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A3" w:rsidRDefault="00894CA3" w:rsidP="00ED2D3F">
      <w:pPr>
        <w:pStyle w:val="a3"/>
        <w:shd w:val="clear" w:color="auto" w:fill="FFFFFF"/>
        <w:spacing w:before="0" w:beforeAutospacing="0" w:after="0" w:afterAutospacing="0" w:line="314" w:lineRule="atLeast"/>
        <w:rPr>
          <w:b/>
          <w:color w:val="000000"/>
          <w:sz w:val="28"/>
          <w:szCs w:val="28"/>
        </w:rPr>
      </w:pPr>
      <w:r>
        <w:rPr>
          <w:b/>
          <w:color w:val="000000"/>
          <w:sz w:val="28"/>
          <w:szCs w:val="28"/>
        </w:rPr>
        <w:t xml:space="preserve">        </w:t>
      </w:r>
      <w:r w:rsidR="00D959B4" w:rsidRPr="00894CA3">
        <w:rPr>
          <w:b/>
          <w:color w:val="000000"/>
          <w:sz w:val="28"/>
          <w:szCs w:val="28"/>
        </w:rPr>
        <w:t xml:space="preserve">« Методика и практика нетрадиционной работы воспитателя </w:t>
      </w:r>
      <w:r w:rsidR="00FB312E" w:rsidRPr="00894CA3">
        <w:rPr>
          <w:b/>
          <w:color w:val="000000"/>
          <w:sz w:val="28"/>
          <w:szCs w:val="28"/>
        </w:rPr>
        <w:t>ДОУ</w:t>
      </w:r>
      <w:r w:rsidR="00D959B4" w:rsidRPr="00894CA3">
        <w:rPr>
          <w:b/>
          <w:color w:val="000000"/>
          <w:sz w:val="28"/>
          <w:szCs w:val="28"/>
        </w:rPr>
        <w:t xml:space="preserve"> </w:t>
      </w:r>
      <w:proofErr w:type="gramStart"/>
      <w:r w:rsidR="00D959B4" w:rsidRPr="00894CA3">
        <w:rPr>
          <w:b/>
          <w:color w:val="000000"/>
          <w:sz w:val="28"/>
          <w:szCs w:val="28"/>
        </w:rPr>
        <w:t>с</w:t>
      </w:r>
      <w:proofErr w:type="gramEnd"/>
      <w:r w:rsidR="00D959B4" w:rsidRPr="00894CA3">
        <w:rPr>
          <w:b/>
          <w:color w:val="000000"/>
          <w:sz w:val="28"/>
          <w:szCs w:val="28"/>
        </w:rPr>
        <w:t xml:space="preserve"> </w:t>
      </w:r>
      <w:r>
        <w:rPr>
          <w:b/>
          <w:color w:val="000000"/>
          <w:sz w:val="28"/>
          <w:szCs w:val="28"/>
        </w:rPr>
        <w:t xml:space="preserve">    </w:t>
      </w:r>
    </w:p>
    <w:p w:rsidR="00D959B4" w:rsidRPr="00894CA3" w:rsidRDefault="00894CA3" w:rsidP="00ED2D3F">
      <w:pPr>
        <w:pStyle w:val="a3"/>
        <w:shd w:val="clear" w:color="auto" w:fill="FFFFFF"/>
        <w:spacing w:before="0" w:beforeAutospacing="0" w:after="0" w:afterAutospacing="0" w:line="314" w:lineRule="atLeast"/>
        <w:rPr>
          <w:b/>
          <w:color w:val="000000"/>
          <w:sz w:val="28"/>
          <w:szCs w:val="28"/>
        </w:rPr>
      </w:pPr>
      <w:r>
        <w:rPr>
          <w:b/>
          <w:color w:val="000000"/>
          <w:sz w:val="28"/>
          <w:szCs w:val="28"/>
        </w:rPr>
        <w:t xml:space="preserve">                                                </w:t>
      </w:r>
      <w:r w:rsidR="00D959B4" w:rsidRPr="00894CA3">
        <w:rPr>
          <w:b/>
          <w:color w:val="000000"/>
          <w:sz w:val="28"/>
          <w:szCs w:val="28"/>
        </w:rPr>
        <w:t xml:space="preserve">родителями» </w:t>
      </w:r>
    </w:p>
    <w:p w:rsidR="00FB312E" w:rsidRPr="00894CA3" w:rsidRDefault="00FB312E" w:rsidP="00202756">
      <w:pPr>
        <w:pStyle w:val="a3"/>
        <w:shd w:val="clear" w:color="auto" w:fill="FFFFFF"/>
        <w:spacing w:before="0" w:beforeAutospacing="0" w:after="0" w:afterAutospacing="0" w:line="314" w:lineRule="atLeast"/>
        <w:ind w:firstLine="709"/>
        <w:rPr>
          <w:b/>
          <w:sz w:val="28"/>
          <w:szCs w:val="28"/>
        </w:rPr>
      </w:pPr>
      <w:r w:rsidRPr="00894CA3">
        <w:rPr>
          <w:sz w:val="28"/>
          <w:szCs w:val="28"/>
          <w:shd w:val="clear" w:color="auto" w:fill="FFFFFF"/>
        </w:rPr>
        <w:t>Проблема взаимодействия детского сада с семьей всегда была актуальной и трудной. Большинство родителей традиционно доверяют своему жизненному опыту, опирающемуся на опыт собственных родителей. Взаимодействуя с семьей необходимо учитывать современные подходы к этой проблеме. Главная тенденция – обучать родителей самостоятельному решению жизненных задач.</w:t>
      </w:r>
    </w:p>
    <w:p w:rsidR="00D959B4" w:rsidRPr="00894CA3" w:rsidRDefault="00D36AF7" w:rsidP="00202756">
      <w:pPr>
        <w:pStyle w:val="a3"/>
        <w:shd w:val="clear" w:color="auto" w:fill="FFFFFF"/>
        <w:spacing w:before="0" w:beforeAutospacing="0" w:after="0" w:afterAutospacing="0" w:line="314" w:lineRule="atLeast"/>
        <w:ind w:firstLine="709"/>
        <w:rPr>
          <w:sz w:val="28"/>
          <w:szCs w:val="28"/>
          <w:shd w:val="clear" w:color="auto" w:fill="FFFFFF"/>
        </w:rPr>
      </w:pPr>
      <w:r w:rsidRPr="00894CA3">
        <w:rPr>
          <w:b/>
          <w:bCs/>
          <w:sz w:val="28"/>
          <w:szCs w:val="28"/>
          <w:shd w:val="clear" w:color="auto" w:fill="FFFFFF"/>
        </w:rPr>
        <w:t> </w:t>
      </w:r>
      <w:r w:rsidRPr="00894CA3">
        <w:rPr>
          <w:sz w:val="28"/>
          <w:szCs w:val="28"/>
          <w:shd w:val="clear" w:color="auto" w:fill="FFFFFF"/>
        </w:rPr>
        <w:t>С введением Федерального Государственного Образовательного Стандарта большое внимание уделяется работе с родителями. Работа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а так же повышение культуры педагогической грамотности семьи.</w:t>
      </w:r>
    </w:p>
    <w:p w:rsidR="00395792" w:rsidRPr="00894CA3" w:rsidRDefault="00395792" w:rsidP="00202756">
      <w:pPr>
        <w:pStyle w:val="a3"/>
        <w:shd w:val="clear" w:color="auto" w:fill="FFFFFF"/>
        <w:spacing w:before="0" w:beforeAutospacing="0" w:after="0" w:afterAutospacing="0" w:line="314" w:lineRule="atLeast"/>
        <w:ind w:firstLine="709"/>
        <w:rPr>
          <w:b/>
          <w:sz w:val="28"/>
          <w:szCs w:val="28"/>
        </w:rPr>
      </w:pPr>
      <w:r w:rsidRPr="00894CA3">
        <w:rPr>
          <w:sz w:val="28"/>
          <w:szCs w:val="28"/>
          <w:shd w:val="clear" w:color="auto" w:fill="FFFFFF"/>
        </w:rPr>
        <w:t>Анализ организации работы с родителями выявил ряд актуальных проблем: Педагоги придумывают р</w:t>
      </w:r>
      <w:r w:rsidR="00FB312E" w:rsidRPr="00894CA3">
        <w:rPr>
          <w:sz w:val="28"/>
          <w:szCs w:val="28"/>
          <w:shd w:val="clear" w:color="auto" w:fill="FFFFFF"/>
        </w:rPr>
        <w:t>азные формы вовлечения родителей</w:t>
      </w:r>
      <w:r w:rsidRPr="00894CA3">
        <w:rPr>
          <w:sz w:val="28"/>
          <w:szCs w:val="28"/>
          <w:shd w:val="clear" w:color="auto" w:fill="FFFFFF"/>
        </w:rPr>
        <w:t xml:space="preserve"> в обучение и воспитание их собств</w:t>
      </w:r>
      <w:r w:rsidR="00FB312E" w:rsidRPr="00894CA3">
        <w:rPr>
          <w:sz w:val="28"/>
          <w:szCs w:val="28"/>
          <w:shd w:val="clear" w:color="auto" w:fill="FFFFFF"/>
        </w:rPr>
        <w:t>енных детей – собрания, стенды</w:t>
      </w:r>
      <w:r w:rsidRPr="00894CA3">
        <w:rPr>
          <w:sz w:val="28"/>
          <w:szCs w:val="28"/>
          <w:shd w:val="clear" w:color="auto" w:fill="FFFFFF"/>
        </w:rPr>
        <w:t>, но откликаются на них только малая часть родителей.</w:t>
      </w:r>
    </w:p>
    <w:p w:rsidR="00D959B4" w:rsidRPr="00894CA3" w:rsidRDefault="00D959B4" w:rsidP="00202756">
      <w:pPr>
        <w:pStyle w:val="c4"/>
        <w:shd w:val="clear" w:color="auto" w:fill="FFFFFF"/>
        <w:spacing w:before="0" w:beforeAutospacing="0" w:after="0" w:afterAutospacing="0"/>
        <w:ind w:firstLine="709"/>
        <w:jc w:val="both"/>
        <w:rPr>
          <w:sz w:val="28"/>
          <w:szCs w:val="28"/>
        </w:rPr>
      </w:pPr>
      <w:r w:rsidRPr="00894CA3">
        <w:rPr>
          <w:rStyle w:val="c1"/>
          <w:sz w:val="28"/>
          <w:szCs w:val="28"/>
        </w:rPr>
        <w:t>О</w:t>
      </w:r>
      <w:r w:rsidR="00FB312E" w:rsidRPr="00894CA3">
        <w:rPr>
          <w:rStyle w:val="c1"/>
          <w:sz w:val="28"/>
          <w:szCs w:val="28"/>
        </w:rPr>
        <w:t xml:space="preserve">бучение родителей </w:t>
      </w:r>
      <w:r w:rsidRPr="00894CA3">
        <w:rPr>
          <w:rStyle w:val="c1"/>
          <w:sz w:val="28"/>
          <w:szCs w:val="28"/>
        </w:rPr>
        <w:t>явл</w:t>
      </w:r>
      <w:r w:rsidR="00FB312E" w:rsidRPr="00894CA3">
        <w:rPr>
          <w:rStyle w:val="c1"/>
          <w:sz w:val="28"/>
          <w:szCs w:val="28"/>
        </w:rPr>
        <w:t xml:space="preserve">яется зеркальным отражением </w:t>
      </w:r>
      <w:r w:rsidRPr="00894CA3">
        <w:rPr>
          <w:rStyle w:val="c1"/>
          <w:sz w:val="28"/>
          <w:szCs w:val="28"/>
        </w:rPr>
        <w:t>совместной деятельности -  от воспитателей к родителям и детям и наоборот. Проводя совм</w:t>
      </w:r>
      <w:r w:rsidR="00FB312E" w:rsidRPr="00894CA3">
        <w:rPr>
          <w:rStyle w:val="c1"/>
          <w:sz w:val="28"/>
          <w:szCs w:val="28"/>
        </w:rPr>
        <w:t>естные мероприятия, мы</w:t>
      </w:r>
      <w:r w:rsidRPr="00894CA3">
        <w:rPr>
          <w:rStyle w:val="c1"/>
          <w:sz w:val="28"/>
          <w:szCs w:val="28"/>
        </w:rPr>
        <w:t xml:space="preserve">, доносим до родителей </w:t>
      </w:r>
      <w:proofErr w:type="gramStart"/>
      <w:r w:rsidRPr="00894CA3">
        <w:rPr>
          <w:rStyle w:val="c1"/>
          <w:sz w:val="28"/>
          <w:szCs w:val="28"/>
        </w:rPr>
        <w:t>то</w:t>
      </w:r>
      <w:proofErr w:type="gramEnd"/>
      <w:r w:rsidRPr="00894CA3">
        <w:rPr>
          <w:rStyle w:val="c1"/>
          <w:sz w:val="28"/>
          <w:szCs w:val="28"/>
        </w:rPr>
        <w:t xml:space="preserve"> как можно, в игровой  непринужденной форме, развивать речь ребенка.</w:t>
      </w:r>
    </w:p>
    <w:p w:rsidR="00D959B4" w:rsidRPr="00894CA3" w:rsidRDefault="00FB312E" w:rsidP="00202756">
      <w:pPr>
        <w:pStyle w:val="c4"/>
        <w:shd w:val="clear" w:color="auto" w:fill="FFFFFF"/>
        <w:spacing w:before="0" w:beforeAutospacing="0" w:after="0" w:afterAutospacing="0"/>
        <w:ind w:firstLine="709"/>
        <w:jc w:val="both"/>
        <w:rPr>
          <w:sz w:val="28"/>
          <w:szCs w:val="28"/>
        </w:rPr>
      </w:pPr>
      <w:r w:rsidRPr="00894CA3">
        <w:rPr>
          <w:rStyle w:val="c1"/>
          <w:sz w:val="28"/>
          <w:szCs w:val="28"/>
        </w:rPr>
        <w:t>Наша задача</w:t>
      </w:r>
      <w:r w:rsidR="00D959B4" w:rsidRPr="00894CA3">
        <w:rPr>
          <w:rStyle w:val="c1"/>
          <w:sz w:val="28"/>
          <w:szCs w:val="28"/>
        </w:rPr>
        <w:t xml:space="preserve"> не только обучать  и воспитывать детей, но и создать благодатную почву для раскрытия таланта, который, несомненно, есть в каждом ребенке. Чтобы это сделать нужно, формировать творческое мышление, способность нестандартно видеть окружающий мир. Этому, непременно, поспособствует хорошо развитая речь. В настоящее время речевое развитие детей имеет проблемы.</w:t>
      </w:r>
    </w:p>
    <w:p w:rsidR="00D97AC5" w:rsidRPr="00894CA3" w:rsidRDefault="00FB312E" w:rsidP="00202756">
      <w:pPr>
        <w:pStyle w:val="c4"/>
        <w:shd w:val="clear" w:color="auto" w:fill="FFFFFF"/>
        <w:spacing w:before="0" w:beforeAutospacing="0" w:after="0" w:afterAutospacing="0"/>
        <w:ind w:firstLine="709"/>
        <w:jc w:val="both"/>
        <w:rPr>
          <w:sz w:val="28"/>
          <w:szCs w:val="28"/>
        </w:rPr>
      </w:pPr>
      <w:r w:rsidRPr="00894CA3">
        <w:rPr>
          <w:rStyle w:val="c1"/>
          <w:sz w:val="28"/>
          <w:szCs w:val="28"/>
        </w:rPr>
        <w:t>1) Речь состоит</w:t>
      </w:r>
      <w:r w:rsidR="00D97AC5" w:rsidRPr="00894CA3">
        <w:rPr>
          <w:rStyle w:val="c1"/>
          <w:sz w:val="28"/>
          <w:szCs w:val="28"/>
        </w:rPr>
        <w:t xml:space="preserve"> лишь из простых предложений. Дети неспособны грамматически правильно строить распространенные предложения.</w:t>
      </w:r>
    </w:p>
    <w:p w:rsidR="00D97AC5" w:rsidRPr="00894CA3" w:rsidRDefault="00FB312E" w:rsidP="00202756">
      <w:pPr>
        <w:pStyle w:val="c4"/>
        <w:shd w:val="clear" w:color="auto" w:fill="FFFFFF"/>
        <w:spacing w:before="0" w:beforeAutospacing="0" w:after="0" w:afterAutospacing="0"/>
        <w:ind w:firstLine="709"/>
        <w:jc w:val="both"/>
        <w:rPr>
          <w:sz w:val="28"/>
          <w:szCs w:val="28"/>
        </w:rPr>
      </w:pPr>
      <w:r w:rsidRPr="00894CA3">
        <w:rPr>
          <w:rStyle w:val="c1"/>
          <w:sz w:val="28"/>
          <w:szCs w:val="28"/>
        </w:rPr>
        <w:t> 2) Речь бедна</w:t>
      </w:r>
      <w:r w:rsidR="00D97AC5" w:rsidRPr="00894CA3">
        <w:rPr>
          <w:rStyle w:val="c1"/>
          <w:sz w:val="28"/>
          <w:szCs w:val="28"/>
        </w:rPr>
        <w:t>, имеет  недостаточный словарный запас.</w:t>
      </w:r>
    </w:p>
    <w:p w:rsidR="00D97AC5" w:rsidRPr="00894CA3" w:rsidRDefault="00FB312E" w:rsidP="00202756">
      <w:pPr>
        <w:pStyle w:val="c4"/>
        <w:shd w:val="clear" w:color="auto" w:fill="FFFFFF"/>
        <w:spacing w:before="0" w:beforeAutospacing="0" w:after="0" w:afterAutospacing="0"/>
        <w:ind w:firstLine="709"/>
        <w:jc w:val="both"/>
        <w:rPr>
          <w:sz w:val="28"/>
          <w:szCs w:val="28"/>
        </w:rPr>
      </w:pPr>
      <w:r w:rsidRPr="00894CA3">
        <w:rPr>
          <w:rStyle w:val="c1"/>
          <w:sz w:val="28"/>
          <w:szCs w:val="28"/>
        </w:rPr>
        <w:t xml:space="preserve"> 3) Речь засорена </w:t>
      </w:r>
      <w:r w:rsidR="00D97AC5" w:rsidRPr="00894CA3">
        <w:rPr>
          <w:rStyle w:val="c1"/>
          <w:sz w:val="28"/>
          <w:szCs w:val="28"/>
        </w:rPr>
        <w:t xml:space="preserve"> сленговыми словами (результат просмотров телевизионных передач), употреблением нелитературных слов и выражений.</w:t>
      </w:r>
    </w:p>
    <w:p w:rsidR="00894CA3" w:rsidRPr="00894CA3" w:rsidRDefault="00D97AC5" w:rsidP="00202756">
      <w:pPr>
        <w:pStyle w:val="a3"/>
        <w:shd w:val="clear" w:color="auto" w:fill="FFFFFF"/>
        <w:spacing w:before="0" w:beforeAutospacing="0" w:after="0" w:afterAutospacing="0" w:line="314" w:lineRule="atLeast"/>
        <w:ind w:firstLine="709"/>
        <w:rPr>
          <w:sz w:val="28"/>
          <w:szCs w:val="28"/>
        </w:rPr>
      </w:pPr>
      <w:r w:rsidRPr="00894CA3">
        <w:rPr>
          <w:sz w:val="28"/>
          <w:szCs w:val="28"/>
        </w:rPr>
        <w:t xml:space="preserve">  </w:t>
      </w:r>
      <w:r w:rsidR="00894CA3" w:rsidRPr="00894CA3">
        <w:rPr>
          <w:sz w:val="28"/>
          <w:szCs w:val="28"/>
        </w:rPr>
        <w:t xml:space="preserve">         </w:t>
      </w:r>
      <w:r w:rsidR="00894CA3" w:rsidRPr="00894CA3">
        <w:rPr>
          <w:b/>
          <w:bCs/>
          <w:sz w:val="28"/>
          <w:szCs w:val="28"/>
        </w:rPr>
        <w:t>Нетрадиционные методы  работы с родителями</w:t>
      </w:r>
      <w:r w:rsidR="00894CA3" w:rsidRPr="00894CA3">
        <w:rPr>
          <w:sz w:val="28"/>
          <w:szCs w:val="28"/>
        </w:rPr>
        <w:t>.</w:t>
      </w:r>
    </w:p>
    <w:p w:rsidR="00894CA3" w:rsidRPr="00894CA3" w:rsidRDefault="00894CA3" w:rsidP="00202756">
      <w:pPr>
        <w:pStyle w:val="a3"/>
        <w:shd w:val="clear" w:color="auto" w:fill="FFFFFF"/>
        <w:tabs>
          <w:tab w:val="left" w:pos="9355"/>
        </w:tabs>
        <w:spacing w:before="0" w:beforeAutospacing="0" w:after="0" w:afterAutospacing="0" w:line="314" w:lineRule="atLeast"/>
        <w:ind w:firstLine="709"/>
        <w:rPr>
          <w:sz w:val="28"/>
          <w:szCs w:val="28"/>
        </w:rPr>
      </w:pPr>
      <w:r w:rsidRPr="00894CA3">
        <w:rPr>
          <w:b/>
          <w:bCs/>
          <w:sz w:val="28"/>
          <w:szCs w:val="28"/>
        </w:rPr>
        <w:t>Развлечения. </w:t>
      </w:r>
      <w:r w:rsidR="00202756">
        <w:rPr>
          <w:sz w:val="28"/>
          <w:szCs w:val="28"/>
        </w:rPr>
        <w:t>Цель: у</w:t>
      </w:r>
      <w:r w:rsidRPr="00894CA3">
        <w:rPr>
          <w:sz w:val="28"/>
          <w:szCs w:val="28"/>
        </w:rPr>
        <w:t>становление эмоционального контакта между педагогами, родителями, детьми.</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202756">
        <w:rPr>
          <w:sz w:val="28"/>
          <w:szCs w:val="28"/>
        </w:rPr>
        <w:t>Форма проведения:</w:t>
      </w:r>
      <w:r w:rsidRPr="00894CA3">
        <w:rPr>
          <w:sz w:val="28"/>
          <w:szCs w:val="28"/>
        </w:rPr>
        <w:t xml:space="preserve"> совместные досуги, праздники, выставки, игры.</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b/>
          <w:bCs/>
          <w:sz w:val="28"/>
          <w:szCs w:val="28"/>
        </w:rPr>
        <w:t>Познавательные. </w:t>
      </w:r>
      <w:r w:rsidR="00202756">
        <w:rPr>
          <w:sz w:val="28"/>
          <w:szCs w:val="28"/>
        </w:rPr>
        <w:t>Цель: о</w:t>
      </w:r>
      <w:r w:rsidRPr="00894CA3">
        <w:rPr>
          <w:sz w:val="28"/>
          <w:szCs w:val="28"/>
        </w:rPr>
        <w:t>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sz w:val="28"/>
          <w:szCs w:val="28"/>
        </w:rPr>
        <w:t xml:space="preserve">Форма проведения: Семинары-практикумы,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 Познавательные формы выполняют доминирующую роль в повышении психолого-педагогической </w:t>
      </w:r>
      <w:r w:rsidRPr="00894CA3">
        <w:rPr>
          <w:sz w:val="28"/>
          <w:szCs w:val="28"/>
        </w:rPr>
        <w:lastRenderedPageBreak/>
        <w:t>культуры родителей. Их суть – ознакомление родителей с возрастными и психологическими особенностями детей дошкольного возраста, формирование практических навыков в воспитании детей. Основная роль принадлежит собраниям нетрадиционной формы, групповым консультациям. Экскурсии и первыми помощниками в их организации выступают родители.</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b/>
          <w:bCs/>
          <w:sz w:val="28"/>
          <w:szCs w:val="28"/>
        </w:rPr>
        <w:t>Наглядно-информационные</w:t>
      </w:r>
      <w:r w:rsidR="00202756">
        <w:rPr>
          <w:sz w:val="28"/>
          <w:szCs w:val="28"/>
        </w:rPr>
        <w:t>: Цель: о</w:t>
      </w:r>
      <w:r w:rsidRPr="00894CA3">
        <w:rPr>
          <w:sz w:val="28"/>
          <w:szCs w:val="28"/>
        </w:rPr>
        <w:t>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894CA3" w:rsidRPr="00894CA3" w:rsidRDefault="00202756" w:rsidP="00202756">
      <w:pPr>
        <w:pStyle w:val="a3"/>
        <w:shd w:val="clear" w:color="auto" w:fill="FFFFFF"/>
        <w:spacing w:before="0" w:beforeAutospacing="0" w:after="0" w:afterAutospacing="0" w:line="314" w:lineRule="atLeast"/>
        <w:ind w:firstLine="709"/>
        <w:rPr>
          <w:sz w:val="28"/>
          <w:szCs w:val="28"/>
        </w:rPr>
      </w:pPr>
      <w:r>
        <w:rPr>
          <w:sz w:val="28"/>
          <w:szCs w:val="28"/>
        </w:rPr>
        <w:t>Форма проведения: И</w:t>
      </w:r>
      <w:r w:rsidR="00894CA3" w:rsidRPr="00894CA3">
        <w:rPr>
          <w:sz w:val="28"/>
          <w:szCs w:val="28"/>
        </w:rPr>
        <w:t>нформационные проспекты для родителей, организация дней открытых дверей, открытых просмотров занятий и других видов деятельности детей. Выпуск газет, организация мини – библиотек. Наша «Игротека» (карточки с играми) «Между делом», «По дороге в детский сад» помогает родителям разучить простые, интересные, и познавательные игры и игровые упражнения. Стенд «Чем мы занимались», «Закрепите дома вместе с детьми», «Меню». Наглядно-информационные формы позволяют правильно оценить деятельность педагогов, пересмотреть методы и приемы семейного воспитания. Родители в качестве гостей посещают занятия, они видят собственных детей в необычной для себя обстановке, получают рекомендации об обучении детей в семье. В другом случае родители часто бывают активными участниками педагогического процесса. Они отвечают на вопросы, совместно с детьми двигаются под музыку, поют, рисуют, выполняют задания педагога.</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b/>
          <w:bCs/>
          <w:sz w:val="28"/>
          <w:szCs w:val="28"/>
        </w:rPr>
        <w:t>Информационно – аналитические:</w:t>
      </w:r>
      <w:r w:rsidR="00202756">
        <w:rPr>
          <w:sz w:val="28"/>
          <w:szCs w:val="28"/>
        </w:rPr>
        <w:t> Цель: в</w:t>
      </w:r>
      <w:r w:rsidRPr="00894CA3">
        <w:rPr>
          <w:sz w:val="28"/>
          <w:szCs w:val="28"/>
        </w:rPr>
        <w:t>ыявление интересов, потребностей, запросов родителей, уровня их педагогической грамотности</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sz w:val="28"/>
          <w:szCs w:val="28"/>
        </w:rPr>
        <w:t>Форма проведения: Проведение социологических опросов; «Почтовый ящик», в который родители могут класть записки со своими идеями и предложениями, обращаться с вопросами к специалистам, заведующей или методисту. Заданные вопросы освещаются на родительских собраниях, становятся темой заседания родительского клуба или даются ответы специалистами письменно. Такая форма работы позволяет родителям делиться мыслями, когда нехватка времени мешает педагогам встретиться с родителями лично.</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sz w:val="28"/>
          <w:szCs w:val="28"/>
        </w:rPr>
        <w:t>Самая традиционная и конечно необходимая форма работы с родителями это – собрания. Мы изменили форму и методы проведения. Собрание начинается с приветствия, игры на снятие напряжения, в форме диспутов, круглых столов. Родители должны «прожить» некоторые ситуации из жизни детей в саду. «Звук, буква» - при обучении грамоте детей, «Мнемотехника» - при заучивании стихотворений.</w:t>
      </w:r>
    </w:p>
    <w:p w:rsidR="00D959B4" w:rsidRPr="00894CA3" w:rsidRDefault="00894CA3" w:rsidP="00202756">
      <w:pPr>
        <w:pStyle w:val="a3"/>
        <w:shd w:val="clear" w:color="auto" w:fill="FFFFFF"/>
        <w:spacing w:before="0" w:beforeAutospacing="0" w:after="0" w:afterAutospacing="0"/>
        <w:ind w:firstLine="709"/>
        <w:rPr>
          <w:sz w:val="28"/>
          <w:szCs w:val="28"/>
        </w:rPr>
      </w:pPr>
      <w:r w:rsidRPr="00894CA3">
        <w:rPr>
          <w:b/>
          <w:sz w:val="28"/>
          <w:szCs w:val="28"/>
        </w:rPr>
        <w:t xml:space="preserve">  </w:t>
      </w:r>
      <w:r w:rsidR="00D959B4" w:rsidRPr="00894CA3">
        <w:rPr>
          <w:sz w:val="28"/>
          <w:szCs w:val="28"/>
        </w:rPr>
        <w:t>В результате моей </w:t>
      </w:r>
      <w:r w:rsidR="00D959B4" w:rsidRPr="00202756">
        <w:rPr>
          <w:rStyle w:val="a4"/>
          <w:b w:val="0"/>
          <w:sz w:val="28"/>
          <w:szCs w:val="28"/>
          <w:bdr w:val="none" w:sz="0" w:space="0" w:color="auto" w:frame="1"/>
        </w:rPr>
        <w:t>работы с родителями я еще раз убедилась</w:t>
      </w:r>
      <w:r w:rsidR="00D959B4" w:rsidRPr="00894CA3">
        <w:rPr>
          <w:sz w:val="28"/>
          <w:szCs w:val="28"/>
        </w:rPr>
        <w:t>, что главное, чтобы подход к </w:t>
      </w:r>
      <w:r w:rsidR="00D959B4" w:rsidRPr="00202756">
        <w:rPr>
          <w:rStyle w:val="a4"/>
          <w:b w:val="0"/>
          <w:sz w:val="28"/>
          <w:szCs w:val="28"/>
          <w:bdr w:val="none" w:sz="0" w:space="0" w:color="auto" w:frame="1"/>
        </w:rPr>
        <w:t>работе не носил формальный характер</w:t>
      </w:r>
      <w:r w:rsidR="00D959B4" w:rsidRPr="00894CA3">
        <w:rPr>
          <w:sz w:val="28"/>
          <w:szCs w:val="28"/>
        </w:rPr>
        <w:t>, а необходимо применять как можно больше новых современных приемов и методов.</w:t>
      </w:r>
    </w:p>
    <w:p w:rsidR="00D959B4" w:rsidRPr="00894CA3" w:rsidRDefault="00D959B4" w:rsidP="00202756">
      <w:pPr>
        <w:pStyle w:val="a3"/>
        <w:shd w:val="clear" w:color="auto" w:fill="FFFFFF"/>
        <w:spacing w:before="0" w:beforeAutospacing="0" w:after="0" w:afterAutospacing="0"/>
        <w:ind w:firstLine="709"/>
        <w:rPr>
          <w:sz w:val="28"/>
          <w:szCs w:val="28"/>
        </w:rPr>
      </w:pPr>
      <w:r w:rsidRPr="00894CA3">
        <w:rPr>
          <w:sz w:val="28"/>
          <w:szCs w:val="28"/>
        </w:rPr>
        <w:t>В результате внедрения </w:t>
      </w:r>
      <w:r w:rsidR="00202756">
        <w:rPr>
          <w:rStyle w:val="a4"/>
          <w:sz w:val="28"/>
          <w:szCs w:val="28"/>
          <w:bdr w:val="none" w:sz="0" w:space="0" w:color="auto" w:frame="1"/>
        </w:rPr>
        <w:t>нетрадиционных методов</w:t>
      </w:r>
      <w:r w:rsidRPr="00894CA3">
        <w:rPr>
          <w:rStyle w:val="a4"/>
          <w:sz w:val="28"/>
          <w:szCs w:val="28"/>
          <w:bdr w:val="none" w:sz="0" w:space="0" w:color="auto" w:frame="1"/>
        </w:rPr>
        <w:t xml:space="preserve"> работы с родителями</w:t>
      </w:r>
      <w:r w:rsidR="00894CA3" w:rsidRPr="00894CA3">
        <w:rPr>
          <w:rStyle w:val="a4"/>
          <w:sz w:val="28"/>
          <w:szCs w:val="28"/>
          <w:bdr w:val="none" w:sz="0" w:space="0" w:color="auto" w:frame="1"/>
        </w:rPr>
        <w:t xml:space="preserve"> </w:t>
      </w:r>
      <w:r w:rsidRPr="00894CA3">
        <w:rPr>
          <w:sz w:val="28"/>
          <w:szCs w:val="28"/>
        </w:rPr>
        <w:t>отмечается повышение интереса к жизни детей в группе, ответственности </w:t>
      </w:r>
      <w:r w:rsidRPr="00202756">
        <w:rPr>
          <w:rStyle w:val="a4"/>
          <w:b w:val="0"/>
          <w:sz w:val="28"/>
          <w:szCs w:val="28"/>
          <w:bdr w:val="none" w:sz="0" w:space="0" w:color="auto" w:frame="1"/>
        </w:rPr>
        <w:t>родителей</w:t>
      </w:r>
      <w:r w:rsidRPr="00202756">
        <w:rPr>
          <w:b/>
          <w:sz w:val="28"/>
          <w:szCs w:val="28"/>
        </w:rPr>
        <w:t> </w:t>
      </w:r>
      <w:r w:rsidRPr="00894CA3">
        <w:rPr>
          <w:sz w:val="28"/>
          <w:szCs w:val="28"/>
        </w:rPr>
        <w:t xml:space="preserve">за воспитание ребенка в семьях. Повышение </w:t>
      </w:r>
      <w:r w:rsidRPr="00894CA3">
        <w:rPr>
          <w:sz w:val="28"/>
          <w:szCs w:val="28"/>
        </w:rPr>
        <w:lastRenderedPageBreak/>
        <w:t>психолого-педагогической компетентности в вопросах детско</w:t>
      </w:r>
      <w:r w:rsidRPr="00202756">
        <w:rPr>
          <w:b/>
          <w:sz w:val="28"/>
          <w:szCs w:val="28"/>
        </w:rPr>
        <w:t>-</w:t>
      </w:r>
      <w:r w:rsidRPr="00202756">
        <w:rPr>
          <w:rStyle w:val="a4"/>
          <w:b w:val="0"/>
          <w:sz w:val="28"/>
          <w:szCs w:val="28"/>
          <w:bdr w:val="none" w:sz="0" w:space="0" w:color="auto" w:frame="1"/>
        </w:rPr>
        <w:t>родительских</w:t>
      </w:r>
      <w:r w:rsidRPr="00894CA3">
        <w:rPr>
          <w:rStyle w:val="a4"/>
          <w:sz w:val="28"/>
          <w:szCs w:val="28"/>
          <w:bdr w:val="none" w:sz="0" w:space="0" w:color="auto" w:frame="1"/>
        </w:rPr>
        <w:t xml:space="preserve"> </w:t>
      </w:r>
      <w:r w:rsidRPr="00202756">
        <w:rPr>
          <w:rStyle w:val="a4"/>
          <w:b w:val="0"/>
          <w:sz w:val="28"/>
          <w:szCs w:val="28"/>
          <w:bdr w:val="none" w:sz="0" w:space="0" w:color="auto" w:frame="1"/>
        </w:rPr>
        <w:t>отношений</w:t>
      </w:r>
      <w:r w:rsidRPr="00894CA3">
        <w:rPr>
          <w:sz w:val="28"/>
          <w:szCs w:val="28"/>
        </w:rPr>
        <w:t xml:space="preserve">. Постепенно </w:t>
      </w:r>
      <w:proofErr w:type="gramStart"/>
      <w:r w:rsidRPr="00894CA3">
        <w:rPr>
          <w:sz w:val="28"/>
          <w:szCs w:val="28"/>
        </w:rPr>
        <w:t>начинают</w:t>
      </w:r>
      <w:proofErr w:type="gramEnd"/>
      <w:r w:rsidRPr="00894CA3">
        <w:rPr>
          <w:sz w:val="28"/>
          <w:szCs w:val="28"/>
        </w:rPr>
        <w:t xml:space="preserve"> складываются доверительные отношения. </w:t>
      </w:r>
      <w:r w:rsidRPr="00894CA3">
        <w:rPr>
          <w:rStyle w:val="a4"/>
          <w:b w:val="0"/>
          <w:sz w:val="28"/>
          <w:szCs w:val="28"/>
          <w:bdr w:val="none" w:sz="0" w:space="0" w:color="auto" w:frame="1"/>
        </w:rPr>
        <w:t>Родители</w:t>
      </w:r>
      <w:r w:rsidRPr="00894CA3">
        <w:rPr>
          <w:b/>
          <w:sz w:val="28"/>
          <w:szCs w:val="28"/>
        </w:rPr>
        <w:t> </w:t>
      </w:r>
      <w:r w:rsidRPr="00894CA3">
        <w:rPr>
          <w:sz w:val="28"/>
          <w:szCs w:val="28"/>
        </w:rPr>
        <w:t xml:space="preserve">стали активными участниками всех дел детского сада, нашими помощниками. Это мотивирует педагогов не останавливаться на </w:t>
      </w:r>
      <w:proofErr w:type="gramStart"/>
      <w:r w:rsidRPr="00894CA3">
        <w:rPr>
          <w:sz w:val="28"/>
          <w:szCs w:val="28"/>
        </w:rPr>
        <w:t>достигнутом</w:t>
      </w:r>
      <w:proofErr w:type="gramEnd"/>
      <w:r w:rsidRPr="00894CA3">
        <w:rPr>
          <w:sz w:val="28"/>
          <w:szCs w:val="28"/>
        </w:rPr>
        <w:t>, а искать новые </w:t>
      </w:r>
      <w:r w:rsidR="00202756" w:rsidRPr="00202756">
        <w:rPr>
          <w:rStyle w:val="a4"/>
          <w:b w:val="0"/>
          <w:sz w:val="28"/>
          <w:szCs w:val="28"/>
          <w:bdr w:val="none" w:sz="0" w:space="0" w:color="auto" w:frame="1"/>
        </w:rPr>
        <w:t>методы</w:t>
      </w:r>
      <w:r w:rsidR="00894CA3" w:rsidRPr="00202756">
        <w:rPr>
          <w:b/>
          <w:sz w:val="28"/>
          <w:szCs w:val="28"/>
        </w:rPr>
        <w:t>,</w:t>
      </w:r>
      <w:r w:rsidR="00894CA3" w:rsidRPr="00894CA3">
        <w:rPr>
          <w:sz w:val="28"/>
          <w:szCs w:val="28"/>
        </w:rPr>
        <w:t xml:space="preserve"> а именно</w:t>
      </w:r>
      <w:r w:rsidRPr="00894CA3">
        <w:rPr>
          <w:sz w:val="28"/>
          <w:szCs w:val="28"/>
        </w:rPr>
        <w:t>: планирую использовать в </w:t>
      </w:r>
      <w:r w:rsidRPr="00202756">
        <w:rPr>
          <w:rStyle w:val="a4"/>
          <w:b w:val="0"/>
          <w:sz w:val="28"/>
          <w:szCs w:val="28"/>
          <w:bdr w:val="none" w:sz="0" w:space="0" w:color="auto" w:frame="1"/>
        </w:rPr>
        <w:t>работе</w:t>
      </w:r>
      <w:r w:rsidRPr="00894CA3">
        <w:rPr>
          <w:sz w:val="28"/>
          <w:szCs w:val="28"/>
        </w:rPr>
        <w:t> проведение открытых занятий для </w:t>
      </w:r>
      <w:r w:rsidRPr="00202756">
        <w:rPr>
          <w:rStyle w:val="a4"/>
          <w:b w:val="0"/>
          <w:sz w:val="28"/>
          <w:szCs w:val="28"/>
          <w:bdr w:val="none" w:sz="0" w:space="0" w:color="auto" w:frame="1"/>
        </w:rPr>
        <w:t>родителей</w:t>
      </w:r>
      <w:r w:rsidRPr="00894CA3">
        <w:rPr>
          <w:sz w:val="28"/>
          <w:szCs w:val="28"/>
        </w:rPr>
        <w:t>, </w:t>
      </w:r>
      <w:r w:rsidRPr="00894CA3">
        <w:rPr>
          <w:i/>
          <w:iCs/>
          <w:sz w:val="28"/>
          <w:szCs w:val="28"/>
          <w:bdr w:val="none" w:sz="0" w:space="0" w:color="auto" w:frame="1"/>
        </w:rPr>
        <w:t>«Семейное чтение»</w:t>
      </w:r>
      <w:r w:rsidRPr="00894CA3">
        <w:rPr>
          <w:sz w:val="28"/>
          <w:szCs w:val="28"/>
        </w:rPr>
        <w:t>, внедрение </w:t>
      </w:r>
      <w:r w:rsidRPr="00202756">
        <w:rPr>
          <w:rStyle w:val="a4"/>
          <w:b w:val="0"/>
          <w:sz w:val="28"/>
          <w:szCs w:val="28"/>
          <w:bdr w:val="none" w:sz="0" w:space="0" w:color="auto" w:frame="1"/>
        </w:rPr>
        <w:t>родительского опыта</w:t>
      </w:r>
      <w:r w:rsidRPr="00894CA3">
        <w:rPr>
          <w:rStyle w:val="a4"/>
          <w:sz w:val="28"/>
          <w:szCs w:val="28"/>
          <w:bdr w:val="none" w:sz="0" w:space="0" w:color="auto" w:frame="1"/>
        </w:rPr>
        <w:t> </w:t>
      </w:r>
      <w:r w:rsidRPr="00894CA3">
        <w:rPr>
          <w:i/>
          <w:iCs/>
          <w:sz w:val="28"/>
          <w:szCs w:val="28"/>
          <w:bdr w:val="none" w:sz="0" w:space="0" w:color="auto" w:frame="1"/>
        </w:rPr>
        <w:t>«Что умеют наши мамы»</w:t>
      </w:r>
      <w:r w:rsidRPr="00894CA3">
        <w:rPr>
          <w:sz w:val="28"/>
          <w:szCs w:val="28"/>
        </w:rPr>
        <w:t>, </w:t>
      </w:r>
      <w:r w:rsidRPr="00894CA3">
        <w:rPr>
          <w:i/>
          <w:iCs/>
          <w:sz w:val="28"/>
          <w:szCs w:val="28"/>
          <w:bdr w:val="none" w:sz="0" w:space="0" w:color="auto" w:frame="1"/>
        </w:rPr>
        <w:t>«Играем вместе»</w:t>
      </w:r>
      <w:r w:rsidRPr="00894CA3">
        <w:rPr>
          <w:sz w:val="28"/>
          <w:szCs w:val="28"/>
        </w:rPr>
        <w:t>, создание сайта группы.</w:t>
      </w:r>
    </w:p>
    <w:p w:rsidR="00894CA3" w:rsidRPr="00894CA3" w:rsidRDefault="00894CA3" w:rsidP="00202756">
      <w:pPr>
        <w:pStyle w:val="a3"/>
        <w:shd w:val="clear" w:color="auto" w:fill="FFFFFF"/>
        <w:spacing w:before="0" w:beforeAutospacing="0" w:after="0" w:afterAutospacing="0" w:line="314" w:lineRule="atLeast"/>
        <w:ind w:firstLine="709"/>
        <w:rPr>
          <w:sz w:val="28"/>
          <w:szCs w:val="28"/>
        </w:rPr>
      </w:pPr>
      <w:r w:rsidRPr="00894CA3">
        <w:rPr>
          <w:sz w:val="28"/>
          <w:szCs w:val="28"/>
        </w:rPr>
        <w:t>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w:t>
      </w:r>
      <w:proofErr w:type="gramStart"/>
      <w:r w:rsidRPr="00894CA3">
        <w:rPr>
          <w:sz w:val="28"/>
          <w:szCs w:val="28"/>
        </w:rPr>
        <w:t xml:space="preserve"> .</w:t>
      </w:r>
      <w:proofErr w:type="gramEnd"/>
      <w:r w:rsidRPr="00894CA3">
        <w:rPr>
          <w:sz w:val="28"/>
          <w:szCs w:val="28"/>
        </w:rPr>
        <w:t xml:space="preserve">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894CA3" w:rsidRPr="00894CA3" w:rsidRDefault="00894CA3" w:rsidP="00202756">
      <w:pPr>
        <w:ind w:firstLine="709"/>
        <w:rPr>
          <w:rFonts w:ascii="Times New Roman" w:hAnsi="Times New Roman" w:cs="Times New Roman"/>
          <w:sz w:val="28"/>
          <w:szCs w:val="28"/>
        </w:rPr>
      </w:pPr>
    </w:p>
    <w:p w:rsidR="00894CA3" w:rsidRPr="00894CA3" w:rsidRDefault="00894CA3" w:rsidP="00202756">
      <w:pPr>
        <w:ind w:firstLine="709"/>
        <w:rPr>
          <w:rFonts w:ascii="Times New Roman" w:hAnsi="Times New Roman" w:cs="Times New Roman"/>
          <w:sz w:val="28"/>
          <w:szCs w:val="28"/>
        </w:rPr>
      </w:pPr>
    </w:p>
    <w:p w:rsidR="00D959B4" w:rsidRPr="00894CA3" w:rsidRDefault="00D959B4" w:rsidP="00202756">
      <w:pPr>
        <w:pStyle w:val="a3"/>
        <w:shd w:val="clear" w:color="auto" w:fill="FFFFFF"/>
        <w:spacing w:before="0" w:beforeAutospacing="0" w:after="0" w:afterAutospacing="0" w:line="314" w:lineRule="atLeast"/>
        <w:ind w:firstLine="709"/>
        <w:rPr>
          <w:color w:val="000000"/>
          <w:sz w:val="28"/>
          <w:szCs w:val="28"/>
        </w:rPr>
      </w:pPr>
    </w:p>
    <w:p w:rsidR="00D959B4" w:rsidRPr="00894CA3" w:rsidRDefault="00D959B4" w:rsidP="00202756">
      <w:pPr>
        <w:pStyle w:val="a3"/>
        <w:shd w:val="clear" w:color="auto" w:fill="FFFFFF"/>
        <w:spacing w:before="0" w:beforeAutospacing="0" w:after="0" w:afterAutospacing="0" w:line="314" w:lineRule="atLeast"/>
        <w:ind w:firstLine="709"/>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Pr="00894CA3" w:rsidRDefault="00D959B4" w:rsidP="00ED2D3F">
      <w:pPr>
        <w:pStyle w:val="a3"/>
        <w:shd w:val="clear" w:color="auto" w:fill="FFFFFF"/>
        <w:spacing w:before="0" w:beforeAutospacing="0" w:after="0" w:afterAutospacing="0" w:line="314" w:lineRule="atLeast"/>
        <w:rPr>
          <w:color w:val="000000"/>
          <w:sz w:val="28"/>
          <w:szCs w:val="28"/>
        </w:rPr>
      </w:pPr>
    </w:p>
    <w:p w:rsidR="00D959B4" w:rsidRDefault="00D959B4" w:rsidP="00ED2D3F">
      <w:pPr>
        <w:pStyle w:val="a3"/>
        <w:shd w:val="clear" w:color="auto" w:fill="FFFFFF"/>
        <w:spacing w:before="0" w:beforeAutospacing="0" w:after="0" w:afterAutospacing="0" w:line="314" w:lineRule="atLeast"/>
        <w:rPr>
          <w:rFonts w:ascii="Arial" w:hAnsi="Arial" w:cs="Arial"/>
          <w:color w:val="000000"/>
          <w:sz w:val="20"/>
          <w:szCs w:val="20"/>
        </w:rPr>
      </w:pPr>
    </w:p>
    <w:p w:rsidR="00D959B4" w:rsidRDefault="00D959B4" w:rsidP="00ED2D3F">
      <w:pPr>
        <w:pStyle w:val="a3"/>
        <w:shd w:val="clear" w:color="auto" w:fill="FFFFFF"/>
        <w:spacing w:before="0" w:beforeAutospacing="0" w:after="0" w:afterAutospacing="0" w:line="314" w:lineRule="atLeast"/>
        <w:rPr>
          <w:rFonts w:ascii="Arial" w:hAnsi="Arial" w:cs="Arial"/>
          <w:color w:val="000000"/>
          <w:sz w:val="20"/>
          <w:szCs w:val="20"/>
        </w:rPr>
      </w:pPr>
    </w:p>
    <w:p w:rsidR="00D959B4" w:rsidRDefault="00D959B4"/>
    <w:p w:rsidR="00D959B4" w:rsidRDefault="00D959B4"/>
    <w:p w:rsidR="00D959B4" w:rsidRDefault="00D959B4"/>
    <w:p w:rsidR="00D959B4" w:rsidRDefault="00D959B4"/>
    <w:p w:rsidR="00D959B4" w:rsidRDefault="00D959B4"/>
    <w:sectPr w:rsidR="00D959B4" w:rsidSect="00934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C1C"/>
    <w:multiLevelType w:val="multilevel"/>
    <w:tmpl w:val="18F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B7D4C"/>
    <w:multiLevelType w:val="multilevel"/>
    <w:tmpl w:val="244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646A3"/>
    <w:multiLevelType w:val="multilevel"/>
    <w:tmpl w:val="1D38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B76CB"/>
    <w:multiLevelType w:val="multilevel"/>
    <w:tmpl w:val="1AD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96422"/>
    <w:multiLevelType w:val="multilevel"/>
    <w:tmpl w:val="637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75BEB"/>
    <w:multiLevelType w:val="multilevel"/>
    <w:tmpl w:val="726C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F0B99"/>
    <w:multiLevelType w:val="multilevel"/>
    <w:tmpl w:val="4E8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5D334B"/>
    <w:multiLevelType w:val="multilevel"/>
    <w:tmpl w:val="1E16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ED2D3F"/>
    <w:rsid w:val="00202756"/>
    <w:rsid w:val="00395792"/>
    <w:rsid w:val="003C01B3"/>
    <w:rsid w:val="004A7E06"/>
    <w:rsid w:val="00894CA3"/>
    <w:rsid w:val="00934C51"/>
    <w:rsid w:val="00D2350B"/>
    <w:rsid w:val="00D36AF7"/>
    <w:rsid w:val="00D959B4"/>
    <w:rsid w:val="00D97AC5"/>
    <w:rsid w:val="00ED2D3F"/>
    <w:rsid w:val="00FB3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9B4"/>
    <w:rPr>
      <w:b/>
      <w:bCs/>
    </w:rPr>
  </w:style>
  <w:style w:type="paragraph" w:customStyle="1" w:styleId="c4">
    <w:name w:val="c4"/>
    <w:basedOn w:val="a"/>
    <w:rsid w:val="00D9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59B4"/>
  </w:style>
</w:styles>
</file>

<file path=word/webSettings.xml><?xml version="1.0" encoding="utf-8"?>
<w:webSettings xmlns:r="http://schemas.openxmlformats.org/officeDocument/2006/relationships" xmlns:w="http://schemas.openxmlformats.org/wordprocessingml/2006/main">
  <w:divs>
    <w:div w:id="173106112">
      <w:bodyDiv w:val="1"/>
      <w:marLeft w:val="0"/>
      <w:marRight w:val="0"/>
      <w:marTop w:val="0"/>
      <w:marBottom w:val="0"/>
      <w:divBdr>
        <w:top w:val="none" w:sz="0" w:space="0" w:color="auto"/>
        <w:left w:val="none" w:sz="0" w:space="0" w:color="auto"/>
        <w:bottom w:val="none" w:sz="0" w:space="0" w:color="auto"/>
        <w:right w:val="none" w:sz="0" w:space="0" w:color="auto"/>
      </w:divBdr>
    </w:div>
    <w:div w:id="204754754">
      <w:bodyDiv w:val="1"/>
      <w:marLeft w:val="0"/>
      <w:marRight w:val="0"/>
      <w:marTop w:val="0"/>
      <w:marBottom w:val="0"/>
      <w:divBdr>
        <w:top w:val="none" w:sz="0" w:space="0" w:color="auto"/>
        <w:left w:val="none" w:sz="0" w:space="0" w:color="auto"/>
        <w:bottom w:val="none" w:sz="0" w:space="0" w:color="auto"/>
        <w:right w:val="none" w:sz="0" w:space="0" w:color="auto"/>
      </w:divBdr>
    </w:div>
    <w:div w:id="587233245">
      <w:bodyDiv w:val="1"/>
      <w:marLeft w:val="0"/>
      <w:marRight w:val="0"/>
      <w:marTop w:val="0"/>
      <w:marBottom w:val="0"/>
      <w:divBdr>
        <w:top w:val="none" w:sz="0" w:space="0" w:color="auto"/>
        <w:left w:val="none" w:sz="0" w:space="0" w:color="auto"/>
        <w:bottom w:val="none" w:sz="0" w:space="0" w:color="auto"/>
        <w:right w:val="none" w:sz="0" w:space="0" w:color="auto"/>
      </w:divBdr>
    </w:div>
    <w:div w:id="720665336">
      <w:bodyDiv w:val="1"/>
      <w:marLeft w:val="0"/>
      <w:marRight w:val="0"/>
      <w:marTop w:val="0"/>
      <w:marBottom w:val="0"/>
      <w:divBdr>
        <w:top w:val="none" w:sz="0" w:space="0" w:color="auto"/>
        <w:left w:val="none" w:sz="0" w:space="0" w:color="auto"/>
        <w:bottom w:val="none" w:sz="0" w:space="0" w:color="auto"/>
        <w:right w:val="none" w:sz="0" w:space="0" w:color="auto"/>
      </w:divBdr>
    </w:div>
    <w:div w:id="914437499">
      <w:bodyDiv w:val="1"/>
      <w:marLeft w:val="0"/>
      <w:marRight w:val="0"/>
      <w:marTop w:val="0"/>
      <w:marBottom w:val="0"/>
      <w:divBdr>
        <w:top w:val="none" w:sz="0" w:space="0" w:color="auto"/>
        <w:left w:val="none" w:sz="0" w:space="0" w:color="auto"/>
        <w:bottom w:val="none" w:sz="0" w:space="0" w:color="auto"/>
        <w:right w:val="none" w:sz="0" w:space="0" w:color="auto"/>
      </w:divBdr>
    </w:div>
    <w:div w:id="1296983106">
      <w:bodyDiv w:val="1"/>
      <w:marLeft w:val="0"/>
      <w:marRight w:val="0"/>
      <w:marTop w:val="0"/>
      <w:marBottom w:val="0"/>
      <w:divBdr>
        <w:top w:val="none" w:sz="0" w:space="0" w:color="auto"/>
        <w:left w:val="none" w:sz="0" w:space="0" w:color="auto"/>
        <w:bottom w:val="none" w:sz="0" w:space="0" w:color="auto"/>
        <w:right w:val="none" w:sz="0" w:space="0" w:color="auto"/>
      </w:divBdr>
    </w:div>
    <w:div w:id="134860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5</cp:revision>
  <dcterms:created xsi:type="dcterms:W3CDTF">2019-07-13T08:10:00Z</dcterms:created>
  <dcterms:modified xsi:type="dcterms:W3CDTF">2019-07-13T11:02:00Z</dcterms:modified>
</cp:coreProperties>
</file>