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Pr="005E79D9" w:rsidRDefault="005E79D9" w:rsidP="0060606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E79D9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4B3953" w:rsidRPr="005E79D9">
        <w:rPr>
          <w:rFonts w:ascii="Times New Roman" w:hAnsi="Times New Roman" w:cs="Times New Roman"/>
          <w:b/>
          <w:i/>
          <w:sz w:val="52"/>
          <w:szCs w:val="52"/>
        </w:rPr>
        <w:t>Приобщение детей к истокам русской народной культуры через театрализованную деятельность на основе фольклора</w:t>
      </w:r>
      <w:r w:rsidRPr="005E79D9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304576" w:rsidRPr="005E79D9" w:rsidRDefault="00304576" w:rsidP="0060606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304576" w:rsidP="000D597E">
      <w:pPr>
        <w:rPr>
          <w:rFonts w:ascii="Times New Roman" w:hAnsi="Times New Roman" w:cs="Times New Roman"/>
          <w:sz w:val="32"/>
          <w:szCs w:val="32"/>
        </w:rPr>
      </w:pPr>
    </w:p>
    <w:p w:rsidR="00304576" w:rsidRDefault="00606066" w:rsidP="0060606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Быхан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Николаевна</w:t>
      </w:r>
    </w:p>
    <w:p w:rsidR="00606066" w:rsidRDefault="00606066" w:rsidP="00002A3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D597E" w:rsidRPr="00C21B41" w:rsidRDefault="000D597E" w:rsidP="00606066">
      <w:pPr>
        <w:jc w:val="right"/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lastRenderedPageBreak/>
        <w:t xml:space="preserve"> «Пусть ребенок чувствует красоту и восторгается ею, пусть в его </w:t>
      </w:r>
    </w:p>
    <w:p w:rsidR="000D597E" w:rsidRPr="00C21B41" w:rsidRDefault="000D597E" w:rsidP="000D597E">
      <w:pPr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 xml:space="preserve">сердце и в памяти навсегда сохранятся образы, в которых </w:t>
      </w:r>
    </w:p>
    <w:p w:rsidR="000D597E" w:rsidRPr="00C21B41" w:rsidRDefault="000D597E" w:rsidP="000D597E">
      <w:pPr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 xml:space="preserve">воплощается Родина». </w:t>
      </w:r>
    </w:p>
    <w:p w:rsidR="000D597E" w:rsidRPr="00C21B41" w:rsidRDefault="000D597E" w:rsidP="000D597E">
      <w:pPr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 xml:space="preserve">В. А. Сухомлинский </w:t>
      </w:r>
    </w:p>
    <w:p w:rsidR="000D597E" w:rsidRPr="00C21B41" w:rsidRDefault="000D597E" w:rsidP="000D597E">
      <w:pPr>
        <w:rPr>
          <w:rFonts w:ascii="Times New Roman" w:hAnsi="Times New Roman" w:cs="Times New Roman"/>
          <w:sz w:val="32"/>
          <w:szCs w:val="32"/>
        </w:rPr>
      </w:pPr>
    </w:p>
    <w:p w:rsidR="00C21B41" w:rsidRDefault="000D597E" w:rsidP="000D597E">
      <w:pPr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 xml:space="preserve"> Россия, Родина, родной край. … До боли знакомые каждому человеку слова. Но в последнее время эти необходимые и дорогие слова для каждого русского человека стали уходить на второй план. </w:t>
      </w:r>
      <w:r w:rsidR="00BA3F2F">
        <w:rPr>
          <w:rFonts w:ascii="Times New Roman" w:hAnsi="Times New Roman" w:cs="Times New Roman"/>
          <w:sz w:val="32"/>
          <w:szCs w:val="32"/>
        </w:rPr>
        <w:t xml:space="preserve">      </w:t>
      </w:r>
      <w:r w:rsidRPr="00C21B41">
        <w:rPr>
          <w:rFonts w:ascii="Times New Roman" w:hAnsi="Times New Roman" w:cs="Times New Roman"/>
          <w:sz w:val="32"/>
          <w:szCs w:val="32"/>
        </w:rPr>
        <w:t>В наше неспокойное время, полное противоречий и тревог, когда привычными стали слова «насилие», «безнравственность», «</w:t>
      </w:r>
      <w:proofErr w:type="spellStart"/>
      <w:r w:rsidRPr="00C21B41">
        <w:rPr>
          <w:rFonts w:ascii="Times New Roman" w:hAnsi="Times New Roman" w:cs="Times New Roman"/>
          <w:sz w:val="32"/>
          <w:szCs w:val="32"/>
        </w:rPr>
        <w:t>бездуховность</w:t>
      </w:r>
      <w:proofErr w:type="spellEnd"/>
      <w:r w:rsidRPr="00C21B41">
        <w:rPr>
          <w:rFonts w:ascii="Times New Roman" w:hAnsi="Times New Roman" w:cs="Times New Roman"/>
          <w:sz w:val="32"/>
          <w:szCs w:val="32"/>
        </w:rPr>
        <w:t>», мы всерьез задумываемся о том, какими вырастут нынешние дошкольники.</w:t>
      </w:r>
    </w:p>
    <w:p w:rsidR="000D597E" w:rsidRPr="00C21B41" w:rsidRDefault="000D597E" w:rsidP="000D597E">
      <w:pPr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 xml:space="preserve"> В наше сложное время каждый человек пытается сохранить мир и покой в своем доме, оградить детей от зла, жестокости и агрессии окружающего мира. </w:t>
      </w:r>
    </w:p>
    <w:p w:rsidR="000D597E" w:rsidRPr="00C21B41" w:rsidRDefault="000D597E" w:rsidP="000D597E">
      <w:pPr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 xml:space="preserve"> Крылатая фраза «Все начинается с детства…» Задумываясь об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 </w:t>
      </w:r>
    </w:p>
    <w:p w:rsidR="000D597E" w:rsidRPr="00C21B41" w:rsidRDefault="000D597E" w:rsidP="000D597E">
      <w:pPr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 xml:space="preserve"> Ребенок не рождается злым или добрым, нравственным или безнравственным. То, какие нравственные качества</w:t>
      </w:r>
      <w:r w:rsidR="006F6978" w:rsidRPr="00C21B41">
        <w:rPr>
          <w:rFonts w:ascii="Times New Roman" w:hAnsi="Times New Roman" w:cs="Times New Roman"/>
          <w:sz w:val="32"/>
          <w:szCs w:val="32"/>
        </w:rPr>
        <w:t xml:space="preserve"> </w:t>
      </w:r>
      <w:r w:rsidRPr="00C21B41">
        <w:rPr>
          <w:rFonts w:ascii="Times New Roman" w:hAnsi="Times New Roman" w:cs="Times New Roman"/>
          <w:sz w:val="32"/>
          <w:szCs w:val="32"/>
        </w:rPr>
        <w:t xml:space="preserve">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 </w:t>
      </w:r>
    </w:p>
    <w:p w:rsidR="000D597E" w:rsidRPr="00C21B41" w:rsidRDefault="000D597E" w:rsidP="00C21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 xml:space="preserve">  Дошкольный возраст – фундамент общего развития ребёнка, </w:t>
      </w:r>
    </w:p>
    <w:p w:rsidR="000D597E" w:rsidRPr="00C21B41" w:rsidRDefault="000D597E" w:rsidP="00C21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 xml:space="preserve">стартовый период всех человеческих начал. Именно первые шаги </w:t>
      </w:r>
    </w:p>
    <w:p w:rsidR="000D597E" w:rsidRPr="00C21B41" w:rsidRDefault="000D597E" w:rsidP="00C21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 xml:space="preserve">духовного воспитания дошкольников – это радость приобщения к </w:t>
      </w:r>
    </w:p>
    <w:p w:rsidR="000D597E" w:rsidRPr="00C21B41" w:rsidRDefault="000D597E" w:rsidP="00C21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>Православным традициям нашего народа.</w:t>
      </w:r>
    </w:p>
    <w:p w:rsidR="00C21B41" w:rsidRDefault="00C21B41" w:rsidP="000D59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21B41" w:rsidRDefault="00BA3F2F" w:rsidP="00C21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54831" w:rsidRPr="00C21B41">
        <w:rPr>
          <w:rFonts w:ascii="Times New Roman" w:hAnsi="Times New Roman" w:cs="Times New Roman"/>
          <w:sz w:val="32"/>
          <w:szCs w:val="32"/>
        </w:rPr>
        <w:t xml:space="preserve">Приоритетным направлением нашего ДОУ является «Духовно-нравственное воспитание», разработана система работы, </w:t>
      </w:r>
      <w:r w:rsidR="00606066">
        <w:rPr>
          <w:rFonts w:ascii="Times New Roman" w:hAnsi="Times New Roman" w:cs="Times New Roman"/>
          <w:sz w:val="32"/>
          <w:szCs w:val="32"/>
        </w:rPr>
        <w:lastRenderedPageBreak/>
        <w:t>основанная на приобщении</w:t>
      </w:r>
      <w:r w:rsidR="00E54831" w:rsidRPr="00C21B41">
        <w:rPr>
          <w:rFonts w:ascii="Times New Roman" w:hAnsi="Times New Roman" w:cs="Times New Roman"/>
          <w:sz w:val="32"/>
          <w:szCs w:val="32"/>
        </w:rPr>
        <w:t xml:space="preserve"> детей к и</w:t>
      </w:r>
      <w:r w:rsidR="009D473E" w:rsidRPr="00C21B41">
        <w:rPr>
          <w:rFonts w:ascii="Times New Roman" w:hAnsi="Times New Roman" w:cs="Times New Roman"/>
          <w:sz w:val="32"/>
          <w:szCs w:val="32"/>
        </w:rPr>
        <w:t>стокам русской народной культуры</w:t>
      </w:r>
      <w:r w:rsidR="00E54831" w:rsidRPr="00C21B41">
        <w:rPr>
          <w:rFonts w:ascii="Times New Roman" w:hAnsi="Times New Roman" w:cs="Times New Roman"/>
          <w:sz w:val="32"/>
          <w:szCs w:val="32"/>
        </w:rPr>
        <w:t xml:space="preserve"> через театрализованную деятельность на основе фольклора.</w:t>
      </w:r>
    </w:p>
    <w:p w:rsidR="00CF3710" w:rsidRPr="00CF3710" w:rsidRDefault="00E54080" w:rsidP="00CF37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35770">
        <w:rPr>
          <w:rFonts w:ascii="Times New Roman" w:hAnsi="Times New Roman" w:cs="Times New Roman"/>
          <w:sz w:val="32"/>
          <w:szCs w:val="32"/>
        </w:rPr>
        <w:t xml:space="preserve"> </w:t>
      </w:r>
      <w:r w:rsidR="00CF3710" w:rsidRPr="00CF3710">
        <w:rPr>
          <w:rFonts w:ascii="Times New Roman" w:hAnsi="Times New Roman" w:cs="Times New Roman"/>
          <w:sz w:val="32"/>
          <w:szCs w:val="32"/>
        </w:rPr>
        <w:t>Одна из форм детского му</w:t>
      </w:r>
      <w:r w:rsidR="00FE35D4">
        <w:rPr>
          <w:rFonts w:ascii="Times New Roman" w:hAnsi="Times New Roman" w:cs="Times New Roman"/>
          <w:sz w:val="32"/>
          <w:szCs w:val="32"/>
        </w:rPr>
        <w:t xml:space="preserve">зыкального творчества </w:t>
      </w:r>
      <w:r w:rsidR="00CF3710" w:rsidRPr="00CF3710">
        <w:rPr>
          <w:rFonts w:ascii="Times New Roman" w:hAnsi="Times New Roman" w:cs="Times New Roman"/>
          <w:sz w:val="32"/>
          <w:szCs w:val="32"/>
        </w:rPr>
        <w:t xml:space="preserve">-музыкальный спектакль. </w:t>
      </w:r>
      <w:r w:rsidR="00AD6E5D" w:rsidRPr="00AD6E5D">
        <w:rPr>
          <w:rFonts w:ascii="Times New Roman" w:hAnsi="Times New Roman" w:cs="Times New Roman"/>
          <w:b/>
          <w:sz w:val="40"/>
          <w:szCs w:val="40"/>
        </w:rPr>
        <w:t>(3)</w:t>
      </w:r>
      <w:r w:rsidR="00AD6E5D">
        <w:rPr>
          <w:rFonts w:ascii="Times New Roman" w:hAnsi="Times New Roman" w:cs="Times New Roman"/>
          <w:sz w:val="32"/>
          <w:szCs w:val="32"/>
        </w:rPr>
        <w:t xml:space="preserve"> </w:t>
      </w:r>
      <w:r w:rsidR="00CF3710" w:rsidRPr="00CF3710">
        <w:rPr>
          <w:rFonts w:ascii="Times New Roman" w:hAnsi="Times New Roman" w:cs="Times New Roman"/>
          <w:sz w:val="32"/>
          <w:szCs w:val="32"/>
        </w:rPr>
        <w:t xml:space="preserve">Когда собираются вместе увлечённые неравнодушные люди, то в человеке загорается огонёк творчества, он испытывает радость познания, открывает прекрасное в жизни и искусстве. </w:t>
      </w:r>
    </w:p>
    <w:p w:rsidR="00E54080" w:rsidRPr="00E54080" w:rsidRDefault="00E54080" w:rsidP="00E54080">
      <w:pPr>
        <w:rPr>
          <w:rFonts w:ascii="Times New Roman" w:hAnsi="Times New Roman" w:cs="Times New Roman"/>
          <w:sz w:val="32"/>
          <w:szCs w:val="32"/>
        </w:rPr>
      </w:pPr>
      <w:r w:rsidRPr="00AD6E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6E5D" w:rsidRPr="00AD6E5D">
        <w:rPr>
          <w:rFonts w:ascii="Times New Roman" w:hAnsi="Times New Roman" w:cs="Times New Roman"/>
          <w:b/>
          <w:sz w:val="36"/>
          <w:szCs w:val="36"/>
        </w:rPr>
        <w:t>(4)</w:t>
      </w:r>
      <w:r w:rsidRPr="00AD6E5D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E54080">
        <w:rPr>
          <w:rFonts w:ascii="Times New Roman" w:hAnsi="Times New Roman" w:cs="Times New Roman"/>
          <w:sz w:val="32"/>
          <w:szCs w:val="32"/>
        </w:rPr>
        <w:t>Во время работы в театре создаются эмоционально – психологические условия, позволяющие ребёнку самому участвовать в создании музыкальных образов, которые с самой первой встречи воспринимаются</w:t>
      </w:r>
      <w:r>
        <w:rPr>
          <w:rFonts w:ascii="Times New Roman" w:hAnsi="Times New Roman" w:cs="Times New Roman"/>
          <w:sz w:val="32"/>
          <w:szCs w:val="32"/>
        </w:rPr>
        <w:t xml:space="preserve"> как свои, близкие и понятные. </w:t>
      </w:r>
      <w:r w:rsidRPr="00E540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4080">
        <w:rPr>
          <w:rFonts w:ascii="Times New Roman" w:hAnsi="Times New Roman" w:cs="Times New Roman"/>
          <w:sz w:val="32"/>
          <w:szCs w:val="32"/>
        </w:rPr>
        <w:t>Это во многом позволило создать в настоящее время уникальный репертуар. Резул</w:t>
      </w:r>
      <w:r>
        <w:rPr>
          <w:rFonts w:ascii="Times New Roman" w:hAnsi="Times New Roman" w:cs="Times New Roman"/>
          <w:sz w:val="32"/>
          <w:szCs w:val="32"/>
        </w:rPr>
        <w:t xml:space="preserve">ьтатами творческой работы, </w:t>
      </w:r>
      <w:r w:rsidRPr="00E54080">
        <w:rPr>
          <w:rFonts w:ascii="Times New Roman" w:hAnsi="Times New Roman" w:cs="Times New Roman"/>
          <w:sz w:val="32"/>
          <w:szCs w:val="32"/>
        </w:rPr>
        <w:t>стали показ концертов и фольклорных представлений для детей всех возрастных групп детского сада и их родителей.</w:t>
      </w:r>
    </w:p>
    <w:p w:rsidR="00E54831" w:rsidRPr="00C21B41" w:rsidRDefault="00E54080" w:rsidP="00C21B41">
      <w:pPr>
        <w:rPr>
          <w:rFonts w:ascii="Times New Roman" w:hAnsi="Times New Roman" w:cs="Times New Roman"/>
          <w:sz w:val="32"/>
          <w:szCs w:val="32"/>
        </w:rPr>
      </w:pPr>
      <w:r w:rsidRPr="00AD6E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6E5D" w:rsidRPr="00AD6E5D">
        <w:rPr>
          <w:rFonts w:ascii="Times New Roman" w:hAnsi="Times New Roman" w:cs="Times New Roman"/>
          <w:b/>
          <w:sz w:val="36"/>
          <w:szCs w:val="36"/>
        </w:rPr>
        <w:t>(5)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54831" w:rsidRPr="00C21B41">
        <w:rPr>
          <w:rFonts w:ascii="Times New Roman" w:hAnsi="Times New Roman" w:cs="Times New Roman"/>
          <w:sz w:val="32"/>
          <w:szCs w:val="32"/>
        </w:rPr>
        <w:t>Ведущая педаг</w:t>
      </w:r>
      <w:r w:rsidR="009D473E" w:rsidRPr="00C21B41">
        <w:rPr>
          <w:rFonts w:ascii="Times New Roman" w:hAnsi="Times New Roman" w:cs="Times New Roman"/>
          <w:sz w:val="32"/>
          <w:szCs w:val="32"/>
        </w:rPr>
        <w:t>огическая идея опыта заключается</w:t>
      </w:r>
      <w:r w:rsidR="00E54831" w:rsidRPr="00C21B41">
        <w:rPr>
          <w:rFonts w:ascii="Times New Roman" w:hAnsi="Times New Roman" w:cs="Times New Roman"/>
          <w:sz w:val="32"/>
          <w:szCs w:val="32"/>
        </w:rPr>
        <w:t xml:space="preserve"> в создании системы занятий по театрализации русских народных сказок и творч</w:t>
      </w:r>
      <w:r w:rsidR="00A23109">
        <w:rPr>
          <w:rFonts w:ascii="Times New Roman" w:hAnsi="Times New Roman" w:cs="Times New Roman"/>
          <w:sz w:val="32"/>
          <w:szCs w:val="32"/>
        </w:rPr>
        <w:t xml:space="preserve">еской самореализации, </w:t>
      </w:r>
      <w:r w:rsidR="00E54831" w:rsidRPr="00C21B41">
        <w:rPr>
          <w:rFonts w:ascii="Times New Roman" w:hAnsi="Times New Roman" w:cs="Times New Roman"/>
          <w:sz w:val="32"/>
          <w:szCs w:val="32"/>
        </w:rPr>
        <w:t>с целью воспитания нравственной личности ребёнка, приобщения детей к исток</w:t>
      </w:r>
      <w:r w:rsidR="00A23109">
        <w:rPr>
          <w:rFonts w:ascii="Times New Roman" w:hAnsi="Times New Roman" w:cs="Times New Roman"/>
          <w:sz w:val="32"/>
          <w:szCs w:val="32"/>
        </w:rPr>
        <w:t>ам русской народной культуры.</w:t>
      </w:r>
    </w:p>
    <w:p w:rsidR="00E54831" w:rsidRPr="00C21B41" w:rsidRDefault="00E54831" w:rsidP="00E54831">
      <w:pPr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 w:rsidRPr="00C21B4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D6E5D" w:rsidRPr="00AD6E5D">
        <w:rPr>
          <w:rFonts w:ascii="Times New Roman" w:hAnsi="Times New Roman" w:cs="Times New Roman"/>
          <w:b/>
          <w:sz w:val="36"/>
          <w:szCs w:val="36"/>
        </w:rPr>
        <w:t>(6)</w:t>
      </w:r>
      <w:r w:rsidR="00AD6E5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21B41">
        <w:rPr>
          <w:rFonts w:ascii="Times New Roman" w:hAnsi="Times New Roman" w:cs="Times New Roman"/>
          <w:sz w:val="32"/>
          <w:szCs w:val="32"/>
        </w:rPr>
        <w:t xml:space="preserve">Для этого перед собой поставили следующие </w:t>
      </w:r>
      <w:r w:rsidRPr="00C21B41">
        <w:rPr>
          <w:rFonts w:ascii="Times New Roman" w:hAnsi="Times New Roman" w:cs="Times New Roman"/>
          <w:i/>
          <w:sz w:val="32"/>
          <w:szCs w:val="32"/>
          <w:u w:val="single"/>
        </w:rPr>
        <w:t>задачи:</w:t>
      </w:r>
    </w:p>
    <w:p w:rsidR="00E54831" w:rsidRPr="00C21B41" w:rsidRDefault="00E54831" w:rsidP="00E54831">
      <w:pPr>
        <w:jc w:val="both"/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>1. Формировать у детей целостное восприятие народной культуры;</w:t>
      </w:r>
    </w:p>
    <w:p w:rsidR="00E54831" w:rsidRPr="00C21B41" w:rsidRDefault="00E54831" w:rsidP="00E54831">
      <w:pPr>
        <w:jc w:val="both"/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>2. Развивать художественно-эстетические, творческие способности детей средствами музыкального фольклора и театрализованной деятельности.</w:t>
      </w:r>
    </w:p>
    <w:p w:rsidR="00E54831" w:rsidRPr="00C21B41" w:rsidRDefault="00E54831" w:rsidP="00E548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>3. Воспитывать у детей лучшие качества, присущие русскому народу: доброту, трудолюбие, любовь к Родине, родному краю, отношение к взрослым…</w:t>
      </w:r>
    </w:p>
    <w:p w:rsidR="00E54831" w:rsidRPr="00C21B41" w:rsidRDefault="00E54831" w:rsidP="00E548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>4. Развивать музыкальный слух, голос путём ознакомления детей с музыкальным фольклором.</w:t>
      </w:r>
    </w:p>
    <w:p w:rsidR="00E54831" w:rsidRPr="00C21B41" w:rsidRDefault="00E54831" w:rsidP="00E548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lastRenderedPageBreak/>
        <w:t>5. Обеспечить взаимодействие всех субъек</w:t>
      </w:r>
      <w:r w:rsidR="00FE35D4">
        <w:rPr>
          <w:rFonts w:ascii="Times New Roman" w:hAnsi="Times New Roman" w:cs="Times New Roman"/>
          <w:sz w:val="32"/>
          <w:szCs w:val="32"/>
        </w:rPr>
        <w:t>тов образовательного процесса (</w:t>
      </w:r>
      <w:r w:rsidRPr="00C21B41">
        <w:rPr>
          <w:rFonts w:ascii="Times New Roman" w:hAnsi="Times New Roman" w:cs="Times New Roman"/>
          <w:sz w:val="32"/>
          <w:szCs w:val="32"/>
        </w:rPr>
        <w:t>дети -в</w:t>
      </w:r>
      <w:r w:rsidR="00CB5F8D" w:rsidRPr="00C21B41">
        <w:rPr>
          <w:rFonts w:ascii="Times New Roman" w:hAnsi="Times New Roman" w:cs="Times New Roman"/>
          <w:sz w:val="32"/>
          <w:szCs w:val="32"/>
        </w:rPr>
        <w:t>оспитатели – родители),</w:t>
      </w:r>
      <w:r w:rsidRPr="00C21B41">
        <w:rPr>
          <w:rFonts w:ascii="Times New Roman" w:hAnsi="Times New Roman" w:cs="Times New Roman"/>
          <w:sz w:val="32"/>
          <w:szCs w:val="32"/>
        </w:rPr>
        <w:t xml:space="preserve"> для успешного социально -  личностного развития дошкольников. </w:t>
      </w:r>
    </w:p>
    <w:p w:rsidR="007827C8" w:rsidRPr="00C21B41" w:rsidRDefault="00BA3F2F" w:rsidP="007827C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D473E" w:rsidRPr="00C21B41">
        <w:rPr>
          <w:rFonts w:ascii="Times New Roman" w:hAnsi="Times New Roman" w:cs="Times New Roman"/>
          <w:sz w:val="32"/>
          <w:szCs w:val="32"/>
        </w:rPr>
        <w:t>Мы стремимся</w:t>
      </w:r>
      <w:r w:rsidR="007827C8" w:rsidRPr="00C21B41">
        <w:rPr>
          <w:rFonts w:ascii="Times New Roman" w:hAnsi="Times New Roman" w:cs="Times New Roman"/>
          <w:sz w:val="32"/>
          <w:szCs w:val="32"/>
        </w:rPr>
        <w:t xml:space="preserve"> приобщить наших воспитанников к обрядам, традициям общения с природой, обычаям, которые бытовали на Руси, но долгое время пребывали в забвении.</w:t>
      </w:r>
    </w:p>
    <w:p w:rsidR="007827C8" w:rsidRPr="00C21B41" w:rsidRDefault="007827C8" w:rsidP="007827C8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>Познавая, творчески осваивая опыт прошлых поколений, дети не только изучают его, но и используют полученные знания в повседневной жизни. Мудрость народной культуры помогает обрести любовь к природе, сохранить здоровье, укрепить его, подготовиться к будущей жизни.</w:t>
      </w:r>
    </w:p>
    <w:p w:rsidR="007827C8" w:rsidRPr="00C21B41" w:rsidRDefault="00FF12E0" w:rsidP="007827C8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(7</w:t>
      </w:r>
      <w:r w:rsidR="00AD6E5D" w:rsidRPr="00AD6E5D">
        <w:rPr>
          <w:rFonts w:ascii="Times New Roman" w:hAnsi="Times New Roman" w:cs="Times New Roman"/>
          <w:b/>
          <w:sz w:val="36"/>
          <w:szCs w:val="36"/>
        </w:rPr>
        <w:t>)</w:t>
      </w:r>
      <w:r w:rsidR="00AD6E5D">
        <w:rPr>
          <w:rFonts w:ascii="Times New Roman" w:hAnsi="Times New Roman" w:cs="Times New Roman"/>
          <w:sz w:val="32"/>
          <w:szCs w:val="32"/>
        </w:rPr>
        <w:t xml:space="preserve"> </w:t>
      </w:r>
      <w:r w:rsidR="007827C8" w:rsidRPr="00C21B41">
        <w:rPr>
          <w:rFonts w:ascii="Times New Roman" w:hAnsi="Times New Roman" w:cs="Times New Roman"/>
          <w:sz w:val="32"/>
          <w:szCs w:val="32"/>
        </w:rPr>
        <w:t xml:space="preserve">Наш опыт показал: детей дошкольного возраста лучше приобщать к </w:t>
      </w:r>
      <w:r w:rsidR="00381B77">
        <w:rPr>
          <w:rFonts w:ascii="Times New Roman" w:hAnsi="Times New Roman" w:cs="Times New Roman"/>
          <w:sz w:val="32"/>
          <w:szCs w:val="32"/>
        </w:rPr>
        <w:t xml:space="preserve">народной культуре через </w:t>
      </w:r>
      <w:proofErr w:type="spellStart"/>
      <w:r w:rsidR="00381B77">
        <w:rPr>
          <w:rFonts w:ascii="Times New Roman" w:hAnsi="Times New Roman" w:cs="Times New Roman"/>
          <w:sz w:val="32"/>
          <w:szCs w:val="32"/>
        </w:rPr>
        <w:t>песенно</w:t>
      </w:r>
      <w:proofErr w:type="spellEnd"/>
      <w:r w:rsidR="00381B77">
        <w:rPr>
          <w:rFonts w:ascii="Times New Roman" w:hAnsi="Times New Roman" w:cs="Times New Roman"/>
          <w:sz w:val="32"/>
          <w:szCs w:val="32"/>
        </w:rPr>
        <w:t xml:space="preserve"> – </w:t>
      </w:r>
      <w:r w:rsidR="007827C8" w:rsidRPr="00C21B41">
        <w:rPr>
          <w:rFonts w:ascii="Times New Roman" w:hAnsi="Times New Roman" w:cs="Times New Roman"/>
          <w:sz w:val="32"/>
          <w:szCs w:val="32"/>
        </w:rPr>
        <w:t xml:space="preserve">игровые традиции и календарно – обрядовые праздники. Они приурочены к определённым датам, имеют ярко выраженный сезонный характер. </w:t>
      </w:r>
    </w:p>
    <w:p w:rsidR="00D517F6" w:rsidRPr="00C21B41" w:rsidRDefault="00FF12E0" w:rsidP="00D517F6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(8</w:t>
      </w:r>
      <w:r w:rsidR="00AD6E5D" w:rsidRPr="00AD6E5D">
        <w:rPr>
          <w:rFonts w:ascii="Times New Roman" w:hAnsi="Times New Roman" w:cs="Times New Roman"/>
          <w:b/>
          <w:sz w:val="36"/>
          <w:szCs w:val="36"/>
        </w:rPr>
        <w:t>)</w:t>
      </w:r>
      <w:r w:rsidR="001348D6">
        <w:rPr>
          <w:rFonts w:ascii="Times New Roman" w:hAnsi="Times New Roman" w:cs="Times New Roman"/>
          <w:sz w:val="32"/>
          <w:szCs w:val="32"/>
        </w:rPr>
        <w:t xml:space="preserve">   </w:t>
      </w:r>
      <w:r w:rsidR="00D517F6" w:rsidRPr="00C21B41">
        <w:rPr>
          <w:rFonts w:ascii="Times New Roman" w:hAnsi="Times New Roman" w:cs="Times New Roman"/>
          <w:sz w:val="32"/>
          <w:szCs w:val="32"/>
        </w:rPr>
        <w:t xml:space="preserve">Встречи и проводы времён </w:t>
      </w:r>
      <w:proofErr w:type="gramStart"/>
      <w:r w:rsidR="00D517F6" w:rsidRPr="00C21B41">
        <w:rPr>
          <w:rFonts w:ascii="Times New Roman" w:hAnsi="Times New Roman" w:cs="Times New Roman"/>
          <w:sz w:val="32"/>
          <w:szCs w:val="32"/>
        </w:rPr>
        <w:t>года,</w:t>
      </w:r>
      <w:r w:rsidR="00AD6E5D">
        <w:rPr>
          <w:rFonts w:ascii="Times New Roman" w:hAnsi="Times New Roman" w:cs="Times New Roman"/>
          <w:sz w:val="32"/>
          <w:szCs w:val="32"/>
        </w:rPr>
        <w:t xml:space="preserve"> </w:t>
      </w:r>
      <w:r w:rsidR="00D517F6" w:rsidRPr="00C21B41">
        <w:rPr>
          <w:rFonts w:ascii="Times New Roman" w:hAnsi="Times New Roman" w:cs="Times New Roman"/>
          <w:sz w:val="32"/>
          <w:szCs w:val="32"/>
        </w:rPr>
        <w:t xml:space="preserve"> </w:t>
      </w:r>
      <w:r w:rsidRPr="00FF12E0">
        <w:rPr>
          <w:rFonts w:ascii="Times New Roman" w:hAnsi="Times New Roman" w:cs="Times New Roman"/>
          <w:b/>
          <w:sz w:val="36"/>
          <w:szCs w:val="36"/>
        </w:rPr>
        <w:t>(</w:t>
      </w:r>
      <w:proofErr w:type="gramEnd"/>
      <w:r w:rsidRPr="00FF12E0">
        <w:rPr>
          <w:rFonts w:ascii="Times New Roman" w:hAnsi="Times New Roman" w:cs="Times New Roman"/>
          <w:b/>
          <w:sz w:val="36"/>
          <w:szCs w:val="36"/>
        </w:rPr>
        <w:t>9)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17F6" w:rsidRPr="00C21B41">
        <w:rPr>
          <w:rFonts w:ascii="Times New Roman" w:hAnsi="Times New Roman" w:cs="Times New Roman"/>
          <w:sz w:val="32"/>
          <w:szCs w:val="32"/>
        </w:rPr>
        <w:t>новогодние праздники с ёлкой,</w:t>
      </w:r>
      <w:r w:rsidR="00AD6E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(10</w:t>
      </w:r>
      <w:r w:rsidR="00AD6E5D" w:rsidRPr="00AD6E5D">
        <w:rPr>
          <w:rFonts w:ascii="Times New Roman" w:hAnsi="Times New Roman" w:cs="Times New Roman"/>
          <w:b/>
          <w:sz w:val="36"/>
          <w:szCs w:val="36"/>
        </w:rPr>
        <w:t>)</w:t>
      </w:r>
      <w:r w:rsidR="00D517F6" w:rsidRPr="00C21B41">
        <w:rPr>
          <w:rFonts w:ascii="Times New Roman" w:hAnsi="Times New Roman" w:cs="Times New Roman"/>
          <w:sz w:val="32"/>
          <w:szCs w:val="32"/>
        </w:rPr>
        <w:t xml:space="preserve"> Рождество, </w:t>
      </w:r>
      <w:proofErr w:type="spellStart"/>
      <w:r w:rsidR="00D517F6" w:rsidRPr="00C21B41">
        <w:rPr>
          <w:rFonts w:ascii="Times New Roman" w:hAnsi="Times New Roman" w:cs="Times New Roman"/>
          <w:sz w:val="32"/>
          <w:szCs w:val="32"/>
        </w:rPr>
        <w:t>ко</w:t>
      </w:r>
      <w:r w:rsidR="00A23109">
        <w:rPr>
          <w:rFonts w:ascii="Times New Roman" w:hAnsi="Times New Roman" w:cs="Times New Roman"/>
          <w:sz w:val="32"/>
          <w:szCs w:val="32"/>
        </w:rPr>
        <w:t>лядование</w:t>
      </w:r>
      <w:proofErr w:type="spellEnd"/>
      <w:r w:rsidR="00A2310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>(11</w:t>
      </w:r>
      <w:r w:rsidR="00A23109" w:rsidRPr="00A23109">
        <w:rPr>
          <w:rFonts w:ascii="Times New Roman" w:hAnsi="Times New Roman" w:cs="Times New Roman"/>
          <w:b/>
          <w:sz w:val="36"/>
          <w:szCs w:val="36"/>
        </w:rPr>
        <w:t>)</w:t>
      </w:r>
      <w:r w:rsidR="00A23109">
        <w:rPr>
          <w:rFonts w:ascii="Times New Roman" w:hAnsi="Times New Roman" w:cs="Times New Roman"/>
          <w:sz w:val="32"/>
          <w:szCs w:val="32"/>
        </w:rPr>
        <w:t xml:space="preserve"> </w:t>
      </w:r>
      <w:r w:rsidR="00FE35D4">
        <w:rPr>
          <w:rFonts w:ascii="Times New Roman" w:hAnsi="Times New Roman" w:cs="Times New Roman"/>
          <w:sz w:val="32"/>
          <w:szCs w:val="32"/>
        </w:rPr>
        <w:t xml:space="preserve">масленичные гуляния, </w:t>
      </w:r>
      <w:r>
        <w:rPr>
          <w:rFonts w:ascii="Times New Roman" w:hAnsi="Times New Roman" w:cs="Times New Roman"/>
          <w:b/>
          <w:sz w:val="36"/>
          <w:szCs w:val="36"/>
        </w:rPr>
        <w:t>(12</w:t>
      </w:r>
      <w:r w:rsidR="00A23109" w:rsidRPr="00A23109">
        <w:rPr>
          <w:rFonts w:ascii="Times New Roman" w:hAnsi="Times New Roman" w:cs="Times New Roman"/>
          <w:b/>
          <w:sz w:val="36"/>
          <w:szCs w:val="36"/>
        </w:rPr>
        <w:t>)</w:t>
      </w:r>
      <w:r w:rsidR="00A231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517F6" w:rsidRPr="00C21B41">
        <w:rPr>
          <w:rFonts w:ascii="Times New Roman" w:hAnsi="Times New Roman" w:cs="Times New Roman"/>
          <w:sz w:val="32"/>
          <w:szCs w:val="32"/>
        </w:rPr>
        <w:t>закликание</w:t>
      </w:r>
      <w:proofErr w:type="spellEnd"/>
      <w:r w:rsidR="00D517F6" w:rsidRPr="00C21B41">
        <w:rPr>
          <w:rFonts w:ascii="Times New Roman" w:hAnsi="Times New Roman" w:cs="Times New Roman"/>
          <w:sz w:val="32"/>
          <w:szCs w:val="32"/>
        </w:rPr>
        <w:t xml:space="preserve"> птиц весной,</w:t>
      </w:r>
      <w:r w:rsidR="00A231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(13</w:t>
      </w:r>
      <w:r w:rsidR="00A23109" w:rsidRPr="00A23109">
        <w:rPr>
          <w:rFonts w:ascii="Times New Roman" w:hAnsi="Times New Roman" w:cs="Times New Roman"/>
          <w:b/>
          <w:sz w:val="36"/>
          <w:szCs w:val="36"/>
        </w:rPr>
        <w:t>)</w:t>
      </w:r>
      <w:r w:rsidR="00D517F6" w:rsidRPr="00C21B41">
        <w:rPr>
          <w:rFonts w:ascii="Times New Roman" w:hAnsi="Times New Roman" w:cs="Times New Roman"/>
          <w:sz w:val="32"/>
          <w:szCs w:val="32"/>
        </w:rPr>
        <w:t xml:space="preserve"> ярмарки,</w:t>
      </w:r>
      <w:r w:rsidR="00A231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(14</w:t>
      </w:r>
      <w:r w:rsidR="00A23109" w:rsidRPr="00A23109">
        <w:rPr>
          <w:rFonts w:ascii="Times New Roman" w:hAnsi="Times New Roman" w:cs="Times New Roman"/>
          <w:b/>
          <w:sz w:val="36"/>
          <w:szCs w:val="36"/>
        </w:rPr>
        <w:t>)</w:t>
      </w:r>
      <w:r w:rsidR="00D517F6" w:rsidRPr="00C21B41">
        <w:rPr>
          <w:rFonts w:ascii="Times New Roman" w:hAnsi="Times New Roman" w:cs="Times New Roman"/>
          <w:sz w:val="32"/>
          <w:szCs w:val="32"/>
        </w:rPr>
        <w:t xml:space="preserve"> чествование урожая, </w:t>
      </w:r>
      <w:r>
        <w:rPr>
          <w:rFonts w:ascii="Times New Roman" w:hAnsi="Times New Roman" w:cs="Times New Roman"/>
          <w:b/>
          <w:sz w:val="36"/>
          <w:szCs w:val="36"/>
        </w:rPr>
        <w:t>(15</w:t>
      </w:r>
      <w:r w:rsidR="00A23109" w:rsidRPr="00A23109">
        <w:rPr>
          <w:rFonts w:ascii="Times New Roman" w:hAnsi="Times New Roman" w:cs="Times New Roman"/>
          <w:b/>
          <w:sz w:val="36"/>
          <w:szCs w:val="36"/>
        </w:rPr>
        <w:t>)</w:t>
      </w:r>
      <w:r w:rsidR="00A23109">
        <w:rPr>
          <w:rFonts w:ascii="Times New Roman" w:hAnsi="Times New Roman" w:cs="Times New Roman"/>
          <w:sz w:val="32"/>
          <w:szCs w:val="32"/>
        </w:rPr>
        <w:t xml:space="preserve"> </w:t>
      </w:r>
      <w:r w:rsidR="00D517F6" w:rsidRPr="00C21B41">
        <w:rPr>
          <w:rFonts w:ascii="Times New Roman" w:hAnsi="Times New Roman" w:cs="Times New Roman"/>
          <w:sz w:val="32"/>
          <w:szCs w:val="32"/>
        </w:rPr>
        <w:t xml:space="preserve">Пасха, </w:t>
      </w:r>
      <w:r>
        <w:rPr>
          <w:rFonts w:ascii="Times New Roman" w:hAnsi="Times New Roman" w:cs="Times New Roman"/>
          <w:b/>
          <w:sz w:val="36"/>
          <w:szCs w:val="36"/>
        </w:rPr>
        <w:t>(16</w:t>
      </w:r>
      <w:r w:rsidR="00A23109" w:rsidRPr="00A23109">
        <w:rPr>
          <w:rFonts w:ascii="Times New Roman" w:hAnsi="Times New Roman" w:cs="Times New Roman"/>
          <w:b/>
          <w:sz w:val="36"/>
          <w:szCs w:val="36"/>
        </w:rPr>
        <w:t>)</w:t>
      </w:r>
      <w:r w:rsidR="000847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8477F" w:rsidRPr="0008477F">
        <w:rPr>
          <w:rFonts w:ascii="Times New Roman" w:hAnsi="Times New Roman" w:cs="Times New Roman"/>
          <w:sz w:val="32"/>
          <w:szCs w:val="32"/>
        </w:rPr>
        <w:t>Яблочный спас</w:t>
      </w:r>
      <w:r w:rsidR="00A231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(17</w:t>
      </w:r>
      <w:r w:rsidR="0008477F" w:rsidRPr="0008477F">
        <w:rPr>
          <w:rFonts w:ascii="Times New Roman" w:hAnsi="Times New Roman" w:cs="Times New Roman"/>
          <w:b/>
          <w:sz w:val="36"/>
          <w:szCs w:val="36"/>
        </w:rPr>
        <w:t>)</w:t>
      </w:r>
      <w:r w:rsidR="0008477F">
        <w:rPr>
          <w:rFonts w:ascii="Times New Roman" w:hAnsi="Times New Roman" w:cs="Times New Roman"/>
          <w:sz w:val="32"/>
          <w:szCs w:val="32"/>
        </w:rPr>
        <w:t xml:space="preserve"> День семьи любви и верности </w:t>
      </w:r>
      <w:r>
        <w:rPr>
          <w:rFonts w:ascii="Times New Roman" w:hAnsi="Times New Roman" w:cs="Times New Roman"/>
          <w:b/>
          <w:sz w:val="32"/>
          <w:szCs w:val="32"/>
        </w:rPr>
        <w:t>(18</w:t>
      </w:r>
      <w:r w:rsidR="0008477F" w:rsidRPr="0008477F">
        <w:rPr>
          <w:rFonts w:ascii="Times New Roman" w:hAnsi="Times New Roman" w:cs="Times New Roman"/>
          <w:b/>
          <w:sz w:val="32"/>
          <w:szCs w:val="32"/>
        </w:rPr>
        <w:t>)</w:t>
      </w:r>
      <w:r w:rsidR="000847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</w:t>
      </w:r>
      <w:r w:rsidR="00D517F6" w:rsidRPr="00C21B41">
        <w:rPr>
          <w:rFonts w:ascii="Times New Roman" w:hAnsi="Times New Roman" w:cs="Times New Roman"/>
          <w:sz w:val="32"/>
          <w:szCs w:val="32"/>
        </w:rPr>
        <w:t xml:space="preserve">еатрализованные представления на основе русских народных сказок – вот содержание праздников, которые проводятся в нашем учреждении. Многие обычаи сегодня переосмыслены, но основа старинных народных праздников, их обрядовость сохранились. </w:t>
      </w:r>
    </w:p>
    <w:p w:rsidR="00D517F6" w:rsidRPr="00C21B41" w:rsidRDefault="00D517F6" w:rsidP="00D517F6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>Поставив задачу знакомства детей с русским народным творчеством, мы понимали, что это будет знакомство с важной частью духовной культуры русского народа. Уже первые шаги в этом направлении показали, как велик интерес детей к народной культуре.</w:t>
      </w:r>
    </w:p>
    <w:p w:rsidR="00D517F6" w:rsidRDefault="001348D6" w:rsidP="00D517F6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517F6" w:rsidRPr="00C21B41">
        <w:rPr>
          <w:rFonts w:ascii="Times New Roman" w:hAnsi="Times New Roman" w:cs="Times New Roman"/>
          <w:sz w:val="32"/>
          <w:szCs w:val="32"/>
        </w:rPr>
        <w:t xml:space="preserve">Игровая основа, нетрадиционное развитие действия праздника, широкая амплитуда в настроении песен и плясок, игр, шуток, юмора. </w:t>
      </w:r>
      <w:r w:rsidR="00FF12E0">
        <w:rPr>
          <w:rFonts w:ascii="Times New Roman" w:hAnsi="Times New Roman" w:cs="Times New Roman"/>
          <w:b/>
          <w:sz w:val="36"/>
          <w:szCs w:val="36"/>
        </w:rPr>
        <w:t>(19</w:t>
      </w:r>
      <w:r w:rsidR="00A23109" w:rsidRPr="00A23109">
        <w:rPr>
          <w:rFonts w:ascii="Times New Roman" w:hAnsi="Times New Roman" w:cs="Times New Roman"/>
          <w:b/>
          <w:sz w:val="36"/>
          <w:szCs w:val="36"/>
        </w:rPr>
        <w:t>)</w:t>
      </w:r>
      <w:r w:rsidR="00A23109">
        <w:rPr>
          <w:rFonts w:ascii="Times New Roman" w:hAnsi="Times New Roman" w:cs="Times New Roman"/>
          <w:sz w:val="32"/>
          <w:szCs w:val="32"/>
        </w:rPr>
        <w:t xml:space="preserve"> </w:t>
      </w:r>
      <w:r w:rsidR="00D517F6" w:rsidRPr="00C21B41">
        <w:rPr>
          <w:rFonts w:ascii="Times New Roman" w:hAnsi="Times New Roman" w:cs="Times New Roman"/>
          <w:sz w:val="32"/>
          <w:szCs w:val="32"/>
        </w:rPr>
        <w:t>Дети в русских народных костюмах, русские народные инструменты, зал, оформленный в народном стиле, - всё это способствует внесению радости, красоты, эмоционального комфорта в жизнь наших воспитанников.</w:t>
      </w:r>
    </w:p>
    <w:p w:rsidR="00D517F6" w:rsidRDefault="00004F95" w:rsidP="00004F95">
      <w:pPr>
        <w:ind w:left="-567"/>
        <w:rPr>
          <w:rFonts w:ascii="Times New Roman" w:hAnsi="Times New Roman" w:cs="Times New Roman"/>
          <w:sz w:val="32"/>
          <w:szCs w:val="32"/>
        </w:rPr>
      </w:pPr>
      <w:r w:rsidRPr="00004F95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12E0">
        <w:rPr>
          <w:rFonts w:ascii="Times New Roman" w:hAnsi="Times New Roman" w:cs="Times New Roman"/>
          <w:b/>
          <w:sz w:val="36"/>
          <w:szCs w:val="36"/>
        </w:rPr>
        <w:t>(20</w:t>
      </w:r>
      <w:r w:rsidR="00A23109" w:rsidRPr="00A23109">
        <w:rPr>
          <w:rFonts w:ascii="Times New Roman" w:hAnsi="Times New Roman" w:cs="Times New Roman"/>
          <w:b/>
          <w:sz w:val="36"/>
          <w:szCs w:val="36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517F6" w:rsidRPr="00C21B41">
        <w:rPr>
          <w:rFonts w:ascii="Times New Roman" w:hAnsi="Times New Roman" w:cs="Times New Roman"/>
          <w:sz w:val="32"/>
          <w:szCs w:val="32"/>
        </w:rPr>
        <w:t>Праздники очен</w:t>
      </w:r>
      <w:r w:rsidR="001348D6">
        <w:rPr>
          <w:rFonts w:ascii="Times New Roman" w:hAnsi="Times New Roman" w:cs="Times New Roman"/>
          <w:sz w:val="32"/>
          <w:szCs w:val="32"/>
        </w:rPr>
        <w:t xml:space="preserve">ь популярны и среди родителей. </w:t>
      </w:r>
      <w:r w:rsidR="00D517F6" w:rsidRPr="00C21B41">
        <w:rPr>
          <w:rFonts w:ascii="Times New Roman" w:hAnsi="Times New Roman" w:cs="Times New Roman"/>
          <w:sz w:val="32"/>
          <w:szCs w:val="32"/>
        </w:rPr>
        <w:t xml:space="preserve"> Они</w:t>
      </w:r>
      <w:r w:rsidR="00827433" w:rsidRPr="00C21B41">
        <w:rPr>
          <w:rFonts w:ascii="Times New Roman" w:hAnsi="Times New Roman" w:cs="Times New Roman"/>
          <w:sz w:val="32"/>
          <w:szCs w:val="32"/>
        </w:rPr>
        <w:t xml:space="preserve"> с удовольствием в них участвуют и</w:t>
      </w:r>
      <w:r w:rsidR="00D517F6" w:rsidRPr="00C21B41">
        <w:rPr>
          <w:rFonts w:ascii="Times New Roman" w:hAnsi="Times New Roman" w:cs="Times New Roman"/>
          <w:sz w:val="32"/>
          <w:szCs w:val="32"/>
        </w:rPr>
        <w:t xml:space="preserve"> оказывают боль</w:t>
      </w:r>
      <w:r w:rsidR="001348D6">
        <w:rPr>
          <w:rFonts w:ascii="Times New Roman" w:hAnsi="Times New Roman" w:cs="Times New Roman"/>
          <w:sz w:val="32"/>
          <w:szCs w:val="32"/>
        </w:rPr>
        <w:t xml:space="preserve">шую помощь при их организации. </w:t>
      </w:r>
      <w:r w:rsidR="00827433" w:rsidRPr="00C21B41">
        <w:rPr>
          <w:rFonts w:ascii="Times New Roman" w:hAnsi="Times New Roman" w:cs="Times New Roman"/>
          <w:sz w:val="32"/>
          <w:szCs w:val="32"/>
        </w:rPr>
        <w:t xml:space="preserve"> Помогают</w:t>
      </w:r>
      <w:r w:rsidR="00FE35D4">
        <w:rPr>
          <w:rFonts w:ascii="Times New Roman" w:hAnsi="Times New Roman" w:cs="Times New Roman"/>
          <w:sz w:val="32"/>
          <w:szCs w:val="32"/>
        </w:rPr>
        <w:t xml:space="preserve"> в изготовлении костюмов, декораций </w:t>
      </w:r>
      <w:r w:rsidR="00D517F6" w:rsidRPr="00C21B41">
        <w:rPr>
          <w:rFonts w:ascii="Times New Roman" w:hAnsi="Times New Roman" w:cs="Times New Roman"/>
          <w:sz w:val="32"/>
          <w:szCs w:val="32"/>
        </w:rPr>
        <w:t>и атрибутов к постановкам</w:t>
      </w:r>
      <w:r w:rsidR="00827433" w:rsidRPr="00C21B41">
        <w:rPr>
          <w:rFonts w:ascii="Times New Roman" w:hAnsi="Times New Roman" w:cs="Times New Roman"/>
          <w:sz w:val="32"/>
          <w:szCs w:val="32"/>
        </w:rPr>
        <w:t>.</w:t>
      </w:r>
      <w:r w:rsidR="00EB6F0F">
        <w:rPr>
          <w:rFonts w:ascii="Times New Roman" w:hAnsi="Times New Roman" w:cs="Times New Roman"/>
          <w:sz w:val="32"/>
          <w:szCs w:val="32"/>
        </w:rPr>
        <w:t xml:space="preserve"> А также принимают активное участие в </w:t>
      </w:r>
      <w:proofErr w:type="spellStart"/>
      <w:r w:rsidR="00EB6F0F">
        <w:rPr>
          <w:rFonts w:ascii="Times New Roman" w:hAnsi="Times New Roman" w:cs="Times New Roman"/>
          <w:sz w:val="32"/>
          <w:szCs w:val="32"/>
        </w:rPr>
        <w:t>детско</w:t>
      </w:r>
      <w:proofErr w:type="spellEnd"/>
      <w:r w:rsidR="00EB6F0F">
        <w:rPr>
          <w:rFonts w:ascii="Times New Roman" w:hAnsi="Times New Roman" w:cs="Times New Roman"/>
          <w:sz w:val="32"/>
          <w:szCs w:val="32"/>
        </w:rPr>
        <w:t xml:space="preserve"> –родительском творчестве.</w:t>
      </w:r>
    </w:p>
    <w:p w:rsidR="00EB6F0F" w:rsidRPr="00EB6F0F" w:rsidRDefault="00EB6F0F" w:rsidP="00004F95">
      <w:pPr>
        <w:ind w:left="-567"/>
        <w:rPr>
          <w:rFonts w:ascii="Times New Roman" w:hAnsi="Times New Roman" w:cs="Times New Roman"/>
          <w:sz w:val="32"/>
          <w:szCs w:val="32"/>
        </w:rPr>
      </w:pPr>
      <w:r w:rsidRPr="00EB6F0F">
        <w:rPr>
          <w:rFonts w:ascii="Times New Roman" w:hAnsi="Times New Roman" w:cs="Times New Roman"/>
          <w:sz w:val="32"/>
          <w:szCs w:val="32"/>
        </w:rPr>
        <w:t xml:space="preserve">Ежегодно </w:t>
      </w:r>
      <w:r>
        <w:rPr>
          <w:rFonts w:ascii="Times New Roman" w:hAnsi="Times New Roman" w:cs="Times New Roman"/>
          <w:sz w:val="32"/>
          <w:szCs w:val="32"/>
        </w:rPr>
        <w:t>проходят выставки</w:t>
      </w:r>
      <w:r w:rsidR="006E61CC">
        <w:rPr>
          <w:rFonts w:ascii="Times New Roman" w:hAnsi="Times New Roman" w:cs="Times New Roman"/>
          <w:sz w:val="32"/>
          <w:szCs w:val="32"/>
        </w:rPr>
        <w:t xml:space="preserve">; «Пасхальный сувенир» </w:t>
      </w:r>
      <w:r w:rsidR="00FF12E0">
        <w:rPr>
          <w:rFonts w:ascii="Times New Roman" w:hAnsi="Times New Roman" w:cs="Times New Roman"/>
          <w:b/>
          <w:sz w:val="36"/>
          <w:szCs w:val="36"/>
        </w:rPr>
        <w:t>(21</w:t>
      </w:r>
      <w:r w:rsidR="006E61CC" w:rsidRPr="006E61CC">
        <w:rPr>
          <w:rFonts w:ascii="Times New Roman" w:hAnsi="Times New Roman" w:cs="Times New Roman"/>
          <w:b/>
          <w:sz w:val="36"/>
          <w:szCs w:val="36"/>
        </w:rPr>
        <w:t>)</w:t>
      </w:r>
      <w:r w:rsidR="006E61CC">
        <w:rPr>
          <w:rFonts w:ascii="Times New Roman" w:hAnsi="Times New Roman" w:cs="Times New Roman"/>
          <w:sz w:val="32"/>
          <w:szCs w:val="32"/>
        </w:rPr>
        <w:t xml:space="preserve"> и «Рождественский сувенир» </w:t>
      </w:r>
      <w:r w:rsidR="00FF12E0">
        <w:rPr>
          <w:rFonts w:ascii="Times New Roman" w:hAnsi="Times New Roman" w:cs="Times New Roman"/>
          <w:b/>
          <w:sz w:val="36"/>
          <w:szCs w:val="36"/>
        </w:rPr>
        <w:t>(22</w:t>
      </w:r>
      <w:r w:rsidR="006E61CC" w:rsidRPr="006E61CC">
        <w:rPr>
          <w:rFonts w:ascii="Times New Roman" w:hAnsi="Times New Roman" w:cs="Times New Roman"/>
          <w:b/>
          <w:sz w:val="36"/>
          <w:szCs w:val="36"/>
        </w:rPr>
        <w:t>)</w:t>
      </w:r>
    </w:p>
    <w:p w:rsidR="001348D6" w:rsidRDefault="00D517F6" w:rsidP="006E61CC">
      <w:pPr>
        <w:rPr>
          <w:rFonts w:ascii="Times New Roman" w:hAnsi="Times New Roman" w:cs="Times New Roman"/>
          <w:b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>Обращение к исконному напутственному</w:t>
      </w:r>
      <w:r w:rsidRPr="00C21B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61CC">
        <w:rPr>
          <w:rFonts w:ascii="Times New Roman" w:hAnsi="Times New Roman" w:cs="Times New Roman"/>
          <w:sz w:val="32"/>
          <w:szCs w:val="32"/>
        </w:rPr>
        <w:t xml:space="preserve">смыслу праздника, поиск </w:t>
      </w:r>
      <w:r w:rsidRPr="00C21B41">
        <w:rPr>
          <w:rFonts w:ascii="Times New Roman" w:hAnsi="Times New Roman" w:cs="Times New Roman"/>
          <w:sz w:val="32"/>
          <w:szCs w:val="32"/>
        </w:rPr>
        <w:t>возможностей раскрытия его для детей и в семье – основа приобщения к народным традициям</w:t>
      </w:r>
      <w:r w:rsidR="001348D6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1348D6" w:rsidRDefault="000D597E" w:rsidP="001348D6">
      <w:pPr>
        <w:ind w:left="-540"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 xml:space="preserve">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культуры; </w:t>
      </w:r>
    </w:p>
    <w:p w:rsidR="000D597E" w:rsidRPr="001348D6" w:rsidRDefault="000D597E" w:rsidP="001348D6">
      <w:pPr>
        <w:ind w:left="-540"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1B41">
        <w:rPr>
          <w:rFonts w:ascii="Times New Roman" w:hAnsi="Times New Roman" w:cs="Times New Roman"/>
          <w:sz w:val="32"/>
          <w:szCs w:val="32"/>
        </w:rPr>
        <w:t xml:space="preserve">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476F2B" w:rsidRPr="00C21B41" w:rsidRDefault="00476F2B" w:rsidP="001348D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76F2B" w:rsidRPr="00C2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7E"/>
    <w:rsid w:val="00002A3E"/>
    <w:rsid w:val="00004F95"/>
    <w:rsid w:val="0008477F"/>
    <w:rsid w:val="000D597E"/>
    <w:rsid w:val="001348D6"/>
    <w:rsid w:val="00304576"/>
    <w:rsid w:val="00381B77"/>
    <w:rsid w:val="0042421A"/>
    <w:rsid w:val="00476F2B"/>
    <w:rsid w:val="004B3953"/>
    <w:rsid w:val="00535770"/>
    <w:rsid w:val="00567E8A"/>
    <w:rsid w:val="005E79D9"/>
    <w:rsid w:val="00606066"/>
    <w:rsid w:val="006E61CC"/>
    <w:rsid w:val="006F6978"/>
    <w:rsid w:val="007827C8"/>
    <w:rsid w:val="00827433"/>
    <w:rsid w:val="00983A9E"/>
    <w:rsid w:val="009B2263"/>
    <w:rsid w:val="009D473E"/>
    <w:rsid w:val="00A23109"/>
    <w:rsid w:val="00AD6E5D"/>
    <w:rsid w:val="00B33A77"/>
    <w:rsid w:val="00BA3F2F"/>
    <w:rsid w:val="00C21B41"/>
    <w:rsid w:val="00C77BB3"/>
    <w:rsid w:val="00CB5F8D"/>
    <w:rsid w:val="00CF3710"/>
    <w:rsid w:val="00D517F6"/>
    <w:rsid w:val="00D8181F"/>
    <w:rsid w:val="00DF437E"/>
    <w:rsid w:val="00E54080"/>
    <w:rsid w:val="00E54831"/>
    <w:rsid w:val="00EB6F0F"/>
    <w:rsid w:val="00FE35D4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DAB27-C561-463E-ADC8-563E200B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</dc:creator>
  <cp:keywords/>
  <dc:description/>
  <cp:lastModifiedBy>Board</cp:lastModifiedBy>
  <cp:revision>27</cp:revision>
  <cp:lastPrinted>2017-11-29T11:53:00Z</cp:lastPrinted>
  <dcterms:created xsi:type="dcterms:W3CDTF">2017-05-02T13:04:00Z</dcterms:created>
  <dcterms:modified xsi:type="dcterms:W3CDTF">2017-11-29T11:54:00Z</dcterms:modified>
</cp:coreProperties>
</file>