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24" w:rsidRPr="00397ECA" w:rsidRDefault="00BF0C32" w:rsidP="00397ECA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7ECA">
        <w:rPr>
          <w:rFonts w:ascii="Arial" w:hAnsi="Arial" w:cs="Arial"/>
          <w:b/>
          <w:sz w:val="28"/>
          <w:szCs w:val="28"/>
        </w:rPr>
        <w:t xml:space="preserve">Диагностика познавательной деятельности </w:t>
      </w:r>
      <w:proofErr w:type="gramStart"/>
      <w:r w:rsidRPr="00397ECA">
        <w:rPr>
          <w:rFonts w:ascii="Arial" w:hAnsi="Arial" w:cs="Arial"/>
          <w:b/>
          <w:sz w:val="28"/>
          <w:szCs w:val="28"/>
        </w:rPr>
        <w:t>обучающих</w:t>
      </w:r>
      <w:r w:rsidR="00A13E24" w:rsidRPr="00397ECA">
        <w:rPr>
          <w:rFonts w:ascii="Arial" w:hAnsi="Arial" w:cs="Arial"/>
          <w:b/>
          <w:sz w:val="28"/>
          <w:szCs w:val="28"/>
        </w:rPr>
        <w:t>ся</w:t>
      </w:r>
      <w:proofErr w:type="gramEnd"/>
      <w:r w:rsidR="00A13E24" w:rsidRPr="00397ECA">
        <w:rPr>
          <w:rFonts w:ascii="Arial" w:hAnsi="Arial" w:cs="Arial"/>
          <w:b/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="00A42533">
        <w:rPr>
          <w:rFonts w:ascii="Arial" w:hAnsi="Arial" w:cs="Arial"/>
          <w:b/>
          <w:sz w:val="28"/>
          <w:szCs w:val="28"/>
        </w:rPr>
        <w:t xml:space="preserve"> </w:t>
      </w:r>
      <w:r w:rsidR="00A13E24" w:rsidRPr="00397ECA">
        <w:rPr>
          <w:rFonts w:ascii="Arial" w:hAnsi="Arial" w:cs="Arial"/>
          <w:b/>
          <w:sz w:val="28"/>
          <w:szCs w:val="28"/>
        </w:rPr>
        <w:t>с применением ИКТ.</w:t>
      </w:r>
    </w:p>
    <w:p w:rsidR="00AB283F" w:rsidRPr="00397ECA" w:rsidRDefault="00BF0C3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sz w:val="28"/>
          <w:szCs w:val="28"/>
        </w:rPr>
        <w:t>В</w:t>
      </w:r>
      <w:r w:rsidR="002C3531" w:rsidRPr="00397ECA">
        <w:rPr>
          <w:rFonts w:ascii="Arial" w:hAnsi="Arial" w:cs="Arial"/>
          <w:sz w:val="28"/>
          <w:szCs w:val="28"/>
        </w:rPr>
        <w:t>сестороннее изучение ребенка с умеренной, тяжелой и глубокой умственной отсталостью (интеллектуальными нарушениями), тяжелыми и множественными нарушениями развития – необходимое условие оказания ему индивидуализированной коррекционно-развивающей помощи в образовательной организации.</w:t>
      </w:r>
    </w:p>
    <w:p w:rsidR="00AB283F" w:rsidRPr="00397ECA" w:rsidRDefault="002C3531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397ECA">
        <w:rPr>
          <w:rFonts w:ascii="Arial" w:hAnsi="Arial" w:cs="Arial"/>
          <w:sz w:val="28"/>
          <w:szCs w:val="28"/>
        </w:rPr>
        <w:t>Знание особенностей развития каждого обучающегося, полученное в результате проведенной всесторонней диагностики,  позволяет создать наиболее благоприятные условия для воспитания и образования обучающегося, разработать оптимальную программу коррекционно-развивающей работы, обеспечивающую раскрытие и реализацию его потенциальных возможностей.</w:t>
      </w:r>
      <w:proofErr w:type="gramEnd"/>
    </w:p>
    <w:p w:rsidR="00A866EC" w:rsidRPr="00397ECA" w:rsidRDefault="00A13E24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bCs/>
          <w:sz w:val="28"/>
          <w:szCs w:val="28"/>
        </w:rPr>
        <w:t>Но в настоя</w:t>
      </w:r>
      <w:r w:rsidR="00456291" w:rsidRPr="00397ECA">
        <w:rPr>
          <w:rFonts w:ascii="Arial" w:hAnsi="Arial" w:cs="Arial"/>
          <w:bCs/>
          <w:sz w:val="28"/>
          <w:szCs w:val="28"/>
        </w:rPr>
        <w:t xml:space="preserve">щее время в практике возникла проблема </w:t>
      </w:r>
      <w:r w:rsidRPr="00397ECA">
        <w:rPr>
          <w:rFonts w:ascii="Arial" w:hAnsi="Arial" w:cs="Arial"/>
          <w:bCs/>
          <w:sz w:val="28"/>
          <w:szCs w:val="28"/>
        </w:rPr>
        <w:t xml:space="preserve"> н</w:t>
      </w:r>
      <w:r w:rsidR="00456291" w:rsidRPr="00397ECA">
        <w:rPr>
          <w:rFonts w:ascii="Arial" w:hAnsi="Arial" w:cs="Arial"/>
          <w:bCs/>
          <w:sz w:val="28"/>
          <w:szCs w:val="28"/>
        </w:rPr>
        <w:t>едостаточности</w:t>
      </w:r>
      <w:r w:rsidR="00A866EC" w:rsidRPr="00397ECA">
        <w:rPr>
          <w:rFonts w:ascii="Arial" w:hAnsi="Arial" w:cs="Arial"/>
          <w:bCs/>
          <w:sz w:val="28"/>
          <w:szCs w:val="28"/>
        </w:rPr>
        <w:t xml:space="preserve"> традиционных методов комплексного обследования познавательной деятельности обучающихся с 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="00A866EC" w:rsidRPr="00397ECA">
        <w:rPr>
          <w:rFonts w:ascii="Arial" w:hAnsi="Arial" w:cs="Arial"/>
          <w:sz w:val="28"/>
          <w:szCs w:val="28"/>
        </w:rPr>
        <w:t xml:space="preserve"> </w:t>
      </w:r>
    </w:p>
    <w:p w:rsidR="007139E4" w:rsidRPr="00397ECA" w:rsidRDefault="00397ECA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Обследование обучающихся</w:t>
      </w:r>
      <w:r w:rsidR="007139E4" w:rsidRPr="00397E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данной категории </w:t>
      </w:r>
      <w:r w:rsidR="007139E4" w:rsidRPr="00397ECA">
        <w:rPr>
          <w:rFonts w:ascii="Arial" w:hAnsi="Arial" w:cs="Arial"/>
          <w:sz w:val="28"/>
          <w:szCs w:val="28"/>
        </w:rPr>
        <w:t>требует применения специ</w:t>
      </w:r>
      <w:r w:rsidR="00456291" w:rsidRPr="00397ECA">
        <w:rPr>
          <w:rFonts w:ascii="Arial" w:hAnsi="Arial" w:cs="Arial"/>
          <w:sz w:val="28"/>
          <w:szCs w:val="28"/>
        </w:rPr>
        <w:t>альных диагностических методов во время процедуры п</w:t>
      </w:r>
      <w:r w:rsidR="007139E4" w:rsidRPr="00397ECA">
        <w:rPr>
          <w:rFonts w:ascii="Arial" w:hAnsi="Arial" w:cs="Arial"/>
          <w:sz w:val="28"/>
          <w:szCs w:val="28"/>
        </w:rPr>
        <w:t xml:space="preserve">роведения </w:t>
      </w:r>
      <w:r w:rsidR="00456291" w:rsidRPr="00397ECA">
        <w:rPr>
          <w:rFonts w:ascii="Arial" w:hAnsi="Arial" w:cs="Arial"/>
          <w:sz w:val="28"/>
          <w:szCs w:val="28"/>
        </w:rPr>
        <w:t xml:space="preserve">диагностики </w:t>
      </w:r>
      <w:r w:rsidR="007139E4" w:rsidRPr="00397ECA">
        <w:rPr>
          <w:rFonts w:ascii="Arial" w:hAnsi="Arial" w:cs="Arial"/>
          <w:sz w:val="28"/>
          <w:szCs w:val="28"/>
        </w:rPr>
        <w:t>и интерпретации</w:t>
      </w:r>
      <w:r w:rsidR="00456291" w:rsidRPr="00397ECA">
        <w:rPr>
          <w:rFonts w:ascii="Arial" w:hAnsi="Arial" w:cs="Arial"/>
          <w:sz w:val="28"/>
          <w:szCs w:val="28"/>
        </w:rPr>
        <w:t xml:space="preserve"> полученных </w:t>
      </w:r>
      <w:r w:rsidR="007139E4" w:rsidRPr="00397ECA">
        <w:rPr>
          <w:rFonts w:ascii="Arial" w:hAnsi="Arial" w:cs="Arial"/>
          <w:sz w:val="28"/>
          <w:szCs w:val="28"/>
        </w:rPr>
        <w:t xml:space="preserve"> данных. </w:t>
      </w:r>
    </w:p>
    <w:p w:rsidR="00BF0C32" w:rsidRPr="00397ECA" w:rsidRDefault="00BF0C3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sz w:val="28"/>
          <w:szCs w:val="28"/>
        </w:rPr>
        <w:t>Компьютерная программа</w:t>
      </w:r>
      <w:r w:rsidR="007139E4" w:rsidRPr="00397ECA">
        <w:rPr>
          <w:rFonts w:ascii="Arial" w:hAnsi="Arial" w:cs="Arial"/>
          <w:sz w:val="28"/>
          <w:szCs w:val="28"/>
        </w:rPr>
        <w:t xml:space="preserve"> «Диагностика познавательной</w:t>
      </w:r>
      <w:r w:rsidR="00BB0BBC" w:rsidRPr="00397ECA">
        <w:rPr>
          <w:rFonts w:ascii="Arial" w:hAnsi="Arial" w:cs="Arial"/>
          <w:sz w:val="28"/>
          <w:szCs w:val="28"/>
        </w:rPr>
        <w:t xml:space="preserve"> деятельности </w:t>
      </w:r>
      <w:proofErr w:type="gramStart"/>
      <w:r w:rsidR="00BB0BBC" w:rsidRPr="00397ECA">
        <w:rPr>
          <w:rFonts w:ascii="Arial" w:hAnsi="Arial" w:cs="Arial"/>
          <w:sz w:val="28"/>
          <w:szCs w:val="28"/>
        </w:rPr>
        <w:t>обучающихся</w:t>
      </w:r>
      <w:proofErr w:type="gramEnd"/>
      <w:r w:rsidR="00BB0BBC" w:rsidRPr="00397ECA">
        <w:rPr>
          <w:rFonts w:ascii="Arial" w:hAnsi="Arial" w:cs="Arial"/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="007139E4" w:rsidRPr="00397ECA">
        <w:rPr>
          <w:rFonts w:ascii="Arial" w:hAnsi="Arial" w:cs="Arial"/>
          <w:sz w:val="28"/>
          <w:szCs w:val="28"/>
        </w:rPr>
        <w:t>» предназначена для индивидуального обследования познавате</w:t>
      </w:r>
      <w:r w:rsidR="00456291" w:rsidRPr="00397ECA">
        <w:rPr>
          <w:rFonts w:ascii="Arial" w:hAnsi="Arial" w:cs="Arial"/>
          <w:sz w:val="28"/>
          <w:szCs w:val="28"/>
        </w:rPr>
        <w:t>льн</w:t>
      </w:r>
      <w:r w:rsidR="002D34F2" w:rsidRPr="00397ECA">
        <w:rPr>
          <w:rFonts w:ascii="Arial" w:hAnsi="Arial" w:cs="Arial"/>
          <w:sz w:val="28"/>
          <w:szCs w:val="28"/>
        </w:rPr>
        <w:t xml:space="preserve">ой деятельности обучающегося и </w:t>
      </w:r>
      <w:r w:rsidR="007139E4" w:rsidRPr="00397ECA">
        <w:rPr>
          <w:rFonts w:ascii="Arial" w:hAnsi="Arial" w:cs="Arial"/>
          <w:sz w:val="28"/>
          <w:szCs w:val="28"/>
        </w:rPr>
        <w:t>содержит материал, который сгруппирован по 9 блока</w:t>
      </w:r>
      <w:r w:rsidR="00456291" w:rsidRPr="00397ECA">
        <w:rPr>
          <w:rFonts w:ascii="Arial" w:hAnsi="Arial" w:cs="Arial"/>
          <w:sz w:val="28"/>
          <w:szCs w:val="28"/>
        </w:rPr>
        <w:t>м</w:t>
      </w:r>
      <w:r w:rsidR="007139E4" w:rsidRPr="00397ECA">
        <w:rPr>
          <w:rFonts w:ascii="Arial" w:hAnsi="Arial" w:cs="Arial"/>
          <w:sz w:val="28"/>
          <w:szCs w:val="28"/>
        </w:rPr>
        <w:t xml:space="preserve">: 1.Осведомленность; 2.Восприятие; 3.Внимание; 4. Память; 5. Мышление; 6. Эмоционально-волевая сфера; 7.  Коммуникативная сфера; 8. Математические представления; 9. Навыки чтения. </w:t>
      </w:r>
    </w:p>
    <w:p w:rsidR="007139E4" w:rsidRPr="00397ECA" w:rsidRDefault="007139E4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sz w:val="28"/>
          <w:szCs w:val="28"/>
        </w:rPr>
        <w:t xml:space="preserve">Каждый блок содержит определенное количество заданий, которые в основном базируются на картинном материале.  Для оценки каждого задания используется шестиуровневая бальная система. При затруднении </w:t>
      </w:r>
      <w:r w:rsidR="00F17782" w:rsidRPr="00397ECA">
        <w:rPr>
          <w:rFonts w:ascii="Arial" w:hAnsi="Arial" w:cs="Arial"/>
          <w:sz w:val="28"/>
          <w:szCs w:val="28"/>
        </w:rPr>
        <w:t xml:space="preserve">ребенку оказывается помощь. В случае необходимости программа позволяет прервать компьютерную диагностику и продолжить в другое время. </w:t>
      </w:r>
    </w:p>
    <w:p w:rsidR="002D34F2" w:rsidRPr="00397ECA" w:rsidRDefault="00397ECA" w:rsidP="00397ECA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138430</wp:posOffset>
            </wp:positionV>
            <wp:extent cx="2283460" cy="2142490"/>
            <wp:effectExtent l="171450" t="133350" r="364490" b="29591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598" r="64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214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E36B5" w:rsidRPr="00397EC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691020" cy="1626235"/>
            <wp:effectExtent l="171450" t="133350" r="356980" b="29781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74" t="24701" r="13702" b="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38" cy="1629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7ECA" w:rsidRDefault="00397ECA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97ECA" w:rsidRDefault="00397ECA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97ECA" w:rsidRDefault="00397ECA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17782" w:rsidRPr="00397ECA" w:rsidRDefault="00397ECA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DE36B5" w:rsidRPr="00397ECA">
        <w:rPr>
          <w:rFonts w:ascii="Arial" w:hAnsi="Arial" w:cs="Arial"/>
          <w:sz w:val="28"/>
          <w:szCs w:val="28"/>
        </w:rPr>
        <w:t xml:space="preserve">аким </w:t>
      </w:r>
      <w:proofErr w:type="gramStart"/>
      <w:r w:rsidR="00DE36B5" w:rsidRPr="00397ECA">
        <w:rPr>
          <w:rFonts w:ascii="Arial" w:hAnsi="Arial" w:cs="Arial"/>
          <w:sz w:val="28"/>
          <w:szCs w:val="28"/>
        </w:rPr>
        <w:t>образом</w:t>
      </w:r>
      <w:proofErr w:type="gramEnd"/>
      <w:r w:rsidR="00DE36B5" w:rsidRPr="00397ECA">
        <w:rPr>
          <w:rFonts w:ascii="Arial" w:hAnsi="Arial" w:cs="Arial"/>
          <w:sz w:val="28"/>
          <w:szCs w:val="28"/>
        </w:rPr>
        <w:t xml:space="preserve"> к</w:t>
      </w:r>
      <w:r w:rsidR="00F17782" w:rsidRPr="00397ECA">
        <w:rPr>
          <w:rFonts w:ascii="Arial" w:hAnsi="Arial" w:cs="Arial"/>
          <w:sz w:val="28"/>
          <w:szCs w:val="28"/>
        </w:rPr>
        <w:t>омпьютерная программа позволяет:</w:t>
      </w:r>
    </w:p>
    <w:p w:rsidR="00F17782" w:rsidRPr="00397ECA" w:rsidRDefault="00F1778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sz w:val="28"/>
          <w:szCs w:val="28"/>
        </w:rPr>
        <w:t>- дать объективную оценку познавательного развития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на основе полученных данных, автоматизировано обработанных компьютерной программой;</w:t>
      </w:r>
    </w:p>
    <w:p w:rsidR="00F17782" w:rsidRPr="00397ECA" w:rsidRDefault="00F1778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sz w:val="28"/>
          <w:szCs w:val="28"/>
        </w:rPr>
        <w:t>- сократить временные рамки процедуры диагностики и интерпретации полученных данных;</w:t>
      </w:r>
    </w:p>
    <w:p w:rsidR="00F17782" w:rsidRPr="00397ECA" w:rsidRDefault="00F1778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sz w:val="28"/>
          <w:szCs w:val="28"/>
        </w:rPr>
        <w:t>- определить специфические образовательные потребности обучающегося, пути коррекционно-педагогического воздействия и условий воспитания;</w:t>
      </w:r>
    </w:p>
    <w:p w:rsidR="00F17782" w:rsidRPr="00397ECA" w:rsidRDefault="00F1778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7ECA">
        <w:rPr>
          <w:rFonts w:ascii="Arial" w:hAnsi="Arial" w:cs="Arial"/>
          <w:sz w:val="28"/>
          <w:szCs w:val="28"/>
        </w:rPr>
        <w:t>-  разработать рекомен</w:t>
      </w:r>
      <w:r w:rsidR="00397ECA">
        <w:rPr>
          <w:rFonts w:ascii="Arial" w:hAnsi="Arial" w:cs="Arial"/>
          <w:sz w:val="28"/>
          <w:szCs w:val="28"/>
        </w:rPr>
        <w:t xml:space="preserve">дации для родителей и педагогов по развитию познавательной деятельности </w:t>
      </w:r>
      <w:proofErr w:type="gramStart"/>
      <w:r w:rsidR="00397ECA">
        <w:rPr>
          <w:rFonts w:ascii="Arial" w:hAnsi="Arial" w:cs="Arial"/>
          <w:sz w:val="28"/>
          <w:szCs w:val="28"/>
        </w:rPr>
        <w:t>обучающегося</w:t>
      </w:r>
      <w:proofErr w:type="gramEnd"/>
      <w:r w:rsidR="00397ECA">
        <w:rPr>
          <w:rFonts w:ascii="Arial" w:hAnsi="Arial" w:cs="Arial"/>
          <w:sz w:val="28"/>
          <w:szCs w:val="28"/>
        </w:rPr>
        <w:t>.</w:t>
      </w:r>
      <w:r w:rsidRPr="00397ECA">
        <w:rPr>
          <w:rFonts w:ascii="Arial" w:hAnsi="Arial" w:cs="Arial"/>
          <w:sz w:val="28"/>
          <w:szCs w:val="28"/>
        </w:rPr>
        <w:t xml:space="preserve"> </w:t>
      </w:r>
    </w:p>
    <w:p w:rsidR="002C3531" w:rsidRPr="00397ECA" w:rsidRDefault="002C3531" w:rsidP="00397ECA">
      <w:pPr>
        <w:pStyle w:val="a3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397ECA">
        <w:rPr>
          <w:rFonts w:ascii="Arial" w:hAnsi="Arial" w:cs="Arial"/>
          <w:bCs/>
          <w:sz w:val="28"/>
          <w:szCs w:val="28"/>
        </w:rPr>
        <w:t xml:space="preserve">Построение индивидуальных образовательных маршрутов в работе с </w:t>
      </w:r>
      <w:proofErr w:type="gramStart"/>
      <w:r w:rsidRPr="00397ECA">
        <w:rPr>
          <w:rFonts w:ascii="Arial" w:hAnsi="Arial" w:cs="Arial"/>
          <w:bCs/>
          <w:sz w:val="28"/>
          <w:szCs w:val="28"/>
        </w:rPr>
        <w:t>обучающимися</w:t>
      </w:r>
      <w:proofErr w:type="gramEnd"/>
      <w:r w:rsidR="00397ECA">
        <w:rPr>
          <w:rFonts w:ascii="Arial" w:hAnsi="Arial" w:cs="Arial"/>
          <w:bCs/>
          <w:sz w:val="28"/>
          <w:szCs w:val="28"/>
        </w:rPr>
        <w:t xml:space="preserve"> </w:t>
      </w:r>
      <w:r w:rsidR="005A20C9">
        <w:rPr>
          <w:rFonts w:ascii="Arial" w:hAnsi="Arial" w:cs="Arial"/>
          <w:bCs/>
          <w:sz w:val="28"/>
          <w:szCs w:val="28"/>
        </w:rPr>
        <w:t xml:space="preserve">ТМНР </w:t>
      </w:r>
      <w:r w:rsidRPr="00397ECA">
        <w:rPr>
          <w:rFonts w:ascii="Arial" w:hAnsi="Arial" w:cs="Arial"/>
          <w:bCs/>
          <w:sz w:val="28"/>
          <w:szCs w:val="28"/>
        </w:rPr>
        <w:t xml:space="preserve">невозможно без опоры на данные диагностических исследований и использования в ходе их проведения специальных методик, методов и приемов. </w:t>
      </w:r>
    </w:p>
    <w:p w:rsidR="002D34F2" w:rsidRPr="00397ECA" w:rsidRDefault="002D34F2" w:rsidP="00397ECA">
      <w:pPr>
        <w:pStyle w:val="a3"/>
        <w:spacing w:line="276" w:lineRule="auto"/>
        <w:ind w:firstLine="567"/>
        <w:jc w:val="center"/>
        <w:rPr>
          <w:rFonts w:ascii="Arial" w:hAnsi="Arial" w:cs="Arial"/>
          <w:bCs/>
          <w:sz w:val="28"/>
          <w:szCs w:val="28"/>
        </w:rPr>
      </w:pPr>
      <w:r w:rsidRPr="00397ECA">
        <w:rPr>
          <w:rFonts w:ascii="Arial" w:hAnsi="Arial" w:cs="Arial"/>
          <w:bCs/>
          <w:sz w:val="28"/>
          <w:szCs w:val="28"/>
        </w:rPr>
        <w:t>Литература:</w:t>
      </w:r>
    </w:p>
    <w:p w:rsidR="002D34F2" w:rsidRPr="00397ECA" w:rsidRDefault="002D34F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397ECA">
        <w:rPr>
          <w:rFonts w:ascii="Arial" w:hAnsi="Arial" w:cs="Arial"/>
          <w:bCs/>
          <w:sz w:val="28"/>
          <w:szCs w:val="28"/>
        </w:rPr>
        <w:t xml:space="preserve">1. </w:t>
      </w:r>
      <w:proofErr w:type="spellStart"/>
      <w:r w:rsidRPr="00397ECA">
        <w:rPr>
          <w:rFonts w:ascii="Arial" w:hAnsi="Arial" w:cs="Arial"/>
          <w:bCs/>
          <w:sz w:val="28"/>
          <w:szCs w:val="28"/>
        </w:rPr>
        <w:t>Забрамная</w:t>
      </w:r>
      <w:proofErr w:type="spellEnd"/>
      <w:r w:rsidRPr="00397ECA">
        <w:rPr>
          <w:rFonts w:ascii="Arial" w:hAnsi="Arial" w:cs="Arial"/>
          <w:bCs/>
          <w:sz w:val="28"/>
          <w:szCs w:val="28"/>
        </w:rPr>
        <w:t xml:space="preserve"> С.Д., Боровик О.В. Практический материал для проведения психолого-педагогического обследования детей. Издательство: </w:t>
      </w:r>
      <w:proofErr w:type="spellStart"/>
      <w:r w:rsidRPr="00397ECA">
        <w:rPr>
          <w:rFonts w:ascii="Arial" w:hAnsi="Arial" w:cs="Arial"/>
          <w:bCs/>
          <w:sz w:val="28"/>
          <w:szCs w:val="28"/>
        </w:rPr>
        <w:t>Владос</w:t>
      </w:r>
      <w:proofErr w:type="spellEnd"/>
      <w:r w:rsidRPr="00397ECA">
        <w:rPr>
          <w:rFonts w:ascii="Arial" w:hAnsi="Arial" w:cs="Arial"/>
          <w:bCs/>
          <w:sz w:val="28"/>
          <w:szCs w:val="28"/>
        </w:rPr>
        <w:t>, 2012.</w:t>
      </w:r>
    </w:p>
    <w:p w:rsidR="002D34F2" w:rsidRPr="00397ECA" w:rsidRDefault="002D34F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397ECA">
        <w:rPr>
          <w:rFonts w:ascii="Arial" w:hAnsi="Arial" w:cs="Arial"/>
          <w:bCs/>
          <w:sz w:val="28"/>
          <w:szCs w:val="28"/>
        </w:rPr>
        <w:t xml:space="preserve">2. Зарин А. Комплексное психолого-педагогическое обследование ребенка с проблемами в развитии: Учебно-методическое пособие. – СПб.: ЦДК проф. </w:t>
      </w:r>
      <w:proofErr w:type="spellStart"/>
      <w:r w:rsidRPr="00397ECA">
        <w:rPr>
          <w:rFonts w:ascii="Arial" w:hAnsi="Arial" w:cs="Arial"/>
          <w:bCs/>
          <w:sz w:val="28"/>
          <w:szCs w:val="28"/>
        </w:rPr>
        <w:t>Л.Б.Баряевой</w:t>
      </w:r>
      <w:proofErr w:type="spellEnd"/>
      <w:r w:rsidRPr="00397ECA">
        <w:rPr>
          <w:rFonts w:ascii="Arial" w:hAnsi="Arial" w:cs="Arial"/>
          <w:bCs/>
          <w:sz w:val="28"/>
          <w:szCs w:val="28"/>
        </w:rPr>
        <w:t xml:space="preserve">, 2015. -320 </w:t>
      </w:r>
      <w:proofErr w:type="gramStart"/>
      <w:r w:rsidRPr="00397ECA">
        <w:rPr>
          <w:rFonts w:ascii="Arial" w:hAnsi="Arial" w:cs="Arial"/>
          <w:bCs/>
          <w:sz w:val="28"/>
          <w:szCs w:val="28"/>
        </w:rPr>
        <w:t>с</w:t>
      </w:r>
      <w:proofErr w:type="gramEnd"/>
      <w:r w:rsidRPr="00397ECA">
        <w:rPr>
          <w:rFonts w:ascii="Arial" w:hAnsi="Arial" w:cs="Arial"/>
          <w:bCs/>
          <w:sz w:val="28"/>
          <w:szCs w:val="28"/>
        </w:rPr>
        <w:t>.</w:t>
      </w:r>
    </w:p>
    <w:p w:rsidR="002D34F2" w:rsidRPr="00397ECA" w:rsidRDefault="002D34F2" w:rsidP="00397ECA">
      <w:pPr>
        <w:pStyle w:val="a3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397ECA">
        <w:rPr>
          <w:rFonts w:ascii="Arial" w:hAnsi="Arial" w:cs="Arial"/>
          <w:bCs/>
          <w:sz w:val="28"/>
          <w:szCs w:val="28"/>
        </w:rPr>
        <w:t xml:space="preserve">3. </w:t>
      </w:r>
      <w:proofErr w:type="spellStart"/>
      <w:r w:rsidRPr="00397ECA">
        <w:rPr>
          <w:rFonts w:ascii="Arial" w:hAnsi="Arial" w:cs="Arial"/>
          <w:bCs/>
          <w:sz w:val="28"/>
          <w:szCs w:val="28"/>
        </w:rPr>
        <w:t>Стребелева</w:t>
      </w:r>
      <w:proofErr w:type="spellEnd"/>
      <w:r w:rsidRPr="00397ECA">
        <w:rPr>
          <w:rFonts w:ascii="Arial" w:hAnsi="Arial" w:cs="Arial"/>
          <w:bCs/>
          <w:sz w:val="28"/>
          <w:szCs w:val="28"/>
        </w:rPr>
        <w:t xml:space="preserve"> Е.А., Мишина Г.А. Психолого-педагогическая диагностика нарушений развития детей раннего и дошкольного возраста: Пособие для учителя-дефектолога. – ВЛАДОС, 2010. – 143</w:t>
      </w:r>
    </w:p>
    <w:sectPr w:rsidR="002D34F2" w:rsidRPr="00397ECA" w:rsidSect="00397E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23D0"/>
    <w:multiLevelType w:val="hybridMultilevel"/>
    <w:tmpl w:val="B3AA07FC"/>
    <w:lvl w:ilvl="0" w:tplc="C4E86C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68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E5F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6B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E60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CB8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C53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CC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C9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C3531"/>
    <w:rsid w:val="00227E33"/>
    <w:rsid w:val="00275CFB"/>
    <w:rsid w:val="002C3531"/>
    <w:rsid w:val="002D34F2"/>
    <w:rsid w:val="003312E8"/>
    <w:rsid w:val="003464C3"/>
    <w:rsid w:val="00397ECA"/>
    <w:rsid w:val="00456291"/>
    <w:rsid w:val="005A20C9"/>
    <w:rsid w:val="00617594"/>
    <w:rsid w:val="006F118D"/>
    <w:rsid w:val="007139E4"/>
    <w:rsid w:val="007E651A"/>
    <w:rsid w:val="00953982"/>
    <w:rsid w:val="00A13E24"/>
    <w:rsid w:val="00A42533"/>
    <w:rsid w:val="00A866EC"/>
    <w:rsid w:val="00AB283F"/>
    <w:rsid w:val="00BB0BBC"/>
    <w:rsid w:val="00BF0C32"/>
    <w:rsid w:val="00D2339C"/>
    <w:rsid w:val="00DD13B0"/>
    <w:rsid w:val="00DE36B5"/>
    <w:rsid w:val="00E81967"/>
    <w:rsid w:val="00F1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E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7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2021-07-05T21:18:00Z</dcterms:created>
  <dcterms:modified xsi:type="dcterms:W3CDTF">2021-07-07T17:46:00Z</dcterms:modified>
</cp:coreProperties>
</file>