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4A1" w:rsidRDefault="001C14A1" w:rsidP="001C14A1">
      <w:pPr>
        <w:pStyle w:val="a4"/>
        <w:jc w:val="both"/>
      </w:pPr>
      <w:r>
        <w:rPr>
          <w:b/>
          <w:bCs/>
          <w:i/>
          <w:iCs/>
          <w:sz w:val="36"/>
          <w:szCs w:val="36"/>
        </w:rPr>
        <w:t> </w:t>
      </w:r>
    </w:p>
    <w:p w:rsidR="001C14A1" w:rsidRDefault="00043BB2" w:rsidP="001C14A1">
      <w:pPr>
        <w:pStyle w:val="a4"/>
        <w:jc w:val="both"/>
      </w:pPr>
      <w:r>
        <w:rPr>
          <w:b/>
          <w:bCs/>
          <w:i/>
          <w:iCs/>
          <w:sz w:val="36"/>
          <w:szCs w:val="36"/>
        </w:rPr>
        <w:t xml:space="preserve">«Роль национального самосознания и его </w:t>
      </w:r>
      <w:r w:rsidR="001C14A1">
        <w:rPr>
          <w:b/>
          <w:bCs/>
          <w:i/>
          <w:iCs/>
          <w:sz w:val="36"/>
          <w:szCs w:val="36"/>
        </w:rPr>
        <w:t>отрицательные моменты</w:t>
      </w:r>
      <w:r>
        <w:rPr>
          <w:b/>
          <w:bCs/>
          <w:i/>
          <w:iCs/>
          <w:sz w:val="36"/>
          <w:szCs w:val="36"/>
        </w:rPr>
        <w:t xml:space="preserve"> в воспитании детей дошкольников</w:t>
      </w:r>
      <w:bookmarkStart w:id="0" w:name="_GoBack"/>
      <w:bookmarkEnd w:id="0"/>
      <w:r w:rsidR="001C14A1">
        <w:rPr>
          <w:b/>
          <w:bCs/>
          <w:i/>
          <w:iCs/>
          <w:sz w:val="36"/>
          <w:szCs w:val="36"/>
        </w:rPr>
        <w:t>».</w:t>
      </w:r>
    </w:p>
    <w:p w:rsidR="001C14A1" w:rsidRDefault="001C14A1" w:rsidP="001C14A1">
      <w:pPr>
        <w:pStyle w:val="a4"/>
        <w:jc w:val="both"/>
      </w:pPr>
    </w:p>
    <w:p w:rsidR="00043BB2" w:rsidRDefault="001C14A1" w:rsidP="00043BB2">
      <w:pPr>
        <w:pStyle w:val="a4"/>
        <w:ind w:firstLine="709"/>
        <w:jc w:val="both"/>
      </w:pPr>
      <w:r>
        <w:rPr>
          <w:sz w:val="28"/>
          <w:szCs w:val="28"/>
        </w:rPr>
        <w:t>  Дошкольный возраст - важней</w:t>
      </w:r>
      <w:r w:rsidR="00043BB2">
        <w:rPr>
          <w:sz w:val="28"/>
          <w:szCs w:val="28"/>
        </w:rPr>
        <w:t>ший период становления личности</w:t>
      </w:r>
      <w:r>
        <w:rPr>
          <w:sz w:val="28"/>
          <w:szCs w:val="28"/>
        </w:rPr>
        <w:t xml:space="preserve">, когда закладываются </w:t>
      </w:r>
      <w:r w:rsidR="00043BB2">
        <w:rPr>
          <w:sz w:val="28"/>
          <w:szCs w:val="28"/>
        </w:rPr>
        <w:t>предпосылки гражданских качеств</w:t>
      </w:r>
      <w:r>
        <w:rPr>
          <w:sz w:val="28"/>
          <w:szCs w:val="28"/>
        </w:rPr>
        <w:t>, развиваются</w:t>
      </w:r>
      <w:r w:rsidR="00043BB2">
        <w:rPr>
          <w:sz w:val="28"/>
          <w:szCs w:val="28"/>
        </w:rPr>
        <w:t xml:space="preserve"> представления детей о человеке, обществе и культуре</w:t>
      </w:r>
      <w:r>
        <w:rPr>
          <w:sz w:val="28"/>
          <w:szCs w:val="28"/>
        </w:rPr>
        <w:t>. Ознакомлени</w:t>
      </w:r>
      <w:r w:rsidR="00043BB2">
        <w:rPr>
          <w:sz w:val="28"/>
          <w:szCs w:val="28"/>
        </w:rPr>
        <w:t>е с окружающим миром осуществляе</w:t>
      </w:r>
      <w:r>
        <w:rPr>
          <w:sz w:val="28"/>
          <w:szCs w:val="28"/>
        </w:rPr>
        <w:t xml:space="preserve">тся через традиции своей социокультурной среды </w:t>
      </w:r>
      <w:r w:rsidR="00043BB2">
        <w:rPr>
          <w:sz w:val="28"/>
          <w:szCs w:val="28"/>
        </w:rPr>
        <w:t>- местные историко - культурные</w:t>
      </w:r>
      <w:r>
        <w:rPr>
          <w:sz w:val="28"/>
          <w:szCs w:val="28"/>
        </w:rPr>
        <w:t>, национальн</w:t>
      </w:r>
      <w:r w:rsidR="00043BB2">
        <w:rPr>
          <w:sz w:val="28"/>
          <w:szCs w:val="28"/>
        </w:rPr>
        <w:t>ые, географические</w:t>
      </w:r>
      <w:r>
        <w:rPr>
          <w:sz w:val="28"/>
          <w:szCs w:val="28"/>
        </w:rPr>
        <w:t>, кл</w:t>
      </w:r>
      <w:r w:rsidR="00043BB2">
        <w:rPr>
          <w:sz w:val="28"/>
          <w:szCs w:val="28"/>
        </w:rPr>
        <w:t>иматические особенности региона</w:t>
      </w:r>
      <w:r>
        <w:rPr>
          <w:sz w:val="28"/>
          <w:szCs w:val="28"/>
        </w:rPr>
        <w:t>. Детям прививается чувство любви к природным и ку</w:t>
      </w:r>
      <w:r w:rsidR="00043BB2">
        <w:rPr>
          <w:sz w:val="28"/>
          <w:szCs w:val="28"/>
        </w:rPr>
        <w:t>льтурным ценностям родного края</w:t>
      </w:r>
      <w:r>
        <w:rPr>
          <w:sz w:val="28"/>
          <w:szCs w:val="28"/>
        </w:rPr>
        <w:t xml:space="preserve">, именно на этой </w:t>
      </w:r>
      <w:r w:rsidR="00043BB2">
        <w:rPr>
          <w:sz w:val="28"/>
          <w:szCs w:val="28"/>
        </w:rPr>
        <w:t>основе воспитывается патриотизм</w:t>
      </w:r>
      <w:r>
        <w:rPr>
          <w:sz w:val="28"/>
          <w:szCs w:val="28"/>
        </w:rPr>
        <w:t>, чувство привязанности</w:t>
      </w:r>
      <w:r w:rsidR="00043BB2">
        <w:rPr>
          <w:sz w:val="28"/>
          <w:szCs w:val="28"/>
        </w:rPr>
        <w:t xml:space="preserve"> к своей малой и большой Родине</w:t>
      </w:r>
      <w:r>
        <w:rPr>
          <w:sz w:val="28"/>
          <w:szCs w:val="28"/>
        </w:rPr>
        <w:t>. Только совмес</w:t>
      </w:r>
      <w:r w:rsidR="00043BB2">
        <w:rPr>
          <w:sz w:val="28"/>
          <w:szCs w:val="28"/>
        </w:rPr>
        <w:t>тное воздействие таких факторов, как семья, ближайшее окружение, детский сад</w:t>
      </w:r>
      <w:r>
        <w:rPr>
          <w:sz w:val="28"/>
          <w:szCs w:val="28"/>
        </w:rPr>
        <w:t>, объединённых</w:t>
      </w:r>
      <w:r w:rsidR="00043BB2">
        <w:rPr>
          <w:sz w:val="28"/>
          <w:szCs w:val="28"/>
        </w:rPr>
        <w:t xml:space="preserve"> в одну образовательную систему</w:t>
      </w:r>
      <w:r>
        <w:rPr>
          <w:sz w:val="28"/>
          <w:szCs w:val="28"/>
        </w:rPr>
        <w:t>, позволит воспитать у ре</w:t>
      </w:r>
      <w:r w:rsidR="00043BB2">
        <w:rPr>
          <w:sz w:val="28"/>
          <w:szCs w:val="28"/>
        </w:rPr>
        <w:t>бёнка чувства гражданственности, патриотизма</w:t>
      </w:r>
      <w:r>
        <w:rPr>
          <w:sz w:val="28"/>
          <w:szCs w:val="28"/>
        </w:rPr>
        <w:t>, толерантного отно</w:t>
      </w:r>
      <w:r w:rsidR="00043BB2">
        <w:rPr>
          <w:sz w:val="28"/>
          <w:szCs w:val="28"/>
        </w:rPr>
        <w:t>шения к другим нациям и народам</w:t>
      </w:r>
      <w:r>
        <w:rPr>
          <w:sz w:val="28"/>
          <w:szCs w:val="28"/>
        </w:rPr>
        <w:t>. На личностном уровне патриотизм выступает как важнейшая уст</w:t>
      </w:r>
      <w:r w:rsidR="00043BB2">
        <w:rPr>
          <w:sz w:val="28"/>
          <w:szCs w:val="28"/>
        </w:rPr>
        <w:t>ойчивая характеристика человека</w:t>
      </w:r>
      <w:r>
        <w:rPr>
          <w:sz w:val="28"/>
          <w:szCs w:val="28"/>
        </w:rPr>
        <w:t xml:space="preserve">, выражающаяся в его </w:t>
      </w:r>
      <w:r w:rsidR="00043BB2">
        <w:rPr>
          <w:sz w:val="28"/>
          <w:szCs w:val="28"/>
        </w:rPr>
        <w:t>мировоззрении, нравственных идеалах, нормах поведения. На макроуровне патриотизм представляет собой значимую часть сознания, проявляющуюся в коллективных настроениях, чувствах, оценках, в отношении к своему народу, его образу жизни, истории, культуре, государству, системе основополагающих ценностей. Патриотизм проявляется в поступках и в деятельности человека. Зарождаясь от любви к своей «малой Родине», патриотические чувства, пройдя через целый ряд этапов, поднимаются до общегосударственного патриотического самосознания. Деятельная сторона патриотизма является определяющей, именно она способна преобразить чувственное начало в конкретные для Отечества и государства дела и поступки. Он выступает в качестве важного внутреннего мобилизующего ресурса готовности личности к служению своему Отечеству. Приобщая детей к культуре своего народа и национальностей, проживающих рядом, необходимо формировать у них представление о себе и о других как о личности, при этом своеобразие национального лишь подчёркивает значимость общечеловеческого. Дети несомненно должны знать историю своего края, выдающихся людей, герб города, республики, гимн, знакомиться с народными промыслами, творчеством, песенным и танцевальным искусством и т.д. Но знакомство с обычаями, традициями должно</w:t>
      </w:r>
      <w:r w:rsidR="00043BB2" w:rsidRPr="00043BB2">
        <w:rPr>
          <w:sz w:val="28"/>
          <w:szCs w:val="28"/>
        </w:rPr>
        <w:t xml:space="preserve"> </w:t>
      </w:r>
      <w:r w:rsidR="00043BB2">
        <w:rPr>
          <w:sz w:val="28"/>
          <w:szCs w:val="28"/>
        </w:rPr>
        <w:t>идти параллельно со знакомством с традициями народов других национальностей, живущих на одной территории. Проживающие в Мордовии народы - мордва, русские, татары - должны предстать перед детьми не только как народы - соседи, но и как герои и творцы произведений искусства, имеющих общемировое значение. Дети знакомятся с народами через легенды, мифы, сказки, слушая их песни, рассматривая предметы декоративно - прикладного искусства</w:t>
      </w:r>
      <w:r w:rsidR="00043BB2">
        <w:rPr>
          <w:sz w:val="28"/>
          <w:szCs w:val="28"/>
        </w:rPr>
        <w:t xml:space="preserve">. </w:t>
      </w:r>
      <w:r w:rsidR="00043BB2">
        <w:rPr>
          <w:sz w:val="28"/>
          <w:szCs w:val="28"/>
        </w:rPr>
        <w:t>У</w:t>
      </w:r>
      <w:r w:rsidR="00043BB2" w:rsidRPr="00043BB2">
        <w:rPr>
          <w:sz w:val="28"/>
          <w:szCs w:val="28"/>
        </w:rPr>
        <w:t xml:space="preserve"> </w:t>
      </w:r>
      <w:r w:rsidR="00043BB2">
        <w:rPr>
          <w:sz w:val="28"/>
          <w:szCs w:val="28"/>
        </w:rPr>
        <w:t xml:space="preserve">детей формируются умения понимать другого, ориентироваться в общественно </w:t>
      </w:r>
      <w:r w:rsidR="00043BB2">
        <w:rPr>
          <w:sz w:val="28"/>
          <w:szCs w:val="28"/>
        </w:rPr>
        <w:lastRenderedPageBreak/>
        <w:t xml:space="preserve">принятых нормах взаимоотношений, разрешать конфликты путём оценки ситуации и поиска этического выхода из неё. Цель патриотического воспитания - становление национального самосознания, гражданской ответственности, духовности, социальной активности, становление граждан способных проявить позитивные качества в созидательном процессе в интересах Отечества, обеспечения его жизненно важных процессов и устойчивого развития. </w:t>
      </w:r>
    </w:p>
    <w:p w:rsidR="00043BB2" w:rsidRDefault="00043BB2" w:rsidP="00043BB2">
      <w:pPr>
        <w:pStyle w:val="a4"/>
        <w:ind w:firstLine="709"/>
        <w:jc w:val="both"/>
      </w:pPr>
      <w:r>
        <w:rPr>
          <w:sz w:val="28"/>
          <w:szCs w:val="28"/>
        </w:rPr>
        <w:t xml:space="preserve">  В патриотизме гармонично сочетаются лучшие национальные традиции народа с преданностью к служению Отечеству. Патриотизм неразрывно связан с интернационализмом - международной солидарностью, свободой и равенством всех народов. Чужд национализму - разжиганию национальной вражды, принижению других наций; сепаратизму - стремлению к обособлению; космополитизму - воззрению, признающему своим отечеством весь мир, ставящему интересы человечества выше интересов отдельных наций; шовинизму - крайнему проявлению национализма, проповедующему расовую исключительность. Примером этих проявлений являются гонения евреев, обособления молдаван, чеченцев, украинцев, </w:t>
      </w:r>
      <w:proofErr w:type="spellStart"/>
      <w:r>
        <w:rPr>
          <w:sz w:val="28"/>
          <w:szCs w:val="28"/>
        </w:rPr>
        <w:t>прибалтов</w:t>
      </w:r>
      <w:proofErr w:type="spellEnd"/>
      <w:r>
        <w:rPr>
          <w:sz w:val="28"/>
          <w:szCs w:val="28"/>
        </w:rPr>
        <w:t xml:space="preserve">, движение скинхедов. </w:t>
      </w:r>
    </w:p>
    <w:p w:rsidR="00043BB2" w:rsidRDefault="00043BB2" w:rsidP="00043BB2">
      <w:pPr>
        <w:pStyle w:val="a4"/>
        <w:ind w:firstLine="709"/>
        <w:jc w:val="both"/>
      </w:pPr>
      <w:r>
        <w:rPr>
          <w:sz w:val="28"/>
          <w:szCs w:val="28"/>
        </w:rPr>
        <w:t xml:space="preserve">  Стремления и взгляды народов, населяющих Мордовию должны совпадать и быть направленными на служение Родине, процветание Мордовии. Недооценка патриотизма как важнейшей составляющей общественного сознания приводит к ослаблению социально - экономических, духовных и культурных основ развития общества и государства. Этим и определяется приоритетность патриотического воспитания в общей системе воспитания граждан России. </w:t>
      </w:r>
    </w:p>
    <w:p w:rsidR="00043BB2" w:rsidRDefault="00043BB2" w:rsidP="00043BB2">
      <w:pPr>
        <w:pStyle w:val="a4"/>
        <w:ind w:firstLine="709"/>
        <w:jc w:val="both"/>
      </w:pPr>
      <w:r>
        <w:t> </w:t>
      </w:r>
    </w:p>
    <w:p w:rsidR="00043BB2" w:rsidRDefault="00043BB2" w:rsidP="00043BB2">
      <w:pPr>
        <w:ind w:firstLine="709"/>
        <w:jc w:val="both"/>
      </w:pPr>
    </w:p>
    <w:p w:rsidR="00043BB2" w:rsidRDefault="00043BB2" w:rsidP="00043BB2">
      <w:pPr>
        <w:pStyle w:val="a4"/>
        <w:ind w:firstLine="709"/>
        <w:jc w:val="both"/>
      </w:pPr>
    </w:p>
    <w:p w:rsidR="00043BB2" w:rsidRDefault="00043BB2" w:rsidP="00043BB2">
      <w:pPr>
        <w:ind w:firstLine="709"/>
        <w:jc w:val="both"/>
      </w:pPr>
    </w:p>
    <w:p w:rsidR="001C14A1" w:rsidRDefault="001C14A1" w:rsidP="00043BB2">
      <w:pPr>
        <w:pStyle w:val="a4"/>
        <w:ind w:firstLine="709"/>
        <w:jc w:val="both"/>
      </w:pPr>
    </w:p>
    <w:p w:rsidR="00043BB2" w:rsidRDefault="00043BB2">
      <w:pPr>
        <w:ind w:firstLine="709"/>
        <w:jc w:val="both"/>
      </w:pPr>
    </w:p>
    <w:sectPr w:rsidR="00043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A1"/>
    <w:rsid w:val="00043BB2"/>
    <w:rsid w:val="001C14A1"/>
    <w:rsid w:val="00555919"/>
    <w:rsid w:val="00681A61"/>
    <w:rsid w:val="00AA2440"/>
    <w:rsid w:val="00F6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D3223-B807-46C4-8DF8-4DDCEC02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440"/>
  </w:style>
  <w:style w:type="paragraph" w:styleId="1">
    <w:name w:val="heading 1"/>
    <w:basedOn w:val="a"/>
    <w:next w:val="a"/>
    <w:link w:val="10"/>
    <w:qFormat/>
    <w:rsid w:val="00AA2440"/>
    <w:pPr>
      <w:keepNext/>
      <w:tabs>
        <w:tab w:val="num" w:pos="432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A24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2440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2440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44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A2440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24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A24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AA2440"/>
    <w:pPr>
      <w:ind w:left="720"/>
      <w:contextualSpacing/>
    </w:pPr>
  </w:style>
  <w:style w:type="paragraph" w:customStyle="1" w:styleId="a4">
    <w:name w:val="обычный"/>
    <w:basedOn w:val="a"/>
    <w:rsid w:val="001C14A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9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4</cp:revision>
  <dcterms:created xsi:type="dcterms:W3CDTF">2017-07-08T17:47:00Z</dcterms:created>
  <dcterms:modified xsi:type="dcterms:W3CDTF">2022-03-12T15:13:00Z</dcterms:modified>
</cp:coreProperties>
</file>