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62" w:rsidRPr="00BB2202" w:rsidRDefault="00485162" w:rsidP="00BB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 школьников навыков здорового образа жизни – одно из основных направлений учебно-воспитательного процесса.</w:t>
      </w:r>
    </w:p>
    <w:p w:rsidR="00485162" w:rsidRPr="00CB7E95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моей деятельности – применение в своей работе </w:t>
      </w:r>
      <w:proofErr w:type="spellStart"/>
      <w:r w:rsidRP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 </w:t>
      </w:r>
    </w:p>
    <w:p w:rsidR="00485162" w:rsidRPr="00CB7E95" w:rsidRDefault="00485162" w:rsidP="00CB7E95">
      <w:pPr>
        <w:pStyle w:val="c1"/>
        <w:spacing w:before="0" w:beforeAutospacing="0" w:after="0" w:afterAutospacing="0"/>
      </w:pPr>
      <w:r w:rsidRPr="00CB7E95">
        <w:rPr>
          <w:rStyle w:val="c0"/>
        </w:rPr>
        <w:t>Чтобы создать положительный эмоциональный настрой, обстановку доброжелательности,  на первом уроке</w:t>
      </w:r>
      <w:r w:rsidR="00CB7E95">
        <w:rPr>
          <w:rStyle w:val="c0"/>
        </w:rPr>
        <w:t xml:space="preserve"> каждого учебного дня</w:t>
      </w:r>
      <w:r w:rsidRPr="00CB7E95">
        <w:rPr>
          <w:rStyle w:val="c0"/>
        </w:rPr>
        <w:t xml:space="preserve"> провожу «Минуту вхождения в день». На фоне музыки говорю: «Как хорошо, что мы сегодня здесь все вместе. На душе тепло и спокойно. Мы все здоровы и бодры. Глубоко вдохните  и выдохните. Забудьте вчерашние обиду и беспокойство. Выдохните из себя свежесть весеннего дня и тепло солнечных лучей, которое наполнило ваше сердце добротой, любовью и здоровьем. Желаю вам хорошего настроения! Мы начинаем новый день».</w:t>
      </w:r>
    </w:p>
    <w:p w:rsidR="00485162" w:rsidRPr="00CB7E95" w:rsidRDefault="00485162" w:rsidP="00CB7E95">
      <w:pPr>
        <w:pStyle w:val="c1"/>
        <w:spacing w:before="0" w:beforeAutospacing="0" w:after="0" w:afterAutospacing="0"/>
      </w:pPr>
      <w:r w:rsidRPr="00CB7E95">
        <w:rPr>
          <w:rStyle w:val="c0"/>
        </w:rPr>
        <w:t>  Такие минуты помогают ребёнку глубже заглянуть в себя,  развивают чувства детей, заряжают их эмоциями, заинтересовывают и увлекают.</w:t>
      </w:r>
    </w:p>
    <w:p w:rsidR="00485162" w:rsidRPr="00CB7E95" w:rsidRDefault="00485162" w:rsidP="00CB7E9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B7E95">
        <w:rPr>
          <w:rFonts w:ascii="Times New Roman" w:hAnsi="Times New Roman" w:cs="Times New Roman"/>
          <w:sz w:val="24"/>
          <w:szCs w:val="24"/>
        </w:rPr>
        <w:t xml:space="preserve">Важная составная часть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 работы учителя – это </w:t>
      </w:r>
      <w:r w:rsidRPr="00CB7E95">
        <w:rPr>
          <w:rFonts w:ascii="Times New Roman" w:hAnsi="Times New Roman" w:cs="Times New Roman"/>
          <w:b/>
          <w:bCs/>
          <w:sz w:val="24"/>
          <w:szCs w:val="24"/>
        </w:rPr>
        <w:t>рациональная организация урока</w:t>
      </w:r>
      <w:r w:rsidRPr="00CB7E95">
        <w:rPr>
          <w:rFonts w:ascii="Times New Roman" w:hAnsi="Times New Roman" w:cs="Times New Roman"/>
          <w:sz w:val="24"/>
          <w:szCs w:val="24"/>
        </w:rPr>
        <w:t>.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 уровне и предупреж</w:t>
      </w:r>
      <w:r w:rsidR="00CB7E95">
        <w:rPr>
          <w:rFonts w:ascii="Times New Roman" w:hAnsi="Times New Roman" w:cs="Times New Roman"/>
          <w:sz w:val="24"/>
          <w:szCs w:val="24"/>
        </w:rPr>
        <w:t>дать преждевременное утомление.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Pr="00CB7E95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качественному уроку в условиях </w:t>
      </w:r>
      <w:proofErr w:type="spellStart"/>
      <w:r w:rsidRPr="00CB7E95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CB7E95">
        <w:rPr>
          <w:rFonts w:ascii="Times New Roman" w:hAnsi="Times New Roman" w:cs="Times New Roman"/>
          <w:b/>
          <w:sz w:val="24"/>
          <w:szCs w:val="24"/>
        </w:rPr>
        <w:t xml:space="preserve"> педагогики</w:t>
      </w:r>
      <w:r w:rsidR="00CB7E95">
        <w:rPr>
          <w:rFonts w:ascii="Times New Roman" w:hAnsi="Times New Roman" w:cs="Times New Roman"/>
          <w:sz w:val="24"/>
          <w:szCs w:val="24"/>
        </w:rPr>
        <w:t>:</w:t>
      </w:r>
      <w:r w:rsidRPr="00CB7E95">
        <w:rPr>
          <w:rFonts w:ascii="Times New Roman" w:hAnsi="Times New Roman" w:cs="Times New Roman"/>
          <w:sz w:val="24"/>
          <w:szCs w:val="24"/>
        </w:rPr>
        <w:br/>
        <w:t>1.    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учёт</w:t>
      </w:r>
      <w:r w:rsidR="00CB7E95">
        <w:rPr>
          <w:rFonts w:ascii="Times New Roman" w:hAnsi="Times New Roman" w:cs="Times New Roman"/>
          <w:sz w:val="24"/>
          <w:szCs w:val="24"/>
        </w:rPr>
        <w:t xml:space="preserve">ом вопросов </w:t>
      </w:r>
      <w:proofErr w:type="spellStart"/>
      <w:r w:rsidR="00CB7E9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B7E95">
        <w:rPr>
          <w:rFonts w:ascii="Times New Roman" w:hAnsi="Times New Roman" w:cs="Times New Roman"/>
          <w:sz w:val="24"/>
          <w:szCs w:val="24"/>
        </w:rPr>
        <w:t>.</w:t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2.    Реализация на уроке в оптимальном соотношении принципов и методов как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общедида</w:t>
      </w:r>
      <w:r w:rsidR="00CB7E95">
        <w:rPr>
          <w:rFonts w:ascii="Times New Roman" w:hAnsi="Times New Roman" w:cs="Times New Roman"/>
          <w:sz w:val="24"/>
          <w:szCs w:val="24"/>
        </w:rPr>
        <w:t>ктических</w:t>
      </w:r>
      <w:proofErr w:type="spellEnd"/>
      <w:r w:rsidR="00CB7E95">
        <w:rPr>
          <w:rFonts w:ascii="Times New Roman" w:hAnsi="Times New Roman" w:cs="Times New Roman"/>
          <w:sz w:val="24"/>
          <w:szCs w:val="24"/>
        </w:rPr>
        <w:t>, так и специфических.</w:t>
      </w:r>
      <w:r w:rsidRPr="00CB7E95">
        <w:rPr>
          <w:rFonts w:ascii="Times New Roman" w:hAnsi="Times New Roman" w:cs="Times New Roman"/>
          <w:sz w:val="24"/>
          <w:szCs w:val="24"/>
        </w:rPr>
        <w:br/>
        <w:t>3.    Обеспечение необходимых условий для продуктивной познавательной деятельности учащихся с учётом их состояния здоровья, особенностей развития, интересов, накло</w:t>
      </w:r>
      <w:r w:rsidR="00CB7E95">
        <w:rPr>
          <w:rFonts w:ascii="Times New Roman" w:hAnsi="Times New Roman" w:cs="Times New Roman"/>
          <w:sz w:val="24"/>
          <w:szCs w:val="24"/>
        </w:rPr>
        <w:t>нностей и потребностей.</w:t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4.    Установление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 связей, осознаваемых обучающимися, осуществление связи с ранее </w:t>
      </w:r>
      <w:r w:rsidR="00CB7E95">
        <w:rPr>
          <w:rFonts w:ascii="Times New Roman" w:hAnsi="Times New Roman" w:cs="Times New Roman"/>
          <w:sz w:val="24"/>
          <w:szCs w:val="24"/>
        </w:rPr>
        <w:t>изученными знаниями и умениями.</w:t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5.    Активизация развития </w:t>
      </w:r>
      <w:r w:rsidR="00CB7E95">
        <w:rPr>
          <w:rFonts w:ascii="Times New Roman" w:hAnsi="Times New Roman" w:cs="Times New Roman"/>
          <w:sz w:val="24"/>
          <w:szCs w:val="24"/>
        </w:rPr>
        <w:t>всех сфер личности обучающихся.</w:t>
      </w:r>
      <w:r w:rsidRPr="00CB7E95">
        <w:rPr>
          <w:rFonts w:ascii="Times New Roman" w:hAnsi="Times New Roman" w:cs="Times New Roman"/>
          <w:sz w:val="24"/>
          <w:szCs w:val="24"/>
        </w:rPr>
        <w:br/>
        <w:t>6.    Логичность и эмоциональность всех этапов учеб</w:t>
      </w:r>
      <w:r w:rsidR="00CB7E95">
        <w:rPr>
          <w:rFonts w:ascii="Times New Roman" w:hAnsi="Times New Roman" w:cs="Times New Roman"/>
          <w:sz w:val="24"/>
          <w:szCs w:val="24"/>
        </w:rPr>
        <w:t>но-воспитательной деятельности.</w:t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7.    Эффективное использование педагогических средств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(ф</w:t>
      </w:r>
      <w:r w:rsidR="00CB7E95">
        <w:rPr>
          <w:rFonts w:ascii="Times New Roman" w:hAnsi="Times New Roman" w:cs="Times New Roman"/>
          <w:sz w:val="24"/>
          <w:szCs w:val="24"/>
        </w:rPr>
        <w:t>изкультминуток, подвижных игр).</w:t>
      </w:r>
      <w:r w:rsidRPr="00CB7E95">
        <w:rPr>
          <w:rFonts w:ascii="Times New Roman" w:hAnsi="Times New Roman" w:cs="Times New Roman"/>
          <w:sz w:val="24"/>
          <w:szCs w:val="24"/>
        </w:rPr>
        <w:br/>
        <w:t>8.    Формирование практически необходимых знаний, умений, навыков, рациональных п</w:t>
      </w:r>
      <w:r w:rsidR="00CB7E95">
        <w:rPr>
          <w:rFonts w:ascii="Times New Roman" w:hAnsi="Times New Roman" w:cs="Times New Roman"/>
          <w:sz w:val="24"/>
          <w:szCs w:val="24"/>
        </w:rPr>
        <w:t>риёмов мышления и деятельности.</w:t>
      </w:r>
      <w:r w:rsidRPr="00CB7E95">
        <w:rPr>
          <w:rFonts w:ascii="Times New Roman" w:hAnsi="Times New Roman" w:cs="Times New Roman"/>
          <w:sz w:val="24"/>
          <w:szCs w:val="24"/>
        </w:rPr>
        <w:br/>
        <w:t>9.    Обеспечение вариативного использования правил здорового образа жизни в зависимости от конкр</w:t>
      </w:r>
      <w:r w:rsidR="00CB7E95">
        <w:rPr>
          <w:rFonts w:ascii="Times New Roman" w:hAnsi="Times New Roman" w:cs="Times New Roman"/>
          <w:sz w:val="24"/>
          <w:szCs w:val="24"/>
        </w:rPr>
        <w:t>етных условий проведения урока.</w:t>
      </w:r>
      <w:r w:rsidRPr="00CB7E95">
        <w:rPr>
          <w:rFonts w:ascii="Times New Roman" w:hAnsi="Times New Roman" w:cs="Times New Roman"/>
          <w:sz w:val="24"/>
          <w:szCs w:val="24"/>
        </w:rPr>
        <w:br/>
        <w:t>10. Формирование умения учит</w:t>
      </w:r>
      <w:r w:rsidR="00CB7E95">
        <w:rPr>
          <w:rFonts w:ascii="Times New Roman" w:hAnsi="Times New Roman" w:cs="Times New Roman"/>
          <w:sz w:val="24"/>
          <w:szCs w:val="24"/>
        </w:rPr>
        <w:t>ься, заботясь о своём здоровье.</w:t>
      </w:r>
      <w:r w:rsidRPr="00CB7E95">
        <w:rPr>
          <w:rFonts w:ascii="Times New Roman" w:hAnsi="Times New Roman" w:cs="Times New Roman"/>
          <w:sz w:val="24"/>
          <w:szCs w:val="24"/>
        </w:rPr>
        <w:br/>
        <w:t>11.Тщательная диагностика, прогнозирование, проектирование и контроль каждого урока с учётом особенностей развития обучающихся.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Функциональное состояние школьников в процессе учебной деятельности во многом зависит и от соблюдения гигиенических (освещенность, оборудование, проветривание, растения) и психолого-педагогических </w:t>
      </w:r>
      <w:r w:rsidRPr="00CB7E95">
        <w:rPr>
          <w:rFonts w:ascii="Times New Roman" w:hAnsi="Times New Roman" w:cs="Times New Roman"/>
          <w:b/>
          <w:bCs/>
          <w:sz w:val="24"/>
          <w:szCs w:val="24"/>
        </w:rPr>
        <w:t>условий проведения урока</w:t>
      </w:r>
      <w:r w:rsidRPr="00CB7E95">
        <w:rPr>
          <w:rFonts w:ascii="Times New Roman" w:hAnsi="Times New Roman" w:cs="Times New Roman"/>
          <w:sz w:val="24"/>
          <w:szCs w:val="24"/>
        </w:rPr>
        <w:t>.</w:t>
      </w:r>
    </w:p>
    <w:p w:rsidR="00485162" w:rsidRPr="00CB7E95" w:rsidRDefault="00485162" w:rsidP="00AD5C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урок – это тот урок, в рамках которого удается активно управлять работоспособностью учащихся. Удерживая её на индивидуально-высоком уровне. Здоровый урок – это тот урок, плотность которого задается эффективностью предшествующего отдыха, урок, который сохраняет желание учащихся работать дальше. Здоровый урок – это тот урок, который   развивает. Создать такой урок и учить каждого в соответствии с его природными возможностями очень сложно. Постоянно приходится искать материал, соответствующий целям урока, способствующий снятию усталости, создавать комфортные условия для учебной деятельности и следовать принципу </w:t>
      </w:r>
      <w:proofErr w:type="spellStart"/>
      <w:r w:rsidRP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научать, а развивать. 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уроку стараюсь чередовать разные виды деятельности. Ещё на перемене необходимо проверить подготовку кабинета к работе: состояние парт, доски, освещённость, а также при необходимости – проветрить помещение. А каждый ученик должен быть приучен своевременно до начала урока приводить свое рабочее место в порядок: положить на стол нужные тетради, книги, другие учебные принадлежности и убрать с него все лишнее, если оно есть.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Уроки начинаю с эмоционального настроя, в которые включаю стихи, слушание музыки. Слова произносятся негромко, но быстро. 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 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прозвенел звонок –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ушки на макушке,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хорошо открыты.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Слушаем, запоминаем,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минутки не теряем.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урок -урок без принуждения, который характеризуется атмосферой доверия, добрыми уважительными отношениями, комфортным психологическим климатом, демократическим стилем общения.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фон на уроке очень важен. Например, при проверке усвоения учебного материала можно успешно реализовать </w:t>
      </w:r>
      <w:proofErr w:type="spellStart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 урока. 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два начала этапа проверки знаний: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… -А сейчас проверим, как вы усвоили материал…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... -Давайте проверим нашу память, быстроту реакции, воображение. 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Подачу нового материала организую так, чтобы обеспечить активную аналитико-синтетическую деятельность. Новую информацию преподношу таким образом, чтобы она вызывала у ребят последовательную цепь положительных эмоций: удивление, интерес, радость. 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случае ребёнок «врабатывается» в урок с удовольствием, видя свои успехи, корректность и объективность оценки собственной деятельности со стороны учителя, искреннее уважение и доверие к ученикам.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распределяю в соответствии с динамикой текущей работоспособности учащихся, осуществляю дифференцированный подход. </w:t>
      </w:r>
    </w:p>
    <w:p w:rsidR="00485162" w:rsidRPr="00485162" w:rsidRDefault="00485162" w:rsidP="00AD5C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математики использую задачи, содержащие сведения о здоровом образе жизни. Они призваны заинтересовать учащихся заботиться о своем здоровье, а учителю по ходу выполнения заданий могут помогать систематизации знаний. Задачи основаны на фактическом материале и составлены таким образом, чтобы учащиеся привыкали ценить, уважать и беречь свое здоровье. Математическое содержание заданий соответствует прохождению программы в течение учебного года, задачи разнообразны по содержанию и уровням сложности и позволяют использовать материалы на различных этапах урока. 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речевую разминку начинаю с разучивания пословиц «Я здоровье берегу, сам себе я помогу», «Здоровье дороже богатства», «Двигайся больше, проживёшь дольше», «Ешь чеснок и лук - не возьмёт недуг», «</w:t>
      </w:r>
      <w:r w:rsid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здоровом теле - здоровый дух», провожу </w:t>
      </w:r>
      <w:proofErr w:type="gramStart"/>
      <w:r w:rsid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зрительные диктанты</w:t>
      </w:r>
      <w:proofErr w:type="gramEnd"/>
      <w:r w:rsidR="00CB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тексты о здоровье.</w:t>
      </w:r>
    </w:p>
    <w:p w:rsidR="00485162" w:rsidRPr="00485162" w:rsidRDefault="00CB7E95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внеурочное время</w:t>
      </w:r>
      <w:r w:rsidR="00485162"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детям познакомиться с произведениями: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В.Маяковский</w:t>
      </w:r>
      <w:proofErr w:type="spellEnd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хорошо, что такое плохо»;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К.Чуковский</w:t>
      </w:r>
      <w:proofErr w:type="spellEnd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«Айболит», «</w:t>
      </w:r>
      <w:proofErr w:type="spellStart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горе»;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Незнайки»;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Сергей Михалков «Про девочку, которая плохо кушала», «Прогулка»;</w:t>
      </w:r>
    </w:p>
    <w:p w:rsidR="00485162" w:rsidRPr="00485162" w:rsidRDefault="00485162" w:rsidP="00CB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Важно помнить первые 3-5 минут – это фаза вхождения в урок. Поэтому нагрузку даю небольшую. Период устойчивой оптимальной работоспособности 15-20 минут, и нагрузка должна быть максимальной. Затем идет снижение нагрузки, так как развивается утомление. В последние минуты урока, когда наблюдается небольшое повышение работоспособности, провожу закрепление нового материала, обращаю внимание на главные моменты пройденной темы. 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Стараюсь избегать в собственном поведении отрицательных эмоций для себя и для учащихся, так как они являются </w:t>
      </w:r>
      <w:proofErr w:type="spellStart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здоровьеразрушающими</w:t>
      </w:r>
      <w:proofErr w:type="spellEnd"/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ситуации успеха зачастую на уроке школьникам разрешается при ответе пользоваться опорным конспектом, составленным в тетради.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с элементами соревнования также благотворно влияют на психологическое состояние учащихся. Применение игровых технологий на уроках в комплексе с другими приемами и методами 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учебных занятий укрепляет мотивацию к изучению предмета, помогает вызвать положительные эмоции, увидеть индивидуальность детей.</w:t>
      </w:r>
    </w:p>
    <w:p w:rsidR="00485162" w:rsidRPr="00CB7E95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Практикую нестандартные уроки: уроки – конкурсы, уроки-экскурсии, уроки - игры, уроки – соревнования.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компьютера на уроке повышает интенсивность обучения и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– все это делает компьютер незаменимым помощником учителя в деле снижения утомляемости учащихся. </w:t>
      </w:r>
    </w:p>
    <w:p w:rsidR="00485162" w:rsidRPr="00485162" w:rsidRDefault="00485162" w:rsidP="00AD5C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так же  решает множество задач в развитии ребенка: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способствует овладению навыками мелкой моторики;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развивать речь; 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повышает работоспособность головного мозга; 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психические процессы: внимание, память, мышление, воображение; 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тактильную чувствительность; 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снимает тревожность.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очень эмоциональны, увлекательны. Это инсценировка, каких – либо рифмованных историй, сказок при помощи рук. </w:t>
      </w:r>
    </w:p>
    <w:p w:rsidR="00EC592C" w:rsidRDefault="00485162" w:rsidP="00EC592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7E95">
        <w:rPr>
          <w:rFonts w:ascii="Times New Roman" w:hAnsi="Times New Roman" w:cs="Times New Roman"/>
          <w:sz w:val="24"/>
          <w:szCs w:val="24"/>
        </w:rPr>
        <w:t>Для повышения умственной работоспособности детей, предупреждения преждевременного наступления утомления и снятия мышечного статического напряжения необходимо проводить физкультминутки (примерно через 15 минут от начала урока или с развитием первой фазы умственного утомления у значительной части обучающихся класса). Кроме этого желательно фиксировать психологический климат на уроке, организовывать при необходимости эмоциональную разрядку; постоянно обращать внимание за соблюдением обучающимися правильной осанки, позы за столом, за её соответствие видам работы и чередованием в течение урока.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Физкультминутки проводятся,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 детей. В состав упражнений для физкультминуток </w:t>
      </w:r>
      <w:r w:rsidR="00EC592C">
        <w:rPr>
          <w:rFonts w:ascii="Times New Roman" w:hAnsi="Times New Roman" w:cs="Times New Roman"/>
          <w:sz w:val="24"/>
          <w:szCs w:val="24"/>
        </w:rPr>
        <w:t>включаю, кроме общеразвивающих:</w:t>
      </w:r>
      <w:r w:rsidRPr="00CB7E95">
        <w:rPr>
          <w:rFonts w:ascii="Times New Roman" w:hAnsi="Times New Roman" w:cs="Times New Roman"/>
          <w:sz w:val="24"/>
          <w:szCs w:val="24"/>
        </w:rPr>
        <w:br/>
        <w:t>·         упражнения для ф</w:t>
      </w:r>
      <w:r w:rsidR="00EC592C">
        <w:rPr>
          <w:rFonts w:ascii="Times New Roman" w:hAnsi="Times New Roman" w:cs="Times New Roman"/>
          <w:sz w:val="24"/>
          <w:szCs w:val="24"/>
        </w:rPr>
        <w:t>ормирования правильной  осанки;</w:t>
      </w:r>
      <w:r w:rsidRPr="00CB7E95">
        <w:rPr>
          <w:rFonts w:ascii="Times New Roman" w:hAnsi="Times New Roman" w:cs="Times New Roman"/>
          <w:sz w:val="24"/>
          <w:szCs w:val="24"/>
        </w:rPr>
        <w:br/>
        <w:t>·         упражнени</w:t>
      </w:r>
      <w:r w:rsidR="00EC592C">
        <w:rPr>
          <w:rFonts w:ascii="Times New Roman" w:hAnsi="Times New Roman" w:cs="Times New Roman"/>
          <w:sz w:val="24"/>
          <w:szCs w:val="24"/>
        </w:rPr>
        <w:t>я для укрепления зрения;</w:t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·         упражнения </w:t>
      </w:r>
      <w:r w:rsidR="00EC592C">
        <w:rPr>
          <w:rFonts w:ascii="Times New Roman" w:hAnsi="Times New Roman" w:cs="Times New Roman"/>
          <w:sz w:val="24"/>
          <w:szCs w:val="24"/>
        </w:rPr>
        <w:t>для укрепления мышц кистей рук;</w:t>
      </w:r>
      <w:r w:rsidRPr="00CB7E95">
        <w:rPr>
          <w:rFonts w:ascii="Times New Roman" w:hAnsi="Times New Roman" w:cs="Times New Roman"/>
          <w:sz w:val="24"/>
          <w:szCs w:val="24"/>
        </w:rPr>
        <w:br/>
        <w:t xml:space="preserve">·         упражнения для </w:t>
      </w:r>
      <w:r w:rsidR="00EC592C">
        <w:rPr>
          <w:rFonts w:ascii="Times New Roman" w:hAnsi="Times New Roman" w:cs="Times New Roman"/>
          <w:sz w:val="24"/>
          <w:szCs w:val="24"/>
        </w:rPr>
        <w:t>укрепления «мышечного корсета»;</w:t>
      </w:r>
      <w:r w:rsidRPr="00CB7E95">
        <w:rPr>
          <w:rFonts w:ascii="Times New Roman" w:hAnsi="Times New Roman" w:cs="Times New Roman"/>
          <w:sz w:val="24"/>
          <w:szCs w:val="24"/>
        </w:rPr>
        <w:br/>
        <w:t>·         упражнения, направленные на в</w:t>
      </w:r>
      <w:r w:rsidR="00EC592C">
        <w:rPr>
          <w:rFonts w:ascii="Times New Roman" w:hAnsi="Times New Roman" w:cs="Times New Roman"/>
          <w:sz w:val="24"/>
          <w:szCs w:val="24"/>
        </w:rPr>
        <w:t>ыработку рационального дыхания;</w:t>
      </w:r>
      <w:r w:rsidRPr="00CB7E95">
        <w:rPr>
          <w:rFonts w:ascii="Times New Roman" w:hAnsi="Times New Roman" w:cs="Times New Roman"/>
          <w:sz w:val="24"/>
          <w:szCs w:val="24"/>
        </w:rPr>
        <w:br/>
        <w:t>             Обязательное условие эффективного проведения физкультминуток – положительный эмоциональный фон. Выполнение упражнений нехотя, со скучающим видом, как бы делая одолжение учителю, желаемого результата не даст, скорее, наоборот.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Pr="00EC592C">
        <w:rPr>
          <w:rFonts w:ascii="Times New Roman" w:hAnsi="Times New Roman" w:cs="Times New Roman"/>
          <w:b/>
          <w:sz w:val="24"/>
          <w:szCs w:val="24"/>
        </w:rPr>
        <w:t xml:space="preserve">Все виды физкультминуток проводятся согласно </w:t>
      </w:r>
      <w:r w:rsidRPr="00EC592C">
        <w:rPr>
          <w:rFonts w:ascii="Times New Roman" w:hAnsi="Times New Roman" w:cs="Times New Roman"/>
          <w:b/>
          <w:i/>
          <w:iCs/>
          <w:sz w:val="24"/>
          <w:szCs w:val="24"/>
        </w:rPr>
        <w:t>следующим требованиям:</w:t>
      </w:r>
      <w:r w:rsidRPr="00CB7E95">
        <w:rPr>
          <w:rFonts w:ascii="Times New Roman" w:hAnsi="Times New Roman" w:cs="Times New Roman"/>
          <w:sz w:val="24"/>
          <w:szCs w:val="24"/>
        </w:rPr>
        <w:br/>
        <w:t>- физкультминутка проводитс</w:t>
      </w:r>
      <w:r w:rsidR="00EC592C">
        <w:rPr>
          <w:rFonts w:ascii="Times New Roman" w:hAnsi="Times New Roman" w:cs="Times New Roman"/>
          <w:sz w:val="24"/>
          <w:szCs w:val="24"/>
        </w:rPr>
        <w:t>я на начальном этапе утомления;</w:t>
      </w:r>
      <w:r w:rsidRPr="00CB7E95">
        <w:rPr>
          <w:rFonts w:ascii="Times New Roman" w:hAnsi="Times New Roman" w:cs="Times New Roman"/>
          <w:sz w:val="24"/>
          <w:szCs w:val="24"/>
        </w:rPr>
        <w:br/>
        <w:t>- комплексы подбираются в зависимости</w:t>
      </w:r>
      <w:r w:rsidR="00EC592C">
        <w:rPr>
          <w:rFonts w:ascii="Times New Roman" w:hAnsi="Times New Roman" w:cs="Times New Roman"/>
          <w:sz w:val="24"/>
          <w:szCs w:val="24"/>
        </w:rPr>
        <w:t xml:space="preserve"> от вида урока, его содержания;</w:t>
      </w:r>
      <w:r w:rsidRPr="00CB7E95">
        <w:rPr>
          <w:rFonts w:ascii="Times New Roman" w:hAnsi="Times New Roman" w:cs="Times New Roman"/>
          <w:sz w:val="24"/>
          <w:szCs w:val="24"/>
        </w:rPr>
        <w:br/>
        <w:t>- упражнения должны быть разнообразны, т. к. однообразие</w:t>
      </w:r>
      <w:r w:rsidR="00EC592C">
        <w:rPr>
          <w:rFonts w:ascii="Times New Roman" w:hAnsi="Times New Roman" w:cs="Times New Roman"/>
          <w:sz w:val="24"/>
          <w:szCs w:val="24"/>
        </w:rPr>
        <w:t xml:space="preserve"> снижает</w:t>
      </w:r>
      <w:r w:rsidR="00EC592C">
        <w:rPr>
          <w:rFonts w:ascii="Times New Roman" w:hAnsi="Times New Roman" w:cs="Times New Roman"/>
          <w:sz w:val="24"/>
          <w:szCs w:val="24"/>
        </w:rPr>
        <w:br/>
        <w:t>интерес к ним.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 </w:t>
      </w:r>
      <w:r w:rsidRPr="00CB7E95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уделять </w:t>
      </w:r>
      <w:r w:rsidRPr="00CB7E95">
        <w:rPr>
          <w:rFonts w:ascii="Times New Roman" w:hAnsi="Times New Roman" w:cs="Times New Roman"/>
          <w:b/>
          <w:bCs/>
          <w:sz w:val="24"/>
          <w:szCs w:val="24"/>
        </w:rPr>
        <w:t>профилактике зрительных функций</w:t>
      </w:r>
      <w:r w:rsidRPr="00CB7E95">
        <w:rPr>
          <w:rFonts w:ascii="Times New Roman" w:hAnsi="Times New Roman" w:cs="Times New Roman"/>
          <w:sz w:val="24"/>
          <w:szCs w:val="24"/>
        </w:rPr>
        <w:t xml:space="preserve"> у младших школьников. </w:t>
      </w:r>
      <w:r w:rsidRPr="00CB7E95">
        <w:rPr>
          <w:rFonts w:ascii="Times New Roman" w:hAnsi="Times New Roman" w:cs="Times New Roman"/>
          <w:sz w:val="24"/>
          <w:szCs w:val="24"/>
        </w:rPr>
        <w:br/>
        <w:t>Использование информационно-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комуникативных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 технологий на уроках способствует не только разнообразить учебный процесс, но и разнообразить форму проведения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 гимнастики для глаз. Электронные физкультминутки для глаз с музыкальным оформлением нравятся детям. В последние годы,   в связи с внедрением информационно-коммуникационных технологий в образовательный процесс начальной школы, появилась возможность использовать </w:t>
      </w:r>
      <w:r w:rsidRPr="00CB7E95">
        <w:rPr>
          <w:rFonts w:ascii="Times New Roman" w:hAnsi="Times New Roman" w:cs="Times New Roman"/>
          <w:b/>
          <w:bCs/>
          <w:sz w:val="24"/>
          <w:szCs w:val="24"/>
        </w:rPr>
        <w:t>электронные физкультминутки</w:t>
      </w:r>
      <w:r w:rsidRPr="00CB7E95">
        <w:rPr>
          <w:rFonts w:ascii="Times New Roman" w:hAnsi="Times New Roman" w:cs="Times New Roman"/>
          <w:sz w:val="24"/>
          <w:szCs w:val="24"/>
        </w:rPr>
        <w:t xml:space="preserve"> для глаз или, как их ещё называют, 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офтальмотренажёры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>. Такие физкультминутки могут быть проведены на уроках математики, письма и развития речи, чтения, при работе на компьютере всё с той же целью: сохранение зрения, снятие усталости с глаз во время работы на уроке, повышение работоспособно</w:t>
      </w:r>
      <w:r w:rsidR="00EC592C">
        <w:rPr>
          <w:rFonts w:ascii="Times New Roman" w:hAnsi="Times New Roman" w:cs="Times New Roman"/>
          <w:sz w:val="24"/>
          <w:szCs w:val="24"/>
        </w:rPr>
        <w:t>сти, настроения.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  </w:t>
      </w:r>
      <w:r w:rsidRPr="00CB7E95">
        <w:rPr>
          <w:rFonts w:ascii="Times New Roman" w:hAnsi="Times New Roman" w:cs="Times New Roman"/>
          <w:sz w:val="24"/>
          <w:szCs w:val="24"/>
        </w:rPr>
        <w:t>Кроме этого, на уроках используются разнообразные приемы работы, чтобы обучающиеся не утомлялись. Введение и закрепление материала проводятся в игровой форме с использование</w:t>
      </w:r>
      <w:r w:rsidR="00EC592C">
        <w:rPr>
          <w:rFonts w:ascii="Times New Roman" w:hAnsi="Times New Roman" w:cs="Times New Roman"/>
          <w:sz w:val="24"/>
          <w:szCs w:val="24"/>
        </w:rPr>
        <w:t xml:space="preserve">м </w:t>
      </w:r>
      <w:r w:rsidR="00EC592C">
        <w:rPr>
          <w:rFonts w:ascii="Times New Roman" w:hAnsi="Times New Roman" w:cs="Times New Roman"/>
          <w:sz w:val="24"/>
          <w:szCs w:val="24"/>
        </w:rPr>
        <w:lastRenderedPageBreak/>
        <w:t xml:space="preserve">яркого наглядного материала. 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</w:t>
      </w:r>
      <w:r w:rsidRPr="00CB7E95">
        <w:rPr>
          <w:rFonts w:ascii="Times New Roman" w:hAnsi="Times New Roman" w:cs="Times New Roman"/>
          <w:sz w:val="24"/>
          <w:szCs w:val="24"/>
        </w:rPr>
        <w:t>Занятия проводятся с использованием различных педагогических технологий (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>, ИКТ), в интересных игровых формах, так как именно игра является осно</w:t>
      </w:r>
      <w:r w:rsidR="00EC592C">
        <w:rPr>
          <w:rFonts w:ascii="Times New Roman" w:hAnsi="Times New Roman" w:cs="Times New Roman"/>
          <w:sz w:val="24"/>
          <w:szCs w:val="24"/>
        </w:rPr>
        <w:t>вным видом дея</w:t>
      </w:r>
      <w:r w:rsidR="00EC592C">
        <w:rPr>
          <w:rFonts w:ascii="Times New Roman" w:hAnsi="Times New Roman" w:cs="Times New Roman"/>
          <w:sz w:val="24"/>
          <w:szCs w:val="24"/>
        </w:rPr>
        <w:softHyphen/>
        <w:t>тельности детей.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</w:t>
      </w:r>
      <w:r w:rsidRPr="00CB7E95">
        <w:rPr>
          <w:rFonts w:ascii="Times New Roman" w:hAnsi="Times New Roman" w:cs="Times New Roman"/>
          <w:sz w:val="24"/>
          <w:szCs w:val="24"/>
        </w:rPr>
        <w:t xml:space="preserve">Важным направлением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 деятельности учителя </w:t>
      </w:r>
      <w:proofErr w:type="gramStart"/>
      <w:r w:rsidRPr="00CB7E95">
        <w:rPr>
          <w:rFonts w:ascii="Times New Roman" w:hAnsi="Times New Roman" w:cs="Times New Roman"/>
          <w:sz w:val="24"/>
          <w:szCs w:val="24"/>
        </w:rPr>
        <w:t>является  </w:t>
      </w:r>
      <w:r w:rsidRPr="00CB7E95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proofErr w:type="gramEnd"/>
      <w:r w:rsidRPr="00CB7E95">
        <w:rPr>
          <w:rFonts w:ascii="Times New Roman" w:hAnsi="Times New Roman" w:cs="Times New Roman"/>
          <w:b/>
          <w:bCs/>
          <w:sz w:val="24"/>
          <w:szCs w:val="24"/>
        </w:rPr>
        <w:t xml:space="preserve"> по формированию здорового образа жизни обучающихся,</w:t>
      </w:r>
      <w:r w:rsidRPr="00CB7E95">
        <w:rPr>
          <w:rFonts w:ascii="Times New Roman" w:hAnsi="Times New Roman" w:cs="Times New Roman"/>
          <w:sz w:val="24"/>
          <w:szCs w:val="24"/>
        </w:rPr>
        <w:t xml:space="preserve"> как в рамках содержания предметной области, так и во внекл</w:t>
      </w:r>
      <w:r w:rsidR="00EC592C">
        <w:rPr>
          <w:rFonts w:ascii="Times New Roman" w:hAnsi="Times New Roman" w:cs="Times New Roman"/>
          <w:sz w:val="24"/>
          <w:szCs w:val="24"/>
        </w:rPr>
        <w:t xml:space="preserve">ассной воспитательной работе. </w:t>
      </w:r>
    </w:p>
    <w:p w:rsidR="00485162" w:rsidRPr="00CB7E95" w:rsidRDefault="00485162" w:rsidP="00EC592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5">
        <w:rPr>
          <w:rFonts w:ascii="Times New Roman" w:hAnsi="Times New Roman" w:cs="Times New Roman"/>
          <w:sz w:val="24"/>
          <w:szCs w:val="24"/>
        </w:rPr>
        <w:br/>
      </w:r>
      <w:r w:rsidR="00BB2202">
        <w:rPr>
          <w:rStyle w:val="butback"/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CB7E9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Деятельность учителя – классного руководителя по </w:t>
      </w:r>
      <w:proofErr w:type="spellStart"/>
      <w:r w:rsidRPr="00CB7E9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здоровьесбережению</w:t>
      </w:r>
      <w:proofErr w:type="spellEnd"/>
      <w:r w:rsidRPr="00CB7E9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EB3" w:rsidRDefault="00485162" w:rsidP="00EC592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7E95">
        <w:rPr>
          <w:rFonts w:ascii="Times New Roman" w:hAnsi="Times New Roman" w:cs="Times New Roman"/>
          <w:sz w:val="24"/>
          <w:szCs w:val="24"/>
        </w:rPr>
        <w:t xml:space="preserve">Цель моей работы по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 xml:space="preserve"> детей – воспитывать потребность вести здоровый образ жизни, который предполагает выполнение правил сохранения и укрепления здоровья: содержать в чистоте свое тело, одежду и жилище, правильно питаться, сочетать труд и отдых, вести подвижный образ жизни, отказаться от вредных привычек.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   </w:t>
      </w:r>
      <w:r w:rsidRPr="00CB7E95">
        <w:rPr>
          <w:rFonts w:ascii="Times New Roman" w:hAnsi="Times New Roman" w:cs="Times New Roman"/>
          <w:sz w:val="24"/>
          <w:szCs w:val="24"/>
        </w:rPr>
        <w:t>Организация работы по формированию правильного отношения обучающихся к урокам физической</w:t>
      </w:r>
      <w:r w:rsidR="00EC592C">
        <w:rPr>
          <w:rFonts w:ascii="Times New Roman" w:hAnsi="Times New Roman" w:cs="Times New Roman"/>
          <w:sz w:val="24"/>
          <w:szCs w:val="24"/>
        </w:rPr>
        <w:t xml:space="preserve"> культуры, к занятиям спортом. 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 </w:t>
      </w:r>
      <w:r w:rsidRPr="00CB7E95">
        <w:rPr>
          <w:rFonts w:ascii="Times New Roman" w:hAnsi="Times New Roman" w:cs="Times New Roman"/>
          <w:sz w:val="24"/>
          <w:szCs w:val="24"/>
        </w:rPr>
        <w:t>Проведение профилактической работы по преду</w:t>
      </w:r>
      <w:r w:rsidR="00EC592C">
        <w:rPr>
          <w:rFonts w:ascii="Times New Roman" w:hAnsi="Times New Roman" w:cs="Times New Roman"/>
          <w:sz w:val="24"/>
          <w:szCs w:val="24"/>
        </w:rPr>
        <w:t xml:space="preserve">преждению несчастных случаев. </w:t>
      </w:r>
    </w:p>
    <w:p w:rsidR="00CB7E95" w:rsidRPr="00E04EB3" w:rsidRDefault="00E04EB3" w:rsidP="00E04E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во время учебного дня, обеспечение молоком.</w:t>
      </w:r>
      <w:r w:rsidR="00EC592C">
        <w:rPr>
          <w:rFonts w:ascii="Times New Roman" w:hAnsi="Times New Roman" w:cs="Times New Roman"/>
          <w:sz w:val="24"/>
          <w:szCs w:val="24"/>
        </w:rPr>
        <w:br/>
      </w:r>
      <w:r w:rsidR="00485162" w:rsidRPr="00CB7E95">
        <w:rPr>
          <w:rFonts w:ascii="Times New Roman" w:hAnsi="Times New Roman" w:cs="Times New Roman"/>
          <w:sz w:val="24"/>
          <w:szCs w:val="24"/>
        </w:rPr>
        <w:br/>
        <w:t>Чтобы сохранить и укрепить здоровье обучающихся мною проводятся учебные занятия и внеклассные мероприятия, которые способствует рождению положительных эмоций у детей, снятию психоэмоционального напряжения и, в конечном итоге, ус</w:t>
      </w:r>
      <w:r w:rsidR="00EC592C">
        <w:rPr>
          <w:rFonts w:ascii="Times New Roman" w:hAnsi="Times New Roman" w:cs="Times New Roman"/>
          <w:sz w:val="24"/>
          <w:szCs w:val="24"/>
        </w:rPr>
        <w:t>воению программного материала.</w:t>
      </w:r>
      <w:r w:rsidR="00485162"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  </w:t>
      </w:r>
      <w:r w:rsidR="00485162" w:rsidRPr="00CB7E95">
        <w:rPr>
          <w:rFonts w:ascii="Times New Roman" w:hAnsi="Times New Roman" w:cs="Times New Roman"/>
          <w:sz w:val="24"/>
          <w:szCs w:val="24"/>
        </w:rPr>
        <w:t>Особенно широкое поле деятельности для привития навыков гигиены и здорового образа жизни содержит материал уроков трудового обучения и развития речи. На этих занятиях мы изучаем «Азбуку здоровья», «Познай себя», «Здоровье всему голова», « Советы Доктора Айболита», «Движение основа жизни», «Вредные привычки». «Правильное питание – залог</w:t>
      </w:r>
      <w:r w:rsidR="00EC592C">
        <w:rPr>
          <w:rFonts w:ascii="Times New Roman" w:hAnsi="Times New Roman" w:cs="Times New Roman"/>
          <w:sz w:val="24"/>
          <w:szCs w:val="24"/>
        </w:rPr>
        <w:t xml:space="preserve"> здоровья», «Моя безопасность».</w:t>
      </w:r>
      <w:r w:rsidR="00485162" w:rsidRPr="00CB7E95">
        <w:rPr>
          <w:rFonts w:ascii="Times New Roman" w:hAnsi="Times New Roman" w:cs="Times New Roman"/>
          <w:sz w:val="24"/>
          <w:szCs w:val="24"/>
        </w:rPr>
        <w:br/>
      </w:r>
      <w:r w:rsidR="00EC592C">
        <w:rPr>
          <w:rFonts w:ascii="Times New Roman" w:hAnsi="Times New Roman" w:cs="Times New Roman"/>
          <w:sz w:val="24"/>
          <w:szCs w:val="24"/>
        </w:rPr>
        <w:t xml:space="preserve">    </w:t>
      </w:r>
      <w:r w:rsidR="00485162" w:rsidRPr="00CB7E95">
        <w:rPr>
          <w:rFonts w:ascii="Times New Roman" w:hAnsi="Times New Roman" w:cs="Times New Roman"/>
          <w:sz w:val="24"/>
          <w:szCs w:val="24"/>
        </w:rPr>
        <w:t xml:space="preserve">С детьми проводятся беседы по профилактике гриппа и простудных заболеваний, </w:t>
      </w:r>
      <w:r w:rsidR="00EC592C">
        <w:rPr>
          <w:rFonts w:ascii="Times New Roman" w:hAnsi="Times New Roman" w:cs="Times New Roman"/>
          <w:sz w:val="24"/>
          <w:szCs w:val="24"/>
        </w:rPr>
        <w:t>д</w:t>
      </w:r>
      <w:r w:rsidR="00485162" w:rsidRPr="00CB7E95">
        <w:rPr>
          <w:rFonts w:ascii="Times New Roman" w:hAnsi="Times New Roman" w:cs="Times New Roman"/>
          <w:sz w:val="24"/>
          <w:szCs w:val="24"/>
        </w:rPr>
        <w:t>ети посещают спортивные секции.</w:t>
      </w:r>
      <w:r w:rsidR="00485162" w:rsidRPr="00CB7E95">
        <w:rPr>
          <w:rFonts w:ascii="Times New Roman" w:hAnsi="Times New Roman" w:cs="Times New Roman"/>
          <w:sz w:val="24"/>
          <w:szCs w:val="24"/>
        </w:rPr>
        <w:br/>
      </w:r>
      <w:r w:rsidR="00CB7E95" w:rsidRPr="00485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Беседы:</w:t>
      </w:r>
      <w:r w:rsidR="00CB7E95"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правильном питании, «Здоровые зубы», «Чужеродные примеси пищи», «Если хочешь быть здоров», </w:t>
      </w:r>
      <w:r w:rsidR="00EC592C" w:rsidRPr="00CB7E95">
        <w:rPr>
          <w:rFonts w:ascii="Times New Roman" w:hAnsi="Times New Roman" w:cs="Times New Roman"/>
          <w:sz w:val="24"/>
          <w:szCs w:val="24"/>
        </w:rPr>
        <w:t xml:space="preserve">«А можно ли это детям» по профилактике вредных привычек, </w:t>
      </w:r>
      <w:r w:rsidR="00EC592C">
        <w:rPr>
          <w:rFonts w:ascii="Times New Roman" w:hAnsi="Times New Roman" w:cs="Times New Roman"/>
          <w:sz w:val="24"/>
          <w:szCs w:val="24"/>
        </w:rPr>
        <w:t xml:space="preserve"> «Урок Чистой воды» и др.</w:t>
      </w:r>
    </w:p>
    <w:p w:rsidR="00CB7E95" w:rsidRPr="00485162" w:rsidRDefault="00CB7E95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Спортивные мероприятия</w:t>
      </w:r>
      <w:r w:rsidRPr="00485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рузья </w:t>
      </w:r>
      <w:proofErr w:type="spellStart"/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4E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эста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феты</w:t>
      </w:r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592C" w:rsidRPr="00EC592C">
        <w:rPr>
          <w:rFonts w:ascii="Times New Roman" w:hAnsi="Times New Roman" w:cs="Times New Roman"/>
          <w:sz w:val="24"/>
          <w:szCs w:val="24"/>
        </w:rPr>
        <w:t xml:space="preserve"> </w:t>
      </w:r>
      <w:r w:rsidR="00EC592C">
        <w:rPr>
          <w:rFonts w:ascii="Times New Roman" w:hAnsi="Times New Roman" w:cs="Times New Roman"/>
          <w:sz w:val="24"/>
          <w:szCs w:val="24"/>
        </w:rPr>
        <w:t>т</w:t>
      </w:r>
      <w:r w:rsidR="00EC592C" w:rsidRPr="00CB7E95">
        <w:rPr>
          <w:rFonts w:ascii="Times New Roman" w:hAnsi="Times New Roman" w:cs="Times New Roman"/>
          <w:sz w:val="24"/>
          <w:szCs w:val="24"/>
        </w:rPr>
        <w:t>радицией стало проводить «День здоровья» (общешкольное мероприятие), «Веселые старты», «Рыцарские турниры» к Дню защитника Отечества</w:t>
      </w:r>
    </w:p>
    <w:p w:rsidR="00CB7E95" w:rsidRPr="00485162" w:rsidRDefault="00CB7E95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95" w:rsidRPr="00485162" w:rsidRDefault="00CB7E95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Ролевые игры</w:t>
      </w:r>
      <w:r w:rsidRPr="00485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говорить нет» (о пагубных пр</w:t>
      </w:r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ивычках), «Витаминная </w:t>
      </w:r>
      <w:proofErr w:type="spellStart"/>
      <w:proofErr w:type="gramStart"/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карусель»и</w:t>
      </w:r>
      <w:proofErr w:type="spellEnd"/>
      <w:proofErr w:type="gramEnd"/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CB7E95" w:rsidRPr="00485162" w:rsidRDefault="00CB7E95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95" w:rsidRPr="00485162" w:rsidRDefault="00CB7E95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Практические занятия</w:t>
      </w:r>
      <w:r w:rsidRPr="00485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92C" w:rsidRPr="00CB7E95">
        <w:rPr>
          <w:rFonts w:ascii="Times New Roman" w:hAnsi="Times New Roman" w:cs="Times New Roman"/>
          <w:sz w:val="24"/>
          <w:szCs w:val="24"/>
        </w:rPr>
        <w:t>практическое занятие «Чистота – залог здоровья»</w:t>
      </w:r>
      <w:r w:rsidR="00EC592C"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режим дня», «Культура телодвижений», рейды «Наша форма»,</w:t>
      </w:r>
      <w:r w:rsidR="00EC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«Чистые руки», разучивание серии физкультминуток, комплексов упражнений для формирования правильной осанки, для снятия физического напряжения и усталости на уроках, разучивание подвижных игр.</w:t>
      </w:r>
    </w:p>
    <w:p w:rsidR="00CB7E95" w:rsidRPr="00485162" w:rsidRDefault="00CB7E95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95" w:rsidRPr="00485162" w:rsidRDefault="00CB7E95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Проектно-исследовательские работы: 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режим дня», на уроке окружающего мира</w:t>
      </w:r>
    </w:p>
    <w:p w:rsidR="00485162" w:rsidRPr="00485162" w:rsidRDefault="00EC592C" w:rsidP="00EC592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E95">
        <w:rPr>
          <w:rFonts w:ascii="Times New Roman" w:hAnsi="Times New Roman" w:cs="Times New Roman"/>
          <w:sz w:val="24"/>
          <w:szCs w:val="24"/>
        </w:rPr>
        <w:t xml:space="preserve"> В конце каждого месяца проходят инструктажи по технике безопасности «Дорожная азб</w:t>
      </w:r>
      <w:r>
        <w:rPr>
          <w:rFonts w:ascii="Times New Roman" w:hAnsi="Times New Roman" w:cs="Times New Roman"/>
          <w:sz w:val="24"/>
          <w:szCs w:val="24"/>
        </w:rPr>
        <w:t>ука», «Улица полна опасностей».</w:t>
      </w:r>
      <w:r w:rsidRPr="00CB7E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5162" w:rsidRPr="00CB7E95">
        <w:rPr>
          <w:rFonts w:ascii="Times New Roman" w:hAnsi="Times New Roman" w:cs="Times New Roman"/>
          <w:sz w:val="24"/>
          <w:szCs w:val="24"/>
        </w:rPr>
        <w:t>Учителю необходимо сформировать у ребенка потребность быть здоровым, научить его этому, организованно помочь в сохранении и формировании здоровья. Основным критерием эффективности работы должно стать состояние физического, психологического, эмоционального и социального благополучия обучающихся.</w:t>
      </w:r>
    </w:p>
    <w:p w:rsidR="00485162" w:rsidRPr="00485162" w:rsidRDefault="00485162" w:rsidP="00CB7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принимают активное участие в укреплении здоровья своих детей.</w:t>
      </w:r>
    </w:p>
    <w:p w:rsidR="00CB7E95" w:rsidRPr="00CB7E95" w:rsidRDefault="00485162" w:rsidP="00CB7E9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8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Для родителей проводятся беседы 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которых говорю о том, как помочь ребёнку стать школьником, как построить день ребёнка, каков должен быть рацион питания, как относиться к удачам и первым школьным неудачам. Н</w:t>
      </w:r>
      <w:r w:rsidRPr="0048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апоминаю о важности</w:t>
      </w:r>
      <w:r w:rsidRPr="00485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режима дня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школьника, рассказываю о том, как предупредить утомляемость детей, о том, как способствовать формированию сохранения и укрепления своего здоровья. Хорошими помощниками в этом являются родительские собрания, «круглые столы», обмен опытом, праздники.</w:t>
      </w:r>
      <w:r w:rsidR="00CB7E95" w:rsidRPr="00CB7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E95" w:rsidRDefault="00CB7E95" w:rsidP="00CB7E9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7E95">
        <w:rPr>
          <w:rFonts w:ascii="Times New Roman" w:hAnsi="Times New Roman" w:cs="Times New Roman"/>
          <w:sz w:val="24"/>
          <w:szCs w:val="24"/>
        </w:rPr>
        <w:t>На собрании раздаю памятки по проблемам воспитания и здоровья детей</w:t>
      </w:r>
      <w:r w:rsidR="00EC592C">
        <w:rPr>
          <w:rFonts w:ascii="Times New Roman" w:hAnsi="Times New Roman" w:cs="Times New Roman"/>
          <w:sz w:val="24"/>
          <w:szCs w:val="24"/>
        </w:rPr>
        <w:t>.</w:t>
      </w:r>
      <w:r w:rsidRPr="00CB7E95">
        <w:rPr>
          <w:rFonts w:ascii="Times New Roman" w:hAnsi="Times New Roman" w:cs="Times New Roman"/>
          <w:sz w:val="24"/>
          <w:szCs w:val="24"/>
        </w:rPr>
        <w:t xml:space="preserve"> Большая роль в воспитании у детей потребности быть здоровыми безусловно отводится семье. Семья – это ячейка, в которой закладываются основы будущей здоровой личности. Для реализации этого </w:t>
      </w:r>
      <w:r w:rsidR="00EC592C">
        <w:rPr>
          <w:rFonts w:ascii="Times New Roman" w:hAnsi="Times New Roman" w:cs="Times New Roman"/>
          <w:sz w:val="24"/>
          <w:szCs w:val="24"/>
        </w:rPr>
        <w:t xml:space="preserve">я </w:t>
      </w:r>
      <w:r w:rsidR="00EC592C" w:rsidRPr="00CB7E95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EC592C">
        <w:rPr>
          <w:rFonts w:ascii="Times New Roman" w:hAnsi="Times New Roman" w:cs="Times New Roman"/>
          <w:sz w:val="24"/>
          <w:szCs w:val="24"/>
        </w:rPr>
        <w:t xml:space="preserve">с </w:t>
      </w:r>
      <w:r w:rsidR="002C73A6">
        <w:rPr>
          <w:rFonts w:ascii="Times New Roman" w:hAnsi="Times New Roman" w:cs="Times New Roman"/>
          <w:sz w:val="24"/>
          <w:szCs w:val="24"/>
        </w:rPr>
        <w:t>родителями</w:t>
      </w:r>
      <w:r w:rsidRPr="00CB7E95">
        <w:rPr>
          <w:rFonts w:ascii="Times New Roman" w:hAnsi="Times New Roman" w:cs="Times New Roman"/>
          <w:sz w:val="24"/>
          <w:szCs w:val="24"/>
        </w:rPr>
        <w:t xml:space="preserve"> </w:t>
      </w:r>
      <w:r w:rsidR="002C73A6">
        <w:rPr>
          <w:rFonts w:ascii="Times New Roman" w:hAnsi="Times New Roman" w:cs="Times New Roman"/>
          <w:sz w:val="24"/>
          <w:szCs w:val="24"/>
        </w:rPr>
        <w:t>ставлю</w:t>
      </w:r>
      <w:r w:rsidRPr="00CB7E95">
        <w:rPr>
          <w:rFonts w:ascii="Times New Roman" w:hAnsi="Times New Roman" w:cs="Times New Roman"/>
          <w:sz w:val="24"/>
          <w:szCs w:val="24"/>
        </w:rPr>
        <w:t xml:space="preserve"> общие цели и задачи по воспитанию детей и их </w:t>
      </w:r>
      <w:proofErr w:type="spellStart"/>
      <w:r w:rsidRPr="00CB7E9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B7E95">
        <w:rPr>
          <w:rFonts w:ascii="Times New Roman" w:hAnsi="Times New Roman" w:cs="Times New Roman"/>
          <w:sz w:val="24"/>
          <w:szCs w:val="24"/>
        </w:rPr>
        <w:t>.</w:t>
      </w:r>
    </w:p>
    <w:p w:rsidR="00AD5C3B" w:rsidRDefault="00AD5C3B" w:rsidP="00AD5C3B">
      <w:pPr>
        <w:pStyle w:val="c1"/>
        <w:spacing w:before="0" w:beforeAutospacing="0" w:after="0" w:afterAutospacing="0"/>
        <w:rPr>
          <w:rStyle w:val="c0"/>
        </w:rPr>
      </w:pPr>
    </w:p>
    <w:p w:rsidR="00AD5C3B" w:rsidRPr="00AD5C3B" w:rsidRDefault="00AD5C3B" w:rsidP="00AD5C3B">
      <w:pPr>
        <w:pStyle w:val="c1"/>
        <w:spacing w:before="0" w:beforeAutospacing="0" w:after="0" w:afterAutospacing="0"/>
        <w:rPr>
          <w:u w:val="single"/>
        </w:rPr>
      </w:pPr>
      <w:r w:rsidRPr="00AD5C3B">
        <w:rPr>
          <w:rStyle w:val="c0"/>
          <w:u w:val="single"/>
        </w:rPr>
        <w:t xml:space="preserve">Что же я планирую дальше  для создания </w:t>
      </w:r>
      <w:proofErr w:type="spellStart"/>
      <w:r w:rsidRPr="00AD5C3B">
        <w:rPr>
          <w:rStyle w:val="c0"/>
          <w:u w:val="single"/>
        </w:rPr>
        <w:t>здоровьесберегающей</w:t>
      </w:r>
      <w:proofErr w:type="spellEnd"/>
      <w:r w:rsidRPr="00AD5C3B">
        <w:rPr>
          <w:rStyle w:val="c0"/>
          <w:u w:val="single"/>
        </w:rPr>
        <w:t xml:space="preserve"> среды? </w:t>
      </w:r>
    </w:p>
    <w:p w:rsidR="00AD5C3B" w:rsidRDefault="00AD5C3B" w:rsidP="00AD5C3B">
      <w:pPr>
        <w:pStyle w:val="c1"/>
        <w:spacing w:before="0" w:beforeAutospacing="0" w:after="0" w:afterAutospacing="0"/>
      </w:pPr>
      <w:r>
        <w:rPr>
          <w:rStyle w:val="c0"/>
        </w:rPr>
        <w:t xml:space="preserve">1.Создать систему </w:t>
      </w:r>
      <w:proofErr w:type="spellStart"/>
      <w:r>
        <w:rPr>
          <w:rStyle w:val="c0"/>
        </w:rPr>
        <w:t>разноуровнего</w:t>
      </w:r>
      <w:proofErr w:type="spellEnd"/>
      <w:r>
        <w:rPr>
          <w:rStyle w:val="c0"/>
        </w:rPr>
        <w:t xml:space="preserve"> и модульного обучения и проводить нестандартные уроки, интегрированные уроки. Это снизит напряжённость в классе, прямую зависимость усталости от времени проведения урока. </w:t>
      </w:r>
    </w:p>
    <w:p w:rsidR="00AD5C3B" w:rsidRDefault="00AD5C3B" w:rsidP="00AD5C3B">
      <w:pPr>
        <w:pStyle w:val="c1"/>
        <w:spacing w:before="0" w:beforeAutospacing="0" w:after="0" w:afterAutospacing="0"/>
      </w:pPr>
      <w:r>
        <w:rPr>
          <w:rStyle w:val="c0"/>
        </w:rPr>
        <w:t>2.Проводить внеклассные мероприятия, на которых пропагандировать здоровый образ жизни.</w:t>
      </w:r>
    </w:p>
    <w:p w:rsidR="00AD5C3B" w:rsidRDefault="00AD5C3B" w:rsidP="00AD5C3B">
      <w:pPr>
        <w:pStyle w:val="c1"/>
        <w:spacing w:before="0" w:beforeAutospacing="0" w:after="0" w:afterAutospacing="0"/>
      </w:pPr>
      <w:r>
        <w:rPr>
          <w:rStyle w:val="c0"/>
        </w:rPr>
        <w:t xml:space="preserve">3. Проводить дни здоровья, отдельные уроки разных предметов на природе. </w:t>
      </w:r>
    </w:p>
    <w:p w:rsidR="00485162" w:rsidRPr="00485162" w:rsidRDefault="00AD5C3B" w:rsidP="00AD5C3B">
      <w:pPr>
        <w:pStyle w:val="c1"/>
        <w:spacing w:before="0" w:beforeAutospacing="0"/>
      </w:pPr>
      <w:r>
        <w:rPr>
          <w:rStyle w:val="c0"/>
        </w:rPr>
        <w:t>4.Проводить родительские собрания, посвящённые здоровью детей.</w:t>
      </w:r>
    </w:p>
    <w:p w:rsidR="00485162" w:rsidRPr="00485162" w:rsidRDefault="00485162" w:rsidP="00CB7E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хочется ещё раз сказать</w:t>
      </w:r>
      <w:r w:rsidRPr="00EA0E40">
        <w:rPr>
          <w:rStyle w:val="c0"/>
        </w:rPr>
        <w:t xml:space="preserve">: </w:t>
      </w:r>
      <w:r w:rsidR="00EA0E40">
        <w:rPr>
          <w:rStyle w:val="c0"/>
        </w:rPr>
        <w:t xml:space="preserve"> </w:t>
      </w:r>
      <w:r w:rsidR="00EA0E40" w:rsidRPr="00EA0E4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обучение </w:t>
      </w:r>
      <w:proofErr w:type="spellStart"/>
      <w:r w:rsidR="00EA0E40" w:rsidRPr="00EA0E4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EA0E40" w:rsidRPr="00EA0E4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</w:t>
      </w:r>
      <w:r w:rsidR="00EA0E4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0E40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Заботьтесь о здоровье детей, включайте физкультминутки и динамические паузы, следите</w:t>
      </w:r>
      <w:r w:rsidRPr="00EA0E40">
        <w:rPr>
          <w:rStyle w:val="c0"/>
        </w:rPr>
        <w:t xml:space="preserve"> 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чистотой воздуха в классе, температурным режимом, освещенностью, что прямо влияет на здоровье учеников. Приучайте своих учащихся к здоровому образу жизни. Будьте для них ярким примеро</w:t>
      </w:r>
      <w:r w:rsidR="00EA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85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162" w:rsidRPr="00485162" w:rsidRDefault="00485162" w:rsidP="00CB7E95">
      <w:pPr>
        <w:ind w:firstLine="284"/>
      </w:pPr>
    </w:p>
    <w:p w:rsidR="00485162" w:rsidRDefault="00485162" w:rsidP="00CB7E95">
      <w:pPr>
        <w:ind w:firstLine="284"/>
      </w:pPr>
      <w:r>
        <w:br/>
      </w:r>
    </w:p>
    <w:p w:rsidR="00473591" w:rsidRDefault="00473591" w:rsidP="00CB7E95">
      <w:pPr>
        <w:ind w:firstLine="284"/>
      </w:pPr>
    </w:p>
    <w:sectPr w:rsidR="00473591" w:rsidSect="00485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62"/>
    <w:rsid w:val="002C73A6"/>
    <w:rsid w:val="00473591"/>
    <w:rsid w:val="00485162"/>
    <w:rsid w:val="00AD5C3B"/>
    <w:rsid w:val="00BB2202"/>
    <w:rsid w:val="00CB7E95"/>
    <w:rsid w:val="00E04EB3"/>
    <w:rsid w:val="00EA0E40"/>
    <w:rsid w:val="00E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F70E8-674B-4F8D-9FB2-832636C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85162"/>
  </w:style>
  <w:style w:type="character" w:customStyle="1" w:styleId="butback">
    <w:name w:val="butback"/>
    <w:basedOn w:val="a0"/>
    <w:rsid w:val="00485162"/>
  </w:style>
  <w:style w:type="character" w:customStyle="1" w:styleId="submenu-table">
    <w:name w:val="submenu-table"/>
    <w:basedOn w:val="a0"/>
    <w:rsid w:val="00485162"/>
  </w:style>
  <w:style w:type="paragraph" w:customStyle="1" w:styleId="c1">
    <w:name w:val="c1"/>
    <w:basedOn w:val="a"/>
    <w:rsid w:val="0048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2014-03-23T13:14:00Z</dcterms:created>
  <dcterms:modified xsi:type="dcterms:W3CDTF">2016-12-22T19:24:00Z</dcterms:modified>
</cp:coreProperties>
</file>