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AE" w:rsidRPr="00BB56F2" w:rsidRDefault="001916AE" w:rsidP="001916AE">
      <w:pPr>
        <w:pStyle w:val="a3"/>
        <w:spacing w:line="360" w:lineRule="auto"/>
        <w:jc w:val="center"/>
        <w:rPr>
          <w:rStyle w:val="a4"/>
          <w:b w:val="0"/>
          <w:color w:val="000000"/>
        </w:rPr>
      </w:pPr>
      <w:r w:rsidRPr="00BB56F2">
        <w:rPr>
          <w:rStyle w:val="a4"/>
          <w:b w:val="0"/>
          <w:color w:val="000000"/>
        </w:rPr>
        <w:t xml:space="preserve"> </w:t>
      </w:r>
      <w:r w:rsidR="00AC1D3A" w:rsidRPr="00BB56F2">
        <w:rPr>
          <w:rStyle w:val="a4"/>
          <w:b w:val="0"/>
          <w:color w:val="000000"/>
        </w:rPr>
        <w:t>«</w:t>
      </w:r>
      <w:r w:rsidR="00B61CD6" w:rsidRPr="00BB56F2">
        <w:rPr>
          <w:rStyle w:val="a4"/>
          <w:b w:val="0"/>
          <w:color w:val="000000"/>
        </w:rPr>
        <w:t>Развитие креативного мышления у младших школьников»</w:t>
      </w:r>
      <w:r w:rsidRPr="00BB56F2">
        <w:rPr>
          <w:rStyle w:val="a4"/>
          <w:b w:val="0"/>
          <w:color w:val="000000"/>
        </w:rPr>
        <w:t xml:space="preserve">  </w:t>
      </w:r>
    </w:p>
    <w:p w:rsidR="001916AE" w:rsidRPr="00BB56F2" w:rsidRDefault="00B61CD6" w:rsidP="001916AE">
      <w:pPr>
        <w:spacing w:line="360" w:lineRule="auto"/>
        <w:rPr>
          <w:color w:val="000000"/>
        </w:rPr>
      </w:pPr>
      <w:r w:rsidRPr="00BB56F2">
        <w:rPr>
          <w:rStyle w:val="a4"/>
          <w:color w:val="000000"/>
        </w:rPr>
        <w:t xml:space="preserve">           </w:t>
      </w:r>
      <w:r w:rsidR="00FD6E6C" w:rsidRPr="00BB56F2">
        <w:rPr>
          <w:color w:val="000000"/>
        </w:rPr>
        <w:t>О</w:t>
      </w:r>
      <w:r w:rsidRPr="00BB56F2">
        <w:rPr>
          <w:color w:val="000000"/>
        </w:rPr>
        <w:t>чень</w:t>
      </w:r>
      <w:r w:rsidR="00970252" w:rsidRPr="00BB56F2">
        <w:rPr>
          <w:color w:val="000000"/>
        </w:rPr>
        <w:t xml:space="preserve"> часто</w:t>
      </w:r>
      <w:r w:rsidR="00FD6E6C" w:rsidRPr="00BB56F2">
        <w:rPr>
          <w:color w:val="000000"/>
        </w:rPr>
        <w:t xml:space="preserve"> </w:t>
      </w:r>
      <w:r w:rsidRPr="00BB56F2">
        <w:rPr>
          <w:color w:val="000000"/>
        </w:rPr>
        <w:t>сталкиваемся с неординарными ситуациями и часто вынуждены принимать решения в условиях недостатка информации. Этому мы должны научить наших детей - принимать решения.</w:t>
      </w:r>
      <w:r w:rsidR="00970252" w:rsidRPr="00BB56F2">
        <w:rPr>
          <w:color w:val="000000"/>
        </w:rPr>
        <w:t xml:space="preserve"> </w:t>
      </w:r>
      <w:r w:rsidR="00E86416" w:rsidRPr="00BB56F2">
        <w:rPr>
          <w:color w:val="000000"/>
        </w:rPr>
        <w:t xml:space="preserve"> </w:t>
      </w:r>
      <w:r w:rsidR="00970252" w:rsidRPr="00BB56F2">
        <w:rPr>
          <w:color w:val="000000"/>
        </w:rPr>
        <w:t>К</w:t>
      </w:r>
      <w:r w:rsidR="00E86416" w:rsidRPr="00BB56F2">
        <w:rPr>
          <w:color w:val="000000"/>
        </w:rPr>
        <w:t>реативность</w:t>
      </w:r>
      <w:r w:rsidR="00970252" w:rsidRPr="00BB56F2">
        <w:rPr>
          <w:color w:val="000000"/>
        </w:rPr>
        <w:t xml:space="preserve"> (англ.)</w:t>
      </w:r>
      <w:r w:rsidR="00E86416" w:rsidRPr="00BB56F2">
        <w:rPr>
          <w:color w:val="000000"/>
        </w:rPr>
        <w:t xml:space="preserve"> - </w:t>
      </w:r>
      <w:r w:rsidR="00FD6E6C" w:rsidRPr="00BB56F2">
        <w:rPr>
          <w:color w:val="000000"/>
        </w:rPr>
        <w:t xml:space="preserve"> «</w:t>
      </w:r>
      <w:r w:rsidR="00C91B8A" w:rsidRPr="00BB56F2">
        <w:rPr>
          <w:color w:val="000000"/>
        </w:rPr>
        <w:t>творить</w:t>
      </w:r>
      <w:r w:rsidR="00FD6E6C" w:rsidRPr="00BB56F2">
        <w:rPr>
          <w:color w:val="000000"/>
        </w:rPr>
        <w:t>»</w:t>
      </w:r>
      <w:r w:rsidR="00C91B8A" w:rsidRPr="00BB56F2">
        <w:rPr>
          <w:color w:val="000000"/>
        </w:rPr>
        <w:t xml:space="preserve">, </w:t>
      </w:r>
      <w:r w:rsidR="00FD6E6C" w:rsidRPr="00BB56F2">
        <w:rPr>
          <w:color w:val="000000"/>
        </w:rPr>
        <w:t>«</w:t>
      </w:r>
      <w:r w:rsidR="00C91B8A" w:rsidRPr="00BB56F2">
        <w:rPr>
          <w:color w:val="000000"/>
        </w:rPr>
        <w:t>создавать</w:t>
      </w:r>
      <w:r w:rsidR="00FD6E6C" w:rsidRPr="00BB56F2">
        <w:rPr>
          <w:color w:val="000000"/>
        </w:rPr>
        <w:t>»</w:t>
      </w:r>
      <w:r w:rsidR="00E86416" w:rsidRPr="00BB56F2">
        <w:rPr>
          <w:color w:val="000000"/>
        </w:rPr>
        <w:t>, т</w:t>
      </w:r>
      <w:r w:rsidR="00C91B8A" w:rsidRPr="00BB56F2">
        <w:rPr>
          <w:color w:val="000000"/>
        </w:rPr>
        <w:t>.е. развивать тво</w:t>
      </w:r>
      <w:r w:rsidR="00970252" w:rsidRPr="00BB56F2">
        <w:rPr>
          <w:color w:val="000000"/>
        </w:rPr>
        <w:t>рчество у детей не по алгоритму, не</w:t>
      </w:r>
      <w:r w:rsidR="00C91B8A" w:rsidRPr="00BB56F2">
        <w:rPr>
          <w:color w:val="000000"/>
        </w:rPr>
        <w:t xml:space="preserve"> по образцу, а именно в ситуации неопределенности. </w:t>
      </w:r>
      <w:r w:rsidR="00E86416" w:rsidRPr="00BB56F2">
        <w:rPr>
          <w:color w:val="000000"/>
        </w:rPr>
        <w:t xml:space="preserve">                                                                                                                                            </w:t>
      </w:r>
      <w:proofErr w:type="gramStart"/>
      <w:r w:rsidR="00970252" w:rsidRPr="00BB56F2">
        <w:rPr>
          <w:rStyle w:val="a4"/>
          <w:b w:val="0"/>
          <w:color w:val="000000"/>
        </w:rPr>
        <w:t>К</w:t>
      </w:r>
      <w:r w:rsidR="00B47291" w:rsidRPr="00BB56F2">
        <w:rPr>
          <w:rStyle w:val="a4"/>
          <w:b w:val="0"/>
          <w:color w:val="000000"/>
        </w:rPr>
        <w:t>ачества</w:t>
      </w:r>
      <w:r w:rsidR="00970252" w:rsidRPr="00BB56F2">
        <w:rPr>
          <w:rStyle w:val="a4"/>
          <w:b w:val="0"/>
          <w:color w:val="000000"/>
        </w:rPr>
        <w:t xml:space="preserve">, </w:t>
      </w:r>
      <w:r w:rsidR="00B47291" w:rsidRPr="00BB56F2">
        <w:rPr>
          <w:rStyle w:val="a4"/>
          <w:b w:val="0"/>
          <w:color w:val="000000"/>
        </w:rPr>
        <w:t>необходимы</w:t>
      </w:r>
      <w:r w:rsidR="00970252" w:rsidRPr="00BB56F2">
        <w:rPr>
          <w:rStyle w:val="a4"/>
          <w:b w:val="0"/>
          <w:color w:val="000000"/>
        </w:rPr>
        <w:t xml:space="preserve">е для </w:t>
      </w:r>
      <w:r w:rsidR="00B47291" w:rsidRPr="00BB56F2">
        <w:rPr>
          <w:rStyle w:val="a4"/>
          <w:b w:val="0"/>
          <w:color w:val="000000"/>
        </w:rPr>
        <w:t>креативной личнос</w:t>
      </w:r>
      <w:r w:rsidR="00970252" w:rsidRPr="00BB56F2">
        <w:rPr>
          <w:rStyle w:val="a4"/>
          <w:b w:val="0"/>
          <w:color w:val="000000"/>
        </w:rPr>
        <w:t>ти:</w:t>
      </w:r>
      <w:r w:rsidR="00E86416" w:rsidRPr="00BB56F2">
        <w:rPr>
          <w:color w:val="000000"/>
        </w:rPr>
        <w:t xml:space="preserve">                                                                                                                                                 </w:t>
      </w:r>
      <w:r w:rsidR="00B47291" w:rsidRPr="00BB56F2">
        <w:rPr>
          <w:color w:val="000000"/>
        </w:rPr>
        <w:t>1.Осознанность-восприятие самого себя как человека творческого.</w:t>
      </w:r>
      <w:r w:rsidR="00AC1D3A" w:rsidRPr="00BB56F2">
        <w:rPr>
          <w:color w:val="000000"/>
        </w:rPr>
        <w:t xml:space="preserve">                                       </w:t>
      </w:r>
      <w:r w:rsidR="00FD6E6C" w:rsidRPr="00BB56F2">
        <w:rPr>
          <w:color w:val="000000"/>
        </w:rPr>
        <w:t xml:space="preserve">2.Оригинальность - </w:t>
      </w:r>
      <w:r w:rsidR="00B47291" w:rsidRPr="00BB56F2">
        <w:rPr>
          <w:color w:val="000000"/>
        </w:rPr>
        <w:t>готовность о</w:t>
      </w:r>
      <w:r w:rsidR="00E86416" w:rsidRPr="00BB56F2">
        <w:rPr>
          <w:color w:val="000000"/>
        </w:rPr>
        <w:t>спаривать предположения.</w:t>
      </w:r>
      <w:r w:rsidR="00AC1D3A" w:rsidRPr="00BB56F2">
        <w:rPr>
          <w:color w:val="000000"/>
        </w:rPr>
        <w:t xml:space="preserve">                                                                                                                                                        </w:t>
      </w:r>
      <w:r w:rsidR="00FD6E6C" w:rsidRPr="00BB56F2">
        <w:rPr>
          <w:color w:val="000000"/>
        </w:rPr>
        <w:t xml:space="preserve">3.Независимость - </w:t>
      </w:r>
      <w:r w:rsidR="00B47291" w:rsidRPr="00BB56F2">
        <w:rPr>
          <w:color w:val="000000"/>
        </w:rPr>
        <w:t>уверенность в себе, умение противостоять внешним требованиям.</w:t>
      </w:r>
      <w:r w:rsidR="00AC1D3A" w:rsidRPr="00BB56F2">
        <w:rPr>
          <w:color w:val="000000"/>
        </w:rPr>
        <w:t xml:space="preserve">                               </w:t>
      </w:r>
      <w:r w:rsidR="00E86416" w:rsidRPr="00BB56F2">
        <w:rPr>
          <w:color w:val="000000"/>
        </w:rPr>
        <w:t>4</w:t>
      </w:r>
      <w:r w:rsidR="00FD6E6C" w:rsidRPr="00BB56F2">
        <w:rPr>
          <w:color w:val="000000"/>
        </w:rPr>
        <w:t xml:space="preserve">.Энергичность - </w:t>
      </w:r>
      <w:r w:rsidR="00B47291" w:rsidRPr="00BB56F2">
        <w:rPr>
          <w:color w:val="000000"/>
        </w:rPr>
        <w:t>легкость на подъем.</w:t>
      </w:r>
      <w:r w:rsidR="00AC1D3A" w:rsidRPr="00BB56F2">
        <w:rPr>
          <w:color w:val="000000"/>
        </w:rPr>
        <w:t xml:space="preserve">                                                                                                 </w:t>
      </w:r>
      <w:r w:rsidR="00E86416" w:rsidRPr="00BB56F2">
        <w:rPr>
          <w:color w:val="000000"/>
        </w:rPr>
        <w:t>5</w:t>
      </w:r>
      <w:r w:rsidR="00FD6E6C" w:rsidRPr="00BB56F2">
        <w:rPr>
          <w:color w:val="000000"/>
        </w:rPr>
        <w:t xml:space="preserve">.Артистичность - </w:t>
      </w:r>
      <w:r w:rsidR="00B47291" w:rsidRPr="00BB56F2">
        <w:rPr>
          <w:color w:val="000000"/>
        </w:rPr>
        <w:t>выразительность, эстетические интересы.</w:t>
      </w:r>
      <w:r w:rsidR="00AC1D3A" w:rsidRPr="00BB56F2">
        <w:rPr>
          <w:color w:val="000000"/>
        </w:rPr>
        <w:t xml:space="preserve">                                                    </w:t>
      </w:r>
      <w:r w:rsidR="00E86416" w:rsidRPr="00BB56F2">
        <w:rPr>
          <w:color w:val="000000"/>
        </w:rPr>
        <w:t>6</w:t>
      </w:r>
      <w:r w:rsidR="00AC1D3A" w:rsidRPr="00BB56F2">
        <w:rPr>
          <w:color w:val="000000"/>
        </w:rPr>
        <w:t>.З</w:t>
      </w:r>
      <w:r w:rsidR="00FD6E6C" w:rsidRPr="00BB56F2">
        <w:rPr>
          <w:color w:val="000000"/>
        </w:rPr>
        <w:t xml:space="preserve">аинтересованность - </w:t>
      </w:r>
      <w:r w:rsidR="00B47291" w:rsidRPr="00BB56F2">
        <w:rPr>
          <w:color w:val="000000"/>
        </w:rPr>
        <w:t>широта интерес</w:t>
      </w:r>
      <w:r w:rsidR="00970252" w:rsidRPr="00BB56F2">
        <w:rPr>
          <w:color w:val="000000"/>
        </w:rPr>
        <w:t>ов, любознательность, умение  задавать вопросы</w:t>
      </w:r>
      <w:r w:rsidR="00B47291" w:rsidRPr="00BB56F2">
        <w:rPr>
          <w:color w:val="000000"/>
        </w:rPr>
        <w:t>.</w:t>
      </w:r>
      <w:r w:rsidR="00AC1D3A" w:rsidRPr="00BB56F2">
        <w:rPr>
          <w:color w:val="000000"/>
        </w:rPr>
        <w:t xml:space="preserve">                                                                                                                                                                     </w:t>
      </w:r>
      <w:r w:rsidR="00E86416" w:rsidRPr="00BB56F2">
        <w:rPr>
          <w:color w:val="000000"/>
        </w:rPr>
        <w:t>7</w:t>
      </w:r>
      <w:r w:rsidR="00B47291" w:rsidRPr="00BB56F2">
        <w:rPr>
          <w:color w:val="000000"/>
        </w:rPr>
        <w:t>.Чувство юмора</w:t>
      </w:r>
      <w:r w:rsidR="00AC1D3A" w:rsidRPr="00BB56F2">
        <w:rPr>
          <w:color w:val="000000"/>
        </w:rPr>
        <w:t xml:space="preserve"> </w:t>
      </w:r>
      <w:r w:rsidR="00B47291" w:rsidRPr="00BB56F2">
        <w:rPr>
          <w:color w:val="000000"/>
        </w:rPr>
        <w:t>- игривость.</w:t>
      </w:r>
      <w:r w:rsidR="00AC1D3A" w:rsidRPr="00BB56F2">
        <w:rPr>
          <w:color w:val="000000"/>
        </w:rPr>
        <w:t xml:space="preserve">                                                                                                                                                             </w:t>
      </w:r>
      <w:r w:rsidR="00E86416" w:rsidRPr="00BB56F2">
        <w:rPr>
          <w:color w:val="000000"/>
        </w:rPr>
        <w:t>8</w:t>
      </w:r>
      <w:r w:rsidR="00FD6E6C" w:rsidRPr="00BB56F2">
        <w:rPr>
          <w:color w:val="000000"/>
        </w:rPr>
        <w:t>.Т</w:t>
      </w:r>
      <w:r w:rsidR="00B47291" w:rsidRPr="00BB56F2">
        <w:rPr>
          <w:color w:val="000000"/>
        </w:rPr>
        <w:t>яга к слож</w:t>
      </w:r>
      <w:r w:rsidR="00E86416" w:rsidRPr="00BB56F2">
        <w:rPr>
          <w:color w:val="000000"/>
        </w:rPr>
        <w:t xml:space="preserve">ности - интерес к </w:t>
      </w:r>
      <w:r w:rsidR="00B47291" w:rsidRPr="00BB56F2">
        <w:rPr>
          <w:color w:val="000000"/>
        </w:rPr>
        <w:t>таинственному, умение совмещать несовместимое.</w:t>
      </w:r>
      <w:r w:rsidR="00AC1D3A" w:rsidRPr="00BB56F2">
        <w:rPr>
          <w:color w:val="000000"/>
        </w:rPr>
        <w:t xml:space="preserve">                                                                                                                    </w:t>
      </w:r>
      <w:r w:rsidR="00E86416" w:rsidRPr="00BB56F2">
        <w:rPr>
          <w:color w:val="000000"/>
        </w:rPr>
        <w:t>9</w:t>
      </w:r>
      <w:r w:rsidR="00FD6E6C" w:rsidRPr="00BB56F2">
        <w:rPr>
          <w:color w:val="000000"/>
        </w:rPr>
        <w:t>.Непредубежденность</w:t>
      </w:r>
      <w:proofErr w:type="gramEnd"/>
      <w:r w:rsidR="00FD6E6C" w:rsidRPr="00BB56F2">
        <w:rPr>
          <w:color w:val="000000"/>
        </w:rPr>
        <w:t xml:space="preserve"> - </w:t>
      </w:r>
      <w:r w:rsidR="00B47291" w:rsidRPr="00BB56F2">
        <w:rPr>
          <w:color w:val="000000"/>
        </w:rPr>
        <w:t>восприимчивость новых идей, либеральность.</w:t>
      </w:r>
      <w:r w:rsidR="00AC1D3A" w:rsidRPr="00BB56F2">
        <w:rPr>
          <w:color w:val="000000"/>
        </w:rPr>
        <w:t xml:space="preserve">                                                  </w:t>
      </w:r>
      <w:r w:rsidR="00E86416" w:rsidRPr="00BB56F2">
        <w:rPr>
          <w:color w:val="000000"/>
        </w:rPr>
        <w:t>10</w:t>
      </w:r>
      <w:r w:rsidR="00FD6E6C" w:rsidRPr="00BB56F2">
        <w:rPr>
          <w:color w:val="000000"/>
        </w:rPr>
        <w:t xml:space="preserve">.Интуитивность - </w:t>
      </w:r>
      <w:r w:rsidR="00B47291" w:rsidRPr="00BB56F2">
        <w:rPr>
          <w:color w:val="000000"/>
        </w:rPr>
        <w:t>проницательность, наблюдательность</w:t>
      </w:r>
      <w:r w:rsidR="00FD6E6C" w:rsidRPr="00BB56F2">
        <w:rPr>
          <w:color w:val="000000"/>
        </w:rPr>
        <w:t>.</w:t>
      </w:r>
      <w:r w:rsidR="00E86416" w:rsidRPr="00BB56F2">
        <w:rPr>
          <w:color w:val="000000"/>
        </w:rPr>
        <w:t xml:space="preserve">                                                      </w:t>
      </w:r>
      <w:r w:rsidR="00FD6E6C" w:rsidRPr="00BB56F2">
        <w:rPr>
          <w:color w:val="000000"/>
        </w:rPr>
        <w:t xml:space="preserve"> </w:t>
      </w:r>
      <w:r w:rsidR="00970252" w:rsidRPr="00BB56F2">
        <w:rPr>
          <w:color w:val="000000"/>
        </w:rPr>
        <w:t xml:space="preserve">                                      </w:t>
      </w:r>
      <w:r w:rsidR="001916AE" w:rsidRPr="00BB56F2">
        <w:rPr>
          <w:color w:val="000000"/>
        </w:rPr>
        <w:t xml:space="preserve">           Младший </w:t>
      </w:r>
      <w:r w:rsidR="00FD6E6C" w:rsidRPr="00BB56F2">
        <w:rPr>
          <w:color w:val="000000"/>
        </w:rPr>
        <w:t xml:space="preserve"> школьный возраст – самый яркий период выявления потенциальной художественной та</w:t>
      </w:r>
      <w:r w:rsidR="001916AE" w:rsidRPr="00BB56F2">
        <w:rPr>
          <w:color w:val="000000"/>
        </w:rPr>
        <w:t xml:space="preserve">лантливости почти всех детей и </w:t>
      </w:r>
      <w:r w:rsidR="00FD6E6C" w:rsidRPr="00BB56F2">
        <w:rPr>
          <w:color w:val="000000"/>
        </w:rPr>
        <w:t xml:space="preserve">период, когда дети наиболее восприимчивы к развитию творческого воображения. </w:t>
      </w:r>
    </w:p>
    <w:p w:rsidR="006C5347" w:rsidRDefault="001916AE" w:rsidP="001916AE">
      <w:pPr>
        <w:spacing w:line="360" w:lineRule="auto"/>
        <w:rPr>
          <w:color w:val="000000"/>
        </w:rPr>
      </w:pPr>
      <w:r w:rsidRPr="00BB56F2">
        <w:rPr>
          <w:color w:val="000000"/>
        </w:rPr>
        <w:t xml:space="preserve">       </w:t>
      </w:r>
      <w:r w:rsidR="00FD6E6C" w:rsidRPr="00BB56F2">
        <w:rPr>
          <w:color w:val="000000"/>
        </w:rPr>
        <w:t>Креативное мышление -  необходимое условие для любой деятельности человека. Любой школьный предмет (математика, литература, развитие речи, музыка</w:t>
      </w:r>
      <w:r w:rsidR="00E86416" w:rsidRPr="00BB56F2">
        <w:rPr>
          <w:color w:val="000000"/>
        </w:rPr>
        <w:t>,</w:t>
      </w:r>
      <w:r w:rsidR="00FD6E6C" w:rsidRPr="00BB56F2">
        <w:rPr>
          <w:color w:val="000000"/>
        </w:rPr>
        <w:t xml:space="preserve"> изобразит</w:t>
      </w:r>
      <w:r w:rsidR="00970252" w:rsidRPr="00BB56F2">
        <w:rPr>
          <w:color w:val="000000"/>
        </w:rPr>
        <w:t>ельное искусство и т.д.) требует</w:t>
      </w:r>
      <w:r w:rsidR="00FD6E6C" w:rsidRPr="00BB56F2">
        <w:rPr>
          <w:color w:val="000000"/>
        </w:rPr>
        <w:t xml:space="preserve"> эффективной работы этой психической функции. Вот почему важно целенаправленно развивать творческое мышление на уроках </w:t>
      </w:r>
      <w:r w:rsidR="00970252" w:rsidRPr="00BB56F2">
        <w:rPr>
          <w:color w:val="000000"/>
        </w:rPr>
        <w:t xml:space="preserve"> в нач.</w:t>
      </w:r>
      <w:r w:rsidR="00FD6E6C" w:rsidRPr="00BB56F2">
        <w:rPr>
          <w:color w:val="000000"/>
        </w:rPr>
        <w:t xml:space="preserve"> школе.</w:t>
      </w:r>
      <w:r w:rsidR="00970252" w:rsidRPr="00BB56F2">
        <w:rPr>
          <w:color w:val="000000"/>
        </w:rPr>
        <w:t xml:space="preserve"> </w:t>
      </w:r>
      <w:r w:rsidR="00FD6E6C" w:rsidRPr="00BB56F2">
        <w:rPr>
          <w:color w:val="000000"/>
        </w:rPr>
        <w:t>Обладая системой понятий, отражающих действительные связи и отношения предметов и явлений, школьник знакомится с закономерностями объективного мира. Постепенно ученик классифицирует объекты и явления действительности. Учится анализировать и обобщать, систематизировать. Интенсивному развитию воображения способствует целенаправленность учебных занятий</w:t>
      </w:r>
      <w:r w:rsidR="006C5347">
        <w:rPr>
          <w:color w:val="000000"/>
        </w:rPr>
        <w:t>.</w:t>
      </w:r>
    </w:p>
    <w:p w:rsidR="001916AE" w:rsidRPr="00BB56F2" w:rsidRDefault="00970252" w:rsidP="001916AE">
      <w:pPr>
        <w:spacing w:line="360" w:lineRule="auto"/>
        <w:rPr>
          <w:color w:val="000000"/>
        </w:rPr>
      </w:pPr>
      <w:r w:rsidRPr="00BB56F2">
        <w:rPr>
          <w:color w:val="000000"/>
        </w:rPr>
        <w:t xml:space="preserve">     </w:t>
      </w:r>
      <w:r w:rsidR="00FD6E6C" w:rsidRPr="00BB56F2">
        <w:rPr>
          <w:color w:val="000000"/>
        </w:rPr>
        <w:t>В начальных классах  главным принципом обучения является наглядность и постепенность; широко используются словесные, наглядные, практические методы и игровые приемы, которые способствуют развит</w:t>
      </w:r>
      <w:r w:rsidRPr="00BB56F2">
        <w:rPr>
          <w:color w:val="000000"/>
        </w:rPr>
        <w:t>ию творческого воображения. В</w:t>
      </w:r>
      <w:r w:rsidR="00FD6E6C" w:rsidRPr="00BB56F2">
        <w:rPr>
          <w:color w:val="000000"/>
        </w:rPr>
        <w:t>се</w:t>
      </w:r>
      <w:r w:rsidRPr="00BB56F2">
        <w:rPr>
          <w:color w:val="000000"/>
        </w:rPr>
        <w:t xml:space="preserve"> </w:t>
      </w:r>
      <w:r w:rsidR="00FD6E6C" w:rsidRPr="00BB56F2">
        <w:rPr>
          <w:color w:val="000000"/>
        </w:rPr>
        <w:t xml:space="preserve"> психические функции возникают и</w:t>
      </w:r>
      <w:r w:rsidR="001916AE" w:rsidRPr="00BB56F2">
        <w:rPr>
          <w:color w:val="000000"/>
        </w:rPr>
        <w:t xml:space="preserve"> развиваются в процессе основных</w:t>
      </w:r>
      <w:r w:rsidR="00FD6E6C" w:rsidRPr="00BB56F2">
        <w:rPr>
          <w:color w:val="000000"/>
        </w:rPr>
        <w:t xml:space="preserve"> видов деятельности – игры, труда, учения и общения. Поэтому необходимым условием формирования и совершенствования любого п</w:t>
      </w:r>
      <w:r w:rsidRPr="00BB56F2">
        <w:rPr>
          <w:color w:val="000000"/>
        </w:rPr>
        <w:t xml:space="preserve">сихического процесса </w:t>
      </w:r>
      <w:r w:rsidR="00FD6E6C" w:rsidRPr="00BB56F2">
        <w:rPr>
          <w:color w:val="000000"/>
        </w:rPr>
        <w:t xml:space="preserve"> является включение субъекта в акти</w:t>
      </w:r>
      <w:r w:rsidRPr="00BB56F2">
        <w:rPr>
          <w:color w:val="000000"/>
        </w:rPr>
        <w:t xml:space="preserve">вные формы деятельности, какой </w:t>
      </w:r>
      <w:r w:rsidR="00FD6E6C" w:rsidRPr="00BB56F2">
        <w:rPr>
          <w:color w:val="000000"/>
        </w:rPr>
        <w:t xml:space="preserve"> является изобразительная деятельность.</w:t>
      </w:r>
      <w:r w:rsidRPr="00BB56F2">
        <w:rPr>
          <w:color w:val="000000"/>
        </w:rPr>
        <w:t xml:space="preserve"> </w:t>
      </w:r>
      <w:r w:rsidR="00FD6E6C" w:rsidRPr="00BB56F2">
        <w:rPr>
          <w:color w:val="000000"/>
        </w:rPr>
        <w:t>Развитие креативного мышл</w:t>
      </w:r>
      <w:r w:rsidRPr="00BB56F2">
        <w:rPr>
          <w:color w:val="000000"/>
        </w:rPr>
        <w:t>ения</w:t>
      </w:r>
      <w:r w:rsidR="00FD6E6C" w:rsidRPr="00BB56F2">
        <w:rPr>
          <w:color w:val="000000"/>
        </w:rPr>
        <w:t xml:space="preserve"> может происходить как на уроках, так и во внеурочное время (кружок). Каждое учебное заведение, учитель сам выбирает программу, по которой он будет работать. В любой программе  решаются задачи по развитию воображения. Детям в </w:t>
      </w:r>
      <w:r w:rsidR="00FD6E6C" w:rsidRPr="00BB56F2">
        <w:rPr>
          <w:color w:val="000000"/>
        </w:rPr>
        <w:lastRenderedPageBreak/>
        <w:t xml:space="preserve">учебное и </w:t>
      </w:r>
      <w:r w:rsidR="00E86416" w:rsidRPr="00BB56F2">
        <w:rPr>
          <w:color w:val="000000"/>
        </w:rPr>
        <w:t xml:space="preserve">во </w:t>
      </w:r>
      <w:r w:rsidR="00FD6E6C" w:rsidRPr="00BB56F2">
        <w:rPr>
          <w:color w:val="000000"/>
        </w:rPr>
        <w:t xml:space="preserve">внеурочное время  </w:t>
      </w:r>
      <w:r w:rsidR="00E86416" w:rsidRPr="00BB56F2">
        <w:rPr>
          <w:color w:val="000000"/>
        </w:rPr>
        <w:t xml:space="preserve">были </w:t>
      </w:r>
      <w:r w:rsidR="00FD6E6C" w:rsidRPr="00BB56F2">
        <w:rPr>
          <w:color w:val="000000"/>
        </w:rPr>
        <w:t>предложены ряд творческих заданий для развития креативного мышления</w:t>
      </w:r>
      <w:r w:rsidR="00E86416" w:rsidRPr="00BB56F2">
        <w:rPr>
          <w:color w:val="000000"/>
        </w:rPr>
        <w:t xml:space="preserve">, которые они выполняли с удовольствием. </w:t>
      </w:r>
      <w:proofErr w:type="gramStart"/>
      <w:r w:rsidR="00FD6E6C" w:rsidRPr="00BB56F2">
        <w:rPr>
          <w:rStyle w:val="a5"/>
          <w:bCs/>
          <w:i w:val="0"/>
          <w:color w:val="000000"/>
        </w:rPr>
        <w:t>Дидактическая игра</w:t>
      </w:r>
      <w:r w:rsidR="00FD6E6C" w:rsidRPr="00BB56F2">
        <w:rPr>
          <w:i/>
          <w:color w:val="000000"/>
        </w:rPr>
        <w:t xml:space="preserve"> </w:t>
      </w:r>
      <w:r w:rsidR="00FD6E6C" w:rsidRPr="00BB56F2">
        <w:rPr>
          <w:rStyle w:val="a5"/>
          <w:bCs/>
          <w:i w:val="0"/>
          <w:color w:val="000000"/>
        </w:rPr>
        <w:t>«Пифагор»,  «Волшебная мозаика»,</w:t>
      </w:r>
      <w:r w:rsidR="005A03CC" w:rsidRPr="00BB56F2">
        <w:rPr>
          <w:rStyle w:val="a5"/>
          <w:bCs/>
          <w:i w:val="0"/>
          <w:color w:val="000000"/>
        </w:rPr>
        <w:t xml:space="preserve"> «Мозаи</w:t>
      </w:r>
      <w:r w:rsidR="00FD6E6C" w:rsidRPr="00BB56F2">
        <w:rPr>
          <w:rStyle w:val="a5"/>
          <w:bCs/>
          <w:i w:val="0"/>
          <w:color w:val="000000"/>
        </w:rPr>
        <w:t>ка»</w:t>
      </w:r>
      <w:r w:rsidR="00FD6E6C" w:rsidRPr="00BB56F2">
        <w:rPr>
          <w:i/>
          <w:color w:val="000000"/>
        </w:rPr>
        <w:t xml:space="preserve">, </w:t>
      </w:r>
      <w:r w:rsidR="00FD6E6C" w:rsidRPr="00BB56F2">
        <w:rPr>
          <w:rStyle w:val="a5"/>
          <w:bCs/>
          <w:i w:val="0"/>
          <w:color w:val="000000"/>
        </w:rPr>
        <w:t>дидактическая игра «Перевертыши», «Дорисуй картинку», «Рисуем настроение», упражнения «Волшебные кляксы», «Волшебные пальчики», «Охотник», «Дорисуй линию», «Дорисуй узор»</w:t>
      </w:r>
      <w:r w:rsidR="00FD6E6C" w:rsidRPr="00BB56F2">
        <w:rPr>
          <w:i/>
          <w:color w:val="000000"/>
        </w:rPr>
        <w:t xml:space="preserve">, </w:t>
      </w:r>
      <w:r w:rsidR="00FD6E6C" w:rsidRPr="00BB56F2">
        <w:rPr>
          <w:rStyle w:val="a5"/>
          <w:bCs/>
          <w:i w:val="0"/>
          <w:color w:val="000000"/>
        </w:rPr>
        <w:t>«Симметрия», «</w:t>
      </w:r>
      <w:proofErr w:type="spellStart"/>
      <w:r w:rsidR="00FD6E6C" w:rsidRPr="00BB56F2">
        <w:rPr>
          <w:rStyle w:val="a5"/>
          <w:bCs/>
          <w:i w:val="0"/>
          <w:color w:val="000000"/>
        </w:rPr>
        <w:t>Ассиметрия</w:t>
      </w:r>
      <w:proofErr w:type="spellEnd"/>
      <w:r w:rsidR="00FD6E6C" w:rsidRPr="00BB56F2">
        <w:rPr>
          <w:rStyle w:val="a5"/>
          <w:bCs/>
          <w:i w:val="0"/>
          <w:color w:val="000000"/>
        </w:rPr>
        <w:t>», «Весёлые человечки», создание картины по собственному замыслу, составление загадки, рассказа, сказки</w:t>
      </w:r>
      <w:r w:rsidR="00FD6E6C" w:rsidRPr="00BB56F2">
        <w:rPr>
          <w:rStyle w:val="a5"/>
          <w:bCs/>
          <w:color w:val="000000"/>
        </w:rPr>
        <w:t>.</w:t>
      </w:r>
      <w:proofErr w:type="gramEnd"/>
      <w:r w:rsidRPr="00BB56F2">
        <w:rPr>
          <w:color w:val="000000"/>
        </w:rPr>
        <w:t xml:space="preserve">                                                                                                                                         </w:t>
      </w:r>
      <w:r w:rsidR="0076298B" w:rsidRPr="00BB56F2">
        <w:rPr>
          <w:color w:val="000000"/>
        </w:rPr>
        <w:t>В условиях личностно ориентированной модели обучения каждый ребенок обретает право и реальную возможность для развития своих творческих способностей. Кусочек фантазии есть в каждом ребенке, который, чувствуя, мысля, действуя, вносит в жизнь хотя бы крупицу своего «Я».</w:t>
      </w:r>
      <w:r w:rsidR="005C787B" w:rsidRPr="00BB56F2">
        <w:rPr>
          <w:color w:val="000000"/>
        </w:rPr>
        <w:t xml:space="preserve">                </w:t>
      </w:r>
    </w:p>
    <w:p w:rsidR="0076298B" w:rsidRPr="00BB56F2" w:rsidRDefault="001916AE" w:rsidP="001916AE">
      <w:pPr>
        <w:spacing w:line="360" w:lineRule="auto"/>
        <w:rPr>
          <w:color w:val="000000"/>
        </w:rPr>
      </w:pPr>
      <w:r w:rsidRPr="00BB56F2">
        <w:rPr>
          <w:color w:val="000000"/>
        </w:rPr>
        <w:t xml:space="preserve">В следующем учебном </w:t>
      </w:r>
      <w:r w:rsidR="005C787B" w:rsidRPr="00BB56F2">
        <w:rPr>
          <w:color w:val="000000"/>
        </w:rPr>
        <w:t>году планирую продолжать работу по развитию креативного мышления, веду  поиск оптимальных методов, приёмов и сре</w:t>
      </w:r>
      <w:proofErr w:type="gramStart"/>
      <w:r w:rsidR="005C787B" w:rsidRPr="00BB56F2">
        <w:rPr>
          <w:color w:val="000000"/>
        </w:rPr>
        <w:t>дств  дл</w:t>
      </w:r>
      <w:proofErr w:type="gramEnd"/>
      <w:r w:rsidR="005C787B" w:rsidRPr="00BB56F2">
        <w:rPr>
          <w:color w:val="000000"/>
        </w:rPr>
        <w:t xml:space="preserve">я осуществления целей и задач по выбранной теме. </w:t>
      </w:r>
    </w:p>
    <w:p w:rsidR="00E945D6" w:rsidRPr="00BB56F2" w:rsidRDefault="00E945D6" w:rsidP="001916AE">
      <w:pPr>
        <w:spacing w:line="360" w:lineRule="auto"/>
        <w:rPr>
          <w:color w:val="000000"/>
        </w:rPr>
      </w:pPr>
    </w:p>
    <w:sectPr w:rsidR="00E945D6" w:rsidRPr="00BB56F2" w:rsidSect="00BB56F2">
      <w:pgSz w:w="11906" w:h="16838"/>
      <w:pgMar w:top="426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E67E24"/>
    <w:rsid w:val="001916AE"/>
    <w:rsid w:val="005761C7"/>
    <w:rsid w:val="0058522E"/>
    <w:rsid w:val="005A03CC"/>
    <w:rsid w:val="005C787B"/>
    <w:rsid w:val="006C5347"/>
    <w:rsid w:val="00726734"/>
    <w:rsid w:val="0076298B"/>
    <w:rsid w:val="00970252"/>
    <w:rsid w:val="00AA3E3C"/>
    <w:rsid w:val="00AC1D3A"/>
    <w:rsid w:val="00B47291"/>
    <w:rsid w:val="00B61CD6"/>
    <w:rsid w:val="00BB56F2"/>
    <w:rsid w:val="00C91B8A"/>
    <w:rsid w:val="00E67E24"/>
    <w:rsid w:val="00E86416"/>
    <w:rsid w:val="00E945D6"/>
    <w:rsid w:val="00FD6E6C"/>
    <w:rsid w:val="00FE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CD6"/>
    <w:rPr>
      <w:sz w:val="24"/>
      <w:szCs w:val="24"/>
    </w:rPr>
  </w:style>
  <w:style w:type="paragraph" w:styleId="2">
    <w:name w:val="heading 2"/>
    <w:basedOn w:val="a"/>
    <w:next w:val="a"/>
    <w:qFormat/>
    <w:rsid w:val="005852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61CD6"/>
    <w:pPr>
      <w:spacing w:before="100" w:beforeAutospacing="1" w:after="100" w:afterAutospacing="1"/>
    </w:pPr>
  </w:style>
  <w:style w:type="character" w:styleId="a4">
    <w:name w:val="Strong"/>
    <w:qFormat/>
    <w:rsid w:val="00B61CD6"/>
    <w:rPr>
      <w:b/>
      <w:bCs/>
    </w:rPr>
  </w:style>
  <w:style w:type="character" w:styleId="a5">
    <w:name w:val="Emphasis"/>
    <w:qFormat/>
    <w:rsid w:val="005852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Юрий</cp:lastModifiedBy>
  <cp:revision>4</cp:revision>
  <cp:lastPrinted>2024-11-24T10:31:00Z</cp:lastPrinted>
  <dcterms:created xsi:type="dcterms:W3CDTF">2024-11-30T08:21:00Z</dcterms:created>
  <dcterms:modified xsi:type="dcterms:W3CDTF">2024-11-30T08:22:00Z</dcterms:modified>
</cp:coreProperties>
</file>