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90" w:rsidRPr="003F2D90" w:rsidRDefault="003F2D90" w:rsidP="003F2D90">
      <w:pPr>
        <w:pStyle w:val="a3"/>
        <w:rPr>
          <w:rFonts w:ascii="Times New Roman" w:hAnsi="Times New Roman" w:cs="Times New Roman"/>
          <w:sz w:val="28"/>
          <w:szCs w:val="28"/>
        </w:rPr>
      </w:pPr>
    </w:p>
    <w:p w:rsidR="003F2D90" w:rsidRDefault="00316E5F" w:rsidP="003F2D90">
      <w:pPr>
        <w:pStyle w:val="a3"/>
        <w:jc w:val="right"/>
        <w:rPr>
          <w:rFonts w:ascii="Times New Roman" w:hAnsi="Times New Roman" w:cs="Times New Roman"/>
          <w:sz w:val="28"/>
          <w:szCs w:val="28"/>
        </w:rPr>
      </w:pPr>
      <w:r>
        <w:rPr>
          <w:rFonts w:ascii="Times New Roman" w:hAnsi="Times New Roman" w:cs="Times New Roman"/>
          <w:sz w:val="28"/>
          <w:szCs w:val="28"/>
        </w:rPr>
        <w:t>Болдеш Т.А.</w:t>
      </w:r>
      <w:r w:rsidR="003F2D90" w:rsidRPr="003F2D90">
        <w:rPr>
          <w:rFonts w:ascii="Times New Roman" w:hAnsi="Times New Roman" w:cs="Times New Roman"/>
          <w:sz w:val="28"/>
          <w:szCs w:val="28"/>
        </w:rPr>
        <w:t xml:space="preserve">, </w:t>
      </w:r>
    </w:p>
    <w:p w:rsidR="003F2D90" w:rsidRPr="003F2D90" w:rsidRDefault="00316E5F" w:rsidP="003F2D90">
      <w:pPr>
        <w:pStyle w:val="a3"/>
        <w:jc w:val="right"/>
        <w:rPr>
          <w:rFonts w:ascii="Times New Roman" w:hAnsi="Times New Roman" w:cs="Times New Roman"/>
          <w:sz w:val="28"/>
          <w:szCs w:val="28"/>
        </w:rPr>
      </w:pPr>
      <w:r>
        <w:rPr>
          <w:rFonts w:ascii="Times New Roman" w:hAnsi="Times New Roman" w:cs="Times New Roman"/>
          <w:sz w:val="28"/>
          <w:szCs w:val="28"/>
        </w:rPr>
        <w:t>учитель физики первой категории</w:t>
      </w:r>
      <w:r w:rsidR="003F2D90" w:rsidRPr="003F2D90">
        <w:rPr>
          <w:rFonts w:ascii="Times New Roman" w:hAnsi="Times New Roman" w:cs="Times New Roman"/>
          <w:sz w:val="28"/>
          <w:szCs w:val="28"/>
        </w:rPr>
        <w:t>–</w:t>
      </w:r>
    </w:p>
    <w:p w:rsidR="003F2D90" w:rsidRPr="003F2D90" w:rsidRDefault="00316E5F" w:rsidP="003F2D90">
      <w:pPr>
        <w:pStyle w:val="a3"/>
        <w:jc w:val="right"/>
        <w:rPr>
          <w:rFonts w:ascii="Times New Roman" w:hAnsi="Times New Roman" w:cs="Times New Roman"/>
          <w:sz w:val="28"/>
          <w:szCs w:val="28"/>
        </w:rPr>
      </w:pPr>
      <w:r>
        <w:rPr>
          <w:rFonts w:ascii="Times New Roman" w:hAnsi="Times New Roman" w:cs="Times New Roman"/>
          <w:sz w:val="28"/>
          <w:szCs w:val="28"/>
        </w:rPr>
        <w:t>МАОУ гитмназия № 176</w:t>
      </w:r>
    </w:p>
    <w:p w:rsidR="003F2D90" w:rsidRDefault="003F2D90" w:rsidP="003F2D90">
      <w:pPr>
        <w:pStyle w:val="a3"/>
        <w:rPr>
          <w:rFonts w:ascii="Times New Roman" w:hAnsi="Times New Roman" w:cs="Times New Roman"/>
          <w:sz w:val="28"/>
          <w:szCs w:val="28"/>
        </w:rPr>
      </w:pPr>
    </w:p>
    <w:p w:rsidR="003F2D90" w:rsidRPr="003F2D90" w:rsidRDefault="00316E5F" w:rsidP="00316E5F">
      <w:pPr>
        <w:pStyle w:val="a3"/>
        <w:jc w:val="center"/>
        <w:rPr>
          <w:rFonts w:ascii="Times New Roman" w:hAnsi="Times New Roman" w:cs="Times New Roman"/>
          <w:b/>
          <w:sz w:val="28"/>
          <w:szCs w:val="28"/>
        </w:rPr>
      </w:pPr>
      <w:r>
        <w:rPr>
          <w:rFonts w:ascii="Times New Roman" w:hAnsi="Times New Roman" w:cs="Times New Roman"/>
          <w:b/>
          <w:sz w:val="28"/>
          <w:szCs w:val="28"/>
        </w:rPr>
        <w:t>Система оценивания по физике в соответствии с ФГОС</w:t>
      </w:r>
    </w:p>
    <w:p w:rsidR="003F2D90" w:rsidRDefault="003F2D90" w:rsidP="003F2D90">
      <w:pPr>
        <w:pStyle w:val="a3"/>
        <w:rPr>
          <w:rFonts w:ascii="Times New Roman" w:hAnsi="Times New Roman" w:cs="Times New Roman"/>
          <w:sz w:val="28"/>
          <w:szCs w:val="28"/>
        </w:rPr>
      </w:pPr>
    </w:p>
    <w:p w:rsidR="003F2D90" w:rsidRPr="003F2D90" w:rsidRDefault="003F2D90" w:rsidP="003F2D90">
      <w:pPr>
        <w:pStyle w:val="a3"/>
        <w:ind w:firstLine="708"/>
        <w:jc w:val="both"/>
        <w:rPr>
          <w:rFonts w:ascii="Times New Roman" w:hAnsi="Times New Roman" w:cs="Times New Roman"/>
          <w:sz w:val="28"/>
          <w:szCs w:val="28"/>
        </w:rPr>
      </w:pPr>
      <w:r w:rsidRPr="003F2D90">
        <w:rPr>
          <w:rFonts w:ascii="Times New Roman" w:hAnsi="Times New Roman" w:cs="Times New Roman"/>
          <w:sz w:val="28"/>
          <w:szCs w:val="28"/>
        </w:rPr>
        <w:t xml:space="preserve">В статье </w:t>
      </w:r>
      <w:r w:rsidR="00316E5F">
        <w:rPr>
          <w:rFonts w:ascii="Times New Roman" w:hAnsi="Times New Roman" w:cs="Times New Roman"/>
          <w:sz w:val="28"/>
          <w:szCs w:val="28"/>
        </w:rPr>
        <w:t xml:space="preserve">приведено </w:t>
      </w:r>
      <w:r w:rsidRPr="003F2D90">
        <w:rPr>
          <w:rFonts w:ascii="Times New Roman" w:hAnsi="Times New Roman" w:cs="Times New Roman"/>
          <w:sz w:val="28"/>
          <w:szCs w:val="28"/>
        </w:rPr>
        <w:t xml:space="preserve">обобщение </w:t>
      </w:r>
      <w:r w:rsidR="00316E5F">
        <w:rPr>
          <w:rFonts w:ascii="Times New Roman" w:hAnsi="Times New Roman" w:cs="Times New Roman"/>
          <w:sz w:val="28"/>
          <w:szCs w:val="28"/>
        </w:rPr>
        <w:t>теоретического материала по вопросам оценивания по физике в соответствии с ФГОС, рассмотрены перспективы применения критериев оценивания</w:t>
      </w:r>
      <w:r w:rsidR="00316E5F" w:rsidRPr="00316E5F">
        <w:rPr>
          <w:rFonts w:ascii="Times New Roman" w:hAnsi="Times New Roman" w:cs="Times New Roman"/>
          <w:sz w:val="28"/>
          <w:szCs w:val="28"/>
        </w:rPr>
        <w:t xml:space="preserve"> </w:t>
      </w:r>
      <w:r w:rsidR="00316E5F">
        <w:rPr>
          <w:rFonts w:ascii="Times New Roman" w:hAnsi="Times New Roman" w:cs="Times New Roman"/>
          <w:sz w:val="28"/>
          <w:szCs w:val="28"/>
        </w:rPr>
        <w:t>в условиях перехода к реализации ФГОС, представлены некоторые из критериев, применяемые на практике в целях улучшения качества образования.</w:t>
      </w:r>
    </w:p>
    <w:p w:rsidR="003F2D90" w:rsidRPr="003F2D90" w:rsidRDefault="003F2D90" w:rsidP="003F2D90">
      <w:pPr>
        <w:pStyle w:val="a3"/>
        <w:jc w:val="both"/>
        <w:rPr>
          <w:rFonts w:ascii="Times New Roman" w:hAnsi="Times New Roman" w:cs="Times New Roman"/>
          <w:sz w:val="28"/>
          <w:szCs w:val="28"/>
        </w:rPr>
      </w:pPr>
    </w:p>
    <w:p w:rsidR="004926DA" w:rsidRPr="004926DA" w:rsidRDefault="00316E5F" w:rsidP="004926DA">
      <w:pPr>
        <w:pStyle w:val="c13"/>
        <w:shd w:val="clear" w:color="auto" w:fill="FFFFFF"/>
        <w:spacing w:before="0" w:beforeAutospacing="0" w:after="0" w:afterAutospacing="0"/>
        <w:ind w:firstLine="568"/>
        <w:jc w:val="both"/>
        <w:rPr>
          <w:color w:val="000000"/>
        </w:rPr>
      </w:pPr>
      <w:r>
        <w:rPr>
          <w:sz w:val="28"/>
          <w:szCs w:val="28"/>
        </w:rPr>
        <w:t xml:space="preserve">Перемены, происходящие в современном обществе, требуют совершенствования образовательного пространства, определения целей образования, учитывающих государственные, социальные и личностные потребности, обеспечения развивающего потенциала новых образовательных стандартов. </w:t>
      </w:r>
      <w:r w:rsidR="00CD4219">
        <w:rPr>
          <w:sz w:val="28"/>
          <w:szCs w:val="28"/>
        </w:rPr>
        <w:t>ФГОС определяет систему требований к результатам обучения, в которые включены не только предметные, но и метапредметные результаты освоения образовательной программы, а также к</w:t>
      </w:r>
      <w:r>
        <w:rPr>
          <w:sz w:val="28"/>
          <w:szCs w:val="28"/>
        </w:rPr>
        <w:t xml:space="preserve"> </w:t>
      </w:r>
      <w:r w:rsidR="009939EF">
        <w:rPr>
          <w:sz w:val="28"/>
          <w:szCs w:val="28"/>
        </w:rPr>
        <w:t>структуре и условиям освоения основной образовательной программы с учетом личностных, возрастных и индивидуальных особенностей обучающихся.</w:t>
      </w:r>
      <w:r w:rsidR="00CD4219">
        <w:rPr>
          <w:sz w:val="28"/>
          <w:szCs w:val="28"/>
        </w:rPr>
        <w:t xml:space="preserve"> </w:t>
      </w:r>
      <w:r w:rsidR="00CD4219" w:rsidRPr="003F2D90">
        <w:rPr>
          <w:sz w:val="28"/>
          <w:szCs w:val="28"/>
        </w:rPr>
        <w:t xml:space="preserve">В настоящее время в образовательных учреждениях </w:t>
      </w:r>
      <w:r w:rsidR="00CD4219">
        <w:rPr>
          <w:sz w:val="28"/>
          <w:szCs w:val="28"/>
        </w:rPr>
        <w:t xml:space="preserve"> и</w:t>
      </w:r>
      <w:r w:rsidR="00CD4219" w:rsidRPr="003F2D90">
        <w:rPr>
          <w:sz w:val="28"/>
          <w:szCs w:val="28"/>
        </w:rPr>
        <w:t>дёт процесс модернизации обучения детей посредством введения федеральных государственных образовательных стандартов общего образования ФГОС.</w:t>
      </w:r>
    </w:p>
    <w:p w:rsidR="00E8362E" w:rsidRDefault="004926DA" w:rsidP="003F2D90">
      <w:pPr>
        <w:pStyle w:val="a3"/>
        <w:ind w:firstLine="708"/>
        <w:jc w:val="both"/>
        <w:rPr>
          <w:rFonts w:ascii="Times New Roman" w:hAnsi="Times New Roman" w:cs="Times New Roman"/>
          <w:sz w:val="28"/>
          <w:szCs w:val="28"/>
        </w:rPr>
      </w:pPr>
      <w:r>
        <w:rPr>
          <w:rFonts w:ascii="Times New Roman" w:hAnsi="Times New Roman" w:cs="Times New Roman"/>
          <w:sz w:val="28"/>
          <w:szCs w:val="28"/>
        </w:rPr>
        <w:t>Школьный курс физики - основной</w:t>
      </w:r>
      <w:r w:rsidR="00CD4219">
        <w:rPr>
          <w:rFonts w:ascii="Times New Roman" w:hAnsi="Times New Roman" w:cs="Times New Roman"/>
          <w:sz w:val="28"/>
          <w:szCs w:val="28"/>
        </w:rPr>
        <w:t xml:space="preserve"> компонент естественно-научного образования школьников. Он обеспечивает формирование у обучающихся единой физической картины мира, научного мировоззрения, развитие их интеллектуальных, творческих способностей, привитие ценностных ориентаций, подготовку к жизни в условиях современного общества. 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r w:rsidR="00E8362E">
        <w:rPr>
          <w:rFonts w:ascii="Times New Roman" w:hAnsi="Times New Roman" w:cs="Times New Roman"/>
          <w:sz w:val="28"/>
          <w:szCs w:val="28"/>
        </w:rPr>
        <w:t xml:space="preserve"> </w:t>
      </w:r>
    </w:p>
    <w:p w:rsidR="002B4E09" w:rsidRDefault="00E8362E" w:rsidP="003F2D9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 "Об образовании в РФ" существенно расширяет спектр процедур оценки образовательных достижений, которые включают государственную итоговую аттестацию выпускников основной и средней школы, проводимую по единым измерительным материалам, мониторинговые исследования федерального, регионального и муниципального уровней, независимую оценку качества образования (включая международные сравнительные исследования) и внутреннюю систему оценки качества образования образовательной организации. С расширением спектра внешних оценочных процедур и, как следствие, увеличением </w:t>
      </w:r>
      <w:r w:rsidR="002B4E09">
        <w:rPr>
          <w:rFonts w:ascii="Times New Roman" w:hAnsi="Times New Roman" w:cs="Times New Roman"/>
          <w:sz w:val="28"/>
          <w:szCs w:val="28"/>
        </w:rPr>
        <w:t xml:space="preserve">числа организаций, занимающихся разработкой инстументария для оценки учебных достижений, возникает проблема обеспечения преемственности процедур внешней оценки (муниципального, регионального и федерального уровней) и оценки внутри </w:t>
      </w:r>
      <w:r w:rsidR="002B4E09">
        <w:rPr>
          <w:rFonts w:ascii="Times New Roman" w:hAnsi="Times New Roman" w:cs="Times New Roman"/>
          <w:sz w:val="28"/>
          <w:szCs w:val="28"/>
        </w:rPr>
        <w:lastRenderedPageBreak/>
        <w:t>образовательной организации. Одним из путей взаимодействия внешней и внутренней оценки может стать использование единых показателей качества учебной подготовки обучающихся и требований к конструированию инструментария по физике.</w:t>
      </w:r>
    </w:p>
    <w:p w:rsidR="002B4E09" w:rsidRDefault="002B4E09" w:rsidP="003F2D90">
      <w:pPr>
        <w:pStyle w:val="a3"/>
        <w:ind w:firstLine="708"/>
        <w:jc w:val="both"/>
        <w:rPr>
          <w:rFonts w:ascii="Times New Roman" w:hAnsi="Times New Roman" w:cs="Times New Roman"/>
          <w:sz w:val="28"/>
          <w:szCs w:val="28"/>
        </w:rPr>
      </w:pPr>
      <w:r>
        <w:rPr>
          <w:rFonts w:ascii="Times New Roman" w:hAnsi="Times New Roman" w:cs="Times New Roman"/>
          <w:sz w:val="28"/>
          <w:szCs w:val="28"/>
        </w:rPr>
        <w:t>Введение федерального государственного стандарта</w:t>
      </w:r>
      <w:r w:rsidR="00D12BEE">
        <w:rPr>
          <w:rFonts w:ascii="Times New Roman" w:hAnsi="Times New Roman" w:cs="Times New Roman"/>
          <w:sz w:val="28"/>
          <w:szCs w:val="28"/>
        </w:rPr>
        <w:t>,</w:t>
      </w:r>
      <w:r>
        <w:rPr>
          <w:rFonts w:ascii="Times New Roman" w:hAnsi="Times New Roman" w:cs="Times New Roman"/>
          <w:sz w:val="28"/>
          <w:szCs w:val="28"/>
        </w:rPr>
        <w:t xml:space="preserve"> базирующегося на системно-деятельностном подходе, требует внесения соответствующих изменений в оценку учебных достижений. Знаниевый подход, при котором основным критерием качества является освоение обучающимися системы предметных знаний, должен уступить место деятельностному подходу, при котором во главу угла ставится овладение учащимися различнымивидами деятельности.</w:t>
      </w:r>
    </w:p>
    <w:p w:rsidR="000B4951" w:rsidRDefault="002B4E09" w:rsidP="003F2D90">
      <w:pPr>
        <w:pStyle w:val="a3"/>
        <w:ind w:firstLine="708"/>
        <w:jc w:val="both"/>
        <w:rPr>
          <w:rFonts w:ascii="Times New Roman" w:hAnsi="Times New Roman" w:cs="Times New Roman"/>
          <w:sz w:val="28"/>
          <w:szCs w:val="28"/>
        </w:rPr>
      </w:pPr>
      <w:r>
        <w:rPr>
          <w:rFonts w:ascii="Times New Roman" w:hAnsi="Times New Roman" w:cs="Times New Roman"/>
          <w:sz w:val="28"/>
          <w:szCs w:val="28"/>
        </w:rPr>
        <w:t>Переход к оценке учебных достижений в соответствии с требованиями ФГОС приводит к необходимости отбора учителем физики качественных материалов для использования в рамках текущей и тематической оценки</w:t>
      </w:r>
      <w:r w:rsidR="00D12BEE">
        <w:rPr>
          <w:rFonts w:ascii="Times New Roman" w:hAnsi="Times New Roman" w:cs="Times New Roman"/>
          <w:sz w:val="28"/>
          <w:szCs w:val="28"/>
        </w:rPr>
        <w:t xml:space="preserve"> учебных достижений обучающихся. </w:t>
      </w:r>
      <w:r w:rsidR="000B4951">
        <w:rPr>
          <w:rFonts w:ascii="Times New Roman" w:hAnsi="Times New Roman" w:cs="Times New Roman"/>
          <w:sz w:val="28"/>
          <w:szCs w:val="28"/>
        </w:rPr>
        <w:t>Перед учителем встает задача создания модели измерительных материалов для оценки предметных и метапредметных результатов обучения, которые соответствовали бы концепции оценки учебных достижений по физике, разработки измерительных материалов для оценки предметных и метапредметных результатов обучения физике, а также разработки методики конструирования различных моделей заданий по физике, обеспечивающих оценку планируемых результатов обучения и отвечающих требованиям качества тестовых заданий.</w:t>
      </w:r>
    </w:p>
    <w:p w:rsidR="00022888" w:rsidRDefault="000B6AC4" w:rsidP="003F2D9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внешнего контроля провожу анализ результатов с цель включения в образовательный процесс наиболее трудных вопросов. </w:t>
      </w:r>
      <w:r w:rsidR="00022888">
        <w:rPr>
          <w:rFonts w:ascii="Times New Roman" w:hAnsi="Times New Roman" w:cs="Times New Roman"/>
          <w:sz w:val="28"/>
          <w:szCs w:val="28"/>
        </w:rPr>
        <w:t xml:space="preserve">Формируя и подбирая материалы для проверки знаний обучающихся включаю вопросы, проверяющие не только предметные, но и метапредметные результаты обучения. </w:t>
      </w:r>
    </w:p>
    <w:p w:rsidR="0000621B" w:rsidRDefault="0000621B" w:rsidP="003F2D90">
      <w:pPr>
        <w:pStyle w:val="a3"/>
        <w:ind w:firstLine="708"/>
        <w:jc w:val="both"/>
        <w:rPr>
          <w:rFonts w:ascii="Times New Roman" w:hAnsi="Times New Roman" w:cs="Times New Roman"/>
          <w:sz w:val="28"/>
          <w:szCs w:val="28"/>
        </w:rPr>
      </w:pPr>
      <w:r>
        <w:rPr>
          <w:rFonts w:ascii="Times New Roman" w:hAnsi="Times New Roman" w:cs="Times New Roman"/>
          <w:sz w:val="28"/>
          <w:szCs w:val="28"/>
        </w:rPr>
        <w:t>Изучив материал по системе оценки достижения планируемых результатов освоения образовательной программы, можно сделать вывод, что по требованиям ФГОС три группы результатов</w:t>
      </w:r>
      <w:r w:rsidRPr="0000621B">
        <w:rPr>
          <w:rFonts w:ascii="Times New Roman" w:hAnsi="Times New Roman" w:cs="Times New Roman"/>
          <w:sz w:val="28"/>
          <w:szCs w:val="28"/>
        </w:rPr>
        <w:t xml:space="preserve">: личностные, метапредметные </w:t>
      </w:r>
      <w:r>
        <w:rPr>
          <w:rFonts w:ascii="Times New Roman" w:hAnsi="Times New Roman" w:cs="Times New Roman"/>
          <w:sz w:val="28"/>
          <w:szCs w:val="28"/>
        </w:rPr>
        <w:t xml:space="preserve">и предметные подлежат оцениванию. </w:t>
      </w:r>
      <w:r w:rsidR="00746DF0">
        <w:rPr>
          <w:rFonts w:ascii="Times New Roman" w:hAnsi="Times New Roman" w:cs="Times New Roman"/>
          <w:sz w:val="28"/>
          <w:szCs w:val="28"/>
        </w:rPr>
        <w:t xml:space="preserve">Новая система оценивания повышает учебную мотивацию, отслеживает динамику школьной успешности. Система контроля ставит важные социальные задачи: развивать у обучающихся умение проверять и контролировать себя, критически оценивать свою деятельность, устанавливать ошибки и находить пути их решения. </w:t>
      </w:r>
    </w:p>
    <w:p w:rsidR="00746DF0" w:rsidRDefault="00746DF0" w:rsidP="003F2D9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Оценивание является постоянным процессом, основанным на однозначных и четких критериях, в качестве которых выступают ожидаемые результаты, соответствующие учебным целям. </w:t>
      </w:r>
    </w:p>
    <w:p w:rsidR="009C2FFD" w:rsidRPr="00746DF0" w:rsidRDefault="00746DF0" w:rsidP="003F2D90">
      <w:pPr>
        <w:pStyle w:val="a3"/>
        <w:ind w:firstLine="708"/>
        <w:jc w:val="both"/>
        <w:rPr>
          <w:rFonts w:ascii="Times New Roman" w:hAnsi="Times New Roman" w:cs="Times New Roman"/>
          <w:sz w:val="28"/>
          <w:szCs w:val="28"/>
        </w:rPr>
      </w:pPr>
      <w:r>
        <w:rPr>
          <w:rFonts w:ascii="Times New Roman" w:hAnsi="Times New Roman" w:cs="Times New Roman"/>
          <w:sz w:val="28"/>
          <w:szCs w:val="28"/>
        </w:rPr>
        <w:t>В своей педагогической деятельности использую три вида оценивания: стартовая диагностика, текущее оценивание и итоговое оценивание</w:t>
      </w:r>
      <w:r w:rsidR="00A35FC7">
        <w:rPr>
          <w:rFonts w:ascii="Times New Roman" w:hAnsi="Times New Roman" w:cs="Times New Roman"/>
          <w:sz w:val="28"/>
          <w:szCs w:val="28"/>
        </w:rPr>
        <w:t xml:space="preserve">. Стартовую диагностику применяю в начале года или перед изучением новых крупных разделов. Текущее оценивание (наблюдение, самооценка, самоанализ, устные ответы и методы, основанные на анализе письменных </w:t>
      </w:r>
      <w:r w:rsidR="00A35FC7">
        <w:rPr>
          <w:rFonts w:ascii="Times New Roman" w:hAnsi="Times New Roman" w:cs="Times New Roman"/>
          <w:sz w:val="28"/>
          <w:szCs w:val="28"/>
        </w:rPr>
        <w:lastRenderedPageBreak/>
        <w:t xml:space="preserve">ответов и работ обучающихся) применяю в течении всего процеса обучения. Итоговое оценивание предполагает комплексную проверку полученных знаний в конце учебного периода. </w:t>
      </w:r>
      <w:r w:rsidR="00022888">
        <w:rPr>
          <w:rFonts w:ascii="Times New Roman" w:hAnsi="Times New Roman" w:cs="Times New Roman"/>
          <w:sz w:val="28"/>
          <w:szCs w:val="28"/>
        </w:rPr>
        <w:t xml:space="preserve">Оценивая действия обучающихся всегда провожу анализ устных и письменных ответов. Результаты письменных работ представляю в виде графиков и диаграмм, которые наглядно показывают состояние каждого критерия как в целом по классу, так и по отдельному ученику. </w:t>
      </w:r>
      <w:r w:rsidR="002600A4">
        <w:rPr>
          <w:rFonts w:ascii="Times New Roman" w:hAnsi="Times New Roman" w:cs="Times New Roman"/>
          <w:sz w:val="28"/>
          <w:szCs w:val="28"/>
        </w:rPr>
        <w:t xml:space="preserve">Оценивание действий обучающихся по критериям и представление результатов в виде графиков и диаграмм позволяет достаточно легко осуществить уровневый подход в оценивании. </w:t>
      </w:r>
    </w:p>
    <w:p w:rsidR="0000621B" w:rsidRDefault="0000621B" w:rsidP="003F2D90">
      <w:pPr>
        <w:pStyle w:val="a3"/>
        <w:ind w:firstLine="708"/>
        <w:jc w:val="both"/>
        <w:rPr>
          <w:rFonts w:ascii="Times New Roman" w:hAnsi="Times New Roman" w:cs="Times New Roman"/>
          <w:sz w:val="28"/>
          <w:szCs w:val="28"/>
        </w:rPr>
      </w:pPr>
    </w:p>
    <w:p w:rsidR="0000621B" w:rsidRDefault="0000621B" w:rsidP="003F2D90">
      <w:pPr>
        <w:pStyle w:val="a3"/>
        <w:ind w:firstLine="708"/>
        <w:jc w:val="both"/>
        <w:rPr>
          <w:rFonts w:ascii="Times New Roman" w:hAnsi="Times New Roman" w:cs="Times New Roman"/>
          <w:sz w:val="28"/>
          <w:szCs w:val="28"/>
        </w:rPr>
      </w:pPr>
    </w:p>
    <w:p w:rsidR="003F25D8" w:rsidRPr="003F2D90" w:rsidRDefault="000B4951" w:rsidP="002600A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B4E09">
        <w:rPr>
          <w:rFonts w:ascii="Times New Roman" w:hAnsi="Times New Roman" w:cs="Times New Roman"/>
          <w:sz w:val="28"/>
          <w:szCs w:val="28"/>
        </w:rPr>
        <w:t xml:space="preserve"> </w:t>
      </w:r>
      <w:r w:rsidR="00E8362E">
        <w:rPr>
          <w:rFonts w:ascii="Times New Roman" w:hAnsi="Times New Roman" w:cs="Times New Roman"/>
          <w:sz w:val="28"/>
          <w:szCs w:val="28"/>
        </w:rPr>
        <w:t xml:space="preserve">  </w:t>
      </w:r>
    </w:p>
    <w:sectPr w:rsidR="003F25D8" w:rsidRPr="003F2D90" w:rsidSect="003F2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F2D90"/>
    <w:rsid w:val="0000621B"/>
    <w:rsid w:val="00022888"/>
    <w:rsid w:val="000B4951"/>
    <w:rsid w:val="000B6AC4"/>
    <w:rsid w:val="0020082A"/>
    <w:rsid w:val="002600A4"/>
    <w:rsid w:val="002B4E09"/>
    <w:rsid w:val="00316E5F"/>
    <w:rsid w:val="00326F56"/>
    <w:rsid w:val="003F25D8"/>
    <w:rsid w:val="003F2D90"/>
    <w:rsid w:val="00424894"/>
    <w:rsid w:val="004926DA"/>
    <w:rsid w:val="00746DF0"/>
    <w:rsid w:val="008B0771"/>
    <w:rsid w:val="009939EF"/>
    <w:rsid w:val="009C2FFD"/>
    <w:rsid w:val="00A35FC7"/>
    <w:rsid w:val="00CD4219"/>
    <w:rsid w:val="00D12BEE"/>
    <w:rsid w:val="00D403C1"/>
    <w:rsid w:val="00DC6DCB"/>
    <w:rsid w:val="00E8362E"/>
    <w:rsid w:val="00EC4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2D90"/>
    <w:pPr>
      <w:spacing w:after="0" w:line="240" w:lineRule="auto"/>
    </w:pPr>
  </w:style>
  <w:style w:type="paragraph" w:customStyle="1" w:styleId="c13">
    <w:name w:val="c13"/>
    <w:basedOn w:val="a"/>
    <w:rsid w:val="00993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939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691B-7BD9-422D-89F2-3B06FB68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dc:creator>
  <cp:keywords/>
  <dc:description/>
  <cp:lastModifiedBy>Татьяна</cp:lastModifiedBy>
  <cp:revision>5</cp:revision>
  <dcterms:created xsi:type="dcterms:W3CDTF">2014-10-06T04:05:00Z</dcterms:created>
  <dcterms:modified xsi:type="dcterms:W3CDTF">2016-09-25T12:34:00Z</dcterms:modified>
</cp:coreProperties>
</file>