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65" w:rsidRDefault="00B23465" w:rsidP="00B23465">
      <w:pPr>
        <w:pStyle w:val="a3"/>
        <w:spacing w:before="0" w:beforeAutospacing="0" w:after="0" w:afterAutospacing="0"/>
        <w:jc w:val="center"/>
      </w:pPr>
      <w:r>
        <w:rPr>
          <w:color w:val="000000"/>
          <w:sz w:val="30"/>
          <w:szCs w:val="30"/>
        </w:rPr>
        <w:t xml:space="preserve">Формирование экологических навыков в </w:t>
      </w:r>
      <w:proofErr w:type="spellStart"/>
      <w:r>
        <w:rPr>
          <w:color w:val="000000"/>
          <w:sz w:val="30"/>
          <w:szCs w:val="30"/>
        </w:rPr>
        <w:t>физкультурно</w:t>
      </w:r>
      <w:proofErr w:type="spellEnd"/>
      <w:r>
        <w:rPr>
          <w:color w:val="000000"/>
          <w:sz w:val="30"/>
          <w:szCs w:val="30"/>
        </w:rPr>
        <w:t xml:space="preserve"> -</w:t>
      </w:r>
    </w:p>
    <w:p w:rsidR="00B23465" w:rsidRDefault="00B23465" w:rsidP="00B23465">
      <w:pPr>
        <w:pStyle w:val="a3"/>
        <w:spacing w:before="0" w:beforeAutospacing="0" w:after="0" w:afterAutospacing="0"/>
        <w:jc w:val="center"/>
      </w:pPr>
    </w:p>
    <w:p w:rsidR="00B23465" w:rsidRDefault="00B23465" w:rsidP="00B23465">
      <w:pPr>
        <w:pStyle w:val="a3"/>
        <w:spacing w:before="0" w:beforeAutospacing="0" w:after="0" w:afterAutospacing="0"/>
        <w:jc w:val="center"/>
      </w:pPr>
      <w:r>
        <w:rPr>
          <w:color w:val="000000"/>
          <w:sz w:val="30"/>
          <w:szCs w:val="30"/>
        </w:rPr>
        <w:t>оздоровительной работе в детском саду.</w:t>
      </w:r>
      <w:r>
        <w:rPr>
          <w:color w:val="000000"/>
          <w:sz w:val="30"/>
          <w:szCs w:val="30"/>
        </w:rPr>
        <w:br/>
      </w:r>
    </w:p>
    <w:p w:rsidR="00B23465" w:rsidRDefault="00B23465" w:rsidP="00B23465">
      <w:pPr>
        <w:pStyle w:val="a3"/>
      </w:pPr>
      <w:r>
        <w:rPr>
          <w:color w:val="000000"/>
          <w:sz w:val="30"/>
          <w:szCs w:val="30"/>
        </w:rPr>
        <w:t>Результаты многих исследований  проведенных в различных регионах нашей страны, свидетельствуют о том, что каждый третий новорожденный ребенок оказывается больным, лишь 10% детей дошкольного возраста признаны здоровыми. У большинства детей имеется одновременно несколько заболеваний.</w:t>
      </w:r>
    </w:p>
    <w:p w:rsidR="00B23465" w:rsidRDefault="00B23465" w:rsidP="00B23465">
      <w:pPr>
        <w:pStyle w:val="a3"/>
      </w:pPr>
      <w:r>
        <w:rPr>
          <w:color w:val="000000"/>
        </w:rPr>
        <w:t>   </w:t>
      </w:r>
      <w:r>
        <w:rPr>
          <w:color w:val="000000"/>
          <w:sz w:val="30"/>
          <w:szCs w:val="30"/>
        </w:rPr>
        <w:t>Одним из ведущих факторов риска для здоровья населения является экологическая обстановка в местах их проживания. Окружающая среда является мощным фактором, оказывающим значительное воздействие на здоровье человека. Эта зависимость все отчетливее выявляется в последние годы.</w:t>
      </w:r>
    </w:p>
    <w:p w:rsidR="00B23465" w:rsidRDefault="00B23465" w:rsidP="00B23465">
      <w:pPr>
        <w:pStyle w:val="a3"/>
      </w:pPr>
      <w:r>
        <w:rPr>
          <w:color w:val="000000"/>
        </w:rPr>
        <w:t>   </w:t>
      </w:r>
      <w:r>
        <w:rPr>
          <w:color w:val="000000"/>
          <w:sz w:val="30"/>
          <w:szCs w:val="30"/>
        </w:rPr>
        <w:t>Экологическое образование населения — это ключ к росту экологического сознания, формированию экологической культуры и к улучшению экологической ситуации в целом. Оно является новой категорией, которая непосредственно связана с наукой экологией, различными ее направлениями, одним из которых является «здоровье».</w:t>
      </w:r>
    </w:p>
    <w:p w:rsidR="00B23465" w:rsidRDefault="00B23465" w:rsidP="00B23465">
      <w:pPr>
        <w:pStyle w:val="a3"/>
      </w:pPr>
      <w:r>
        <w:rPr>
          <w:color w:val="000000"/>
        </w:rPr>
        <w:t>   </w:t>
      </w:r>
      <w:r>
        <w:rPr>
          <w:color w:val="000000"/>
          <w:sz w:val="30"/>
          <w:szCs w:val="30"/>
        </w:rPr>
        <w:t>Согласно современным данным отечественных исследователей физкультурно-оздоровительная работа позволяет повысить уровень здоровья детей за счет своей доступности, универсальности и высокой эффективности, создает привычку у детей применять физические упражнения в повседневной жизни, способствует формированию активного отношения к своему здоровью. Физкультурно-оздоровительная работа является важным условием профилактики заболеваний и сохранения здоровья детей дошкольного возраста.</w:t>
      </w:r>
    </w:p>
    <w:p w:rsidR="00B23465" w:rsidRDefault="00B23465" w:rsidP="00B23465">
      <w:pPr>
        <w:pStyle w:val="a3"/>
      </w:pPr>
      <w:r>
        <w:rPr>
          <w:color w:val="000000"/>
        </w:rPr>
        <w:t>   </w:t>
      </w:r>
      <w:r>
        <w:rPr>
          <w:color w:val="000000"/>
          <w:sz w:val="30"/>
          <w:szCs w:val="30"/>
        </w:rPr>
        <w:t>В последние годы активизировался поиск путей совершенствования всех направлений дошкольного воспитания, в том числе и физического, разрабатываются новые подходы к его организации, которые соответствуют современному состоянию общества.</w:t>
      </w:r>
    </w:p>
    <w:p w:rsidR="00B23465" w:rsidRDefault="00B23465" w:rsidP="00B23465">
      <w:pPr>
        <w:pStyle w:val="a3"/>
      </w:pPr>
      <w:r>
        <w:rPr>
          <w:color w:val="000000"/>
        </w:rPr>
        <w:t>   </w:t>
      </w:r>
      <w:r>
        <w:rPr>
          <w:color w:val="000000"/>
          <w:sz w:val="30"/>
          <w:szCs w:val="30"/>
        </w:rPr>
        <w:t>Интеграция познавательной и двигательной активности детей в процессе физического воспитания способствует эффективному решению как образовательных, так и оздоровительных задач.</w:t>
      </w:r>
    </w:p>
    <w:p w:rsidR="00B23465" w:rsidRDefault="00B23465" w:rsidP="00B23465">
      <w:pPr>
        <w:pStyle w:val="a3"/>
      </w:pPr>
      <w:r>
        <w:rPr>
          <w:color w:val="000000"/>
        </w:rPr>
        <w:t>   </w:t>
      </w:r>
      <w:r>
        <w:rPr>
          <w:color w:val="000000"/>
          <w:sz w:val="30"/>
          <w:szCs w:val="30"/>
        </w:rPr>
        <w:t xml:space="preserve">В дошкольных учреждениях существует большое количество программ, связанных с формированием у дошкольников знаний в </w:t>
      </w:r>
      <w:r>
        <w:rPr>
          <w:color w:val="000000"/>
          <w:sz w:val="30"/>
          <w:szCs w:val="30"/>
        </w:rPr>
        <w:lastRenderedPageBreak/>
        <w:t>области физической культуры и экологического образования как нового направления, но до сих пор нет программы, которая непосредственно решала бы проблемы экологического образования дошкольников в процессе занятий физическими упражнениями.</w:t>
      </w:r>
    </w:p>
    <w:p w:rsidR="00B23465" w:rsidRDefault="00B23465" w:rsidP="00B23465">
      <w:pPr>
        <w:pStyle w:val="a3"/>
      </w:pPr>
      <w:r>
        <w:rPr>
          <w:color w:val="000000"/>
        </w:rPr>
        <w:t>   </w:t>
      </w:r>
      <w:r>
        <w:rPr>
          <w:color w:val="000000"/>
          <w:sz w:val="30"/>
          <w:szCs w:val="30"/>
        </w:rPr>
        <w:t>В этой связи актуальным является разработка и экспериментальное обоснование методики физкультурно-экологической работы, которая на основе интеграции познавательной и двигательной деятельности одновременно решала бы задачи оздоровления детей и повышения у них и их родителей экологической грамотности.</w:t>
      </w:r>
    </w:p>
    <w:p w:rsidR="00B23465" w:rsidRDefault="00B23465" w:rsidP="00B23465">
      <w:pPr>
        <w:pStyle w:val="a3"/>
      </w:pPr>
      <w:r>
        <w:rPr>
          <w:color w:val="000000"/>
        </w:rPr>
        <w:t>   </w:t>
      </w:r>
      <w:r>
        <w:rPr>
          <w:color w:val="000000"/>
          <w:sz w:val="30"/>
          <w:szCs w:val="30"/>
        </w:rPr>
        <w:t>Педагогическим аспектом профилактических мероприятий, направленных на улучшение и сохранение здоровья детей является физкультурно-оздоровительная работа.</w:t>
      </w:r>
    </w:p>
    <w:p w:rsidR="00B23465" w:rsidRDefault="00B23465" w:rsidP="00B23465">
      <w:pPr>
        <w:pStyle w:val="a3"/>
      </w:pPr>
      <w:r>
        <w:rPr>
          <w:color w:val="FF0000"/>
        </w:rPr>
        <w:t>   </w:t>
      </w:r>
    </w:p>
    <w:p w:rsidR="00B23465" w:rsidRDefault="00B23465" w:rsidP="00B23465">
      <w:pPr>
        <w:pStyle w:val="a3"/>
      </w:pPr>
      <w:r>
        <w:rPr>
          <w:color w:val="FF0000"/>
        </w:rPr>
        <w:t>   </w:t>
      </w:r>
      <w:r>
        <w:rPr>
          <w:color w:val="000000"/>
          <w:sz w:val="30"/>
          <w:szCs w:val="30"/>
        </w:rPr>
        <w:t>Вся система физического воспитания дошкольных образовательных учреждений должна быть направлена наряду с решением оздоровительных задач и на чрезвычайно важные задачи: формирование знаний дошкольников в области физической культуры и экологического образования.</w:t>
      </w:r>
    </w:p>
    <w:p w:rsidR="00B23465" w:rsidRDefault="00B23465" w:rsidP="00B23465">
      <w:pPr>
        <w:pStyle w:val="a3"/>
      </w:pPr>
      <w:r>
        <w:rPr>
          <w:color w:val="000000"/>
        </w:rPr>
        <w:t>   </w:t>
      </w:r>
      <w:r>
        <w:rPr>
          <w:color w:val="000000"/>
          <w:sz w:val="30"/>
          <w:szCs w:val="30"/>
        </w:rPr>
        <w:t>Формирование физической и экологической культуры личности детей во многом обусловлено пониманием его родителями значимости и важности формирования основ культуры ребенка в условиях дошкольного учреждения и семьи, приобретением экологических и физкультурных знаний и передача их своим детям.</w:t>
      </w:r>
    </w:p>
    <w:p w:rsidR="00B23465" w:rsidRDefault="00B23465" w:rsidP="00B23465">
      <w:pPr>
        <w:pStyle w:val="a3"/>
      </w:pPr>
      <w:r>
        <w:rPr>
          <w:color w:val="000000"/>
        </w:rPr>
        <w:t>   </w:t>
      </w:r>
      <w:r>
        <w:rPr>
          <w:color w:val="000000"/>
          <w:sz w:val="30"/>
          <w:szCs w:val="30"/>
        </w:rPr>
        <w:t>Методика построена на основе взаимодействия дошкольников с природой ближайшего окружения в процессе занятий физическими упражнениями. Знания, которые дошкольники получают в процессе физкультурно-экологической работы, помогают лучше узнать и понять экологические ситуации. Главное состоит в том, что дети овладевают умениями применять на практике знания из разных предметов в комплексе (физкультура и экология), постигая неразрывное единство природной среды и человека.</w:t>
      </w:r>
    </w:p>
    <w:p w:rsidR="00B23465" w:rsidRDefault="00B23465" w:rsidP="00B23465">
      <w:pPr>
        <w:pStyle w:val="a3"/>
      </w:pPr>
      <w:r>
        <w:rPr>
          <w:color w:val="000000"/>
        </w:rPr>
        <w:t>   </w:t>
      </w:r>
      <w:r>
        <w:rPr>
          <w:color w:val="000000"/>
          <w:sz w:val="30"/>
          <w:szCs w:val="30"/>
        </w:rPr>
        <w:t>Основой методики является формирование у детей знаний и умений, которые можно отнести к новому направлению «Экология занятий физическими упражнениями», которое предусматривает построение занятий физическими упражнениями на основе учета влияния условий окружающей среды на здоровье детей.</w:t>
      </w:r>
    </w:p>
    <w:p w:rsidR="00B23465" w:rsidRDefault="00B23465" w:rsidP="00B23465">
      <w:pPr>
        <w:pStyle w:val="a3"/>
      </w:pPr>
      <w:r>
        <w:rPr>
          <w:color w:val="000000"/>
        </w:rPr>
        <w:lastRenderedPageBreak/>
        <w:t>   </w:t>
      </w:r>
      <w:r>
        <w:rPr>
          <w:color w:val="000000"/>
          <w:sz w:val="30"/>
          <w:szCs w:val="30"/>
        </w:rPr>
        <w:t>Методика физкультурно-экологической работы в дошкольных учреждениях, позволяющая интегрировано решать задачи физкультурного и экологического образования, включает различные формы работы: с детьми (физкультурно-экологические занятия, физкультурно-экологические досуги, беседы экологического содержания), с родителями (родительские собрания, беседы; наглядные пособия, рекомендации), с педагогами (теоретические и практические задания).</w:t>
      </w:r>
    </w:p>
    <w:p w:rsidR="00B23465" w:rsidRDefault="00B23465" w:rsidP="00B23465">
      <w:pPr>
        <w:pStyle w:val="a3"/>
      </w:pPr>
      <w:r>
        <w:rPr>
          <w:color w:val="000000"/>
        </w:rPr>
        <w:t>   </w:t>
      </w:r>
      <w:r>
        <w:rPr>
          <w:color w:val="000000"/>
          <w:sz w:val="30"/>
          <w:szCs w:val="30"/>
        </w:rPr>
        <w:t>Методика физкультурно-экологической работы предполагает круглогодичное проведение физкультурно-экологических мероприятий. Учебный материал распределяется по месяцам, начиная с сентября. Методика предусматривает необходимость применения в практике обучения и воспитания детей физкультурно-экологических занятий, физкультурно-экологических досугов, бесед экологической направленности</w:t>
      </w:r>
    </w:p>
    <w:p w:rsidR="00B23465" w:rsidRDefault="00B23465" w:rsidP="00B23465">
      <w:pPr>
        <w:pStyle w:val="a3"/>
      </w:pPr>
      <w:r>
        <w:rPr>
          <w:color w:val="000000"/>
        </w:rPr>
        <w:t>   </w:t>
      </w:r>
      <w:r>
        <w:rPr>
          <w:color w:val="000000"/>
          <w:sz w:val="30"/>
          <w:szCs w:val="30"/>
        </w:rPr>
        <w:t>Физкультурно-экологические занятия имеют общепринятую структуру: подготовительную, основную и заключительную части.</w:t>
      </w:r>
    </w:p>
    <w:p w:rsidR="00B23465" w:rsidRDefault="00B23465" w:rsidP="00B23465">
      <w:pPr>
        <w:pStyle w:val="a3"/>
      </w:pPr>
      <w:r>
        <w:rPr>
          <w:color w:val="000000"/>
        </w:rPr>
        <w:t>   </w:t>
      </w:r>
      <w:r>
        <w:rPr>
          <w:color w:val="000000"/>
          <w:sz w:val="30"/>
          <w:szCs w:val="30"/>
        </w:rPr>
        <w:t xml:space="preserve">Основными средствами физкультурно-экологических занятий являются жизненно важные движения в ходьбе, беге, прыжках, </w:t>
      </w:r>
      <w:proofErr w:type="spellStart"/>
      <w:r>
        <w:rPr>
          <w:color w:val="000000"/>
          <w:sz w:val="30"/>
          <w:szCs w:val="30"/>
        </w:rPr>
        <w:t>перелезание</w:t>
      </w:r>
      <w:proofErr w:type="spellEnd"/>
      <w:r>
        <w:rPr>
          <w:color w:val="000000"/>
          <w:sz w:val="30"/>
          <w:szCs w:val="30"/>
        </w:rPr>
        <w:t xml:space="preserve">, метании, строевые упражнения, </w:t>
      </w:r>
      <w:proofErr w:type="spellStart"/>
      <w:r>
        <w:rPr>
          <w:color w:val="000000"/>
          <w:sz w:val="30"/>
          <w:szCs w:val="30"/>
        </w:rPr>
        <w:t>общеразвивающие</w:t>
      </w:r>
      <w:proofErr w:type="spellEnd"/>
      <w:r>
        <w:rPr>
          <w:color w:val="000000"/>
          <w:sz w:val="30"/>
          <w:szCs w:val="30"/>
        </w:rPr>
        <w:t xml:space="preserve"> упражнения (ОРУ), упражнения дыхательной гимнастики, сезонные упражнения спортивного характера. Применяются упражнения, имитирующие объекты и явления живой и неживой природы («Маленькие помощники природы», «Потянись к солнышку»), а также деятельность в природной среде (уборка территории от мусора, полив растений), предусматривается использование образных названий упражнений, приемов имитации и подражания («Кенгуру», «Перекати поле»). На занятиях применяются игры экологического содержания, имитирующие различные природные объекты и явления («Живая и неживая природа», «Воздух, вода, земля, ветер»). Продолжительность физкультурно-экологического занятия максимум 30 минут.</w:t>
      </w:r>
    </w:p>
    <w:p w:rsidR="00B23465" w:rsidRDefault="00B23465" w:rsidP="00B23465">
      <w:pPr>
        <w:pStyle w:val="a3"/>
      </w:pPr>
      <w:r>
        <w:rPr>
          <w:color w:val="000000"/>
        </w:rPr>
        <w:t>   </w:t>
      </w:r>
      <w:r>
        <w:rPr>
          <w:color w:val="000000"/>
          <w:sz w:val="30"/>
          <w:szCs w:val="30"/>
        </w:rPr>
        <w:t>В содержании физкультурно-экологических досугов включаются знакомые детям подвижные игры, элементы спортивных игр, эстафеты, игры-аттракционы, игры с элементами соревнований. Кроме этого детям даются экологические задания поискового характера.</w:t>
      </w:r>
    </w:p>
    <w:p w:rsidR="00B23465" w:rsidRDefault="00B23465" w:rsidP="00B23465">
      <w:pPr>
        <w:pStyle w:val="a3"/>
      </w:pPr>
      <w:r>
        <w:rPr>
          <w:color w:val="000000"/>
        </w:rPr>
        <w:t xml:space="preserve">  </w:t>
      </w:r>
      <w:r>
        <w:rPr>
          <w:color w:val="000000"/>
          <w:sz w:val="30"/>
          <w:szCs w:val="30"/>
        </w:rPr>
        <w:t xml:space="preserve">С целью повышения эффективности работы, важно обеспечить преемственность формирования основ физической и экологической культуры ребенка в условиях дошкольного учреждения и семьи. В </w:t>
      </w:r>
      <w:r>
        <w:rPr>
          <w:color w:val="000000"/>
          <w:sz w:val="30"/>
          <w:szCs w:val="30"/>
        </w:rPr>
        <w:lastRenderedPageBreak/>
        <w:t>методике определено комплексное использование различных форм работы с семьей: родительские собрания, беседы с родителями, наглядные пособия и рекомендации для родителей, совместное участие детей и родителей в физкультурно-экологических мероприятиях.</w:t>
      </w:r>
    </w:p>
    <w:p w:rsidR="00B23465" w:rsidRDefault="00B23465" w:rsidP="00B23465">
      <w:pPr>
        <w:pStyle w:val="a3"/>
      </w:pPr>
      <w:r>
        <w:rPr>
          <w:color w:val="000000"/>
        </w:rPr>
        <w:t>   </w:t>
      </w:r>
      <w:r>
        <w:rPr>
          <w:color w:val="000000"/>
          <w:sz w:val="30"/>
          <w:szCs w:val="30"/>
        </w:rPr>
        <w:t>Основным содержанием родительских собраний является обсуждение основных вопросов физкультурно-экологической работы, включающих ознакомление с семейными традициями, взглядами родителей на проблемы сохранения здоровья детей в процессе воспитания и образования.</w:t>
      </w:r>
    </w:p>
    <w:p w:rsidR="00B23465" w:rsidRDefault="00B23465" w:rsidP="00B23465">
      <w:pPr>
        <w:pStyle w:val="a3"/>
      </w:pPr>
      <w:r>
        <w:rPr>
          <w:color w:val="000000"/>
        </w:rPr>
        <w:t>   </w:t>
      </w:r>
      <w:r>
        <w:rPr>
          <w:color w:val="000000"/>
          <w:sz w:val="30"/>
          <w:szCs w:val="30"/>
        </w:rPr>
        <w:t>Методическое сопровождение физкультурно-экологической работы представлено в виде наглядных пособий и рекомендаций для родителей.</w:t>
      </w:r>
    </w:p>
    <w:p w:rsidR="00B23465" w:rsidRDefault="00B23465" w:rsidP="00B23465">
      <w:pPr>
        <w:pStyle w:val="a3"/>
      </w:pPr>
      <w:r>
        <w:rPr>
          <w:color w:val="000000"/>
        </w:rPr>
        <w:t>   </w:t>
      </w:r>
      <w:r>
        <w:rPr>
          <w:color w:val="000000"/>
          <w:sz w:val="30"/>
          <w:szCs w:val="30"/>
        </w:rPr>
        <w:t>Успех  обеспечивается несколькими обязательными условиями:</w:t>
      </w:r>
    </w:p>
    <w:p w:rsidR="00B23465" w:rsidRDefault="00B23465" w:rsidP="00B23465">
      <w:pPr>
        <w:pStyle w:val="a3"/>
      </w:pPr>
      <w:r>
        <w:rPr>
          <w:color w:val="000000"/>
        </w:rPr>
        <w:t xml:space="preserve">• </w:t>
      </w:r>
      <w:r>
        <w:rPr>
          <w:color w:val="000000"/>
          <w:sz w:val="30"/>
          <w:szCs w:val="30"/>
        </w:rPr>
        <w:t>постоянным общением детей с природой ближайшего окружения в процессе занятий физическими упражнениями;</w:t>
      </w:r>
    </w:p>
    <w:p w:rsidR="00B23465" w:rsidRDefault="00B23465" w:rsidP="00B23465">
      <w:pPr>
        <w:pStyle w:val="a3"/>
      </w:pPr>
      <w:r>
        <w:rPr>
          <w:color w:val="000000"/>
        </w:rPr>
        <w:t xml:space="preserve">• </w:t>
      </w:r>
      <w:r>
        <w:rPr>
          <w:color w:val="000000"/>
          <w:sz w:val="30"/>
          <w:szCs w:val="30"/>
        </w:rPr>
        <w:t>созданием эколого-оздоровительной развивающей среды для детей;</w:t>
      </w:r>
    </w:p>
    <w:p w:rsidR="00B23465" w:rsidRDefault="00B23465" w:rsidP="00B23465">
      <w:pPr>
        <w:pStyle w:val="a3"/>
      </w:pPr>
      <w:r>
        <w:rPr>
          <w:color w:val="000000"/>
        </w:rPr>
        <w:t xml:space="preserve">• </w:t>
      </w:r>
      <w:r>
        <w:rPr>
          <w:color w:val="000000"/>
          <w:sz w:val="30"/>
          <w:szCs w:val="30"/>
        </w:rPr>
        <w:t>накоплением и систематизацией учебно-наглядного, методического материала и оборудования;</w:t>
      </w:r>
    </w:p>
    <w:p w:rsidR="00B23465" w:rsidRDefault="00B23465" w:rsidP="00B23465">
      <w:pPr>
        <w:pStyle w:val="a3"/>
      </w:pPr>
      <w:r>
        <w:rPr>
          <w:color w:val="000000"/>
        </w:rPr>
        <w:t xml:space="preserve">• </w:t>
      </w:r>
      <w:r>
        <w:rPr>
          <w:color w:val="000000"/>
          <w:sz w:val="30"/>
          <w:szCs w:val="30"/>
        </w:rPr>
        <w:t>пропагандой физкультурно-экологических знаний среди родителей, детей и педагогов дошкольного учреждения;</w:t>
      </w:r>
    </w:p>
    <w:p w:rsidR="00B23465" w:rsidRDefault="00B23465" w:rsidP="00B23465">
      <w:pPr>
        <w:pStyle w:val="a3"/>
      </w:pPr>
      <w:r>
        <w:rPr>
          <w:color w:val="000000"/>
        </w:rPr>
        <w:t xml:space="preserve">• </w:t>
      </w:r>
      <w:r>
        <w:rPr>
          <w:color w:val="000000"/>
          <w:sz w:val="30"/>
          <w:szCs w:val="30"/>
        </w:rPr>
        <w:t>разработкой, подготовкой и участием в проведении различных форм физкультурно-экологической работы с детьми и родителями.</w:t>
      </w:r>
    </w:p>
    <w:p w:rsidR="00B23465" w:rsidRDefault="00B23465" w:rsidP="00B23465">
      <w:pPr>
        <w:pStyle w:val="a3"/>
      </w:pPr>
      <w:r>
        <w:rPr>
          <w:color w:val="000000"/>
        </w:rPr>
        <w:t>   </w:t>
      </w:r>
      <w:r>
        <w:rPr>
          <w:color w:val="000000"/>
          <w:sz w:val="30"/>
          <w:szCs w:val="30"/>
        </w:rPr>
        <w:t>Анализ литературы и нормативных документов, а также результаты педагогических наблюдений, опросов и экспертной оценки позволяют говорить о том, что формирование экологических знаний в процессе физкультурно-оздоровительной работы должно строиться на решении задачи сохранения и укрепления здоровья детей. Осуществление этого возможно на основе интеграции двигательной и познавательной деятельности детей, а также взаимодействия сотрудников дошкольного учреждения и родителей.</w:t>
      </w:r>
    </w:p>
    <w:p w:rsidR="00B23465" w:rsidRDefault="00B23465" w:rsidP="00B23465">
      <w:pPr>
        <w:pStyle w:val="a3"/>
      </w:pPr>
      <w:r>
        <w:rPr>
          <w:color w:val="000000"/>
        </w:rPr>
        <w:t> </w:t>
      </w:r>
    </w:p>
    <w:p w:rsidR="00B23465" w:rsidRDefault="00B23465" w:rsidP="00B23465">
      <w:pPr>
        <w:pStyle w:val="a3"/>
      </w:pPr>
      <w:r>
        <w:rPr>
          <w:color w:val="000000"/>
        </w:rPr>
        <w:t>                                             </w:t>
      </w:r>
      <w:r>
        <w:rPr>
          <w:b/>
          <w:bCs/>
          <w:color w:val="000000"/>
          <w:sz w:val="30"/>
          <w:szCs w:val="30"/>
          <w:u w:val="single"/>
        </w:rPr>
        <w:t>РЕКОМЕНДАЦИИ:</w:t>
      </w:r>
    </w:p>
    <w:p w:rsidR="00B23465" w:rsidRDefault="00B23465" w:rsidP="00B23465">
      <w:pPr>
        <w:pStyle w:val="a3"/>
      </w:pPr>
      <w:r>
        <w:rPr>
          <w:color w:val="000000"/>
        </w:rPr>
        <w:lastRenderedPageBreak/>
        <w:t>   </w:t>
      </w:r>
      <w:r>
        <w:rPr>
          <w:b/>
          <w:bCs/>
          <w:color w:val="000000"/>
          <w:sz w:val="30"/>
          <w:szCs w:val="30"/>
        </w:rPr>
        <w:t>1.</w:t>
      </w:r>
      <w:r>
        <w:rPr>
          <w:color w:val="000000"/>
          <w:sz w:val="30"/>
          <w:szCs w:val="30"/>
        </w:rPr>
        <w:t> При организации физкультурно-экологической работы в дошкольных образовательных учреждениях должна быть скоординирована деятельность всего персонала, понимание и выполнение сотрудниками своих специфических в экологическом и физическом образовании функций.</w:t>
      </w:r>
    </w:p>
    <w:p w:rsidR="00B23465" w:rsidRDefault="00B23465" w:rsidP="00B23465">
      <w:pPr>
        <w:pStyle w:val="a3"/>
      </w:pPr>
      <w:r>
        <w:rPr>
          <w:color w:val="000000"/>
        </w:rPr>
        <w:t>   </w:t>
      </w:r>
      <w:r>
        <w:rPr>
          <w:b/>
          <w:bCs/>
          <w:color w:val="000000"/>
          <w:sz w:val="30"/>
          <w:szCs w:val="30"/>
        </w:rPr>
        <w:t>2.</w:t>
      </w:r>
      <w:r>
        <w:rPr>
          <w:color w:val="000000"/>
          <w:sz w:val="30"/>
          <w:szCs w:val="30"/>
        </w:rPr>
        <w:t> </w:t>
      </w:r>
      <w:proofErr w:type="gramStart"/>
      <w:r>
        <w:rPr>
          <w:color w:val="000000"/>
          <w:sz w:val="30"/>
          <w:szCs w:val="30"/>
        </w:rPr>
        <w:t>Для осуществления физкультурно-экологической работы в дошкольных учреждениях целесообразно иметь оборудование, которое помогает более эффективно и интересно провести физкультурно-экологические занятия и физкультурно-экологические досуги: кегли, канат, обручи, мячи разного размера, флажки, самокаты, велосипеды, гимнастические палки, мишени для метания, санки, лыжи, лесенки-стремянки, скакалки.</w:t>
      </w:r>
      <w:proofErr w:type="gramEnd"/>
      <w:r>
        <w:rPr>
          <w:color w:val="000000"/>
          <w:sz w:val="30"/>
          <w:szCs w:val="30"/>
        </w:rPr>
        <w:t xml:space="preserve"> Необходимо использовать нестандартное оборудование для заинтересованности детей: мешки, ложки, бутылочки с водой, платочки для глаз и наглядные пособия, включающие фотографии, картины и т.п.</w:t>
      </w:r>
    </w:p>
    <w:p w:rsidR="00B23465" w:rsidRDefault="00B23465" w:rsidP="00B23465">
      <w:pPr>
        <w:pStyle w:val="a3"/>
      </w:pPr>
      <w:r>
        <w:rPr>
          <w:color w:val="000000"/>
        </w:rPr>
        <w:t>   </w:t>
      </w:r>
      <w:r>
        <w:rPr>
          <w:b/>
          <w:bCs/>
          <w:color w:val="000000"/>
          <w:sz w:val="30"/>
          <w:szCs w:val="30"/>
        </w:rPr>
        <w:t>3.</w:t>
      </w:r>
      <w:r>
        <w:rPr>
          <w:color w:val="000000"/>
          <w:sz w:val="30"/>
          <w:szCs w:val="30"/>
        </w:rPr>
        <w:t> Провести предварительную беседу с родителями и педагогами о целях и задачах интегрированных физкультурно-экологических занятий, досугах и беседах экологического содержания и требованиях, предъявляемых к одежде и обуви детей.</w:t>
      </w:r>
    </w:p>
    <w:p w:rsidR="00B23465" w:rsidRDefault="00B23465" w:rsidP="00B23465">
      <w:pPr>
        <w:pStyle w:val="a3"/>
      </w:pPr>
      <w:r>
        <w:rPr>
          <w:color w:val="000000"/>
        </w:rPr>
        <w:t>   </w:t>
      </w:r>
      <w:r>
        <w:rPr>
          <w:b/>
          <w:bCs/>
          <w:color w:val="000000"/>
          <w:sz w:val="30"/>
          <w:szCs w:val="30"/>
        </w:rPr>
        <w:t>4.</w:t>
      </w:r>
      <w:r>
        <w:rPr>
          <w:color w:val="000000"/>
          <w:sz w:val="30"/>
          <w:szCs w:val="30"/>
        </w:rPr>
        <w:t> Провести общее родительское собрание, на котором ознакомить родителей с новой для них методикой занятий физическими упражнениями и ее спецификой. По возможности шире раскрыть актуальность физкультурно-экологических занятий, досугов, бесед в условиях неблагоприятной экологической обстановки, показать влияние данных занятий на организм детей и основное назначение физкультурно-экологических занятий.</w:t>
      </w:r>
    </w:p>
    <w:p w:rsidR="00B23465" w:rsidRDefault="00B23465" w:rsidP="00B23465">
      <w:pPr>
        <w:pStyle w:val="a3"/>
      </w:pPr>
      <w:r>
        <w:rPr>
          <w:color w:val="000000"/>
        </w:rPr>
        <w:t>   </w:t>
      </w:r>
      <w:r>
        <w:rPr>
          <w:b/>
          <w:bCs/>
          <w:color w:val="000000"/>
          <w:sz w:val="30"/>
          <w:szCs w:val="30"/>
        </w:rPr>
        <w:t>5.</w:t>
      </w:r>
      <w:r>
        <w:rPr>
          <w:color w:val="000000"/>
          <w:sz w:val="30"/>
          <w:szCs w:val="30"/>
        </w:rPr>
        <w:t>Не превышать общую продолжительность интегрированных физкультурно-экологических занятий, составляющую 30-35 минут занятие и 35-40 минут физкультурно-экологический досуг, в зависимости от погодных условий и уровня физической подготовленности дошкольников и состояния их здоровья, определить методы организации детей во время занятий в зависимости от условий их проведения. На протяжении всего занятия осуществлять контроль и регулирование нагрузки. Проводить занятия при температуре воздуха не ниже минус 15-18</w:t>
      </w:r>
      <w:proofErr w:type="gramStart"/>
      <w:r>
        <w:rPr>
          <w:color w:val="000000"/>
          <w:sz w:val="30"/>
          <w:szCs w:val="30"/>
        </w:rPr>
        <w:t>°С</w:t>
      </w:r>
      <w:proofErr w:type="gramEnd"/>
      <w:r>
        <w:rPr>
          <w:color w:val="000000"/>
          <w:sz w:val="30"/>
          <w:szCs w:val="30"/>
        </w:rPr>
        <w:t xml:space="preserve"> в зимнее время и 24°С — в летнее время.</w:t>
      </w:r>
    </w:p>
    <w:p w:rsidR="00B23465" w:rsidRDefault="00B23465" w:rsidP="00B23465">
      <w:pPr>
        <w:pStyle w:val="a3"/>
      </w:pPr>
    </w:p>
    <w:sectPr w:rsidR="00B23465" w:rsidSect="0076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465"/>
    <w:rsid w:val="00766A68"/>
    <w:rsid w:val="00B2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fizruk</dc:creator>
  <cp:lastModifiedBy>fizruk</cp:lastModifiedBy>
  <cp:revision>1</cp:revision>
  <dcterms:created xsi:type="dcterms:W3CDTF">2017-03-17T03:14:00Z</dcterms:created>
  <dcterms:modified xsi:type="dcterms:W3CDTF">2017-03-17T03:15:00Z</dcterms:modified>
</cp:coreProperties>
</file>