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085" w:rsidRPr="00052C79" w:rsidRDefault="00F30085" w:rsidP="00F30085">
      <w:pPr>
        <w:pStyle w:val="a3"/>
        <w:shd w:val="clear" w:color="auto" w:fill="FFFFFF"/>
        <w:rPr>
          <w:b/>
          <w:color w:val="000000"/>
          <w:sz w:val="32"/>
          <w:szCs w:val="32"/>
        </w:rPr>
      </w:pPr>
      <w:r w:rsidRPr="00052C79">
        <w:rPr>
          <w:b/>
          <w:color w:val="000000"/>
          <w:sz w:val="32"/>
          <w:szCs w:val="32"/>
        </w:rPr>
        <w:t>Технологии дифференциац</w:t>
      </w:r>
      <w:r>
        <w:rPr>
          <w:b/>
          <w:color w:val="000000"/>
          <w:sz w:val="32"/>
          <w:szCs w:val="32"/>
        </w:rPr>
        <w:t xml:space="preserve">ии и индивидуализации обучения в начальных классах с детьми с </w:t>
      </w:r>
      <w:proofErr w:type="spellStart"/>
      <w:r>
        <w:rPr>
          <w:b/>
          <w:color w:val="000000"/>
          <w:sz w:val="32"/>
          <w:szCs w:val="32"/>
        </w:rPr>
        <w:t>ОВЗ</w:t>
      </w:r>
      <w:proofErr w:type="spellEnd"/>
      <w:r>
        <w:rPr>
          <w:b/>
          <w:color w:val="000000"/>
          <w:sz w:val="32"/>
          <w:szCs w:val="32"/>
        </w:rPr>
        <w:t>.</w:t>
      </w:r>
    </w:p>
    <w:p w:rsidR="00F30085" w:rsidRPr="00F41F6C" w:rsidRDefault="00F30085" w:rsidP="00F30085">
      <w:pPr>
        <w:pStyle w:val="a3"/>
        <w:shd w:val="clear" w:color="auto" w:fill="FFFFFF"/>
        <w:rPr>
          <w:color w:val="000000"/>
          <w:sz w:val="28"/>
          <w:szCs w:val="28"/>
        </w:rPr>
      </w:pPr>
      <w:r w:rsidRPr="00F41F6C">
        <w:rPr>
          <w:color w:val="000000"/>
          <w:sz w:val="28"/>
          <w:szCs w:val="28"/>
        </w:rPr>
        <w:t>Технологии дифференциации и индивидуализации обучения.  Применение данной технологии  имеет следующие преимущества:</w:t>
      </w:r>
      <w:r w:rsidRPr="00F41F6C">
        <w:rPr>
          <w:color w:val="000000"/>
          <w:sz w:val="28"/>
          <w:szCs w:val="28"/>
        </w:rPr>
        <w:br/>
        <w:t>•  повышается уровень мотивации учения;</w:t>
      </w:r>
      <w:r w:rsidRPr="00F41F6C">
        <w:rPr>
          <w:color w:val="000000"/>
          <w:sz w:val="28"/>
          <w:szCs w:val="28"/>
        </w:rPr>
        <w:br/>
        <w:t>•  создаются щадящие условия для слабых;</w:t>
      </w:r>
      <w:r w:rsidRPr="00F41F6C">
        <w:rPr>
          <w:color w:val="000000"/>
          <w:sz w:val="28"/>
          <w:szCs w:val="28"/>
        </w:rPr>
        <w:br/>
        <w:t>•  у учителя появляется возможность помогать слабому, уделять внимание сильному;</w:t>
      </w:r>
      <w:r w:rsidRPr="00F41F6C">
        <w:rPr>
          <w:color w:val="000000"/>
          <w:sz w:val="28"/>
          <w:szCs w:val="28"/>
        </w:rPr>
        <w:br/>
        <w:t>•  появляется возможность более эффективно работать с трудными учащимися, плохо адаптирующимися к общественным нормам;</w:t>
      </w:r>
      <w:r w:rsidRPr="00F41F6C">
        <w:rPr>
          <w:color w:val="000000"/>
          <w:sz w:val="28"/>
          <w:szCs w:val="28"/>
        </w:rPr>
        <w:br/>
        <w:t>•  повышается уровень Я- концепции ученика: сильные утверждаются в своих способностях, слабые получают возможность испытать учебный успех, избавиться от комплекса неполноценности.</w:t>
      </w:r>
    </w:p>
    <w:p w:rsidR="00F30085" w:rsidRPr="00F41F6C" w:rsidRDefault="00F30085" w:rsidP="00F30085">
      <w:pPr>
        <w:pStyle w:val="a3"/>
        <w:shd w:val="clear" w:color="auto" w:fill="FFFFFF"/>
        <w:rPr>
          <w:color w:val="000000"/>
          <w:sz w:val="28"/>
          <w:szCs w:val="28"/>
        </w:rPr>
      </w:pPr>
      <w:r w:rsidRPr="00F41F6C">
        <w:rPr>
          <w:color w:val="000000"/>
          <w:sz w:val="28"/>
          <w:szCs w:val="28"/>
        </w:rPr>
        <w:t>В моих классах одновременно обучаются дети с легкой умс</w:t>
      </w:r>
      <w:r>
        <w:rPr>
          <w:color w:val="000000"/>
          <w:sz w:val="28"/>
          <w:szCs w:val="28"/>
        </w:rPr>
        <w:t xml:space="preserve">твенной отсталостью </w:t>
      </w:r>
      <w:r w:rsidRPr="00F41F6C">
        <w:rPr>
          <w:color w:val="000000"/>
          <w:sz w:val="28"/>
          <w:szCs w:val="28"/>
        </w:rPr>
        <w:t xml:space="preserve"> и умеренной умс</w:t>
      </w:r>
      <w:r>
        <w:rPr>
          <w:color w:val="000000"/>
          <w:sz w:val="28"/>
          <w:szCs w:val="28"/>
        </w:rPr>
        <w:t xml:space="preserve">твенной отсталостью </w:t>
      </w:r>
      <w:r w:rsidRPr="00F41F6C">
        <w:rPr>
          <w:color w:val="000000"/>
          <w:sz w:val="28"/>
          <w:szCs w:val="28"/>
        </w:rPr>
        <w:t>, поэтому мною широко используется индивидуальный подход – согласно ему в процессе учебно-воспитательной работы с группой я взаимодействую с отдельными учащимися по индивидуальной модели, учитывая их личностные особенности.</w:t>
      </w:r>
      <w:r w:rsidRPr="00F41F6C">
        <w:rPr>
          <w:color w:val="000000"/>
          <w:sz w:val="28"/>
          <w:szCs w:val="28"/>
        </w:rPr>
        <w:br/>
        <w:t>Для наших детей характерна повышенная утомляемость, поэтому при появлении первых признаков утомления они особенно нуждаются в проведении физкультминуток, на каждом уроке провожу динамические паузы, при необходимости дети могут посетить комнату психологической разгрузки.</w:t>
      </w:r>
    </w:p>
    <w:p w:rsidR="00F30085" w:rsidRPr="00F41F6C" w:rsidRDefault="00F30085" w:rsidP="00F30085">
      <w:pPr>
        <w:pStyle w:val="a3"/>
        <w:shd w:val="clear" w:color="auto" w:fill="FFFFFF"/>
        <w:rPr>
          <w:color w:val="000000"/>
          <w:sz w:val="28"/>
          <w:szCs w:val="28"/>
        </w:rPr>
      </w:pPr>
      <w:r w:rsidRPr="00F41F6C">
        <w:rPr>
          <w:color w:val="000000"/>
          <w:sz w:val="28"/>
          <w:szCs w:val="28"/>
        </w:rPr>
        <w:t>Особое внимание в своей работе уделяю совершенствованию навыков чтения и развития речи. При проведении уроков на этапе «актуализации знаний и развития речи» провожу следующую работу:</w:t>
      </w:r>
    </w:p>
    <w:p w:rsidR="00F30085" w:rsidRPr="00F41F6C" w:rsidRDefault="00F30085" w:rsidP="00F30085">
      <w:pPr>
        <w:pStyle w:val="a3"/>
        <w:shd w:val="clear" w:color="auto" w:fill="FFFFFF"/>
        <w:rPr>
          <w:color w:val="000000"/>
          <w:sz w:val="28"/>
          <w:szCs w:val="28"/>
        </w:rPr>
      </w:pPr>
      <w:r w:rsidRPr="00F41F6C">
        <w:rPr>
          <w:color w:val="000000"/>
          <w:sz w:val="28"/>
          <w:szCs w:val="28"/>
        </w:rPr>
        <w:t>Артикуляционная разминка.</w:t>
      </w:r>
    </w:p>
    <w:p w:rsidR="00F30085" w:rsidRPr="00F41F6C" w:rsidRDefault="00F30085" w:rsidP="00F30085">
      <w:pPr>
        <w:pStyle w:val="a3"/>
        <w:shd w:val="clear" w:color="auto" w:fill="FFFFFF"/>
        <w:rPr>
          <w:color w:val="000000"/>
          <w:sz w:val="28"/>
          <w:szCs w:val="28"/>
        </w:rPr>
      </w:pPr>
      <w:r w:rsidRPr="00F41F6C">
        <w:rPr>
          <w:color w:val="000000"/>
          <w:sz w:val="28"/>
          <w:szCs w:val="28"/>
        </w:rPr>
        <w:t>Чтение блоков – слитное прочтение слогов, слоговые пирамидки.</w:t>
      </w:r>
    </w:p>
    <w:p w:rsidR="00F30085" w:rsidRPr="00F41F6C" w:rsidRDefault="00F30085" w:rsidP="00F30085">
      <w:pPr>
        <w:pStyle w:val="a3"/>
        <w:shd w:val="clear" w:color="auto" w:fill="FFFFFF"/>
        <w:rPr>
          <w:color w:val="000000"/>
          <w:sz w:val="28"/>
          <w:szCs w:val="28"/>
        </w:rPr>
      </w:pPr>
      <w:r w:rsidRPr="00F41F6C">
        <w:rPr>
          <w:color w:val="000000"/>
          <w:sz w:val="28"/>
          <w:szCs w:val="28"/>
        </w:rPr>
        <w:t xml:space="preserve">Отработка дикции - работа с </w:t>
      </w:r>
      <w:proofErr w:type="spellStart"/>
      <w:r w:rsidRPr="00F41F6C">
        <w:rPr>
          <w:color w:val="000000"/>
          <w:sz w:val="28"/>
          <w:szCs w:val="28"/>
        </w:rPr>
        <w:t>чистоговорками</w:t>
      </w:r>
      <w:proofErr w:type="spellEnd"/>
      <w:r w:rsidRPr="00F41F6C">
        <w:rPr>
          <w:color w:val="000000"/>
          <w:sz w:val="28"/>
          <w:szCs w:val="28"/>
        </w:rPr>
        <w:t>, скороговорками.</w:t>
      </w:r>
    </w:p>
    <w:p w:rsidR="00F30085" w:rsidRPr="00F41F6C" w:rsidRDefault="00F30085" w:rsidP="00F30085">
      <w:pPr>
        <w:pStyle w:val="a3"/>
        <w:shd w:val="clear" w:color="auto" w:fill="FFFFFF"/>
        <w:rPr>
          <w:color w:val="000000"/>
          <w:sz w:val="28"/>
          <w:szCs w:val="28"/>
        </w:rPr>
      </w:pPr>
      <w:r w:rsidRPr="00F41F6C">
        <w:rPr>
          <w:color w:val="000000"/>
          <w:sz w:val="28"/>
          <w:szCs w:val="28"/>
        </w:rPr>
        <w:t>Интонационная разминка– интонирование предложений, постановка логических ударений.</w:t>
      </w:r>
    </w:p>
    <w:p w:rsidR="00F30085" w:rsidRPr="00F41F6C" w:rsidRDefault="00F30085" w:rsidP="00F30085">
      <w:pPr>
        <w:pStyle w:val="a3"/>
        <w:shd w:val="clear" w:color="auto" w:fill="FFFFFF"/>
        <w:rPr>
          <w:color w:val="000000"/>
          <w:sz w:val="28"/>
          <w:szCs w:val="28"/>
        </w:rPr>
      </w:pPr>
      <w:r w:rsidRPr="00F41F6C">
        <w:rPr>
          <w:color w:val="000000"/>
          <w:sz w:val="28"/>
          <w:szCs w:val="28"/>
        </w:rPr>
        <w:t>Дидактические игры на подбор синонимов, антонимов, нахождение общего и различий.</w:t>
      </w:r>
    </w:p>
    <w:p w:rsidR="00F30085" w:rsidRPr="00F41F6C" w:rsidRDefault="00F30085" w:rsidP="00F30085">
      <w:pPr>
        <w:pStyle w:val="a3"/>
        <w:shd w:val="clear" w:color="auto" w:fill="FFFFFF"/>
        <w:rPr>
          <w:color w:val="000000"/>
          <w:sz w:val="28"/>
          <w:szCs w:val="28"/>
        </w:rPr>
      </w:pPr>
      <w:r w:rsidRPr="00F41F6C">
        <w:rPr>
          <w:color w:val="000000"/>
          <w:sz w:val="28"/>
          <w:szCs w:val="28"/>
        </w:rPr>
        <w:t xml:space="preserve">На уроках русского языка и </w:t>
      </w:r>
      <w:proofErr w:type="gramStart"/>
      <w:r w:rsidRPr="00F41F6C">
        <w:rPr>
          <w:color w:val="000000"/>
          <w:sz w:val="28"/>
          <w:szCs w:val="28"/>
        </w:rPr>
        <w:t>чтения</w:t>
      </w:r>
      <w:proofErr w:type="gramEnd"/>
      <w:r w:rsidRPr="00F41F6C">
        <w:rPr>
          <w:color w:val="000000"/>
          <w:sz w:val="28"/>
          <w:szCs w:val="28"/>
        </w:rPr>
        <w:t xml:space="preserve"> обучающиеся учатся передавать (выражать) свои мысли, чувства при говорении и письме, а также воспринимать чужие мысли, переживая при слушании и чтении. Таким </w:t>
      </w:r>
      <w:r w:rsidRPr="00F41F6C">
        <w:rPr>
          <w:color w:val="000000"/>
          <w:sz w:val="28"/>
          <w:szCs w:val="28"/>
        </w:rPr>
        <w:lastRenderedPageBreak/>
        <w:t>образом, решается важная задача по обучению понимания смысла высказывания и выражения своих мыслей в соответствующей форме.</w:t>
      </w:r>
    </w:p>
    <w:p w:rsidR="00F30085" w:rsidRPr="00F41F6C" w:rsidRDefault="00F30085" w:rsidP="00F30085">
      <w:pPr>
        <w:pStyle w:val="a3"/>
        <w:shd w:val="clear" w:color="auto" w:fill="FFFFFF"/>
        <w:rPr>
          <w:color w:val="000000"/>
          <w:sz w:val="28"/>
          <w:szCs w:val="28"/>
        </w:rPr>
      </w:pPr>
      <w:r w:rsidRPr="00F41F6C">
        <w:rPr>
          <w:color w:val="000000"/>
          <w:sz w:val="28"/>
          <w:szCs w:val="28"/>
        </w:rPr>
        <w:t>У обучающихся старших классов коррекционной школы 8 вида должны сформироваться следующие умения:</w:t>
      </w:r>
    </w:p>
    <w:p w:rsidR="00F30085" w:rsidRPr="00F41F6C" w:rsidRDefault="00F30085" w:rsidP="00F30085">
      <w:pPr>
        <w:pStyle w:val="a3"/>
        <w:shd w:val="clear" w:color="auto" w:fill="FFFFFF"/>
        <w:rPr>
          <w:color w:val="000000"/>
          <w:sz w:val="28"/>
          <w:szCs w:val="28"/>
        </w:rPr>
      </w:pPr>
      <w:r w:rsidRPr="00F41F6C">
        <w:rPr>
          <w:color w:val="000000"/>
          <w:sz w:val="28"/>
          <w:szCs w:val="28"/>
        </w:rPr>
        <w:t>1) Осознать замысел высказывания (зачем говорю);</w:t>
      </w:r>
    </w:p>
    <w:p w:rsidR="00F30085" w:rsidRPr="00F41F6C" w:rsidRDefault="00F30085" w:rsidP="00F30085">
      <w:pPr>
        <w:pStyle w:val="a3"/>
        <w:shd w:val="clear" w:color="auto" w:fill="FFFFFF"/>
        <w:rPr>
          <w:color w:val="000000"/>
          <w:sz w:val="28"/>
          <w:szCs w:val="28"/>
        </w:rPr>
      </w:pPr>
      <w:r w:rsidRPr="00F41F6C">
        <w:rPr>
          <w:color w:val="000000"/>
          <w:sz w:val="28"/>
          <w:szCs w:val="28"/>
        </w:rPr>
        <w:t>2) Выражать и развивать мысль (что говорю);</w:t>
      </w:r>
    </w:p>
    <w:p w:rsidR="00F30085" w:rsidRPr="00F41F6C" w:rsidRDefault="00F30085" w:rsidP="00F30085">
      <w:pPr>
        <w:pStyle w:val="a3"/>
        <w:shd w:val="clear" w:color="auto" w:fill="FFFFFF"/>
        <w:rPr>
          <w:color w:val="000000"/>
          <w:sz w:val="28"/>
          <w:szCs w:val="28"/>
        </w:rPr>
      </w:pPr>
      <w:r w:rsidRPr="00F41F6C">
        <w:rPr>
          <w:color w:val="000000"/>
          <w:sz w:val="28"/>
          <w:szCs w:val="28"/>
        </w:rPr>
        <w:t>3) Целенаправленно воздействовать на собеседника в зависимости от речевой задачи (как говорю);</w:t>
      </w:r>
    </w:p>
    <w:p w:rsidR="00F30085" w:rsidRPr="00F41F6C" w:rsidRDefault="00F30085" w:rsidP="00F30085">
      <w:pPr>
        <w:pStyle w:val="a3"/>
        <w:shd w:val="clear" w:color="auto" w:fill="FFFFFF"/>
        <w:rPr>
          <w:color w:val="000000"/>
          <w:sz w:val="28"/>
          <w:szCs w:val="28"/>
        </w:rPr>
      </w:pPr>
      <w:r w:rsidRPr="00F41F6C">
        <w:rPr>
          <w:color w:val="000000"/>
          <w:sz w:val="28"/>
          <w:szCs w:val="28"/>
        </w:rPr>
        <w:t>4) Учитывать условия речевой ситуации, специфики устного и письменного общения.</w:t>
      </w:r>
    </w:p>
    <w:p w:rsidR="00F30085" w:rsidRPr="00F41F6C" w:rsidRDefault="00F30085" w:rsidP="00F30085">
      <w:pPr>
        <w:pStyle w:val="a3"/>
        <w:shd w:val="clear" w:color="auto" w:fill="FFFFFF"/>
        <w:rPr>
          <w:color w:val="000000"/>
          <w:sz w:val="28"/>
          <w:szCs w:val="28"/>
        </w:rPr>
      </w:pPr>
      <w:r w:rsidRPr="00F41F6C">
        <w:rPr>
          <w:color w:val="000000"/>
          <w:sz w:val="28"/>
          <w:szCs w:val="28"/>
        </w:rPr>
        <w:t>На уроках русского языка мы часто оставляем небольшие тексты повествования, описания и рассуждения. С каждым годом задачи усложняются: обучающиеся старших классов должны уметь выразить своё отношение к предмету описания, дать оценку поступку героя произведения, как его поступки могут повлиять на ситуацию, как с положительной, так и с отрицательной стороны.</w:t>
      </w:r>
    </w:p>
    <w:p w:rsidR="00F30085" w:rsidRPr="00F41F6C" w:rsidRDefault="00F30085" w:rsidP="00F30085">
      <w:pPr>
        <w:pStyle w:val="a3"/>
        <w:shd w:val="clear" w:color="auto" w:fill="FFFFFF"/>
        <w:rPr>
          <w:color w:val="000000"/>
          <w:sz w:val="28"/>
          <w:szCs w:val="28"/>
        </w:rPr>
      </w:pPr>
      <w:r w:rsidRPr="00F41F6C">
        <w:rPr>
          <w:color w:val="000000"/>
          <w:sz w:val="28"/>
          <w:szCs w:val="28"/>
        </w:rPr>
        <w:t>Не реже 1-2 раз в четверть провожу уроки делового письма, на которых учащиеся учатся оформлять деловые бумаги: писать заявление, расписку, доверенность, грамотно составлять автобиографию, объяснительную записку. Также они учатся составлять тексты для телеграммы, поздравительной открытки, писать письма. Все эти знания пригодятся им в дальнейшей жизни.</w:t>
      </w:r>
    </w:p>
    <w:p w:rsidR="00F30085" w:rsidRPr="00F41F6C" w:rsidRDefault="00F30085" w:rsidP="00F30085">
      <w:pPr>
        <w:pStyle w:val="a3"/>
        <w:shd w:val="clear" w:color="auto" w:fill="FFFFFF"/>
        <w:rPr>
          <w:color w:val="000000"/>
          <w:sz w:val="28"/>
          <w:szCs w:val="28"/>
        </w:rPr>
      </w:pPr>
      <w:r w:rsidRPr="00F41F6C">
        <w:rPr>
          <w:color w:val="000000"/>
          <w:sz w:val="28"/>
          <w:szCs w:val="28"/>
        </w:rPr>
        <w:t>Оценивание выполненной учащимися работы производится мною с точки зрения субъективных возможностей ученика, с тем, чтобы осуществлялось его стимулирование к дальнейшей активной учебной деятельности. А также реализовывался принцип индивидуального подхода и дифференцированного обучения.</w:t>
      </w:r>
    </w:p>
    <w:p w:rsidR="00F30085" w:rsidRPr="00F41F6C" w:rsidRDefault="00F30085" w:rsidP="00F30085">
      <w:pPr>
        <w:pStyle w:val="a3"/>
        <w:shd w:val="clear" w:color="auto" w:fill="FFFFFF"/>
        <w:rPr>
          <w:color w:val="000000"/>
          <w:sz w:val="28"/>
          <w:szCs w:val="28"/>
        </w:rPr>
      </w:pPr>
      <w:r w:rsidRPr="00F41F6C">
        <w:rPr>
          <w:color w:val="000000"/>
          <w:sz w:val="28"/>
          <w:szCs w:val="28"/>
        </w:rPr>
        <w:t xml:space="preserve">В результате всего вышесказанного наблюдается положительная динамика качества знаний по письму и чтению. Уровень </w:t>
      </w:r>
      <w:proofErr w:type="spellStart"/>
      <w:r w:rsidRPr="00F41F6C">
        <w:rPr>
          <w:color w:val="000000"/>
          <w:sz w:val="28"/>
          <w:szCs w:val="28"/>
        </w:rPr>
        <w:t>обученности</w:t>
      </w:r>
      <w:proofErr w:type="spellEnd"/>
      <w:r w:rsidRPr="00F41F6C">
        <w:rPr>
          <w:color w:val="000000"/>
          <w:sz w:val="28"/>
          <w:szCs w:val="28"/>
        </w:rPr>
        <w:t xml:space="preserve"> во всех классах стабилен, отмечается положительная динамика личностного роста воспитанников.</w:t>
      </w:r>
    </w:p>
    <w:p w:rsidR="00F30085" w:rsidRPr="00F41F6C" w:rsidRDefault="00F30085" w:rsidP="00F30085">
      <w:pPr>
        <w:pStyle w:val="a3"/>
        <w:shd w:val="clear" w:color="auto" w:fill="FFFFFF"/>
        <w:rPr>
          <w:color w:val="000000"/>
          <w:sz w:val="28"/>
          <w:szCs w:val="28"/>
        </w:rPr>
      </w:pPr>
      <w:r w:rsidRPr="00F41F6C">
        <w:rPr>
          <w:color w:val="000000"/>
          <w:sz w:val="28"/>
          <w:szCs w:val="28"/>
        </w:rPr>
        <w:t xml:space="preserve">Наши дети не только получают образование, адекватное их возможностям, но имеют широкие возможности для занятия творчеством, досуговой деятельности, общения со сверстниками, а значит – для социализации.  Дети с проблемами здоровья при соответствующей помощи и поддержке активно участвуют в играх и конкурсах, т.е. являются не зрителями, а именно </w:t>
      </w:r>
      <w:r w:rsidRPr="00F41F6C">
        <w:rPr>
          <w:color w:val="000000"/>
          <w:sz w:val="28"/>
          <w:szCs w:val="28"/>
        </w:rPr>
        <w:lastRenderedPageBreak/>
        <w:t>участниками. Результативность моей работы определяется также степенью участия учеников в школьных, муниципальных, окружных и всероссийских конкурсах.</w:t>
      </w:r>
    </w:p>
    <w:p w:rsidR="00F30085" w:rsidRPr="00F41F6C" w:rsidRDefault="00F30085" w:rsidP="00F30085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6E59BB" w:rsidRDefault="00F30085" w:rsidP="00F30085">
      <w:r w:rsidRPr="00F41F6C">
        <w:rPr>
          <w:rFonts w:ascii="Times New Roman" w:hAnsi="Times New Roman" w:cs="Times New Roman"/>
          <w:sz w:val="28"/>
          <w:szCs w:val="28"/>
        </w:rPr>
        <w:t>Мы уверенно смотрим в будущее. В своей работе не забываем принципы инклюзивного образования: •Ценность человека не зависит от его способностей и достижений; •Каждый человек способен чувствовать и думать; •Каждый человек имеет право на общение и на то, чтобы быть услышанным; •Все люди нуждаются друг в друге; •Подлинное образование может осуществляться только в контексте реальных взаимоотношений; •Все люди нуждаются в поддержке и дружбе ровесников; •Для всех обучающихся достижение прогресса скорее может быть в том, что они могут делать, чем в том, что не могут; •Разнообразие усиливает все стороны жизни чело</w:t>
      </w:r>
      <w:r w:rsidRPr="005C2DE4">
        <w:rPr>
          <w:sz w:val="28"/>
          <w:szCs w:val="28"/>
        </w:rPr>
        <w:t>века.</w:t>
      </w:r>
      <w:bookmarkStart w:id="0" w:name="_GoBack"/>
      <w:bookmarkEnd w:id="0"/>
    </w:p>
    <w:sectPr w:rsidR="006E59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D01"/>
    <w:rsid w:val="006E59BB"/>
    <w:rsid w:val="00AB6D01"/>
    <w:rsid w:val="00F30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BE144-9D12-4B62-83F1-A14B2F6E1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00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00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713</Words>
  <Characters>4066</Characters>
  <Application>Microsoft Office Word</Application>
  <DocSecurity>0</DocSecurity>
  <Lines>33</Lines>
  <Paragraphs>9</Paragraphs>
  <ScaleCrop>false</ScaleCrop>
  <Company/>
  <LinksUpToDate>false</LinksUpToDate>
  <CharactersWithSpaces>4770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2017-05-10T09:16:00Z</dcterms:created>
  <dcterms:modified xsi:type="dcterms:W3CDTF">2017-05-10T09:16:00Z</dcterms:modified>
</cp:coreProperties>
</file>