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2C" w:rsidRPr="00EF2A2C" w:rsidRDefault="00EF2A2C" w:rsidP="00EF2A2C">
      <w:pPr>
        <w:spacing w:after="0" w:line="240" w:lineRule="auto"/>
        <w:jc w:val="center"/>
        <w:rPr>
          <w:rFonts w:ascii="Times New Roman" w:hAnsi="Times New Roman" w:cs="Times New Roman"/>
          <w:b/>
          <w:sz w:val="28"/>
          <w:szCs w:val="28"/>
        </w:rPr>
      </w:pPr>
      <w:r w:rsidRPr="00EF2A2C">
        <w:rPr>
          <w:rFonts w:ascii="Times New Roman" w:hAnsi="Times New Roman" w:cs="Times New Roman"/>
          <w:b/>
          <w:sz w:val="28"/>
          <w:szCs w:val="28"/>
        </w:rPr>
        <w:t>Доклад «Современные педагогические технологии в дошкольном образовании».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В настоящее время педагогические коллективы ДОУ интенсивно внедряют в работу инновационные технологии. Поэтому 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педагогической  науки показывает, что появление термина технологии и направления исследований в педагогике не является случайностью. Почему же «случайный» переход термина «технология»  из сферы информационных технологий в педагогику на самом деле не случаен и имеет под собой серьезную основу. Определение технологии, может быть сформулировано следующим образом: под технологией надо понимать совокупность и последовательность методов и процессов преобразования исходных материалов, позволяющих получить продукцию с заданными параметрами. Если перенести данный смысл термина «технология» в педагогику, то тогда под технологией обучения будет подразумеваться определенный способ обучения, в котором основную нагрузку по реализации функции обучения выполняет средство обучения под  управлением человека. При технологии музыкальный руководитель выполняет функцию управления средством обучения, а также функции стимулирования и координации деятельности. Ввиду того, что технология предполагает предварительное определение </w:t>
      </w:r>
      <w:proofErr w:type="spellStart"/>
      <w:r>
        <w:rPr>
          <w:rFonts w:ascii="Times New Roman" w:hAnsi="Times New Roman" w:cs="Times New Roman"/>
          <w:sz w:val="28"/>
          <w:szCs w:val="28"/>
        </w:rPr>
        <w:t>диагностичной</w:t>
      </w:r>
      <w:proofErr w:type="spellEnd"/>
      <w:r>
        <w:rPr>
          <w:rFonts w:ascii="Times New Roman" w:hAnsi="Times New Roman" w:cs="Times New Roman"/>
          <w:sz w:val="28"/>
          <w:szCs w:val="28"/>
        </w:rPr>
        <w:t xml:space="preserve"> цели, в первую очередь необходимо рассмотреть, возможна ли установка </w:t>
      </w:r>
      <w:proofErr w:type="spellStart"/>
      <w:r>
        <w:rPr>
          <w:rFonts w:ascii="Times New Roman" w:hAnsi="Times New Roman" w:cs="Times New Roman"/>
          <w:sz w:val="28"/>
          <w:szCs w:val="28"/>
        </w:rPr>
        <w:t>диагностичной</w:t>
      </w:r>
      <w:proofErr w:type="spellEnd"/>
      <w:r>
        <w:rPr>
          <w:rFonts w:ascii="Times New Roman" w:hAnsi="Times New Roman" w:cs="Times New Roman"/>
          <w:sz w:val="28"/>
          <w:szCs w:val="28"/>
        </w:rPr>
        <w:t xml:space="preserve"> цели в музыкальном образовании. В качестве таковой может выступать определенный объем музыкального материала. Таким образом, основной целью музыкального руководителя является формирование основ духовно-нравственного воспитания через приобщение к музыкальной культуре с использованием новых технологий, как важнейшему компоненту гармоничного развития личности. Также можно выделить следующие задачи: </w:t>
      </w:r>
    </w:p>
    <w:p w:rsidR="00EF2A2C" w:rsidRDefault="00EF2A2C" w:rsidP="00EF2A2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Привить любовь и уважение к музыке как предмету искусства;</w:t>
      </w:r>
    </w:p>
    <w:p w:rsidR="00EF2A2C" w:rsidRDefault="00EF2A2C" w:rsidP="00EF2A2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Научить воспринимать музыку как важную часть жизни каждого человека;</w:t>
      </w:r>
    </w:p>
    <w:p w:rsidR="00EF2A2C" w:rsidRDefault="00EF2A2C" w:rsidP="00EF2A2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формированию эмоциональной отзывчивости, любви к окружающему миру;</w:t>
      </w:r>
    </w:p>
    <w:p w:rsidR="00EF2A2C" w:rsidRDefault="00EF2A2C" w:rsidP="00EF2A2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Привить основы художественного вкуса;</w:t>
      </w:r>
    </w:p>
    <w:p w:rsidR="00EF2A2C" w:rsidRDefault="00EF2A2C" w:rsidP="00EF2A2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Научить видеть взаимосвязи между музыкой и другими видами искусства;</w:t>
      </w:r>
    </w:p>
    <w:p w:rsidR="00EF2A2C" w:rsidRDefault="00EF2A2C" w:rsidP="00EF2A2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Обучить основам музыкальной грамоты;</w:t>
      </w:r>
    </w:p>
    <w:p w:rsidR="00EF2A2C" w:rsidRDefault="00EF2A2C" w:rsidP="00EF2A2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Сформировать потребность в общении с музыкой.</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Интенсивное развитие современного общества в последнее время предъявляет все более высокие требования к человеку и его здоровью. Забота о здоровье – одна из важнейших задач каждого человека. Тема здоровья актуальна для всех времен и народов, а в </w:t>
      </w:r>
      <w:r>
        <w:rPr>
          <w:rFonts w:ascii="Times New Roman" w:hAnsi="Times New Roman" w:cs="Times New Roman"/>
          <w:sz w:val="28"/>
          <w:szCs w:val="28"/>
          <w:lang w:val="en-US"/>
        </w:rPr>
        <w:t>XXI</w:t>
      </w:r>
      <w:r w:rsidRPr="00C34748">
        <w:rPr>
          <w:rFonts w:ascii="Times New Roman" w:hAnsi="Times New Roman" w:cs="Times New Roman"/>
          <w:sz w:val="28"/>
          <w:szCs w:val="28"/>
        </w:rPr>
        <w:t xml:space="preserve">  </w:t>
      </w:r>
      <w:r>
        <w:rPr>
          <w:rFonts w:ascii="Times New Roman" w:hAnsi="Times New Roman" w:cs="Times New Roman"/>
          <w:sz w:val="28"/>
          <w:szCs w:val="28"/>
        </w:rPr>
        <w:t>веке она становится первостепенной. Но еще более актуальным становится вопрос о состоянии здоровья детей.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 формированию здорового образа жизни.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сегодняшний момент в дошкольных учреждениях большое внимание уделяется </w:t>
      </w:r>
      <w:proofErr w:type="spellStart"/>
      <w:r>
        <w:rPr>
          <w:rFonts w:ascii="Times New Roman" w:hAnsi="Times New Roman" w:cs="Times New Roman"/>
          <w:sz w:val="28"/>
          <w:szCs w:val="28"/>
        </w:rPr>
        <w:t>здоровьесберегающим</w:t>
      </w:r>
      <w:proofErr w:type="spellEnd"/>
      <w:r>
        <w:rPr>
          <w:rFonts w:ascii="Times New Roman" w:hAnsi="Times New Roman" w:cs="Times New Roman"/>
          <w:sz w:val="28"/>
          <w:szCs w:val="28"/>
        </w:rPr>
        <w:t xml:space="preserve"> технологиям, главным фактором которых является рациональная организация учебного процесса, соответствие методик и технологий обучения, способствующих развитию индивидуальных возможностей ребенка. Педагоги дошкольных учреждений, в том числе и музыкальные руководители, должны комплексно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Pr>
          <w:rFonts w:ascii="Times New Roman" w:hAnsi="Times New Roman" w:cs="Times New Roman"/>
          <w:sz w:val="28"/>
          <w:szCs w:val="28"/>
        </w:rPr>
        <w:t>здоровьясбережения</w:t>
      </w:r>
      <w:proofErr w:type="spellEnd"/>
      <w:r>
        <w:rPr>
          <w:rFonts w:ascii="Times New Roman" w:hAnsi="Times New Roman" w:cs="Times New Roman"/>
          <w:sz w:val="28"/>
          <w:szCs w:val="28"/>
        </w:rPr>
        <w:t>.</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Основная форма музыкальной деятельности в ДОУ – музыкальные занятия, в ходе которых осуществляется систематическое, целенаправленное  и всестороннее воспитание и формирование музыкальных и творческих способностей каждого ребенка.</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Система музыкально-оздоровительной работы предполагает использование на каждом музыкальном занятии следующих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EF2A2C" w:rsidRDefault="00EF2A2C" w:rsidP="00EF2A2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B7CFD">
        <w:rPr>
          <w:rFonts w:ascii="Times New Roman" w:hAnsi="Times New Roman" w:cs="Times New Roman"/>
          <w:b/>
          <w:sz w:val="28"/>
          <w:szCs w:val="28"/>
        </w:rPr>
        <w:t xml:space="preserve">Музыкально – </w:t>
      </w:r>
      <w:proofErr w:type="spellStart"/>
      <w:r w:rsidRPr="001B7CFD">
        <w:rPr>
          <w:rFonts w:ascii="Times New Roman" w:hAnsi="Times New Roman" w:cs="Times New Roman"/>
          <w:b/>
          <w:sz w:val="28"/>
          <w:szCs w:val="28"/>
        </w:rPr>
        <w:t>валеологическое</w:t>
      </w:r>
      <w:proofErr w:type="spellEnd"/>
      <w:r w:rsidRPr="001B7CFD">
        <w:rPr>
          <w:rFonts w:ascii="Times New Roman" w:hAnsi="Times New Roman" w:cs="Times New Roman"/>
          <w:b/>
          <w:sz w:val="28"/>
          <w:szCs w:val="28"/>
        </w:rPr>
        <w:t xml:space="preserve"> воспитание детей.</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 </w:t>
      </w:r>
      <w:proofErr w:type="spellStart"/>
      <w:r>
        <w:rPr>
          <w:rFonts w:ascii="Times New Roman" w:hAnsi="Times New Roman" w:cs="Times New Roman"/>
          <w:sz w:val="28"/>
          <w:szCs w:val="28"/>
        </w:rPr>
        <w:t>валеологическое</w:t>
      </w:r>
      <w:proofErr w:type="spellEnd"/>
      <w:r>
        <w:rPr>
          <w:rFonts w:ascii="Times New Roman" w:hAnsi="Times New Roman" w:cs="Times New Roman"/>
          <w:sz w:val="28"/>
          <w:szCs w:val="28"/>
        </w:rPr>
        <w:t xml:space="preserve"> воспитание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 </w:t>
      </w:r>
      <w:proofErr w:type="spellStart"/>
      <w:r>
        <w:rPr>
          <w:rFonts w:ascii="Times New Roman" w:hAnsi="Times New Roman" w:cs="Times New Roman"/>
          <w:sz w:val="28"/>
          <w:szCs w:val="28"/>
        </w:rPr>
        <w:t>валеологическая</w:t>
      </w:r>
      <w:proofErr w:type="spellEnd"/>
      <w:r>
        <w:rPr>
          <w:rFonts w:ascii="Times New Roman" w:hAnsi="Times New Roman" w:cs="Times New Roman"/>
          <w:sz w:val="28"/>
          <w:szCs w:val="28"/>
        </w:rPr>
        <w:t xml:space="preserve"> работа является одной из составляющих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пространства детского сада и осуществляется в нескольких направлениях:</w:t>
      </w:r>
    </w:p>
    <w:p w:rsidR="00EF2A2C" w:rsidRDefault="00EF2A2C" w:rsidP="00EF2A2C">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образовательном процессе дошкольного учреждения (интегрированные музыкально –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занятия; музыкально – физкультурные досуги и развлечения);</w:t>
      </w:r>
    </w:p>
    <w:p w:rsidR="00EF2A2C" w:rsidRDefault="00EF2A2C" w:rsidP="00EF2A2C">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 процессе взаимодействия дошкольного образовательного учреждения с семьей (совместные оздоровительные мероприятия; консультации; семинары – практикумы);</w:t>
      </w:r>
    </w:p>
    <w:p w:rsidR="00EF2A2C" w:rsidRDefault="00EF2A2C" w:rsidP="00EF2A2C">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процессе взаимодействия дошкольного образовательного учреждения со школой (совместные тематические праздники и досуги).</w:t>
      </w:r>
    </w:p>
    <w:p w:rsidR="00EF2A2C" w:rsidRDefault="00EF2A2C" w:rsidP="00EF2A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Целью музыкально –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работы в дошкольном образовательном учреждении является формирование у дошкольников культуры здоровья, компонентами которой являются: эмоциональный; духовно – нравственный; личностный; интеллектуальный; коммуникативный; физический (Т.С.Казакова).</w:t>
      </w:r>
      <w:proofErr w:type="gramEnd"/>
      <w:r>
        <w:rPr>
          <w:rFonts w:ascii="Times New Roman" w:hAnsi="Times New Roman" w:cs="Times New Roman"/>
          <w:sz w:val="28"/>
          <w:szCs w:val="28"/>
        </w:rPr>
        <w:t xml:space="preserve"> Музыкально – </w:t>
      </w:r>
      <w:proofErr w:type="spellStart"/>
      <w:r>
        <w:rPr>
          <w:rFonts w:ascii="Times New Roman" w:hAnsi="Times New Roman" w:cs="Times New Roman"/>
          <w:sz w:val="28"/>
          <w:szCs w:val="28"/>
        </w:rPr>
        <w:t>валеологическая</w:t>
      </w:r>
      <w:proofErr w:type="spellEnd"/>
      <w:r>
        <w:rPr>
          <w:rFonts w:ascii="Times New Roman" w:hAnsi="Times New Roman" w:cs="Times New Roman"/>
          <w:sz w:val="28"/>
          <w:szCs w:val="28"/>
        </w:rPr>
        <w:t xml:space="preserve"> работа направлена на формирование </w:t>
      </w:r>
      <w:proofErr w:type="spellStart"/>
      <w:r>
        <w:rPr>
          <w:rFonts w:ascii="Times New Roman" w:hAnsi="Times New Roman" w:cs="Times New Roman"/>
          <w:sz w:val="28"/>
          <w:szCs w:val="28"/>
        </w:rPr>
        <w:t>здравотворческой</w:t>
      </w:r>
      <w:proofErr w:type="spellEnd"/>
      <w:r>
        <w:rPr>
          <w:rFonts w:ascii="Times New Roman" w:hAnsi="Times New Roman" w:cs="Times New Roman"/>
          <w:sz w:val="28"/>
          <w:szCs w:val="28"/>
        </w:rPr>
        <w:t xml:space="preserve"> деятельности, которая предполагает наличие: мотива к </w:t>
      </w:r>
      <w:proofErr w:type="spellStart"/>
      <w:r>
        <w:rPr>
          <w:rFonts w:ascii="Times New Roman" w:hAnsi="Times New Roman" w:cs="Times New Roman"/>
          <w:sz w:val="28"/>
          <w:szCs w:val="28"/>
        </w:rPr>
        <w:t>здравотворчеству</w:t>
      </w:r>
      <w:proofErr w:type="spellEnd"/>
      <w:r>
        <w:rPr>
          <w:rFonts w:ascii="Times New Roman" w:hAnsi="Times New Roman" w:cs="Times New Roman"/>
          <w:sz w:val="28"/>
          <w:szCs w:val="28"/>
        </w:rPr>
        <w:t xml:space="preserve"> и системы ценностей; потребности быть здоровыми, знания и убеждения; умение оценивать и контролировать состояние здоровья и умение использовать средства оздоровления.</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у дошкольников представлений о здоровом образе жизни и идеале здорового человека, а также потребности в здоровом образе жизни эффективно в условиях осуществления </w:t>
      </w:r>
      <w:proofErr w:type="spellStart"/>
      <w:r>
        <w:rPr>
          <w:rFonts w:ascii="Times New Roman" w:hAnsi="Times New Roman" w:cs="Times New Roman"/>
          <w:sz w:val="28"/>
          <w:szCs w:val="28"/>
        </w:rPr>
        <w:t>компетентностно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в процессе образовательной деятельности и взаимодействии с семьей, школой.</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занятия носят интегрированный характер и решают вопросы как музыкального, так и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развития дошкольников, в структуре музыкально –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занятия предполагается:</w:t>
      </w:r>
    </w:p>
    <w:p w:rsidR="00EF2A2C" w:rsidRDefault="00EF2A2C" w:rsidP="00EF2A2C">
      <w:pPr>
        <w:pStyle w:val="a3"/>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Валеологическая</w:t>
      </w:r>
      <w:proofErr w:type="spellEnd"/>
      <w:r>
        <w:rPr>
          <w:rFonts w:ascii="Times New Roman" w:hAnsi="Times New Roman" w:cs="Times New Roman"/>
          <w:sz w:val="28"/>
          <w:szCs w:val="28"/>
        </w:rPr>
        <w:t xml:space="preserve"> песенка – </w:t>
      </w:r>
      <w:proofErr w:type="spellStart"/>
      <w:r>
        <w:rPr>
          <w:rFonts w:ascii="Times New Roman" w:hAnsi="Times New Roman" w:cs="Times New Roman"/>
          <w:sz w:val="28"/>
          <w:szCs w:val="28"/>
        </w:rPr>
        <w:t>распевка</w:t>
      </w:r>
      <w:proofErr w:type="spellEnd"/>
      <w:r>
        <w:rPr>
          <w:rFonts w:ascii="Times New Roman" w:hAnsi="Times New Roman" w:cs="Times New Roman"/>
          <w:sz w:val="28"/>
          <w:szCs w:val="28"/>
        </w:rPr>
        <w:t>;</w:t>
      </w:r>
    </w:p>
    <w:p w:rsidR="00EF2A2C" w:rsidRDefault="00EF2A2C" w:rsidP="00EF2A2C">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Проблемная ситуация;</w:t>
      </w:r>
    </w:p>
    <w:p w:rsidR="00EF2A2C" w:rsidRDefault="00EF2A2C" w:rsidP="00EF2A2C">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Актуализация знаний и опыта детей и приобретение («добывание») новых знаний, необходимых для </w:t>
      </w:r>
      <w:proofErr w:type="gramStart"/>
      <w:r>
        <w:rPr>
          <w:rFonts w:ascii="Times New Roman" w:hAnsi="Times New Roman" w:cs="Times New Roman"/>
          <w:sz w:val="28"/>
          <w:szCs w:val="28"/>
        </w:rPr>
        <w:t>решения проблемной ситуации</w:t>
      </w:r>
      <w:proofErr w:type="gramEnd"/>
      <w:r>
        <w:rPr>
          <w:rFonts w:ascii="Times New Roman" w:hAnsi="Times New Roman" w:cs="Times New Roman"/>
          <w:sz w:val="28"/>
          <w:szCs w:val="28"/>
        </w:rPr>
        <w:t>;</w:t>
      </w:r>
    </w:p>
    <w:p w:rsidR="00EF2A2C" w:rsidRDefault="00EF2A2C" w:rsidP="00EF2A2C">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Закрепление нового материала в практической деятельности.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В детском саду  музыка необходима детям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дня. Использование музыки решает оздоровительно – профилактические  задачи, способствует созданию комфортных условий пребывания ребенка в детском саду:</w:t>
      </w:r>
    </w:p>
    <w:p w:rsidR="00EF2A2C" w:rsidRDefault="00EF2A2C" w:rsidP="00EF2A2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Утренний отрезок времени: во время приема детей предлагается мажорная классическая музыка, солнечная песня с хорошим текстом, которые снимут психологическое напряжение, созданное необходимостью расставания с мамой;</w:t>
      </w:r>
    </w:p>
    <w:p w:rsidR="00EF2A2C" w:rsidRDefault="00EF2A2C" w:rsidP="00EF2A2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Дневной сон: благотворно влияние мелодичной классической и современной </w:t>
      </w:r>
      <w:proofErr w:type="spellStart"/>
      <w:r>
        <w:rPr>
          <w:rFonts w:ascii="Times New Roman" w:hAnsi="Times New Roman" w:cs="Times New Roman"/>
          <w:sz w:val="28"/>
          <w:szCs w:val="28"/>
        </w:rPr>
        <w:t>релаксирующей</w:t>
      </w:r>
      <w:proofErr w:type="spellEnd"/>
      <w:r>
        <w:rPr>
          <w:rFonts w:ascii="Times New Roman" w:hAnsi="Times New Roman" w:cs="Times New Roman"/>
          <w:sz w:val="28"/>
          <w:szCs w:val="28"/>
        </w:rPr>
        <w:t xml:space="preserve"> музыки, наполненной звуками природы (шелест листьев, голоса птиц, стрекотание насекомых, шум морских волн и крик дельфинов, журчание ручейка). Такая музыка расслабляет, снимает эмоциональное и физическое напряжение;</w:t>
      </w:r>
    </w:p>
    <w:p w:rsidR="00EF2A2C" w:rsidRDefault="00EF2A2C" w:rsidP="00EF2A2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Пробуждение после дневного сна: тихая, нежная, легкая музыка (короткая пьеса или фрагмент музыкального произведения используется в течении одного месяца, чтобы у ребенка выработался рефлекс просыпания на знакомую мелодию) помогает малышам </w:t>
      </w:r>
      <w:r>
        <w:rPr>
          <w:rFonts w:ascii="Times New Roman" w:hAnsi="Times New Roman" w:cs="Times New Roman"/>
          <w:sz w:val="28"/>
          <w:szCs w:val="28"/>
        </w:rPr>
        <w:lastRenderedPageBreak/>
        <w:t xml:space="preserve">переходить из состояния полного покоя к </w:t>
      </w:r>
      <w:proofErr w:type="spellStart"/>
      <w:proofErr w:type="gramStart"/>
      <w:r>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активной деятельности. Под музыку проводится гимнастика. </w:t>
      </w:r>
    </w:p>
    <w:p w:rsidR="00EF2A2C" w:rsidRDefault="00EF2A2C" w:rsidP="00EF2A2C">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Результативность – снижение показателей заболевания верхних дыхательных путей у детей; повышение показателей физического развития и развития дыхательной системы детей. Улучшение двигательных навыков и качеств (пластичность, координация, ориентирование в пространстве); совершенствование вокальных навыков и умений.</w:t>
      </w:r>
    </w:p>
    <w:p w:rsidR="00EF2A2C" w:rsidRDefault="00EF2A2C" w:rsidP="00EF2A2C">
      <w:pPr>
        <w:pStyle w:val="a3"/>
        <w:spacing w:after="0" w:line="240" w:lineRule="auto"/>
        <w:rPr>
          <w:rFonts w:ascii="Times New Roman" w:hAnsi="Times New Roman" w:cs="Times New Roman"/>
          <w:sz w:val="28"/>
          <w:szCs w:val="28"/>
        </w:rPr>
      </w:pPr>
    </w:p>
    <w:p w:rsidR="00EF2A2C" w:rsidRDefault="00EF2A2C" w:rsidP="00EF2A2C">
      <w:pPr>
        <w:pStyle w:val="a3"/>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C63C0D">
        <w:rPr>
          <w:rFonts w:ascii="Times New Roman" w:hAnsi="Times New Roman" w:cs="Times New Roman"/>
          <w:b/>
          <w:sz w:val="28"/>
          <w:szCs w:val="28"/>
        </w:rPr>
        <w:t>Дыхательная гимнастика</w:t>
      </w:r>
    </w:p>
    <w:p w:rsidR="00EF2A2C" w:rsidRDefault="00EF2A2C" w:rsidP="00EF2A2C">
      <w:pPr>
        <w:pStyle w:val="a3"/>
        <w:spacing w:after="0" w:line="240" w:lineRule="auto"/>
        <w:rPr>
          <w:rFonts w:ascii="Times New Roman" w:hAnsi="Times New Roman" w:cs="Times New Roman"/>
          <w:b/>
          <w:sz w:val="28"/>
          <w:szCs w:val="28"/>
        </w:rPr>
      </w:pPr>
    </w:p>
    <w:p w:rsidR="00EF2A2C" w:rsidRDefault="00EF2A2C" w:rsidP="00EF2A2C">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Упражнения на развитие дыхания играют важную роль в системе оздоровления дошкольников. Дыхательная гимнастика для детей приучает дышать носом (что важно для профилактики респираторных заболеваний), тренирует дыхательные мышцы, улучшает вентиляцию легких, повышает насыщение крови кислородом. Кроме того, дыхательная гимнастика  через движения диафрагмы и мышцы живота осуществляет массаж внутренних органов, тренирует </w:t>
      </w:r>
      <w:proofErr w:type="spellStart"/>
      <w:proofErr w:type="gramStart"/>
      <w:r>
        <w:rPr>
          <w:rFonts w:ascii="Times New Roman" w:hAnsi="Times New Roman" w:cs="Times New Roman"/>
          <w:sz w:val="28"/>
          <w:szCs w:val="28"/>
        </w:rPr>
        <w:t>сердечно-сосудистую</w:t>
      </w:r>
      <w:proofErr w:type="spellEnd"/>
      <w:proofErr w:type="gramEnd"/>
      <w:r>
        <w:rPr>
          <w:rFonts w:ascii="Times New Roman" w:hAnsi="Times New Roman" w:cs="Times New Roman"/>
          <w:sz w:val="28"/>
          <w:szCs w:val="28"/>
        </w:rPr>
        <w:t xml:space="preserve"> систему, повышая устойчивость к гипоксии (недостатку кислороду). Противопоказания к выполнению дыхательной гимнастики: лихорадка, тяжелое состояние ребенка и заложенность носа. Если у ребенка насморк, то сначала его нужно вылечить, а затем приступать к выполнению упражнений. Основными задачами дыхательных упражнений на музыкальных занятиях являются:</w:t>
      </w:r>
    </w:p>
    <w:p w:rsidR="00EF2A2C" w:rsidRDefault="00EF2A2C" w:rsidP="00EF2A2C">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Укрепление физиологического дыхания детей (без речи)</w:t>
      </w:r>
    </w:p>
    <w:p w:rsidR="00EF2A2C" w:rsidRDefault="00EF2A2C" w:rsidP="00EF2A2C">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Тренировка силы вдоха и выдоха.</w:t>
      </w:r>
    </w:p>
    <w:p w:rsidR="00EF2A2C" w:rsidRDefault="00EF2A2C" w:rsidP="00EF2A2C">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продолжительности выдоха.</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Пение с </w:t>
      </w:r>
      <w:proofErr w:type="spellStart"/>
      <w:r>
        <w:rPr>
          <w:rFonts w:ascii="Times New Roman" w:hAnsi="Times New Roman" w:cs="Times New Roman"/>
          <w:sz w:val="28"/>
          <w:szCs w:val="28"/>
        </w:rPr>
        <w:t>предществующей</w:t>
      </w:r>
      <w:proofErr w:type="spellEnd"/>
      <w:r>
        <w:rPr>
          <w:rFonts w:ascii="Times New Roman" w:hAnsi="Times New Roman" w:cs="Times New Roman"/>
          <w:sz w:val="28"/>
          <w:szCs w:val="28"/>
        </w:rPr>
        <w:t xml:space="preserve"> ему дыхательной гимнастикой оказывает на детей психотерапевтическое, </w:t>
      </w:r>
      <w:proofErr w:type="spellStart"/>
      <w:r>
        <w:rPr>
          <w:rFonts w:ascii="Times New Roman" w:hAnsi="Times New Roman" w:cs="Times New Roman"/>
          <w:sz w:val="28"/>
          <w:szCs w:val="28"/>
        </w:rPr>
        <w:t>оздоравливающее</w:t>
      </w:r>
      <w:proofErr w:type="spellEnd"/>
      <w:r>
        <w:rPr>
          <w:rFonts w:ascii="Times New Roman" w:hAnsi="Times New Roman" w:cs="Times New Roman"/>
          <w:sz w:val="28"/>
          <w:szCs w:val="28"/>
        </w:rPr>
        <w:t xml:space="preserve"> воздействие:</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положительно влияет  на обменные процессы, играющие важную роль в кровоснабжении, в том числе и легочной ткани;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способствует восстановлению центральной нервной системы;</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восстанавливает нарушенное носовое дыхание.</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b/>
          <w:sz w:val="28"/>
          <w:szCs w:val="28"/>
        </w:rPr>
      </w:pPr>
      <w:r w:rsidRPr="00720A59">
        <w:rPr>
          <w:rFonts w:ascii="Times New Roman" w:hAnsi="Times New Roman" w:cs="Times New Roman"/>
          <w:b/>
          <w:sz w:val="28"/>
          <w:szCs w:val="28"/>
        </w:rPr>
        <w:t xml:space="preserve">                                   Артикуляционная гимнастика </w:t>
      </w:r>
    </w:p>
    <w:p w:rsidR="00EF2A2C"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На музыкальных занятиях педагогам часто приходится наблюдать, что некоторые дети неправильно произносят отдельные звуки. Это говорит о неполном развитии мышц речевого аппарата. Взрослые могут помочь каждому ребенку справиться с этими трудностями с помощью артикуляционной гимнастики.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Задачи артикуляционной гимнастики на музыкальных занятиях:</w:t>
      </w:r>
    </w:p>
    <w:p w:rsidR="00EF2A2C" w:rsidRDefault="00EF2A2C" w:rsidP="00EF2A2C">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артикуляцию различных звуков;</w:t>
      </w:r>
    </w:p>
    <w:p w:rsidR="00EF2A2C" w:rsidRDefault="00EF2A2C" w:rsidP="00EF2A2C">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артикуляционные уклады различных звуков в слогах, словах, фразах;</w:t>
      </w:r>
    </w:p>
    <w:p w:rsidR="00EF2A2C" w:rsidRDefault="00EF2A2C" w:rsidP="00EF2A2C">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подвижность и точность движений языка и губ (активизация движений кончика языка, выполнение дифференцированных движений кончиком языка, отграничение движений языка и нижней челюсти);</w:t>
      </w:r>
    </w:p>
    <w:p w:rsidR="00EF2A2C" w:rsidRDefault="00EF2A2C" w:rsidP="00EF2A2C">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Увеличить объем слуховой памяти и внимания;</w:t>
      </w:r>
    </w:p>
    <w:p w:rsidR="00EF2A2C" w:rsidRDefault="00EF2A2C" w:rsidP="00EF2A2C">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Учить выделять сильные доли в цепочке слогов;</w:t>
      </w:r>
    </w:p>
    <w:p w:rsidR="00EF2A2C" w:rsidRDefault="00EF2A2C" w:rsidP="00EF2A2C">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музыкальную память, запоминания текста песен;</w:t>
      </w:r>
    </w:p>
    <w:p w:rsidR="00EF2A2C" w:rsidRDefault="00EF2A2C" w:rsidP="00EF2A2C">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дикцию;</w:t>
      </w:r>
    </w:p>
    <w:p w:rsidR="00EF2A2C" w:rsidRDefault="00EF2A2C" w:rsidP="00EF2A2C">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чувство ритма;</w:t>
      </w:r>
    </w:p>
    <w:p w:rsidR="00EF2A2C" w:rsidRDefault="00EF2A2C" w:rsidP="00EF2A2C">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пространственную ориентировку в координатах: вправо-влево, вверх-вниз, в сторону, вперед-назад.</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Артикуляционная  гимнастика не должна быть утомительной и продолжаться не более 3-х минут перед пением. Артикуляционная гимнастика бывает двух видов: пассивная (взрослый выполняет движения за ребенком) и активная  (ребенок самостоятельно выполняет движения). Артикуляционные упражнения бывают беззвучными и с участием голоса. При отборе упражнений надо соблюдать определенную последовательность, идти от простых  упражнений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более сложным. Выполнять гимнастику сидя, так как в таком положении у ребенка прямая спина, тело не напряжено, руки и ноги находятся в спокойном положении. В результате этой работы у наших детей повышаются показатели уровня развития речи детей, певческих навыков, улучшаются музыкальная память, внимание.</w:t>
      </w:r>
    </w:p>
    <w:p w:rsidR="00EF2A2C" w:rsidRPr="00A52BF2"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b/>
          <w:sz w:val="28"/>
          <w:szCs w:val="28"/>
        </w:rPr>
      </w:pPr>
      <w:r w:rsidRPr="00A52BF2">
        <w:rPr>
          <w:rFonts w:ascii="Times New Roman" w:hAnsi="Times New Roman" w:cs="Times New Roman"/>
          <w:b/>
          <w:sz w:val="28"/>
          <w:szCs w:val="28"/>
        </w:rPr>
        <w:t xml:space="preserve">                                                  Игровой массаж</w:t>
      </w:r>
    </w:p>
    <w:p w:rsidR="00EF2A2C"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игрового массажа – научить детей посредством правильного выполнения массажа благотворно влиять на внутренние органы: сердце, легкие, печень, кишечник, воздействуя на биологически активные точки тела. Тысячи лет назад тибетские врачеватели установили: нам приятно хлопать в ладоши, ходить босиком, так как это бессознательно посылает положительные сигналы внутренним органам. Делая </w:t>
      </w: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определенной части тела, ребенок воздействует на весь организм в целом. Полная уверенность в том, что он делает что-то прекрасное, развивает у человека позитивное отношение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собственному телу. Ребенок может легко научиться этому в игре.</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игрового массажа повышает защитные свойства верхних дыхательных  путей и всего организма, нормализует </w:t>
      </w:r>
      <w:proofErr w:type="spellStart"/>
      <w:r>
        <w:rPr>
          <w:rFonts w:ascii="Times New Roman" w:hAnsi="Times New Roman" w:cs="Times New Roman"/>
          <w:sz w:val="28"/>
          <w:szCs w:val="28"/>
        </w:rPr>
        <w:t>вегетососудистый</w:t>
      </w:r>
      <w:proofErr w:type="spellEnd"/>
      <w:r>
        <w:rPr>
          <w:rFonts w:ascii="Times New Roman" w:hAnsi="Times New Roman" w:cs="Times New Roman"/>
          <w:sz w:val="28"/>
          <w:szCs w:val="28"/>
        </w:rPr>
        <w:t xml:space="preserve"> тонус, деятельность вестибулярного аппарата и эндокринных желез. Частота заболеваний верхних дыхательных путей снижается. Выполнение массажных манипуляций расширяет капилляры кожи, улучшая циркуляцию крови и </w:t>
      </w:r>
      <w:r>
        <w:rPr>
          <w:rFonts w:ascii="Times New Roman" w:hAnsi="Times New Roman" w:cs="Times New Roman"/>
          <w:sz w:val="28"/>
          <w:szCs w:val="28"/>
        </w:rPr>
        <w:lastRenderedPageBreak/>
        <w:t>лимфы, активно влияет на обменные процессы организма, тонизирует центральную нервную систему. Обучение простейшим массажным приемам проводится в игре.</w:t>
      </w:r>
    </w:p>
    <w:p w:rsidR="00EF2A2C" w:rsidRDefault="00EF2A2C" w:rsidP="00EF2A2C">
      <w:pPr>
        <w:spacing w:after="0" w:line="240" w:lineRule="auto"/>
        <w:rPr>
          <w:rFonts w:ascii="Times New Roman" w:hAnsi="Times New Roman" w:cs="Times New Roman"/>
          <w:sz w:val="28"/>
          <w:szCs w:val="28"/>
        </w:rPr>
      </w:pPr>
    </w:p>
    <w:p w:rsidR="00EF2A2C" w:rsidRPr="00E00F05" w:rsidRDefault="00EF2A2C" w:rsidP="00EF2A2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E00F05">
        <w:rPr>
          <w:rFonts w:ascii="Times New Roman" w:hAnsi="Times New Roman" w:cs="Times New Roman"/>
          <w:b/>
          <w:sz w:val="28"/>
          <w:szCs w:val="28"/>
        </w:rPr>
        <w:t>Пальчиковые игры</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Важное место на музыкальных занятиях занимают пальчиковые игры и сказки, которые исполняются как песенки или произносятся под музыку. «Пальчиковые игры» - это инсценировка каких-либо рифмованных историй, сказок при помощи пальцев. В ходе «пальчиковых игр» ребенок, повторяя движения взрослых, достигает хорошего развития мелкой моторики рук, которая не только оказывает благоприятное влияние на развитие речи, но и подготавливает ребенка к рисованию, письму. Тренировку пальцев рук начинаем с младшего возраста индивидуально либо с подгруппой ежедневно. Пальчики у детей становятся более ловкими, гибкими, дети быстрее овладевают сложными упражнениями, речь детей значительно улучшается. Рекомендуется всем детям, особенно с речевыми проблемами.</w:t>
      </w:r>
    </w:p>
    <w:p w:rsidR="00EF2A2C" w:rsidRPr="00E00F05"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b/>
          <w:sz w:val="28"/>
          <w:szCs w:val="28"/>
        </w:rPr>
      </w:pPr>
      <w:r w:rsidRPr="00E00F05">
        <w:rPr>
          <w:rFonts w:ascii="Times New Roman" w:hAnsi="Times New Roman" w:cs="Times New Roman"/>
          <w:b/>
          <w:sz w:val="28"/>
          <w:szCs w:val="28"/>
        </w:rPr>
        <w:t xml:space="preserve">                            Музыкотерапия</w:t>
      </w:r>
    </w:p>
    <w:p w:rsidR="00EF2A2C"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Музыкотерапия – это психотерапевтический метод, основанный на целительном воздействии музыки на психологическое состояние человека, где музыка используется как лечебное средство.</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Музыкотерапия – одно из перспективных направлений в жизни  ДОУ. Она способствует коррекции психофизического здоровья детей в процессе их жизнедеятельности.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детском саду музыка необходима детям в течение всего дня. Это не значит, что она должна звучать непрерывно и громко. Музыка должна </w:t>
      </w:r>
      <w:proofErr w:type="gramStart"/>
      <w:r>
        <w:rPr>
          <w:rFonts w:ascii="Times New Roman" w:hAnsi="Times New Roman" w:cs="Times New Roman"/>
          <w:sz w:val="28"/>
          <w:szCs w:val="28"/>
        </w:rPr>
        <w:t>прослушиваться детьми дозировано</w:t>
      </w:r>
      <w:proofErr w:type="gramEnd"/>
      <w:r>
        <w:rPr>
          <w:rFonts w:ascii="Times New Roman" w:hAnsi="Times New Roman" w:cs="Times New Roman"/>
          <w:sz w:val="28"/>
          <w:szCs w:val="28"/>
        </w:rPr>
        <w:t>, в зависимости от времени суток, вида деятельности, даже настроения детей.</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w:t>
      </w:r>
      <w:proofErr w:type="spellStart"/>
      <w:r>
        <w:rPr>
          <w:rFonts w:ascii="Times New Roman" w:hAnsi="Times New Roman" w:cs="Times New Roman"/>
          <w:sz w:val="28"/>
          <w:szCs w:val="28"/>
        </w:rPr>
        <w:t>релаксирующей</w:t>
      </w:r>
      <w:proofErr w:type="spellEnd"/>
      <w:r>
        <w:rPr>
          <w:rFonts w:ascii="Times New Roman" w:hAnsi="Times New Roman" w:cs="Times New Roman"/>
          <w:sz w:val="28"/>
          <w:szCs w:val="28"/>
        </w:rPr>
        <w:t xml:space="preserve"> музыка,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Особое  внимание педагогам следует уделить музыкально-рефлекторному пробуждению малышей после дневного сна. Для этого используется тихая, нежная, легкая, радостная музыка.</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Небольшая композиция должна быть постоянной в течение примерно месяца, чтобы у ребенка 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провести комплексы упражнений, не поднимая с кроватей детей.</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Музыкотерапия ориентирует педагога на сотрудничество с ребенком, на интеграцию различных видов художественной деятельности. Поэтому ее рекомендуется использовать не только на музыкальных занятиях, но и во всех видах деятельности. </w:t>
      </w:r>
      <w:proofErr w:type="gramStart"/>
      <w:r>
        <w:rPr>
          <w:rFonts w:ascii="Times New Roman" w:hAnsi="Times New Roman" w:cs="Times New Roman"/>
          <w:sz w:val="28"/>
          <w:szCs w:val="28"/>
        </w:rPr>
        <w:t>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но и как игровой тренинг психических процессов: внимания, памяти, воли, творческого воображения и фантазии, а так же, как средство расслабления, переключения внимания или повышения психофизического тонуса, в самых различных формах организации педагогического процесса в детском саду.</w:t>
      </w:r>
      <w:proofErr w:type="gramEnd"/>
    </w:p>
    <w:p w:rsidR="00EF2A2C" w:rsidRDefault="00EF2A2C" w:rsidP="00EF2A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Исходя из вышесказанного следует</w:t>
      </w:r>
      <w:proofErr w:type="gramEnd"/>
      <w:r>
        <w:rPr>
          <w:rFonts w:ascii="Times New Roman" w:hAnsi="Times New Roman" w:cs="Times New Roman"/>
          <w:sz w:val="28"/>
          <w:szCs w:val="28"/>
        </w:rPr>
        <w:t xml:space="preserve"> вывод: при помощи музыкотерапии можно моделировать эмоции; поднять настроение, снизить чувство тревожности; у неуравновешенных детей сформировать чувство внутреннего покоя, радости, положительные эмоции; желание общаться друг с другом. Выполнение режимных моментов с использованием музыкотерапии прививают навыки расслабления, развивают нравственно-коммуникативные качества, создают положительный эмоциональный фон.</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b/>
          <w:sz w:val="28"/>
          <w:szCs w:val="28"/>
        </w:rPr>
      </w:pPr>
      <w:r w:rsidRPr="00BA4538">
        <w:rPr>
          <w:rFonts w:ascii="Times New Roman" w:hAnsi="Times New Roman" w:cs="Times New Roman"/>
          <w:b/>
          <w:sz w:val="28"/>
          <w:szCs w:val="28"/>
        </w:rPr>
        <w:t xml:space="preserve">                                       Физкультминутки </w:t>
      </w:r>
    </w:p>
    <w:p w:rsidR="00EF2A2C"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Физкультминутка это – кратковременное (в течение 1-2 минут)  мероприятие, которое способствует укреплению организма ребенка,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 Забавные стихи и смешные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разнообразные упражнения, имитирующие движения их содержания, позволяют проводить интересную, содержательную и яркую </w:t>
      </w:r>
      <w:proofErr w:type="spellStart"/>
      <w:r>
        <w:rPr>
          <w:rFonts w:ascii="Times New Roman" w:hAnsi="Times New Roman" w:cs="Times New Roman"/>
          <w:sz w:val="28"/>
          <w:szCs w:val="28"/>
        </w:rPr>
        <w:t>физминутку</w:t>
      </w:r>
      <w:proofErr w:type="spellEnd"/>
      <w:r>
        <w:rPr>
          <w:rFonts w:ascii="Times New Roman" w:hAnsi="Times New Roman" w:cs="Times New Roman"/>
          <w:sz w:val="28"/>
          <w:szCs w:val="28"/>
        </w:rPr>
        <w:t xml:space="preserve"> в любой момент, как только педагог заметит, что внимание детей становится рассеянным и им надо взбодриться.</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b/>
          <w:sz w:val="28"/>
          <w:szCs w:val="28"/>
        </w:rPr>
      </w:pPr>
      <w:r w:rsidRPr="005369EA">
        <w:rPr>
          <w:rFonts w:ascii="Times New Roman" w:hAnsi="Times New Roman" w:cs="Times New Roman"/>
          <w:b/>
          <w:sz w:val="28"/>
          <w:szCs w:val="28"/>
        </w:rPr>
        <w:t xml:space="preserve">                                        </w:t>
      </w:r>
      <w:r>
        <w:rPr>
          <w:rFonts w:ascii="Times New Roman" w:hAnsi="Times New Roman" w:cs="Times New Roman"/>
          <w:b/>
          <w:sz w:val="28"/>
          <w:szCs w:val="28"/>
        </w:rPr>
        <w:t>Ритмопластика</w:t>
      </w:r>
    </w:p>
    <w:p w:rsidR="00EF2A2C"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как выразительного («музыкального») инструмента. Танцы, </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xml:space="preserve">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органом, доставляя кислород, питательные вещества и полнее забирая вредные продукты обмена. Нагрузка на мышцы живота </w:t>
      </w:r>
      <w:r>
        <w:rPr>
          <w:rFonts w:ascii="Times New Roman" w:hAnsi="Times New Roman" w:cs="Times New Roman"/>
          <w:sz w:val="28"/>
          <w:szCs w:val="28"/>
        </w:rPr>
        <w:lastRenderedPageBreak/>
        <w:t>нормализует работу кишечника и желудка. Движения укрепляют сон лучше, чем любое снотворное.</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Быстрая реакция, координация движений, осознанное овладение танцевальными, </w:t>
      </w:r>
      <w:proofErr w:type="gramStart"/>
      <w:r>
        <w:rPr>
          <w:rFonts w:ascii="Times New Roman" w:hAnsi="Times New Roman" w:cs="Times New Roman"/>
          <w:sz w:val="28"/>
          <w:szCs w:val="28"/>
        </w:rPr>
        <w:t>ритмическими движениями</w:t>
      </w:r>
      <w:proofErr w:type="gramEnd"/>
      <w:r>
        <w:rPr>
          <w:rFonts w:ascii="Times New Roman" w:hAnsi="Times New Roman" w:cs="Times New Roman"/>
          <w:sz w:val="28"/>
          <w:szCs w:val="28"/>
        </w:rPr>
        <w:t xml:space="preserve">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 Очень важна на занятиях по ритмопластике музыка. Правильно подобранная музыка – успех урока. Музыка регулирует движения и дает четкие 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 Требования к подбору музыки.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Подбирая музыку, необходимо стремиться к тому, чтобы она отвечала требованиям высокой художественности, воспитывала вкус ребенка, обогащала его разнообразными музыкальными впечатлениями и при этом вызывала моторную реакцию, была удобной для двигательных упражнений. С точки зрения доступности музыка для движения должна быть:</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небольшой</w:t>
      </w:r>
      <w:proofErr w:type="gramEnd"/>
      <w:r>
        <w:rPr>
          <w:rFonts w:ascii="Times New Roman" w:hAnsi="Times New Roman" w:cs="Times New Roman"/>
          <w:sz w:val="28"/>
          <w:szCs w:val="28"/>
        </w:rPr>
        <w:t xml:space="preserve"> по объему (от 1,5 минут для младших до 3-4-х минут для старших);</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умеренной</w:t>
      </w:r>
      <w:proofErr w:type="gramEnd"/>
      <w:r>
        <w:rPr>
          <w:rFonts w:ascii="Times New Roman" w:hAnsi="Times New Roman" w:cs="Times New Roman"/>
          <w:sz w:val="28"/>
          <w:szCs w:val="28"/>
        </w:rPr>
        <w:t xml:space="preserve"> по темпу (умеренно быстрая или умеренно медленная) для младших дошкольников и разнообразной (быстрой, медленной, с ускорениями и замедлениями) для старших;</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- 2-х или 3-частной (каждая часть музыка – контрастная по звучанию), с четкой, ясной фразировкой для младших дошкольников и разнообразной по форме (вариации, рондо и т.д.) для старших детей;</w:t>
      </w:r>
    </w:p>
    <w:p w:rsidR="00EF2A2C" w:rsidRDefault="00EF2A2C" w:rsidP="00EF2A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музыкальный образ, характер, настроение  музыкального произведения должны быть понятны детям (например, музыка изобразительного характера – «дождик», ветер качает листики», «зайчик прыгает» и т.д. – для малышей и более сложная по художественному образу, настроению – в соответствии с музыкой – для старших).</w:t>
      </w:r>
      <w:proofErr w:type="gramEnd"/>
    </w:p>
    <w:p w:rsidR="00EF2A2C" w:rsidRDefault="00EF2A2C" w:rsidP="00EF2A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Желательно, чтобы музыкальные произведения были достаточно разнообразными по жанру (плясовые, колыбельные, песни, маршевые мелодии) и по характеру (веселые, задорные, спокойные, грустные, шутливые, торжественные, изящные и т.д.).</w:t>
      </w:r>
      <w:proofErr w:type="gramEnd"/>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Требования к подбору движений</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В ритмической пластике движения должны соответствовать музыке, а также быть:</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доступными двигательным возможностям детей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точки зрения координации движений, ловкости, точности, пластичности);</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понятными по содержанию игрового образа (например, для младших – мир игрушек, окружающей природы, персонажи популярных мультфильмов; для старших – герои волшебных сказок, переживаниями различных состояний и т.д.);</w:t>
      </w:r>
    </w:p>
    <w:p w:rsidR="00EF2A2C" w:rsidRDefault="00EF2A2C" w:rsidP="00EF2A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 разнообразными, нестереотипными, включающими различные исходные положения: стоя, сидя, лежа, на четвереньках, на коленках и пр.</w:t>
      </w:r>
      <w:proofErr w:type="gramEnd"/>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b/>
          <w:sz w:val="28"/>
          <w:szCs w:val="28"/>
        </w:rPr>
      </w:pPr>
      <w:r w:rsidRPr="0094003F">
        <w:rPr>
          <w:rFonts w:ascii="Times New Roman" w:hAnsi="Times New Roman" w:cs="Times New Roman"/>
          <w:b/>
          <w:sz w:val="28"/>
          <w:szCs w:val="28"/>
        </w:rPr>
        <w:t xml:space="preserve">                                                    </w:t>
      </w:r>
      <w:proofErr w:type="spellStart"/>
      <w:r w:rsidRPr="0094003F">
        <w:rPr>
          <w:rFonts w:ascii="Times New Roman" w:hAnsi="Times New Roman" w:cs="Times New Roman"/>
          <w:b/>
          <w:sz w:val="28"/>
          <w:szCs w:val="28"/>
        </w:rPr>
        <w:t>Логоритмика</w:t>
      </w:r>
      <w:proofErr w:type="spellEnd"/>
      <w:r w:rsidRPr="0094003F">
        <w:rPr>
          <w:rFonts w:ascii="Times New Roman" w:hAnsi="Times New Roman" w:cs="Times New Roman"/>
          <w:b/>
          <w:sz w:val="28"/>
          <w:szCs w:val="28"/>
        </w:rPr>
        <w:t xml:space="preserve">  </w:t>
      </w:r>
    </w:p>
    <w:p w:rsidR="00EF2A2C"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Логоритмика</w:t>
      </w:r>
      <w:proofErr w:type="spellEnd"/>
      <w:r>
        <w:rPr>
          <w:rFonts w:ascii="Times New Roman" w:hAnsi="Times New Roman" w:cs="Times New Roman"/>
          <w:sz w:val="28"/>
          <w:szCs w:val="28"/>
        </w:rPr>
        <w:t xml:space="preserve"> – одна из форм своеобразной активной терапии, основанной на связи движения, музыки и слова. (Г.А.Волкова) Она является частью образовательной и коррекционно-развивающей работой на речевой группе.</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w:t>
      </w:r>
      <w:proofErr w:type="spellStart"/>
      <w:r>
        <w:rPr>
          <w:rFonts w:ascii="Times New Roman" w:hAnsi="Times New Roman" w:cs="Times New Roman"/>
          <w:sz w:val="28"/>
          <w:szCs w:val="28"/>
        </w:rPr>
        <w:t>логоритмики</w:t>
      </w:r>
      <w:proofErr w:type="spellEnd"/>
      <w:r>
        <w:rPr>
          <w:rFonts w:ascii="Times New Roman" w:hAnsi="Times New Roman" w:cs="Times New Roman"/>
          <w:sz w:val="28"/>
          <w:szCs w:val="28"/>
        </w:rPr>
        <w:t>: коррекция и профилактика имеющихся отклонений в развитии ребенка.</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EF2A2C" w:rsidRDefault="00EF2A2C" w:rsidP="00EF2A2C">
      <w:pPr>
        <w:pStyle w:val="a3"/>
        <w:numPr>
          <w:ilvl w:val="0"/>
          <w:numId w:val="7"/>
        </w:numPr>
        <w:spacing w:after="0" w:line="240" w:lineRule="auto"/>
        <w:rPr>
          <w:rFonts w:ascii="Times New Roman" w:hAnsi="Times New Roman" w:cs="Times New Roman"/>
          <w:sz w:val="28"/>
          <w:szCs w:val="28"/>
        </w:rPr>
      </w:pPr>
      <w:r w:rsidRPr="0094003F">
        <w:rPr>
          <w:rFonts w:ascii="Times New Roman" w:hAnsi="Times New Roman" w:cs="Times New Roman"/>
          <w:sz w:val="28"/>
          <w:szCs w:val="28"/>
        </w:rPr>
        <w:t>Развитие общей, мелкой и артикуляционной моторики;</w:t>
      </w:r>
    </w:p>
    <w:p w:rsidR="00EF2A2C" w:rsidRDefault="00EF2A2C" w:rsidP="00EF2A2C">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правильного дыхания;</w:t>
      </w:r>
    </w:p>
    <w:p w:rsidR="00EF2A2C" w:rsidRDefault="00EF2A2C" w:rsidP="00EF2A2C">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способности ориентироваться в пространстве;</w:t>
      </w:r>
    </w:p>
    <w:p w:rsidR="00EF2A2C" w:rsidRDefault="00EF2A2C" w:rsidP="00EF2A2C">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Выработка четких координированных движений во </w:t>
      </w:r>
      <w:proofErr w:type="spellStart"/>
      <w:r>
        <w:rPr>
          <w:rFonts w:ascii="Times New Roman" w:hAnsi="Times New Roman" w:cs="Times New Roman"/>
          <w:sz w:val="28"/>
          <w:szCs w:val="28"/>
        </w:rPr>
        <w:t>ваимосвязи</w:t>
      </w:r>
      <w:proofErr w:type="spellEnd"/>
      <w:r>
        <w:rPr>
          <w:rFonts w:ascii="Times New Roman" w:hAnsi="Times New Roman" w:cs="Times New Roman"/>
          <w:sz w:val="28"/>
          <w:szCs w:val="28"/>
        </w:rPr>
        <w:t xml:space="preserve"> с речью;</w:t>
      </w:r>
    </w:p>
    <w:p w:rsidR="00EF2A2C" w:rsidRDefault="00EF2A2C" w:rsidP="00EF2A2C">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фонематического слуха, просодических компонентов;</w:t>
      </w:r>
    </w:p>
    <w:p w:rsidR="00EF2A2C" w:rsidRDefault="00EF2A2C" w:rsidP="00EF2A2C">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навыка релаксации;</w:t>
      </w:r>
    </w:p>
    <w:p w:rsidR="00EF2A2C" w:rsidRDefault="00EF2A2C" w:rsidP="00EF2A2C">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и коррекция музыкально-ритмических движений.</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Логоритмическая</w:t>
      </w:r>
      <w:proofErr w:type="spellEnd"/>
      <w:r>
        <w:rPr>
          <w:rFonts w:ascii="Times New Roman" w:hAnsi="Times New Roman" w:cs="Times New Roman"/>
          <w:sz w:val="28"/>
          <w:szCs w:val="28"/>
        </w:rPr>
        <w:t xml:space="preserve"> гимнастика является одной из форм активного отдыха, наиболее благоприятного для снятия напряжения после долгого сидения. Кратковременные физические упражнения детей под музыку, вызывая возбуждение других отделов мозга, усиливают кровообращение и создают благоприятные условия отдыха для ранее возбужденных отделов. </w:t>
      </w:r>
      <w:proofErr w:type="spellStart"/>
      <w:r>
        <w:rPr>
          <w:rFonts w:ascii="Times New Roman" w:hAnsi="Times New Roman" w:cs="Times New Roman"/>
          <w:sz w:val="28"/>
          <w:szCs w:val="28"/>
        </w:rPr>
        <w:t>Логоритмические</w:t>
      </w:r>
      <w:proofErr w:type="spellEnd"/>
      <w:r>
        <w:rPr>
          <w:rFonts w:ascii="Times New Roman" w:hAnsi="Times New Roman" w:cs="Times New Roman"/>
          <w:sz w:val="28"/>
          <w:szCs w:val="28"/>
        </w:rPr>
        <w:t xml:space="preserve"> упражнения объединены в комплексы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упражнений, которые выполняются в положении стоя и сидя. В них задействованы все группы мышц – как шейного отдела, плечевого пояса, так и мышцы спины и ног; некоторые упражнения  направлены на укрепление мышц брюшного пресса.</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b/>
          <w:sz w:val="28"/>
          <w:szCs w:val="28"/>
        </w:rPr>
      </w:pPr>
      <w:r w:rsidRPr="003659F3">
        <w:rPr>
          <w:rFonts w:ascii="Times New Roman" w:hAnsi="Times New Roman" w:cs="Times New Roman"/>
          <w:b/>
          <w:sz w:val="28"/>
          <w:szCs w:val="28"/>
        </w:rPr>
        <w:t xml:space="preserve">                                          Релаксация</w:t>
      </w:r>
    </w:p>
    <w:p w:rsidR="00EF2A2C"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Релаксация необходима и эффективна на музыкальных занятиях, она помогает восстановить дыхание, снять напряжение, снизить утомление; подготовить ребенка к дальнейшему восприятию музыкального материала. Слушая музыку природы: звон ручейка, пение птиц, завывание ветра, стрекотание кузнечиков, шум морского прибоя; шелест листвы и ветра, ребенок расслабляется, получает удовольствие, отвлекается от посторонних мыслей и успокаивается.</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b/>
          <w:sz w:val="28"/>
          <w:szCs w:val="28"/>
        </w:rPr>
      </w:pPr>
      <w:r w:rsidRPr="003C2EBB">
        <w:rPr>
          <w:rFonts w:ascii="Times New Roman" w:hAnsi="Times New Roman" w:cs="Times New Roman"/>
          <w:b/>
          <w:sz w:val="28"/>
          <w:szCs w:val="28"/>
        </w:rPr>
        <w:t xml:space="preserve">                                                     </w:t>
      </w:r>
      <w:proofErr w:type="spellStart"/>
      <w:r>
        <w:rPr>
          <w:rFonts w:ascii="Times New Roman" w:hAnsi="Times New Roman" w:cs="Times New Roman"/>
          <w:b/>
          <w:sz w:val="28"/>
          <w:szCs w:val="28"/>
        </w:rPr>
        <w:t>Сказкотерапия</w:t>
      </w:r>
      <w:proofErr w:type="spellEnd"/>
    </w:p>
    <w:p w:rsidR="00EF2A2C" w:rsidRDefault="00EF2A2C" w:rsidP="00EF2A2C">
      <w:pPr>
        <w:spacing w:after="0" w:line="240" w:lineRule="auto"/>
        <w:rPr>
          <w:rFonts w:ascii="Times New Roman" w:hAnsi="Times New Roman" w:cs="Times New Roman"/>
          <w:b/>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Цели: повышение внимания и заинтересованности детей на музыкальных занятиях, формирование у дошкольников позитивного поведения с опорой на пример положительных сказочных героев, развитие творческих способностей, познавательного интереса.</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Задачи: </w:t>
      </w:r>
    </w:p>
    <w:p w:rsidR="00EF2A2C" w:rsidRDefault="00EF2A2C" w:rsidP="00EF2A2C">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произвольное внимание, память, мышление, воображение, фантазию, творческие способности.</w:t>
      </w:r>
    </w:p>
    <w:p w:rsidR="00EF2A2C" w:rsidRDefault="00EF2A2C" w:rsidP="00EF2A2C">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Развивать </w:t>
      </w:r>
      <w:proofErr w:type="spellStart"/>
      <w:r>
        <w:rPr>
          <w:rFonts w:ascii="Times New Roman" w:hAnsi="Times New Roman" w:cs="Times New Roman"/>
          <w:sz w:val="28"/>
          <w:szCs w:val="28"/>
        </w:rPr>
        <w:t>сенсорно-перцептивную</w:t>
      </w:r>
      <w:proofErr w:type="spellEnd"/>
      <w:r>
        <w:rPr>
          <w:rFonts w:ascii="Times New Roman" w:hAnsi="Times New Roman" w:cs="Times New Roman"/>
          <w:sz w:val="28"/>
          <w:szCs w:val="28"/>
        </w:rPr>
        <w:t xml:space="preserve"> сферу, познавательный  интерес.</w:t>
      </w:r>
    </w:p>
    <w:p w:rsidR="00EF2A2C" w:rsidRDefault="00EF2A2C" w:rsidP="00EF2A2C">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речь, обогащать активный словарь.</w:t>
      </w:r>
    </w:p>
    <w:p w:rsidR="00EF2A2C" w:rsidRDefault="00EF2A2C" w:rsidP="00EF2A2C">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Обогащать положительный эмоциональный опыт.</w:t>
      </w:r>
    </w:p>
    <w:p w:rsidR="00EF2A2C" w:rsidRDefault="00EF2A2C" w:rsidP="00EF2A2C">
      <w:pPr>
        <w:pStyle w:val="a3"/>
        <w:numPr>
          <w:ilvl w:val="0"/>
          <w:numId w:val="8"/>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xml:space="preserve"> эффективно используется для формирования благоприятных условий формирования </w:t>
      </w:r>
      <w:proofErr w:type="spellStart"/>
      <w:r>
        <w:rPr>
          <w:rFonts w:ascii="Times New Roman" w:hAnsi="Times New Roman" w:cs="Times New Roman"/>
          <w:sz w:val="28"/>
          <w:szCs w:val="28"/>
        </w:rPr>
        <w:t>креативных</w:t>
      </w:r>
      <w:proofErr w:type="spellEnd"/>
      <w:r>
        <w:rPr>
          <w:rFonts w:ascii="Times New Roman" w:hAnsi="Times New Roman" w:cs="Times New Roman"/>
          <w:sz w:val="28"/>
          <w:szCs w:val="28"/>
        </w:rPr>
        <w:t xml:space="preserve"> качеств личности.</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Дети, которые воспитываются на народных сказках, быстрее начинают говорить, и не просто выдают набор слов, а выражаются целыми предложениями на хорошем литературном языке. Активно включая сказки в занятия с детьми, педагоги развивают фантазию, логику, внимание, наблюдательность, учат малышей сопереживанию. Дети не только слушают, но и сами участвуют в творческом процессе, сами сочиняя сказки или придумывая творческие рассказы.</w:t>
      </w: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Классификация сказок, применяемых на занятиях:</w:t>
      </w:r>
    </w:p>
    <w:p w:rsidR="00EF2A2C" w:rsidRDefault="00EF2A2C" w:rsidP="00EF2A2C">
      <w:pPr>
        <w:pStyle w:val="a3"/>
        <w:numPr>
          <w:ilvl w:val="0"/>
          <w:numId w:val="9"/>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Дидактические, в форме учебного задания;</w:t>
      </w:r>
      <w:proofErr w:type="gramEnd"/>
    </w:p>
    <w:p w:rsidR="00EF2A2C" w:rsidRDefault="00EF2A2C" w:rsidP="00EF2A2C">
      <w:pPr>
        <w:pStyle w:val="a3"/>
        <w:numPr>
          <w:ilvl w:val="0"/>
          <w:numId w:val="9"/>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Медитативные (для снятия </w:t>
      </w:r>
      <w:proofErr w:type="spellStart"/>
      <w:r>
        <w:rPr>
          <w:rFonts w:ascii="Times New Roman" w:hAnsi="Times New Roman" w:cs="Times New Roman"/>
          <w:sz w:val="28"/>
          <w:szCs w:val="28"/>
        </w:rPr>
        <w:t>психоэмоционального</w:t>
      </w:r>
      <w:proofErr w:type="spellEnd"/>
      <w:r>
        <w:rPr>
          <w:rFonts w:ascii="Times New Roman" w:hAnsi="Times New Roman" w:cs="Times New Roman"/>
          <w:sz w:val="28"/>
          <w:szCs w:val="28"/>
        </w:rPr>
        <w:t xml:space="preserve"> напряжения), дети рисуют, сочиняют, играют, слушают звуки  природы, лежат на ковре и мечтают – воображают – «колдуют».</w:t>
      </w:r>
      <w:proofErr w:type="gramEnd"/>
    </w:p>
    <w:p w:rsidR="00EF2A2C" w:rsidRDefault="00EF2A2C" w:rsidP="00EF2A2C">
      <w:pPr>
        <w:pStyle w:val="a3"/>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Психотерапевтические (для лечения души, с образом главного героя «Я», доброго волшебника), дети рисуют иллюстрации, изготавливают кукол и ставят спектакли.</w:t>
      </w:r>
    </w:p>
    <w:p w:rsidR="00EF2A2C" w:rsidRDefault="00EF2A2C" w:rsidP="00EF2A2C">
      <w:pPr>
        <w:pStyle w:val="a3"/>
        <w:numPr>
          <w:ilvl w:val="0"/>
          <w:numId w:val="9"/>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(для мягкого влияния на поведение ребенка), читаем проблемную сказку не обсуждая, даем возможность побыть ребенку наедине с самим собой и подумать.</w:t>
      </w:r>
    </w:p>
    <w:p w:rsidR="00EF2A2C" w:rsidRDefault="00EF2A2C" w:rsidP="00EF2A2C">
      <w:pPr>
        <w:spacing w:after="0" w:line="240" w:lineRule="auto"/>
        <w:rPr>
          <w:rFonts w:ascii="Times New Roman" w:hAnsi="Times New Roman" w:cs="Times New Roman"/>
          <w:sz w:val="28"/>
          <w:szCs w:val="28"/>
        </w:rPr>
      </w:pPr>
    </w:p>
    <w:p w:rsidR="00EF2A2C" w:rsidRDefault="00EF2A2C" w:rsidP="00EF2A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Ребенок легко входит в непривычную для него сказочную обстановку, мгновенно превращаясь в Королевича или Белоснежку, и вместе с тем так же свободно переключается на прозаическую повседневность. Кроме ожидания необычайного, чудесного, волшебного, детскому возрасту присуща еще одна потребность. Ребенок хочет подражать окружающим его сильным, смелым, ловким, умным взрослым, но ему не всегда это удается. В сказке же все возможно. Для педагогов же особо значима проблема эстетического воспитания детей на материале сказки. Сказка, как образное отражение мира требует от ребенка особых качеств восприятия: творческого воображения, развитой наблюдательности; чувства образного слова, авторской позиции и гармонической целостности произведения; понимания внутренних психологических мотивов поведения сказочных героев. Дети всегда открыты </w:t>
      </w:r>
      <w:r>
        <w:rPr>
          <w:rFonts w:ascii="Times New Roman" w:hAnsi="Times New Roman" w:cs="Times New Roman"/>
          <w:sz w:val="28"/>
          <w:szCs w:val="28"/>
        </w:rPr>
        <w:lastRenderedPageBreak/>
        <w:t xml:space="preserve">сказке, ведь в ней прямых наставлений: здесь главный герой всегда проявляет положительные и высоконравственные качества дружелюбия, честности, отзывчивости, самоотверженности и даже героизма, являясь для детей примером для подражания. Поэтому воспитательный эффект сказки ни с чем не </w:t>
      </w:r>
      <w:r w:rsidRPr="00E81F98">
        <w:rPr>
          <w:rFonts w:ascii="Times New Roman" w:hAnsi="Times New Roman" w:cs="Times New Roman"/>
          <w:sz w:val="28"/>
          <w:szCs w:val="28"/>
        </w:rPr>
        <w:t xml:space="preserve"> </w:t>
      </w:r>
      <w:r>
        <w:rPr>
          <w:rFonts w:ascii="Times New Roman" w:hAnsi="Times New Roman" w:cs="Times New Roman"/>
          <w:sz w:val="28"/>
          <w:szCs w:val="28"/>
        </w:rPr>
        <w:t>сравним. В сказках внимание детей привлекается к природным явлениям, особенностям народной культуры, к повадкам животных, что стимулирует познавательный интерес к окружающему миру.</w:t>
      </w:r>
    </w:p>
    <w:p w:rsidR="00EF2A2C" w:rsidRDefault="00EF2A2C" w:rsidP="00EF2A2C">
      <w:pPr>
        <w:spacing w:after="0" w:line="240" w:lineRule="auto"/>
        <w:rPr>
          <w:rFonts w:ascii="Times New Roman" w:hAnsi="Times New Roman" w:cs="Times New Roman"/>
          <w:sz w:val="28"/>
          <w:szCs w:val="28"/>
        </w:rPr>
      </w:pPr>
    </w:p>
    <w:p w:rsidR="00EF2A2C" w:rsidRPr="00E76F31" w:rsidRDefault="00EF2A2C" w:rsidP="00EF2A2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E76F31">
        <w:rPr>
          <w:rFonts w:ascii="Times New Roman" w:hAnsi="Times New Roman" w:cs="Times New Roman"/>
          <w:b/>
          <w:sz w:val="28"/>
          <w:szCs w:val="28"/>
        </w:rPr>
        <w:t>Игровые технологии</w:t>
      </w:r>
    </w:p>
    <w:p w:rsidR="00EF2A2C" w:rsidRDefault="00EF2A2C" w:rsidP="00EF2A2C">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F2A2C" w:rsidRDefault="00EF2A2C" w:rsidP="00EF2A2C">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Игра – вид деятельности, мотив которой заключается не в результатах, а в самом процессе. Для ребенка игра – средство самореализации и самовыражения.</w:t>
      </w:r>
    </w:p>
    <w:p w:rsidR="00EF2A2C" w:rsidRDefault="00EF2A2C" w:rsidP="00EF2A2C">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Игра – основной вид деятельности ребенка. Это свободная и самостоятельная деятельность, возникающая по инициативе ребенка. В процесс игры вовлекается вся личность ребенка: познавательные процессы, воля, чувства, эмоции, потребности, интересы. В игре развивается способность к воображению, образному мышлению. Это происходит благодаря тому, что в игре ребенок стремится воссоздать широкие сферы окружающей действительности, выходящие за пределы его собственной практической деятельности, а сделать это он может с помощью условных действий. В игре ребенок получает и опыт произвольного поведения, учится управлять собой, соблюдая правила игры, сдерживая свои непосредственные желания ради поддержания совместной игры. Дошкольный возраст чрезвычайно важен для развития музыкально-сенсорных способностей ребенка. Развитие у каждого ребенка этих способностей должно быть постоянно в поле зрения у музыкального руководителя, осуществляться различными методами и средствами, в том числе с помощью музыкально-дидактических пособий и игр. Музыкально-дидактические игры – важное как средство развития музыкальных способностей дошкольников.</w:t>
      </w:r>
    </w:p>
    <w:p w:rsidR="00EF2A2C" w:rsidRDefault="00EF2A2C" w:rsidP="00EF2A2C">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Цель:</w:t>
      </w:r>
    </w:p>
    <w:p w:rsidR="00EF2A2C" w:rsidRDefault="00EF2A2C" w:rsidP="00EF2A2C">
      <w:pPr>
        <w:pStyle w:val="a3"/>
        <w:numPr>
          <w:ilvl w:val="0"/>
          <w:numId w:val="10"/>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у детей музыкальных способностей в доступной игровой форме – посредством музыкально-дидактических пособий и игр.</w:t>
      </w:r>
    </w:p>
    <w:p w:rsidR="00EF2A2C" w:rsidRDefault="00EF2A2C" w:rsidP="00EF2A2C">
      <w:pPr>
        <w:pStyle w:val="a3"/>
        <w:numPr>
          <w:ilvl w:val="0"/>
          <w:numId w:val="10"/>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в играх всех видов музыкальной деятельности: пение, слушание,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движение под музыку и т.д.</w:t>
      </w:r>
    </w:p>
    <w:p w:rsidR="00EF2A2C" w:rsidRDefault="00EF2A2C" w:rsidP="00EF2A2C">
      <w:pPr>
        <w:pStyle w:val="a3"/>
        <w:numPr>
          <w:ilvl w:val="0"/>
          <w:numId w:val="10"/>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Побуждение к самостоятельным действиям (играм) за рамками музыкальных занятий.</w:t>
      </w:r>
    </w:p>
    <w:p w:rsidR="00EF2A2C" w:rsidRDefault="00EF2A2C" w:rsidP="00EF2A2C">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EF2A2C" w:rsidRDefault="00EF2A2C" w:rsidP="00EF2A2C">
      <w:pPr>
        <w:pStyle w:val="a3"/>
        <w:numPr>
          <w:ilvl w:val="0"/>
          <w:numId w:val="1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Приобщать детей к музыкальной культуре, расширять их музыкальный кругозор.</w:t>
      </w:r>
    </w:p>
    <w:p w:rsidR="00EF2A2C" w:rsidRDefault="00EF2A2C" w:rsidP="00EF2A2C">
      <w:pPr>
        <w:pStyle w:val="a3"/>
        <w:numPr>
          <w:ilvl w:val="0"/>
          <w:numId w:val="1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музыкально-сенсорные способности, активизировать слуховое восприятие детей.</w:t>
      </w:r>
    </w:p>
    <w:p w:rsidR="00EF2A2C" w:rsidRDefault="00EF2A2C" w:rsidP="00EF2A2C">
      <w:pPr>
        <w:pStyle w:val="a3"/>
        <w:numPr>
          <w:ilvl w:val="0"/>
          <w:numId w:val="1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знания о средствах музыкальной выразительности и свойствах музыкального слуха (высота, тембр, громкость, длительность), умение различать их в предлагаемых музыкальных произведениях.</w:t>
      </w:r>
    </w:p>
    <w:p w:rsidR="00EF2A2C" w:rsidRDefault="00EF2A2C" w:rsidP="00EF2A2C">
      <w:pPr>
        <w:pStyle w:val="a3"/>
        <w:numPr>
          <w:ilvl w:val="0"/>
          <w:numId w:val="1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Прививать интерес к самостоятельной музыкальной деятельности (игровой, исследовательской, исполнительской).</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использования игровых технологий в работе:</w:t>
      </w:r>
    </w:p>
    <w:p w:rsidR="00EF2A2C" w:rsidRDefault="00EF2A2C" w:rsidP="00EF2A2C">
      <w:pPr>
        <w:pStyle w:val="a3"/>
        <w:numPr>
          <w:ilvl w:val="0"/>
          <w:numId w:val="1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легче усваивают и запоминают материал занятия;</w:t>
      </w:r>
    </w:p>
    <w:p w:rsidR="00EF2A2C" w:rsidRDefault="00EF2A2C" w:rsidP="00EF2A2C">
      <w:pPr>
        <w:pStyle w:val="a3"/>
        <w:numPr>
          <w:ilvl w:val="0"/>
          <w:numId w:val="1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получают удовольствие от игры, проявляют желание повторить их в самостоятельной деятельности;</w:t>
      </w:r>
    </w:p>
    <w:p w:rsidR="00EF2A2C" w:rsidRDefault="00EF2A2C" w:rsidP="00EF2A2C">
      <w:pPr>
        <w:pStyle w:val="a3"/>
        <w:numPr>
          <w:ilvl w:val="0"/>
          <w:numId w:val="1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процессе игр дети приобретают специальные знания, умения, навыки.</w:t>
      </w:r>
    </w:p>
    <w:p w:rsidR="00EF2A2C" w:rsidRDefault="00EF2A2C" w:rsidP="00EF2A2C">
      <w:pPr>
        <w:pStyle w:val="a3"/>
        <w:numPr>
          <w:ilvl w:val="0"/>
          <w:numId w:val="1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Повышается уровень развития у детей познавательной активности, творческих способностей.</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Игровая форма занятий создается игровой мотивацией, которая выступает как средство побуждения, стимулирования детей к учебной деятельности.</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игровых приемов и ситуаций на занятиях проходит по таким основным направлениям:</w:t>
      </w:r>
    </w:p>
    <w:p w:rsidR="00EF2A2C" w:rsidRDefault="00EF2A2C" w:rsidP="00EF2A2C">
      <w:pPr>
        <w:pStyle w:val="a3"/>
        <w:numPr>
          <w:ilvl w:val="0"/>
          <w:numId w:val="1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Дидактическая цель ставится перед детьми в форме игровой задачи;</w:t>
      </w:r>
    </w:p>
    <w:p w:rsidR="00EF2A2C" w:rsidRDefault="00EF2A2C" w:rsidP="00EF2A2C">
      <w:pPr>
        <w:pStyle w:val="a3"/>
        <w:numPr>
          <w:ilvl w:val="0"/>
          <w:numId w:val="1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Учебная деятельность подчиняется правилам игры;</w:t>
      </w:r>
    </w:p>
    <w:p w:rsidR="00EF2A2C" w:rsidRDefault="00EF2A2C" w:rsidP="00EF2A2C">
      <w:pPr>
        <w:pStyle w:val="a3"/>
        <w:numPr>
          <w:ilvl w:val="0"/>
          <w:numId w:val="1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материал используется в качестве ее средства;</w:t>
      </w:r>
    </w:p>
    <w:p w:rsidR="00EF2A2C" w:rsidRDefault="00EF2A2C" w:rsidP="00EF2A2C">
      <w:pPr>
        <w:pStyle w:val="a3"/>
        <w:numPr>
          <w:ilvl w:val="0"/>
          <w:numId w:val="13"/>
        </w:numPr>
        <w:tabs>
          <w:tab w:val="left" w:pos="228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учебную деятельность вводится элемент соревнования, который переводит дидактическую задачу в игровую.</w:t>
      </w:r>
      <w:proofErr w:type="gramEnd"/>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Успешное выполнение дидактического задания связывается с игровым результатом.</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характеру педагогического процесса выделяются следующие группы: </w:t>
      </w:r>
    </w:p>
    <w:p w:rsidR="00EF2A2C" w:rsidRDefault="00EF2A2C" w:rsidP="00EF2A2C">
      <w:pPr>
        <w:pStyle w:val="a3"/>
        <w:numPr>
          <w:ilvl w:val="0"/>
          <w:numId w:val="1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 тренировочные, контролирующие и обобщающие;</w:t>
      </w:r>
    </w:p>
    <w:p w:rsidR="00EF2A2C" w:rsidRDefault="00EF2A2C" w:rsidP="00EF2A2C">
      <w:pPr>
        <w:pStyle w:val="a3"/>
        <w:numPr>
          <w:ilvl w:val="0"/>
          <w:numId w:val="1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Репродуктивные, продуктивные, творческие;</w:t>
      </w:r>
    </w:p>
    <w:p w:rsidR="00EF2A2C" w:rsidRDefault="00EF2A2C" w:rsidP="00EF2A2C">
      <w:pPr>
        <w:pStyle w:val="a3"/>
        <w:numPr>
          <w:ilvl w:val="0"/>
          <w:numId w:val="1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Коммуникативные, диагностические, психотехнические и др.</w:t>
      </w:r>
    </w:p>
    <w:p w:rsidR="00EF2A2C" w:rsidRDefault="00EF2A2C" w:rsidP="00EF2A2C">
      <w:pPr>
        <w:tabs>
          <w:tab w:val="left" w:pos="2280"/>
        </w:tabs>
        <w:spacing w:after="0" w:line="240" w:lineRule="auto"/>
        <w:jc w:val="both"/>
        <w:rPr>
          <w:rFonts w:ascii="Times New Roman" w:hAnsi="Times New Roman" w:cs="Times New Roman"/>
          <w:sz w:val="28"/>
          <w:szCs w:val="28"/>
        </w:rPr>
      </w:pP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Функции игры.</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 явление сложное и многогранное. Можно выделить следующие ее функции:</w:t>
      </w:r>
    </w:p>
    <w:p w:rsidR="00EF2A2C" w:rsidRDefault="00EF2A2C" w:rsidP="00EF2A2C">
      <w:pPr>
        <w:pStyle w:val="a3"/>
        <w:numPr>
          <w:ilvl w:val="0"/>
          <w:numId w:val="1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Обучающая функция – развитие обще учебных умений и навыков, таких, как память, внимание, восприятие и другие.</w:t>
      </w:r>
    </w:p>
    <w:p w:rsidR="00EF2A2C" w:rsidRDefault="00EF2A2C" w:rsidP="00EF2A2C">
      <w:pPr>
        <w:pStyle w:val="a3"/>
        <w:numPr>
          <w:ilvl w:val="0"/>
          <w:numId w:val="1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Развлекательная функция – создание благоприятной атмосферы  на занятиях, превращение урока, других форм общения взрослого с ребенком из скучного мероприятия в увлекательное приключение.</w:t>
      </w:r>
    </w:p>
    <w:p w:rsidR="00EF2A2C" w:rsidRDefault="00EF2A2C" w:rsidP="00EF2A2C">
      <w:pPr>
        <w:pStyle w:val="a3"/>
        <w:numPr>
          <w:ilvl w:val="0"/>
          <w:numId w:val="1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Коммуникативная функция – объединение детей и взрослых, установление эмоциональных контактов, формирования навыков общения.</w:t>
      </w:r>
    </w:p>
    <w:p w:rsidR="00EF2A2C" w:rsidRDefault="00EF2A2C" w:rsidP="00EF2A2C">
      <w:pPr>
        <w:pStyle w:val="a3"/>
        <w:numPr>
          <w:ilvl w:val="0"/>
          <w:numId w:val="1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Релаксационная функция – снятие эмоционального (физического) напряжения, вызванного нагрузкой на нервную систему ребенка при интенсивном учении, труде.</w:t>
      </w:r>
    </w:p>
    <w:p w:rsidR="00EF2A2C" w:rsidRDefault="00EF2A2C" w:rsidP="00EF2A2C">
      <w:pPr>
        <w:pStyle w:val="a3"/>
        <w:numPr>
          <w:ilvl w:val="0"/>
          <w:numId w:val="1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Психотехническая функция – формирование навыков подготовки своего психофизического состояния для более эффективной деятельности, перестройка психики для интенсивного усвоения.</w:t>
      </w:r>
    </w:p>
    <w:p w:rsidR="00EF2A2C" w:rsidRDefault="00EF2A2C" w:rsidP="00EF2A2C">
      <w:pPr>
        <w:pStyle w:val="a3"/>
        <w:numPr>
          <w:ilvl w:val="0"/>
          <w:numId w:val="1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Функция самовыражения – стремление ребенка реализовать в игре творческие способности, полнее открыть свой потенциал.</w:t>
      </w:r>
    </w:p>
    <w:p w:rsidR="00EF2A2C" w:rsidRDefault="00EF2A2C" w:rsidP="00EF2A2C">
      <w:pPr>
        <w:pStyle w:val="a3"/>
        <w:numPr>
          <w:ilvl w:val="0"/>
          <w:numId w:val="1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Компенсаторная функция – создание условий для удовлетворения личностных устремлений, которые не выполнимы (</w:t>
      </w:r>
      <w:proofErr w:type="gramStart"/>
      <w:r>
        <w:rPr>
          <w:rFonts w:ascii="Times New Roman" w:hAnsi="Times New Roman" w:cs="Times New Roman"/>
          <w:sz w:val="28"/>
          <w:szCs w:val="28"/>
        </w:rPr>
        <w:t>трудно выполнимы</w:t>
      </w:r>
      <w:proofErr w:type="gramEnd"/>
      <w:r>
        <w:rPr>
          <w:rFonts w:ascii="Times New Roman" w:hAnsi="Times New Roman" w:cs="Times New Roman"/>
          <w:sz w:val="28"/>
          <w:szCs w:val="28"/>
        </w:rPr>
        <w:t>) в реальной жизни.</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F2A2C" w:rsidRDefault="00EF2A2C" w:rsidP="00EF2A2C">
      <w:pPr>
        <w:tabs>
          <w:tab w:val="left" w:pos="22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53D18">
        <w:rPr>
          <w:rFonts w:ascii="Times New Roman" w:hAnsi="Times New Roman" w:cs="Times New Roman"/>
          <w:b/>
          <w:sz w:val="28"/>
          <w:szCs w:val="28"/>
        </w:rPr>
        <w:t>Методика организации дидактических игр</w:t>
      </w:r>
    </w:p>
    <w:p w:rsidR="00EF2A2C" w:rsidRDefault="00EF2A2C" w:rsidP="00EF2A2C">
      <w:pPr>
        <w:tabs>
          <w:tab w:val="left" w:pos="2280"/>
        </w:tabs>
        <w:spacing w:after="0" w:line="240" w:lineRule="auto"/>
        <w:jc w:val="both"/>
        <w:rPr>
          <w:rFonts w:ascii="Times New Roman" w:hAnsi="Times New Roman" w:cs="Times New Roman"/>
          <w:b/>
          <w:sz w:val="28"/>
          <w:szCs w:val="28"/>
        </w:rPr>
      </w:pP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дидактических игр педагогом осуществляется в трех основных направлениях: подготовка к  проведению дидактической игры, ее проведение и анализ.</w:t>
      </w:r>
    </w:p>
    <w:p w:rsidR="00EF2A2C" w:rsidRDefault="00EF2A2C" w:rsidP="00EF2A2C">
      <w:pPr>
        <w:tabs>
          <w:tab w:val="left" w:pos="2280"/>
        </w:tabs>
        <w:spacing w:after="0" w:line="240" w:lineRule="auto"/>
        <w:jc w:val="both"/>
        <w:rPr>
          <w:rFonts w:ascii="Times New Roman" w:hAnsi="Times New Roman" w:cs="Times New Roman"/>
          <w:b/>
          <w:sz w:val="28"/>
          <w:szCs w:val="28"/>
        </w:rPr>
      </w:pPr>
      <w:r w:rsidRPr="00D53D18">
        <w:rPr>
          <w:rFonts w:ascii="Times New Roman" w:hAnsi="Times New Roman" w:cs="Times New Roman"/>
          <w:b/>
          <w:sz w:val="28"/>
          <w:szCs w:val="28"/>
        </w:rPr>
        <w:t xml:space="preserve">                        В подготовку к проведению дидактической игры входят:</w:t>
      </w:r>
    </w:p>
    <w:p w:rsidR="00EF2A2C" w:rsidRDefault="00EF2A2C" w:rsidP="00EF2A2C">
      <w:pPr>
        <w:tabs>
          <w:tab w:val="left" w:pos="2280"/>
        </w:tabs>
        <w:spacing w:after="0" w:line="240" w:lineRule="auto"/>
        <w:jc w:val="both"/>
        <w:rPr>
          <w:rFonts w:ascii="Times New Roman" w:hAnsi="Times New Roman" w:cs="Times New Roman"/>
          <w:b/>
          <w:sz w:val="28"/>
          <w:szCs w:val="28"/>
        </w:rPr>
      </w:pPr>
    </w:p>
    <w:p w:rsidR="00EF2A2C" w:rsidRPr="00D53D18" w:rsidRDefault="00EF2A2C" w:rsidP="00EF2A2C">
      <w:pPr>
        <w:pStyle w:val="a3"/>
        <w:numPr>
          <w:ilvl w:val="0"/>
          <w:numId w:val="16"/>
        </w:numPr>
        <w:tabs>
          <w:tab w:val="left" w:pos="2280"/>
        </w:tabs>
        <w:spacing w:after="0" w:line="240" w:lineRule="auto"/>
        <w:rPr>
          <w:rFonts w:ascii="Times New Roman" w:hAnsi="Times New Roman" w:cs="Times New Roman"/>
          <w:b/>
          <w:sz w:val="28"/>
          <w:szCs w:val="28"/>
        </w:rPr>
      </w:pPr>
      <w:r>
        <w:rPr>
          <w:rFonts w:ascii="Times New Roman" w:hAnsi="Times New Roman" w:cs="Times New Roman"/>
          <w:sz w:val="28"/>
          <w:szCs w:val="28"/>
        </w:rPr>
        <w:t>Отбор игры в соответствии с задачами воспитания и обучения: углубление обобщение знаний, развитие сенсорных способностей, активизация психических процессов (память, внимание, мышление, речь) и др.;</w:t>
      </w:r>
    </w:p>
    <w:p w:rsidR="00EF2A2C" w:rsidRPr="00D53D18" w:rsidRDefault="00EF2A2C" w:rsidP="00EF2A2C">
      <w:pPr>
        <w:pStyle w:val="a3"/>
        <w:numPr>
          <w:ilvl w:val="0"/>
          <w:numId w:val="16"/>
        </w:numPr>
        <w:tabs>
          <w:tab w:val="left" w:pos="2280"/>
        </w:tabs>
        <w:spacing w:after="0" w:line="240" w:lineRule="auto"/>
        <w:rPr>
          <w:rFonts w:ascii="Times New Roman" w:hAnsi="Times New Roman" w:cs="Times New Roman"/>
          <w:b/>
          <w:sz w:val="28"/>
          <w:szCs w:val="28"/>
        </w:rPr>
      </w:pPr>
      <w:r>
        <w:rPr>
          <w:rFonts w:ascii="Times New Roman" w:hAnsi="Times New Roman" w:cs="Times New Roman"/>
          <w:sz w:val="28"/>
          <w:szCs w:val="28"/>
        </w:rPr>
        <w:t>Установление соответствия отобранной игры программным требованиям воспитания и обучения детей определенной возрастной группы;</w:t>
      </w:r>
    </w:p>
    <w:p w:rsidR="00EF2A2C" w:rsidRPr="00B36FFB" w:rsidRDefault="00EF2A2C" w:rsidP="00EF2A2C">
      <w:pPr>
        <w:pStyle w:val="a3"/>
        <w:numPr>
          <w:ilvl w:val="0"/>
          <w:numId w:val="16"/>
        </w:numPr>
        <w:tabs>
          <w:tab w:val="left" w:pos="228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Определение количества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xml:space="preserve"> (вся группа, небольшие подгруппы, индивидуально);</w:t>
      </w:r>
    </w:p>
    <w:p w:rsidR="00EF2A2C" w:rsidRPr="00B36FFB" w:rsidRDefault="00EF2A2C" w:rsidP="00EF2A2C">
      <w:pPr>
        <w:pStyle w:val="a3"/>
        <w:numPr>
          <w:ilvl w:val="0"/>
          <w:numId w:val="16"/>
        </w:numPr>
        <w:tabs>
          <w:tab w:val="left" w:pos="2280"/>
        </w:tabs>
        <w:spacing w:after="0" w:line="240" w:lineRule="auto"/>
        <w:rPr>
          <w:rFonts w:ascii="Times New Roman" w:hAnsi="Times New Roman" w:cs="Times New Roman"/>
          <w:b/>
          <w:sz w:val="28"/>
          <w:szCs w:val="28"/>
        </w:rPr>
      </w:pPr>
      <w:r>
        <w:rPr>
          <w:rFonts w:ascii="Times New Roman" w:hAnsi="Times New Roman" w:cs="Times New Roman"/>
          <w:sz w:val="28"/>
          <w:szCs w:val="28"/>
        </w:rPr>
        <w:t>Подготовка необходимого дидактического материала для выбранной игры (игрушки, разные предметы, картинки и др.);</w:t>
      </w:r>
    </w:p>
    <w:p w:rsidR="00EF2A2C" w:rsidRDefault="00EF2A2C" w:rsidP="00EF2A2C">
      <w:pPr>
        <w:pStyle w:val="a3"/>
        <w:numPr>
          <w:ilvl w:val="0"/>
          <w:numId w:val="16"/>
        </w:numPr>
        <w:tabs>
          <w:tab w:val="left" w:pos="2280"/>
        </w:tabs>
        <w:spacing w:after="0" w:line="240" w:lineRule="auto"/>
        <w:rPr>
          <w:rFonts w:ascii="Times New Roman" w:hAnsi="Times New Roman" w:cs="Times New Roman"/>
          <w:sz w:val="28"/>
          <w:szCs w:val="28"/>
        </w:rPr>
      </w:pPr>
      <w:r w:rsidRPr="00B36FFB">
        <w:rPr>
          <w:rFonts w:ascii="Times New Roman" w:hAnsi="Times New Roman" w:cs="Times New Roman"/>
          <w:sz w:val="28"/>
          <w:szCs w:val="28"/>
        </w:rPr>
        <w:t>Подготовка к игре самого педагога</w:t>
      </w:r>
      <w:r>
        <w:rPr>
          <w:rFonts w:ascii="Times New Roman" w:hAnsi="Times New Roman" w:cs="Times New Roman"/>
          <w:sz w:val="28"/>
          <w:szCs w:val="28"/>
        </w:rPr>
        <w:t>: он должен изучить и осмыслить весь ход игры, свое место в игре, методы руководства игрой;</w:t>
      </w:r>
    </w:p>
    <w:p w:rsidR="00EF2A2C" w:rsidRDefault="00EF2A2C" w:rsidP="00EF2A2C">
      <w:pPr>
        <w:pStyle w:val="a3"/>
        <w:numPr>
          <w:ilvl w:val="0"/>
          <w:numId w:val="1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EF2A2C" w:rsidRDefault="00EF2A2C" w:rsidP="00EF2A2C">
      <w:pPr>
        <w:tabs>
          <w:tab w:val="left" w:pos="2280"/>
        </w:tabs>
        <w:spacing w:after="0" w:line="240" w:lineRule="auto"/>
        <w:rPr>
          <w:rFonts w:ascii="Times New Roman" w:hAnsi="Times New Roman" w:cs="Times New Roman"/>
          <w:b/>
          <w:sz w:val="28"/>
          <w:szCs w:val="28"/>
        </w:rPr>
      </w:pPr>
      <w:r w:rsidRPr="00D74414">
        <w:rPr>
          <w:rFonts w:ascii="Times New Roman" w:hAnsi="Times New Roman" w:cs="Times New Roman"/>
          <w:b/>
          <w:sz w:val="28"/>
          <w:szCs w:val="28"/>
        </w:rPr>
        <w:t>Проведение дидактических игр в</w:t>
      </w:r>
      <w:r>
        <w:rPr>
          <w:rFonts w:ascii="Times New Roman" w:hAnsi="Times New Roman" w:cs="Times New Roman"/>
          <w:b/>
          <w:sz w:val="28"/>
          <w:szCs w:val="28"/>
        </w:rPr>
        <w:t>к</w:t>
      </w:r>
      <w:r w:rsidRPr="00D74414">
        <w:rPr>
          <w:rFonts w:ascii="Times New Roman" w:hAnsi="Times New Roman" w:cs="Times New Roman"/>
          <w:b/>
          <w:sz w:val="28"/>
          <w:szCs w:val="28"/>
        </w:rPr>
        <w:t>лючает:</w:t>
      </w:r>
    </w:p>
    <w:p w:rsidR="00EF2A2C" w:rsidRDefault="00EF2A2C" w:rsidP="00EF2A2C">
      <w:pPr>
        <w:tabs>
          <w:tab w:val="left" w:pos="2280"/>
        </w:tabs>
        <w:spacing w:after="0" w:line="240" w:lineRule="auto"/>
        <w:rPr>
          <w:rFonts w:ascii="Times New Roman" w:hAnsi="Times New Roman" w:cs="Times New Roman"/>
          <w:sz w:val="28"/>
          <w:szCs w:val="28"/>
        </w:rPr>
      </w:pPr>
    </w:p>
    <w:p w:rsidR="00EF2A2C" w:rsidRDefault="00EF2A2C" w:rsidP="00EF2A2C">
      <w:pPr>
        <w:pStyle w:val="a3"/>
        <w:numPr>
          <w:ilvl w:val="0"/>
          <w:numId w:val="17"/>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EF2A2C" w:rsidRDefault="00EF2A2C" w:rsidP="00EF2A2C">
      <w:pPr>
        <w:pStyle w:val="a3"/>
        <w:numPr>
          <w:ilvl w:val="0"/>
          <w:numId w:val="17"/>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Объяснение хода и правил игры;</w:t>
      </w:r>
    </w:p>
    <w:p w:rsidR="00EF2A2C" w:rsidRDefault="00EF2A2C" w:rsidP="00EF2A2C">
      <w:pPr>
        <w:pStyle w:val="a3"/>
        <w:numPr>
          <w:ilvl w:val="0"/>
          <w:numId w:val="17"/>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Показ игровых действий, в процессе которого педагог учит детей правильно выполнять действие;</w:t>
      </w:r>
    </w:p>
    <w:p w:rsidR="00EF2A2C" w:rsidRDefault="00EF2A2C" w:rsidP="00EF2A2C">
      <w:pPr>
        <w:pStyle w:val="a3"/>
        <w:numPr>
          <w:ilvl w:val="0"/>
          <w:numId w:val="17"/>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Определение роли педагога в игре, его участие в качестве играющего, болельщика или арбитра. Мера непосредственного участия педагога в </w:t>
      </w:r>
      <w:r>
        <w:rPr>
          <w:rFonts w:ascii="Times New Roman" w:hAnsi="Times New Roman" w:cs="Times New Roman"/>
          <w:sz w:val="28"/>
          <w:szCs w:val="28"/>
        </w:rPr>
        <w:lastRenderedPageBreak/>
        <w:t>игре определяется возрастом детей, уровнем их подготовки, сложностью  дидактической задачи, игровых правил;</w:t>
      </w:r>
    </w:p>
    <w:p w:rsidR="00EF2A2C" w:rsidRDefault="00EF2A2C" w:rsidP="00EF2A2C">
      <w:pPr>
        <w:pStyle w:val="a3"/>
        <w:numPr>
          <w:ilvl w:val="0"/>
          <w:numId w:val="17"/>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 игры – это ответственный момент в руководстве ею, т.к. по результатам, которых дети добиваются в игре, можно судить об ее эффективности, о том, будет ли она с интересом использоваться в самостоятельной игровой деятельности ребят. При подведении итогов воспитатель подчеркивает, что путь к победе возможен только через преодоление трудностей, внимание и дисциплинированность.</w:t>
      </w:r>
    </w:p>
    <w:p w:rsidR="00EF2A2C" w:rsidRDefault="00EF2A2C" w:rsidP="00EF2A2C">
      <w:pPr>
        <w:tabs>
          <w:tab w:val="left" w:pos="228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В конце игры педагог спрашивает у детей, понравилась ли им игра, и обещает, что в следующий раз можно играть в новую игру, она будет также интересной. Дети обычно ждут этого дня.</w:t>
      </w:r>
    </w:p>
    <w:p w:rsidR="00EF2A2C" w:rsidRDefault="00EF2A2C" w:rsidP="00EF2A2C">
      <w:pPr>
        <w:tabs>
          <w:tab w:val="left" w:pos="228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EF2A2C" w:rsidRDefault="00EF2A2C" w:rsidP="00EF2A2C">
      <w:pPr>
        <w:tabs>
          <w:tab w:val="left" w:pos="2280"/>
        </w:tabs>
        <w:spacing w:after="0" w:line="240" w:lineRule="auto"/>
        <w:ind w:left="360"/>
        <w:rPr>
          <w:rFonts w:ascii="Times New Roman" w:hAnsi="Times New Roman" w:cs="Times New Roman"/>
          <w:b/>
          <w:sz w:val="28"/>
          <w:szCs w:val="28"/>
        </w:rPr>
      </w:pPr>
      <w:r>
        <w:rPr>
          <w:rFonts w:ascii="Times New Roman" w:hAnsi="Times New Roman" w:cs="Times New Roman"/>
          <w:sz w:val="28"/>
          <w:szCs w:val="28"/>
        </w:rPr>
        <w:t xml:space="preserve">                            </w:t>
      </w:r>
      <w:r w:rsidRPr="00B621FF">
        <w:rPr>
          <w:rFonts w:ascii="Times New Roman" w:hAnsi="Times New Roman" w:cs="Times New Roman"/>
          <w:b/>
          <w:sz w:val="28"/>
          <w:szCs w:val="28"/>
        </w:rPr>
        <w:t>Технология «Синтез искусств»</w:t>
      </w:r>
    </w:p>
    <w:p w:rsidR="00EF2A2C" w:rsidRDefault="00EF2A2C" w:rsidP="00EF2A2C">
      <w:pPr>
        <w:tabs>
          <w:tab w:val="left" w:pos="2280"/>
        </w:tabs>
        <w:spacing w:after="0" w:line="240" w:lineRule="auto"/>
        <w:ind w:left="360"/>
        <w:rPr>
          <w:rFonts w:ascii="Times New Roman" w:hAnsi="Times New Roman" w:cs="Times New Roman"/>
          <w:b/>
          <w:sz w:val="28"/>
          <w:szCs w:val="28"/>
        </w:rPr>
      </w:pPr>
    </w:p>
    <w:p w:rsidR="00EF2A2C" w:rsidRDefault="00EF2A2C" w:rsidP="00EF2A2C">
      <w:pPr>
        <w:tabs>
          <w:tab w:val="left" w:pos="228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Цель применения технологии – сформировать духовно-нравственный потенциал ребенка через творчество и приобщение к ценностям культуры, дать детям представления о различных видах искусства (музыка,  изобразительное искусство, театр, литература), выразительных особенностях их художественных средств, возможностях своим оригинальным языком передать мысли и настроения в разных видах художественной деятельности детей. Отличительной особенностью этого вида занятий, предполагающих синтез различных видов искусства, является необычная форма его организации. Она отвечает запросам современных детей. Важно продуманно объединять разные виды художественной деятельности, чередовать их, находить черты близости и различия в произведениях, средствах выразительности каждого вида искусства, по-своему </w:t>
      </w:r>
      <w:proofErr w:type="gramStart"/>
      <w:r>
        <w:rPr>
          <w:rFonts w:ascii="Times New Roman" w:hAnsi="Times New Roman" w:cs="Times New Roman"/>
          <w:sz w:val="28"/>
          <w:szCs w:val="28"/>
        </w:rPr>
        <w:t>передающему</w:t>
      </w:r>
      <w:proofErr w:type="gramEnd"/>
      <w:r>
        <w:rPr>
          <w:rFonts w:ascii="Times New Roman" w:hAnsi="Times New Roman" w:cs="Times New Roman"/>
          <w:sz w:val="28"/>
          <w:szCs w:val="28"/>
        </w:rPr>
        <w:t xml:space="preserve"> музыкальный образ. Через сравнение, сопоставление художественных образов дети глубже прочувствуют индивидуальность произведения, приблизятся к пониманию специфики каждого вида искусства.</w:t>
      </w:r>
    </w:p>
    <w:p w:rsidR="00EF2A2C" w:rsidRDefault="00EF2A2C" w:rsidP="00EF2A2C">
      <w:pPr>
        <w:tabs>
          <w:tab w:val="left" w:pos="228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Основные задачи:</w:t>
      </w:r>
    </w:p>
    <w:p w:rsidR="00EF2A2C" w:rsidRDefault="00EF2A2C" w:rsidP="00EF2A2C">
      <w:pPr>
        <w:pStyle w:val="a3"/>
        <w:numPr>
          <w:ilvl w:val="0"/>
          <w:numId w:val="18"/>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навыков восприятия произведений различных видов искусства</w:t>
      </w:r>
      <w:proofErr w:type="gramEnd"/>
      <w:r>
        <w:rPr>
          <w:rFonts w:ascii="Times New Roman" w:hAnsi="Times New Roman" w:cs="Times New Roman"/>
          <w:sz w:val="28"/>
          <w:szCs w:val="28"/>
        </w:rPr>
        <w:t>.</w:t>
      </w:r>
    </w:p>
    <w:p w:rsidR="00EF2A2C" w:rsidRDefault="00EF2A2C" w:rsidP="00EF2A2C">
      <w:pPr>
        <w:pStyle w:val="a3"/>
        <w:numPr>
          <w:ilvl w:val="0"/>
          <w:numId w:val="18"/>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Стимулирование творческой активности, свободы, эмоциональной раскованности.</w:t>
      </w:r>
    </w:p>
    <w:p w:rsidR="00EF2A2C" w:rsidRDefault="00EF2A2C" w:rsidP="00EF2A2C">
      <w:pPr>
        <w:pStyle w:val="a3"/>
        <w:numPr>
          <w:ilvl w:val="0"/>
          <w:numId w:val="18"/>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Развитие воображения и ассоциативного мышления.</w:t>
      </w:r>
    </w:p>
    <w:p w:rsidR="00EF2A2C" w:rsidRDefault="00EF2A2C" w:rsidP="00EF2A2C">
      <w:pPr>
        <w:pStyle w:val="a3"/>
        <w:numPr>
          <w:ilvl w:val="0"/>
          <w:numId w:val="18"/>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эстетического вкуса на лучших достижениях мировой культуры.</w:t>
      </w:r>
    </w:p>
    <w:p w:rsidR="00EF2A2C" w:rsidRDefault="00EF2A2C" w:rsidP="00EF2A2C">
      <w:pPr>
        <w:pStyle w:val="a3"/>
        <w:numPr>
          <w:ilvl w:val="0"/>
          <w:numId w:val="18"/>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Развитие речи, обогащение активного словаря.</w:t>
      </w:r>
    </w:p>
    <w:p w:rsidR="00EF2A2C" w:rsidRDefault="00EF2A2C" w:rsidP="00EF2A2C">
      <w:pPr>
        <w:pStyle w:val="a3"/>
        <w:numPr>
          <w:ilvl w:val="0"/>
          <w:numId w:val="18"/>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Обогащение положительного эмоционального опыта.</w:t>
      </w:r>
    </w:p>
    <w:p w:rsidR="00EF2A2C" w:rsidRDefault="00EF2A2C" w:rsidP="00EF2A2C">
      <w:pPr>
        <w:pStyle w:val="a3"/>
        <w:numPr>
          <w:ilvl w:val="0"/>
          <w:numId w:val="18"/>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Развитие духовных качеств личности.</w:t>
      </w:r>
    </w:p>
    <w:p w:rsidR="00EF2A2C" w:rsidRDefault="00EF2A2C" w:rsidP="00EF2A2C">
      <w:pPr>
        <w:pStyle w:val="a3"/>
        <w:numPr>
          <w:ilvl w:val="0"/>
          <w:numId w:val="18"/>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обогащенного интеллектуально-творческого развития детей.</w:t>
      </w:r>
    </w:p>
    <w:p w:rsidR="00EF2A2C" w:rsidRDefault="00EF2A2C" w:rsidP="00EF2A2C">
      <w:pPr>
        <w:pStyle w:val="a3"/>
        <w:numPr>
          <w:ilvl w:val="0"/>
          <w:numId w:val="18"/>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Создание и сохранение у ребенка целостной картины мира.</w:t>
      </w:r>
    </w:p>
    <w:p w:rsidR="00EF2A2C" w:rsidRDefault="00EF2A2C" w:rsidP="00EF2A2C">
      <w:pPr>
        <w:pStyle w:val="a3"/>
        <w:tabs>
          <w:tab w:val="left" w:pos="2280"/>
        </w:tabs>
        <w:spacing w:after="0" w:line="240" w:lineRule="auto"/>
        <w:ind w:left="1080"/>
        <w:rPr>
          <w:rFonts w:ascii="Times New Roman" w:hAnsi="Times New Roman" w:cs="Times New Roman"/>
          <w:sz w:val="28"/>
          <w:szCs w:val="28"/>
        </w:rPr>
      </w:pPr>
    </w:p>
    <w:p w:rsidR="00EF2A2C" w:rsidRPr="00E45539" w:rsidRDefault="00EF2A2C" w:rsidP="00EF2A2C">
      <w:pPr>
        <w:pStyle w:val="a3"/>
        <w:tabs>
          <w:tab w:val="left" w:pos="2280"/>
        </w:tabs>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Look w:val="04A0"/>
      </w:tblPr>
      <w:tblGrid>
        <w:gridCol w:w="2122"/>
        <w:gridCol w:w="2123"/>
        <w:gridCol w:w="2265"/>
        <w:gridCol w:w="2123"/>
      </w:tblGrid>
      <w:tr w:rsidR="00EF2A2C" w:rsidTr="0039224F">
        <w:tc>
          <w:tcPr>
            <w:tcW w:w="8491" w:type="dxa"/>
            <w:gridSpan w:val="4"/>
          </w:tcPr>
          <w:p w:rsidR="00EF2A2C" w:rsidRDefault="00EF2A2C" w:rsidP="0039224F">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 xml:space="preserve">                                           Синтез искусств</w:t>
            </w:r>
          </w:p>
        </w:tc>
      </w:tr>
      <w:tr w:rsidR="00EF2A2C" w:rsidTr="0039224F">
        <w:tc>
          <w:tcPr>
            <w:tcW w:w="2122" w:type="dxa"/>
          </w:tcPr>
          <w:p w:rsidR="00EF2A2C" w:rsidRDefault="00EF2A2C" w:rsidP="0039224F">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 xml:space="preserve">      Музыка</w:t>
            </w:r>
          </w:p>
        </w:tc>
        <w:tc>
          <w:tcPr>
            <w:tcW w:w="2123" w:type="dxa"/>
          </w:tcPr>
          <w:p w:rsidR="00EF2A2C" w:rsidRDefault="00EF2A2C" w:rsidP="0039224F">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 xml:space="preserve">        Театр</w:t>
            </w:r>
          </w:p>
        </w:tc>
        <w:tc>
          <w:tcPr>
            <w:tcW w:w="2123" w:type="dxa"/>
          </w:tcPr>
          <w:p w:rsidR="00EF2A2C" w:rsidRDefault="00EF2A2C" w:rsidP="0039224F">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2123" w:type="dxa"/>
          </w:tcPr>
          <w:p w:rsidR="00EF2A2C" w:rsidRDefault="00EF2A2C" w:rsidP="0039224F">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 xml:space="preserve">  Литература</w:t>
            </w:r>
          </w:p>
        </w:tc>
      </w:tr>
    </w:tbl>
    <w:p w:rsidR="00EF2A2C" w:rsidRPr="00E45539" w:rsidRDefault="00EF2A2C" w:rsidP="00EF2A2C">
      <w:pPr>
        <w:pStyle w:val="a3"/>
        <w:tabs>
          <w:tab w:val="left" w:pos="2280"/>
        </w:tabs>
        <w:spacing w:after="0" w:line="240" w:lineRule="auto"/>
        <w:ind w:left="1080"/>
        <w:rPr>
          <w:rFonts w:ascii="Times New Roman" w:hAnsi="Times New Roman" w:cs="Times New Roman"/>
          <w:sz w:val="28"/>
          <w:szCs w:val="28"/>
        </w:rPr>
      </w:pPr>
    </w:p>
    <w:p w:rsidR="00EF2A2C" w:rsidRDefault="00EF2A2C" w:rsidP="00EF2A2C">
      <w:pPr>
        <w:tabs>
          <w:tab w:val="left" w:pos="22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Предполагаемые итоги реализации технологии:</w:t>
      </w:r>
    </w:p>
    <w:p w:rsidR="00EF2A2C" w:rsidRDefault="00EF2A2C" w:rsidP="00EF2A2C">
      <w:pPr>
        <w:pStyle w:val="a3"/>
        <w:numPr>
          <w:ilvl w:val="0"/>
          <w:numId w:val="19"/>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узнают жанры искусства. Имеют навыки восприятия произведений различных видов искусства.</w:t>
      </w:r>
    </w:p>
    <w:p w:rsidR="00EF2A2C" w:rsidRDefault="00EF2A2C" w:rsidP="00EF2A2C">
      <w:pPr>
        <w:pStyle w:val="a3"/>
        <w:numPr>
          <w:ilvl w:val="0"/>
          <w:numId w:val="19"/>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умеют сравнивать музыку, произведения живописи, поэзии. Выражают собственное мнение о предмете. Отвечать на вопрос: «Почему нравится?».</w:t>
      </w:r>
    </w:p>
    <w:p w:rsidR="00EF2A2C" w:rsidRDefault="00EF2A2C" w:rsidP="00EF2A2C">
      <w:pPr>
        <w:pStyle w:val="a3"/>
        <w:numPr>
          <w:ilvl w:val="0"/>
          <w:numId w:val="19"/>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Умеют сравнивать противоположности, называть признаки. Умеют передавать свои чувства в разных вариантах при помощи средств разных видов искусства.</w:t>
      </w:r>
    </w:p>
    <w:p w:rsidR="00EF2A2C" w:rsidRDefault="00EF2A2C" w:rsidP="00EF2A2C">
      <w:pPr>
        <w:pStyle w:val="a3"/>
        <w:numPr>
          <w:ilvl w:val="0"/>
          <w:numId w:val="19"/>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Умеют выбирать из большего количества музыкальных отрывков программной музыки, различной по характеру, образы и показывать их в пантомиме или танце, могут передать образ в рисунке.</w:t>
      </w:r>
    </w:p>
    <w:p w:rsidR="00EF2A2C" w:rsidRDefault="00EF2A2C" w:rsidP="00EF2A2C">
      <w:pPr>
        <w:tabs>
          <w:tab w:val="left" w:pos="2280"/>
        </w:tabs>
        <w:spacing w:after="0" w:line="240" w:lineRule="auto"/>
        <w:jc w:val="both"/>
        <w:rPr>
          <w:rFonts w:ascii="Times New Roman" w:hAnsi="Times New Roman" w:cs="Times New Roman"/>
          <w:sz w:val="28"/>
          <w:szCs w:val="28"/>
        </w:rPr>
      </w:pP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Педагогические методы и приемы:</w:t>
      </w:r>
    </w:p>
    <w:p w:rsidR="00EF2A2C" w:rsidRDefault="00EF2A2C" w:rsidP="00EF2A2C">
      <w:pPr>
        <w:pStyle w:val="a3"/>
        <w:numPr>
          <w:ilvl w:val="0"/>
          <w:numId w:val="2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Наглядно-слуховой метод (воспроизведение музыки с помощью ТСО, исполнительский показ).</w:t>
      </w:r>
    </w:p>
    <w:p w:rsidR="00EF2A2C" w:rsidRDefault="00EF2A2C" w:rsidP="00EF2A2C">
      <w:pPr>
        <w:pStyle w:val="a3"/>
        <w:numPr>
          <w:ilvl w:val="0"/>
          <w:numId w:val="2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обобщения (создание целостного представления о временах года жизни растений и животных, различных аспектов жизни человека с помощью различных изобразительных средств – музыки, живописи, поэзии).</w:t>
      </w:r>
    </w:p>
    <w:p w:rsidR="00EF2A2C" w:rsidRDefault="00EF2A2C" w:rsidP="00EF2A2C">
      <w:pPr>
        <w:pStyle w:val="a3"/>
        <w:numPr>
          <w:ilvl w:val="0"/>
          <w:numId w:val="2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Проблемное использование наглядно – слухового метода (прием побуждения детей к сравнению, сопоставлению, поиску аналогий – изобразительные средства музыки, цвета).</w:t>
      </w:r>
    </w:p>
    <w:p w:rsidR="00EF2A2C" w:rsidRDefault="00EF2A2C" w:rsidP="00EF2A2C">
      <w:pPr>
        <w:pStyle w:val="a3"/>
        <w:numPr>
          <w:ilvl w:val="0"/>
          <w:numId w:val="2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Наглядно – зрительный метод (показ иллюстраций).</w:t>
      </w:r>
    </w:p>
    <w:p w:rsidR="00EF2A2C" w:rsidRDefault="00EF2A2C" w:rsidP="00EF2A2C">
      <w:pPr>
        <w:pStyle w:val="a3"/>
        <w:numPr>
          <w:ilvl w:val="0"/>
          <w:numId w:val="20"/>
        </w:numPr>
        <w:tabs>
          <w:tab w:val="left" w:pos="228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Метод пластического интонирования (передача характера музыки в движении.</w:t>
      </w:r>
      <w:proofErr w:type="gramEnd"/>
    </w:p>
    <w:p w:rsidR="00EF2A2C" w:rsidRDefault="00EF2A2C" w:rsidP="00EF2A2C">
      <w:pPr>
        <w:tabs>
          <w:tab w:val="left" w:pos="2280"/>
        </w:tabs>
        <w:spacing w:after="0" w:line="240" w:lineRule="auto"/>
        <w:jc w:val="both"/>
        <w:rPr>
          <w:rFonts w:ascii="Times New Roman" w:hAnsi="Times New Roman" w:cs="Times New Roman"/>
          <w:sz w:val="28"/>
          <w:szCs w:val="28"/>
        </w:rPr>
      </w:pPr>
      <w:r w:rsidRPr="00125F40">
        <w:rPr>
          <w:rFonts w:ascii="Times New Roman" w:hAnsi="Times New Roman" w:cs="Times New Roman"/>
          <w:sz w:val="28"/>
          <w:szCs w:val="28"/>
        </w:rPr>
        <w:t xml:space="preserve">Дошкольный период </w:t>
      </w:r>
      <w:r>
        <w:rPr>
          <w:rFonts w:ascii="Times New Roman" w:hAnsi="Times New Roman" w:cs="Times New Roman"/>
          <w:sz w:val="28"/>
          <w:szCs w:val="28"/>
        </w:rPr>
        <w:t xml:space="preserve"> детства общепризнан как начальный этап развития внутреннего мира ребенка, его духовности, формирования общечеловеческих ценностей. Искусство выступает универсальным средством воспитания чувств, несет духовные ценности, представленные в художественных символах и ярких эмоциональных образах. Оно как образная модель жизнедеятельности, дает возможность ребенку осваивать окружающий мир во всем его многообразии. Эстетическая наука определяет искусство как художественное освоение мира, однако тут она сталкивается с трудностью: художественное освоение мира выступает в крайне разнообразных формах. </w:t>
      </w:r>
      <w:proofErr w:type="gramStart"/>
      <w:r>
        <w:rPr>
          <w:rFonts w:ascii="Times New Roman" w:hAnsi="Times New Roman" w:cs="Times New Roman"/>
          <w:sz w:val="28"/>
          <w:szCs w:val="28"/>
        </w:rPr>
        <w:t xml:space="preserve">Одни художественные творения являются словесными, другие – бессловесными, одни звучащими, другие – безмолвными, одни телесными, другие – бесплотными; одни произведения искусства обращаются к нашему </w:t>
      </w:r>
      <w:r>
        <w:rPr>
          <w:rFonts w:ascii="Times New Roman" w:hAnsi="Times New Roman" w:cs="Times New Roman"/>
          <w:sz w:val="28"/>
          <w:szCs w:val="28"/>
        </w:rPr>
        <w:lastRenderedPageBreak/>
        <w:t>зрению, другие – к слуху, третьи – к зрению и слуху одновременно.</w:t>
      </w:r>
      <w:proofErr w:type="gramEnd"/>
      <w:r>
        <w:rPr>
          <w:rFonts w:ascii="Times New Roman" w:hAnsi="Times New Roman" w:cs="Times New Roman"/>
          <w:sz w:val="28"/>
          <w:szCs w:val="28"/>
        </w:rPr>
        <w:t xml:space="preserve"> Многообразие и целостность мира наиболее полно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различных видах искусств. Синтез искусств в эстетическом развитии дошкольников возможен потому, что отдельные виды искусства, например живопись, музыка и литература, отражают, изображают один и тот же объект окружающей действительности, но с различных точек зрения, различными, присущими только конкретному виду искусства средствами выразительности, которые интегрируют, создают целостные образы в представлении детей. Именно такие цели ставит современное дошкольное образование перед педагогами – создание целостного образа мира у ребенка. Кроме того, интеграция видов искусств выступает средством эстетического развития детей дошкольного возраста. Она основывается на общности психических процессов, развитие которых необходимо ребенку для успешного осуществления эстетического восприятия, эмоционально-положительного отношения к деятельности, воображения, образного мышления.</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Синтез – это погружение в искусство, в его различные виды.</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педагога: дать ценности, создать условия восприятия ценностей  и дать им прорости в душе ребенка.</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Цели педагога: поддерживать собственную творческую деятельность ребенка, формировать творческие способности в обучении и через обучение. Предлагаемые в программе произведения визуальных искусств не ограничиваются задачей дать только знания о тех предметах, событиях, персонажах, которые отражены в звуках. И живописные, и скульптурные произведения предлагаются как вариант образного понимания музыки на уровне ассоциативных связей. Это будит творческую фантазию ребенка, стимулирует его образное мышление. Приобщение дошкольников к музыкальной культуре, развитие у них способности эмоционально воспринимать мелодию возможно на основе интеграции музыки и музыкальной деятельности. Для этого педагог рассказывает детям о различных музыкальных жанрах, развивает у них желание слушать музыку. Ведь в процессе слушания мелодий у дошкольников формируется умение определять ее настроение, характер и использованные средства выразительности. Одной из основных задач является развитие умения передавать в интонации, творческом движении настроение музыкального образа. Наряду с этим педагог развивает музыкальные и творческие способности, поддерживает желание воспитанников отражать настроение музыкального произведения в рисунке. Объединение театра и театрализованной деятельности способствует формированию у детей устойчивого интереса к этому виду искусства, разнообразным формам сценических действий, а также представлений об особенностях различных видов театра. Для этого важно развивать исполнительские умения дошкольников, учить их через интонацию, мимику, движения и жесты передавать состояние художественных образов. Чтобы заинтересовать детей театром, можно приобщать их к изготовлению атрибутов, декораций, </w:t>
      </w:r>
      <w:r>
        <w:rPr>
          <w:rFonts w:ascii="Times New Roman" w:hAnsi="Times New Roman" w:cs="Times New Roman"/>
          <w:sz w:val="28"/>
          <w:szCs w:val="28"/>
        </w:rPr>
        <w:lastRenderedPageBreak/>
        <w:t>костюмов для игр-драматизаций, а также стимулировать активность, содействующую организации самостоятельной театрализованной деятельности. Синтез литературы и художественно-речевой деятельности преследует цель формирования у детей интереса и потребности в чтении (восприятии) книг. Для ее воплощения следует приобщать воспитанников к художественной литературе, формировать запас художественных впечатлений, развивать литературную речь, учить эмоционально и выразительно передавать содержание произведений. Посредством художественной литературы можно развивать морально-нравственные качества, первичные ценностные представления. Интеграция живописи, графики, скульптуры и изобразительной  деятельности в одном занятии способствует приобщению детей к изобразительному искусству, развитию у них эмоционально-личностного отношения к произведениям искусства. Для этого необходимо формировать у дошкольников представления о видах, жанрах и средствах художественной  выразительности, развивать художественное восприятие и детское творчество в продуктивных видах деятельности (рисовании, лепке, аппликации, художественном труде), воспитывать эстетическое отношение к окружающему миру.</w:t>
      </w:r>
    </w:p>
    <w:p w:rsidR="00EF2A2C" w:rsidRDefault="00EF2A2C" w:rsidP="00EF2A2C">
      <w:pPr>
        <w:tabs>
          <w:tab w:val="left" w:pos="2280"/>
        </w:tabs>
        <w:spacing w:after="0" w:line="240" w:lineRule="auto"/>
        <w:jc w:val="both"/>
        <w:rPr>
          <w:rFonts w:ascii="Times New Roman" w:hAnsi="Times New Roman" w:cs="Times New Roman"/>
          <w:sz w:val="28"/>
          <w:szCs w:val="28"/>
        </w:rPr>
      </w:pPr>
    </w:p>
    <w:p w:rsidR="00EF2A2C" w:rsidRDefault="00EF2A2C" w:rsidP="00EF2A2C">
      <w:pPr>
        <w:tabs>
          <w:tab w:val="left" w:pos="22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D71AA">
        <w:rPr>
          <w:rFonts w:ascii="Times New Roman" w:hAnsi="Times New Roman" w:cs="Times New Roman"/>
          <w:b/>
          <w:sz w:val="28"/>
          <w:szCs w:val="28"/>
        </w:rPr>
        <w:t>Технология «</w:t>
      </w:r>
      <w:proofErr w:type="spellStart"/>
      <w:r w:rsidRPr="00FD71AA">
        <w:rPr>
          <w:rFonts w:ascii="Times New Roman" w:hAnsi="Times New Roman" w:cs="Times New Roman"/>
          <w:b/>
          <w:sz w:val="28"/>
          <w:szCs w:val="28"/>
        </w:rPr>
        <w:t>Са-Фи-Дансе</w:t>
      </w:r>
      <w:proofErr w:type="spellEnd"/>
      <w:r w:rsidRPr="00FD71AA">
        <w:rPr>
          <w:rFonts w:ascii="Times New Roman" w:hAnsi="Times New Roman" w:cs="Times New Roman"/>
          <w:b/>
          <w:sz w:val="28"/>
          <w:szCs w:val="28"/>
        </w:rPr>
        <w:t xml:space="preserve">» </w:t>
      </w:r>
    </w:p>
    <w:p w:rsidR="00EF2A2C" w:rsidRDefault="00EF2A2C" w:rsidP="00EF2A2C">
      <w:pPr>
        <w:tabs>
          <w:tab w:val="left" w:pos="2280"/>
        </w:tabs>
        <w:spacing w:after="0" w:line="240" w:lineRule="auto"/>
        <w:jc w:val="both"/>
        <w:rPr>
          <w:rFonts w:ascii="Times New Roman" w:hAnsi="Times New Roman" w:cs="Times New Roman"/>
          <w:b/>
          <w:sz w:val="28"/>
          <w:szCs w:val="28"/>
        </w:rPr>
      </w:pP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Данная технология направлена на совершенствование психомоторных и творческих способностей дошкольников, на формирование двигательно-эмоциональной сферы детей. Основной целью технологии является содействие всестороннему развитию личности дошкольника средствами танцевально-игровой гимнастики.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этой программе создает необходимый двигательный режим, положительный психологический настрой, хороший уровень знаний. Все это способствует укреплению здоровья ребенка, его физическому и умственному развитию. Эта система основана на повышении интереса к физической культуре и спорту за счет введения увлекательных форм работы во всех частях занятий, таких как:</w:t>
      </w:r>
    </w:p>
    <w:p w:rsidR="00EF2A2C" w:rsidRDefault="00EF2A2C" w:rsidP="00EF2A2C">
      <w:pPr>
        <w:pStyle w:val="a3"/>
        <w:numPr>
          <w:ilvl w:val="0"/>
          <w:numId w:val="2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Танцевально-ритмическая гимнастика. Представлены образно-танцевальные композиции, каждая из которых имеет целевую направленность, сюжетный характер и завершенность.</w:t>
      </w:r>
    </w:p>
    <w:p w:rsidR="00EF2A2C" w:rsidRDefault="00EF2A2C" w:rsidP="00EF2A2C">
      <w:pPr>
        <w:pStyle w:val="a3"/>
        <w:numPr>
          <w:ilvl w:val="0"/>
          <w:numId w:val="21"/>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Игроритмика</w:t>
      </w:r>
      <w:proofErr w:type="spellEnd"/>
      <w:r>
        <w:rPr>
          <w:rFonts w:ascii="Times New Roman" w:hAnsi="Times New Roman" w:cs="Times New Roman"/>
          <w:sz w:val="28"/>
          <w:szCs w:val="28"/>
        </w:rPr>
        <w:t xml:space="preserve">.  Является основой для развития чувства ритма и двигательных способностей занимающихся, позволяющих свободно, красиво и </w:t>
      </w:r>
      <w:proofErr w:type="spellStart"/>
      <w:r>
        <w:rPr>
          <w:rFonts w:ascii="Times New Roman" w:hAnsi="Times New Roman" w:cs="Times New Roman"/>
          <w:sz w:val="28"/>
          <w:szCs w:val="28"/>
        </w:rPr>
        <w:t>координационно</w:t>
      </w:r>
      <w:proofErr w:type="spellEnd"/>
      <w:r>
        <w:rPr>
          <w:rFonts w:ascii="Times New Roman" w:hAnsi="Times New Roman" w:cs="Times New Roman"/>
          <w:sz w:val="28"/>
          <w:szCs w:val="28"/>
        </w:rPr>
        <w:t xml:space="preserve">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EF2A2C" w:rsidRDefault="00EF2A2C" w:rsidP="00EF2A2C">
      <w:pPr>
        <w:pStyle w:val="a3"/>
        <w:numPr>
          <w:ilvl w:val="0"/>
          <w:numId w:val="21"/>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Игрогимнастика</w:t>
      </w:r>
      <w:proofErr w:type="spellEnd"/>
      <w:r>
        <w:rPr>
          <w:rFonts w:ascii="Times New Roman" w:hAnsi="Times New Roman" w:cs="Times New Roman"/>
          <w:sz w:val="28"/>
          <w:szCs w:val="28"/>
        </w:rPr>
        <w:t xml:space="preserve">. Служит основой для усвоения ребенком различных видов движений, обеспечивающих эффективное формирование умений и навыков. В раздел входят строевые,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w:t>
      </w:r>
      <w:r>
        <w:rPr>
          <w:rFonts w:ascii="Times New Roman" w:hAnsi="Times New Roman" w:cs="Times New Roman"/>
          <w:sz w:val="28"/>
          <w:szCs w:val="28"/>
        </w:rPr>
        <w:lastRenderedPageBreak/>
        <w:t>акробатические, направленные на расслабление мышц, дыхательные и укрепление осанки.</w:t>
      </w:r>
    </w:p>
    <w:p w:rsidR="00EF2A2C" w:rsidRDefault="00EF2A2C" w:rsidP="00EF2A2C">
      <w:pPr>
        <w:pStyle w:val="a3"/>
        <w:numPr>
          <w:ilvl w:val="0"/>
          <w:numId w:val="21"/>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Игротанец</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Направлен</w:t>
      </w:r>
      <w:proofErr w:type="gramEnd"/>
      <w:r>
        <w:rPr>
          <w:rFonts w:ascii="Times New Roman" w:hAnsi="Times New Roman" w:cs="Times New Roman"/>
          <w:sz w:val="28"/>
          <w:szCs w:val="28"/>
        </w:rPr>
        <w:t xml:space="preserve"> на формирование у воспитанников танцевальных движений, что способствует повышению общей культуры ребенка. Танцы имеют воспитательное значение и доставляют эстетическую радость детям. В этот раздел входят танцевальные шаги, элементы хореографических упражнений, танцевальные формы (историко-бытовой, народный, современные ритмические танцы).</w:t>
      </w:r>
    </w:p>
    <w:p w:rsidR="00EF2A2C" w:rsidRDefault="00EF2A2C" w:rsidP="00EF2A2C">
      <w:pPr>
        <w:tabs>
          <w:tab w:val="left" w:pos="228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Нетрадиционные виды упражнений:</w:t>
      </w:r>
    </w:p>
    <w:p w:rsidR="00EF2A2C" w:rsidRDefault="00EF2A2C" w:rsidP="00EF2A2C">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Игровой </w:t>
      </w: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Является основой для закаливания и оздоровления детского организма. Выполняя упражнения </w:t>
      </w:r>
      <w:proofErr w:type="spellStart"/>
      <w:r>
        <w:rPr>
          <w:rFonts w:ascii="Times New Roman" w:hAnsi="Times New Roman" w:cs="Times New Roman"/>
          <w:sz w:val="28"/>
          <w:szCs w:val="28"/>
        </w:rPr>
        <w:t>самомассажа</w:t>
      </w:r>
      <w:proofErr w:type="spellEnd"/>
      <w:r>
        <w:rPr>
          <w:rFonts w:ascii="Times New Roman" w:hAnsi="Times New Roman" w:cs="Times New Roman"/>
          <w:sz w:val="28"/>
          <w:szCs w:val="28"/>
        </w:rPr>
        <w:t xml:space="preserve">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p>
    <w:p w:rsidR="00EF2A2C" w:rsidRDefault="00EF2A2C" w:rsidP="00EF2A2C">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Пальчиковая гимнастика. Этот раздел служит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w:t>
      </w:r>
    </w:p>
    <w:p w:rsidR="00EF2A2C" w:rsidRDefault="00EF2A2C" w:rsidP="00EF2A2C">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Музыкально-подвижные игры. 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EF2A2C" w:rsidRDefault="00EF2A2C" w:rsidP="00EF2A2C">
      <w:pPr>
        <w:pStyle w:val="a3"/>
        <w:numPr>
          <w:ilvl w:val="0"/>
          <w:numId w:val="22"/>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Креативная</w:t>
      </w:r>
      <w:proofErr w:type="spellEnd"/>
      <w:r>
        <w:rPr>
          <w:rFonts w:ascii="Times New Roman" w:hAnsi="Times New Roman" w:cs="Times New Roman"/>
          <w:sz w:val="28"/>
          <w:szCs w:val="28"/>
        </w:rPr>
        <w:t xml:space="preserve"> гимнастика. 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w:t>
      </w:r>
      <w:proofErr w:type="spellStart"/>
      <w:r>
        <w:rPr>
          <w:rFonts w:ascii="Times New Roman" w:hAnsi="Times New Roman" w:cs="Times New Roman"/>
          <w:sz w:val="28"/>
          <w:szCs w:val="28"/>
        </w:rPr>
        <w:t>раскрепощ</w:t>
      </w:r>
      <w:r w:rsidRPr="00C4652D">
        <w:rPr>
          <w:rFonts w:ascii="Times New Roman" w:hAnsi="Times New Roman" w:cs="Times New Roman"/>
          <w:sz w:val="28"/>
          <w:szCs w:val="28"/>
        </w:rPr>
        <w:t>енности</w:t>
      </w:r>
      <w:proofErr w:type="spellEnd"/>
      <w:r w:rsidRPr="00C4652D">
        <w:rPr>
          <w:rFonts w:ascii="Times New Roman" w:hAnsi="Times New Roman" w:cs="Times New Roman"/>
          <w:sz w:val="28"/>
          <w:szCs w:val="28"/>
        </w:rPr>
        <w:t>. В нее</w:t>
      </w:r>
      <w:r>
        <w:rPr>
          <w:rFonts w:ascii="Times New Roman" w:hAnsi="Times New Roman" w:cs="Times New Roman"/>
          <w:sz w:val="28"/>
          <w:szCs w:val="28"/>
        </w:rPr>
        <w:t xml:space="preserve"> входят музыкально-творческие игры, специальные задания.</w:t>
      </w:r>
    </w:p>
    <w:p w:rsidR="00EF2A2C" w:rsidRDefault="00EF2A2C" w:rsidP="00EF2A2C">
      <w:pPr>
        <w:pStyle w:val="a3"/>
        <w:numPr>
          <w:ilvl w:val="0"/>
          <w:numId w:val="22"/>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Игропластика</w:t>
      </w:r>
      <w:proofErr w:type="spellEnd"/>
      <w:r>
        <w:rPr>
          <w:rFonts w:ascii="Times New Roman" w:hAnsi="Times New Roman" w:cs="Times New Roman"/>
          <w:sz w:val="28"/>
          <w:szCs w:val="28"/>
        </w:rPr>
        <w:t xml:space="preserve">. Основывается на нетрадиционной методике развития мышечной силы и гибкости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Здесь используются  упражнения </w:t>
      </w:r>
      <w:proofErr w:type="spellStart"/>
      <w:r>
        <w:rPr>
          <w:rFonts w:ascii="Times New Roman" w:hAnsi="Times New Roman" w:cs="Times New Roman"/>
          <w:sz w:val="28"/>
          <w:szCs w:val="28"/>
        </w:rPr>
        <w:t>стретчинга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хатха-йоги</w:t>
      </w:r>
      <w:proofErr w:type="spellEnd"/>
      <w:r>
        <w:rPr>
          <w:rFonts w:ascii="Times New Roman" w:hAnsi="Times New Roman" w:cs="Times New Roman"/>
          <w:sz w:val="28"/>
          <w:szCs w:val="28"/>
        </w:rPr>
        <w:t xml:space="preserve">, выполняемые в сюжетной игровой форме без музыки. Кроме радостного настроения и мышечной нагрузки эти упражнения дают ребенку вволю покричать, погримасничать, свободно выражая свои эмоции, открытость и внутреннюю свободу. Положительное воздействие на улучшение памяти, мышления, развивают фантазию. Такие занятия </w:t>
      </w:r>
      <w:r>
        <w:rPr>
          <w:rFonts w:ascii="Times New Roman" w:hAnsi="Times New Roman" w:cs="Times New Roman"/>
          <w:sz w:val="28"/>
          <w:szCs w:val="28"/>
        </w:rPr>
        <w:lastRenderedPageBreak/>
        <w:t>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rsidR="00EF2A2C" w:rsidRPr="007D7AC6" w:rsidRDefault="00EF2A2C" w:rsidP="00EF2A2C">
      <w:pPr>
        <w:tabs>
          <w:tab w:val="left" w:pos="2280"/>
        </w:tabs>
        <w:spacing w:after="0" w:line="240" w:lineRule="auto"/>
        <w:ind w:left="780"/>
        <w:jc w:val="both"/>
        <w:rPr>
          <w:rFonts w:ascii="Times New Roman" w:hAnsi="Times New Roman" w:cs="Times New Roman"/>
          <w:b/>
          <w:sz w:val="28"/>
          <w:szCs w:val="28"/>
        </w:rPr>
      </w:pPr>
    </w:p>
    <w:p w:rsidR="00EF2A2C" w:rsidRPr="007D7AC6" w:rsidRDefault="00EF2A2C" w:rsidP="00EF2A2C">
      <w:pPr>
        <w:tabs>
          <w:tab w:val="left" w:pos="2280"/>
        </w:tabs>
        <w:spacing w:after="0" w:line="240" w:lineRule="auto"/>
        <w:ind w:left="780"/>
        <w:jc w:val="both"/>
        <w:rPr>
          <w:rFonts w:ascii="Times New Roman" w:hAnsi="Times New Roman" w:cs="Times New Roman"/>
          <w:b/>
          <w:sz w:val="28"/>
          <w:szCs w:val="28"/>
        </w:rPr>
      </w:pPr>
    </w:p>
    <w:p w:rsidR="00EF2A2C" w:rsidRDefault="00EF2A2C" w:rsidP="00EF2A2C">
      <w:pPr>
        <w:tabs>
          <w:tab w:val="left" w:pos="2280"/>
        </w:tabs>
        <w:spacing w:after="0" w:line="240" w:lineRule="auto"/>
        <w:ind w:left="780"/>
        <w:jc w:val="both"/>
        <w:rPr>
          <w:rFonts w:ascii="Times New Roman" w:hAnsi="Times New Roman" w:cs="Times New Roman"/>
          <w:b/>
          <w:sz w:val="28"/>
          <w:szCs w:val="28"/>
        </w:rPr>
      </w:pPr>
      <w:r w:rsidRPr="007D7AC6">
        <w:rPr>
          <w:rFonts w:ascii="Times New Roman" w:hAnsi="Times New Roman" w:cs="Times New Roman"/>
          <w:b/>
          <w:sz w:val="28"/>
          <w:szCs w:val="28"/>
        </w:rPr>
        <w:t xml:space="preserve">                     Театрально-игровая технология</w:t>
      </w:r>
    </w:p>
    <w:p w:rsidR="00EF2A2C" w:rsidRDefault="00EF2A2C" w:rsidP="00EF2A2C">
      <w:pPr>
        <w:tabs>
          <w:tab w:val="left" w:pos="2280"/>
        </w:tabs>
        <w:spacing w:after="0" w:line="240" w:lineRule="auto"/>
        <w:ind w:left="780"/>
        <w:jc w:val="both"/>
        <w:rPr>
          <w:rFonts w:ascii="Times New Roman" w:hAnsi="Times New Roman" w:cs="Times New Roman"/>
          <w:b/>
          <w:sz w:val="28"/>
          <w:szCs w:val="28"/>
        </w:rPr>
      </w:pPr>
    </w:p>
    <w:p w:rsidR="00EF2A2C" w:rsidRDefault="00EF2A2C" w:rsidP="00EF2A2C">
      <w:pPr>
        <w:tabs>
          <w:tab w:val="left" w:pos="2280"/>
        </w:tabs>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Самый короткий путь эмоционального раскрепощения ребенка, снятия зажатости, обучения чувствованию и художественному воображению – что путь через творческую игру, фантазирование, сочинительство. Все это может дать театрализованная деятельность.</w:t>
      </w:r>
    </w:p>
    <w:p w:rsidR="00EF2A2C" w:rsidRDefault="00EF2A2C" w:rsidP="00EF2A2C">
      <w:pPr>
        <w:tabs>
          <w:tab w:val="left" w:pos="2280"/>
        </w:tabs>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Одной из возможностей познакомить дошкольников с театральным искусством является проведение праздников и развлечений, в основе которых – игра-драматизация по мотивам авторской, народной  сказки или вымышленного сюжета. </w:t>
      </w:r>
      <w:proofErr w:type="gramStart"/>
      <w:r>
        <w:rPr>
          <w:rFonts w:ascii="Times New Roman" w:hAnsi="Times New Roman" w:cs="Times New Roman"/>
          <w:sz w:val="28"/>
          <w:szCs w:val="28"/>
        </w:rPr>
        <w:t>Проведение праздника в такой форме позволяет творчески раскрыться каждому ребенку: кто-то показывает себя в большей роли, кто-то в совсем крошечной; робкие, стеснительные дети могут проговорить свои слова хором (по два-три человека).</w:t>
      </w:r>
      <w:proofErr w:type="gramEnd"/>
      <w:r>
        <w:rPr>
          <w:rFonts w:ascii="Times New Roman" w:hAnsi="Times New Roman" w:cs="Times New Roman"/>
          <w:sz w:val="28"/>
          <w:szCs w:val="28"/>
        </w:rPr>
        <w:t xml:space="preserve"> В спектакле всегда находится место маленьким танцорам и певцам. Вместе с детьми участвуют и взрослые – воспитатели, нянечки, родители. Участие взрослых способствует более полному и яркому выражению идеи праздника.</w:t>
      </w:r>
    </w:p>
    <w:p w:rsidR="00EF2A2C" w:rsidRDefault="00EF2A2C" w:rsidP="00EF2A2C">
      <w:pPr>
        <w:tabs>
          <w:tab w:val="left" w:pos="2280"/>
        </w:tabs>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Цели:</w:t>
      </w:r>
    </w:p>
    <w:p w:rsidR="00EF2A2C" w:rsidRDefault="00EF2A2C" w:rsidP="00EF2A2C">
      <w:pPr>
        <w:pStyle w:val="a3"/>
        <w:numPr>
          <w:ilvl w:val="0"/>
          <w:numId w:val="2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Приобщение детей к  театральной культуре.</w:t>
      </w:r>
    </w:p>
    <w:p w:rsidR="00EF2A2C" w:rsidRDefault="00EF2A2C" w:rsidP="00EF2A2C">
      <w:pPr>
        <w:pStyle w:val="a3"/>
        <w:numPr>
          <w:ilvl w:val="0"/>
          <w:numId w:val="2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творческой активности и артистических способностей детей в театрализованной деятельности детей.</w:t>
      </w:r>
    </w:p>
    <w:p w:rsidR="00EF2A2C" w:rsidRDefault="00EF2A2C" w:rsidP="00EF2A2C">
      <w:pPr>
        <w:pStyle w:val="a3"/>
        <w:numPr>
          <w:ilvl w:val="0"/>
          <w:numId w:val="2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взаимосвязи театрализованной  с другими видами деятельности.</w:t>
      </w:r>
    </w:p>
    <w:p w:rsidR="00EF2A2C" w:rsidRDefault="00EF2A2C" w:rsidP="00EF2A2C">
      <w:pPr>
        <w:pStyle w:val="a3"/>
        <w:numPr>
          <w:ilvl w:val="0"/>
          <w:numId w:val="2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естественной среды для развития фантазии и воображения у детей, отработки речевых и поведенческих навыков.</w:t>
      </w:r>
    </w:p>
    <w:p w:rsidR="00EF2A2C" w:rsidRDefault="00EF2A2C" w:rsidP="00EF2A2C">
      <w:pPr>
        <w:pStyle w:val="a3"/>
        <w:numPr>
          <w:ilvl w:val="0"/>
          <w:numId w:val="2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 в любой области.</w:t>
      </w:r>
    </w:p>
    <w:p w:rsidR="00EF2A2C" w:rsidRDefault="00EF2A2C" w:rsidP="00EF2A2C">
      <w:pPr>
        <w:tabs>
          <w:tab w:val="left" w:pos="2280"/>
        </w:tabs>
        <w:spacing w:after="0" w:line="240" w:lineRule="auto"/>
        <w:jc w:val="both"/>
        <w:rPr>
          <w:rFonts w:ascii="Times New Roman" w:hAnsi="Times New Roman" w:cs="Times New Roman"/>
          <w:sz w:val="28"/>
          <w:szCs w:val="28"/>
        </w:rPr>
      </w:pPr>
      <w:r w:rsidRPr="0065561F">
        <w:rPr>
          <w:rFonts w:ascii="Times New Roman" w:hAnsi="Times New Roman" w:cs="Times New Roman"/>
          <w:sz w:val="28"/>
          <w:szCs w:val="28"/>
        </w:rPr>
        <w:t>Основные задачи:</w:t>
      </w:r>
    </w:p>
    <w:p w:rsidR="00EF2A2C" w:rsidRDefault="00EF2A2C" w:rsidP="00EF2A2C">
      <w:pPr>
        <w:pStyle w:val="a3"/>
        <w:numPr>
          <w:ilvl w:val="0"/>
          <w:numId w:val="2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всестороннее развитие творческих способностей детей средствами театрального искусства.</w:t>
      </w:r>
    </w:p>
    <w:p w:rsidR="00EF2A2C" w:rsidRDefault="00EF2A2C" w:rsidP="00EF2A2C">
      <w:pPr>
        <w:pStyle w:val="a3"/>
        <w:numPr>
          <w:ilvl w:val="0"/>
          <w:numId w:val="2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импровизационную самостоятельность в создании художественного образа на заданный текст в жанре песни, танца, марша. Развивать творческие способности в умении передавать настроение, характер музыки, пластикой движений тела, рук, мимикой, жестами. 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p>
    <w:p w:rsidR="00EF2A2C" w:rsidRDefault="00EF2A2C" w:rsidP="00EF2A2C">
      <w:pPr>
        <w:pStyle w:val="a3"/>
        <w:numPr>
          <w:ilvl w:val="0"/>
          <w:numId w:val="2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Активизировать и расширять словарь детей. Совершенствовать диалогическую и монологическую формы речи, культуру речевого общения.</w:t>
      </w:r>
    </w:p>
    <w:p w:rsidR="00EF2A2C" w:rsidRDefault="00EF2A2C" w:rsidP="00EF2A2C">
      <w:pPr>
        <w:pStyle w:val="a3"/>
        <w:numPr>
          <w:ilvl w:val="0"/>
          <w:numId w:val="2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психические процессы: память, восприятие, внимание, мышление, фантазию, воображение детей.</w:t>
      </w:r>
    </w:p>
    <w:p w:rsidR="00EF2A2C" w:rsidRDefault="00EF2A2C" w:rsidP="00EF2A2C">
      <w:pPr>
        <w:pStyle w:val="a3"/>
        <w:numPr>
          <w:ilvl w:val="0"/>
          <w:numId w:val="2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 творческой активности  детей в театрализованной деятельности.</w:t>
      </w:r>
    </w:p>
    <w:p w:rsidR="00EF2A2C" w:rsidRDefault="00EF2A2C" w:rsidP="00EF2A2C">
      <w:pPr>
        <w:pStyle w:val="a3"/>
        <w:numPr>
          <w:ilvl w:val="0"/>
          <w:numId w:val="2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занятия, учитывая возрастные и индивидуальные способности детей.</w:t>
      </w:r>
    </w:p>
    <w:p w:rsidR="00EF2A2C" w:rsidRDefault="00EF2A2C" w:rsidP="00EF2A2C">
      <w:pPr>
        <w:pStyle w:val="a3"/>
        <w:numPr>
          <w:ilvl w:val="0"/>
          <w:numId w:val="2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Поощрять желание принимать активное участие в праздниках и развлечениях, используя умения и </w:t>
      </w:r>
      <w:proofErr w:type="gramStart"/>
      <w:r>
        <w:rPr>
          <w:rFonts w:ascii="Times New Roman" w:hAnsi="Times New Roman" w:cs="Times New Roman"/>
          <w:sz w:val="28"/>
          <w:szCs w:val="28"/>
        </w:rPr>
        <w:t>навыки</w:t>
      </w:r>
      <w:proofErr w:type="gramEnd"/>
      <w:r>
        <w:rPr>
          <w:rFonts w:ascii="Times New Roman" w:hAnsi="Times New Roman" w:cs="Times New Roman"/>
          <w:sz w:val="28"/>
          <w:szCs w:val="28"/>
        </w:rPr>
        <w:t xml:space="preserve"> приобретаемые в театрализованных играх, на занятиях.</w:t>
      </w:r>
    </w:p>
    <w:p w:rsidR="00EF2A2C" w:rsidRDefault="00EF2A2C" w:rsidP="00EF2A2C">
      <w:pPr>
        <w:pStyle w:val="a3"/>
        <w:numPr>
          <w:ilvl w:val="0"/>
          <w:numId w:val="2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активную позицию родителей по отношению  проводимой театрализованной деятельности в детском саду.</w:t>
      </w:r>
    </w:p>
    <w:p w:rsidR="00EF2A2C" w:rsidRDefault="00EF2A2C" w:rsidP="00EF2A2C">
      <w:pPr>
        <w:pStyle w:val="a3"/>
        <w:numPr>
          <w:ilvl w:val="0"/>
          <w:numId w:val="24"/>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Знакомить с видами театрального искусства, театральной  терминологией.</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 – одно из ярких эмоциональных средств, формирующих вкус детей. Театр воздействует на воображение ребенка различными  средствами: словом, действием, изобразительным искусством, музыкой, психологическим аспектом. Театрализованная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В процессе общения с театром рождаются и развиваются эмоционально-эстетические переживания, познавательная культура ребенка, формируются умения творческого самовыражения, перевоплощения, от простого подражания перейти к творческому самовыражению.</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F2A2C" w:rsidRDefault="00EF2A2C" w:rsidP="00EF2A2C">
      <w:pPr>
        <w:pStyle w:val="a3"/>
        <w:numPr>
          <w:ilvl w:val="0"/>
          <w:numId w:val="2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Художественным образованием и воспитанием детей;</w:t>
      </w:r>
    </w:p>
    <w:p w:rsidR="00EF2A2C" w:rsidRDefault="00EF2A2C" w:rsidP="00EF2A2C">
      <w:pPr>
        <w:pStyle w:val="a3"/>
        <w:numPr>
          <w:ilvl w:val="0"/>
          <w:numId w:val="2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Формированием эстетического вкуса;</w:t>
      </w:r>
    </w:p>
    <w:p w:rsidR="00EF2A2C" w:rsidRDefault="00EF2A2C" w:rsidP="00EF2A2C">
      <w:pPr>
        <w:pStyle w:val="a3"/>
        <w:numPr>
          <w:ilvl w:val="0"/>
          <w:numId w:val="2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Нравственным воспитанием;</w:t>
      </w:r>
    </w:p>
    <w:p w:rsidR="00EF2A2C" w:rsidRDefault="00EF2A2C" w:rsidP="00EF2A2C">
      <w:pPr>
        <w:pStyle w:val="a3"/>
        <w:numPr>
          <w:ilvl w:val="0"/>
          <w:numId w:val="2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Развитием коммуникативных качеств (обучением  вербальным и невербальным видам обучения);</w:t>
      </w:r>
    </w:p>
    <w:p w:rsidR="00EF2A2C" w:rsidRDefault="00EF2A2C" w:rsidP="00EF2A2C">
      <w:pPr>
        <w:pStyle w:val="a3"/>
        <w:numPr>
          <w:ilvl w:val="0"/>
          <w:numId w:val="2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Воспитанием воли, развитием памяти, воображения, фантазии, речи (диалога и монолога);</w:t>
      </w:r>
    </w:p>
    <w:p w:rsidR="00EF2A2C" w:rsidRDefault="00EF2A2C" w:rsidP="00EF2A2C">
      <w:pPr>
        <w:pStyle w:val="a3"/>
        <w:numPr>
          <w:ilvl w:val="0"/>
          <w:numId w:val="25"/>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Созданием положительного эмоционального настроя, снятием напряженности, решением конфликтных ситуаций через игру.</w:t>
      </w:r>
    </w:p>
    <w:p w:rsidR="00EF2A2C" w:rsidRDefault="00EF2A2C" w:rsidP="00EF2A2C">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Музыкально-театрализованная деятельность осуществляет основные воспитательные функции: умственное развитие, эмоциональное развитие, развитие творческих способностей. Музыка и театр знакомят детей с окружающим миром во всем его многообразии, через образы, краски, звуки. Музыкально-театрализованная деятельность является источником развития чувств, глубоких  переживаний и открытий ребенка, </w:t>
      </w:r>
      <w:r w:rsidRPr="00C12FEE">
        <w:rPr>
          <w:rFonts w:ascii="Times New Roman" w:hAnsi="Times New Roman" w:cs="Times New Roman"/>
          <w:sz w:val="28"/>
          <w:szCs w:val="28"/>
        </w:rPr>
        <w:t xml:space="preserve">приобщает его к </w:t>
      </w:r>
      <w:r w:rsidRPr="00C12FEE">
        <w:rPr>
          <w:rFonts w:ascii="Times New Roman" w:hAnsi="Times New Roman" w:cs="Times New Roman"/>
          <w:sz w:val="28"/>
          <w:szCs w:val="28"/>
        </w:rPr>
        <w:lastRenderedPageBreak/>
        <w:t>духовным ценностям, развивает эмоциональную сферу ребёнка. Музыка и театр не тольк</w:t>
      </w:r>
      <w:r>
        <w:rPr>
          <w:rFonts w:ascii="Times New Roman" w:hAnsi="Times New Roman" w:cs="Times New Roman"/>
          <w:sz w:val="28"/>
          <w:szCs w:val="28"/>
        </w:rPr>
        <w:t xml:space="preserve">о </w:t>
      </w:r>
      <w:proofErr w:type="gramStart"/>
      <w:r>
        <w:rPr>
          <w:rFonts w:ascii="Times New Roman" w:hAnsi="Times New Roman" w:cs="Times New Roman"/>
          <w:sz w:val="28"/>
          <w:szCs w:val="28"/>
        </w:rPr>
        <w:t xml:space="preserve">развивают воображение ребёнка </w:t>
      </w:r>
      <w:r w:rsidRPr="00C12FEE">
        <w:rPr>
          <w:rFonts w:ascii="Times New Roman" w:hAnsi="Times New Roman" w:cs="Times New Roman"/>
          <w:sz w:val="28"/>
          <w:szCs w:val="28"/>
        </w:rPr>
        <w:t>деятельности являются</w:t>
      </w:r>
      <w:proofErr w:type="gramEnd"/>
      <w:r w:rsidRPr="00C12FEE">
        <w:rPr>
          <w:rFonts w:ascii="Times New Roman" w:hAnsi="Times New Roman" w:cs="Times New Roman"/>
          <w:sz w:val="28"/>
          <w:szCs w:val="28"/>
        </w:rPr>
        <w:t xml:space="preserve"> важным показателем музыкального развития ребёнка</w:t>
      </w:r>
      <w:r>
        <w:rPr>
          <w:rFonts w:ascii="Times New Roman" w:hAnsi="Times New Roman" w:cs="Times New Roman"/>
          <w:sz w:val="28"/>
          <w:szCs w:val="28"/>
        </w:rPr>
        <w:t>.</w:t>
      </w:r>
    </w:p>
    <w:p w:rsidR="00BF3CC9" w:rsidRDefault="00BF3CC9"/>
    <w:sectPr w:rsidR="00BF3CC9" w:rsidSect="00BF3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887"/>
    <w:multiLevelType w:val="hybridMultilevel"/>
    <w:tmpl w:val="3842C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F2AEF"/>
    <w:multiLevelType w:val="hybridMultilevel"/>
    <w:tmpl w:val="8DF8DAE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087775F1"/>
    <w:multiLevelType w:val="hybridMultilevel"/>
    <w:tmpl w:val="C0F86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E0775"/>
    <w:multiLevelType w:val="hybridMultilevel"/>
    <w:tmpl w:val="942E325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D2C1069"/>
    <w:multiLevelType w:val="hybridMultilevel"/>
    <w:tmpl w:val="6E982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A2432"/>
    <w:multiLevelType w:val="hybridMultilevel"/>
    <w:tmpl w:val="83BAF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66CE7"/>
    <w:multiLevelType w:val="hybridMultilevel"/>
    <w:tmpl w:val="69D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C487B"/>
    <w:multiLevelType w:val="hybridMultilevel"/>
    <w:tmpl w:val="C712A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94526F"/>
    <w:multiLevelType w:val="hybridMultilevel"/>
    <w:tmpl w:val="58A8A8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62002D0"/>
    <w:multiLevelType w:val="hybridMultilevel"/>
    <w:tmpl w:val="4BE4C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402FEF"/>
    <w:multiLevelType w:val="hybridMultilevel"/>
    <w:tmpl w:val="2408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A3664"/>
    <w:multiLevelType w:val="hybridMultilevel"/>
    <w:tmpl w:val="9716D4B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2">
    <w:nsid w:val="4AA567DF"/>
    <w:multiLevelType w:val="hybridMultilevel"/>
    <w:tmpl w:val="5ADC1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F9431A"/>
    <w:multiLevelType w:val="hybridMultilevel"/>
    <w:tmpl w:val="EE7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397480"/>
    <w:multiLevelType w:val="hybridMultilevel"/>
    <w:tmpl w:val="4B7E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260D21"/>
    <w:multiLevelType w:val="hybridMultilevel"/>
    <w:tmpl w:val="B45E2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66D2F"/>
    <w:multiLevelType w:val="hybridMultilevel"/>
    <w:tmpl w:val="DED08AA8"/>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nsid w:val="53DF6989"/>
    <w:multiLevelType w:val="hybridMultilevel"/>
    <w:tmpl w:val="135C2AE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5BB90B59"/>
    <w:multiLevelType w:val="hybridMultilevel"/>
    <w:tmpl w:val="10ACD7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C672951"/>
    <w:multiLevelType w:val="hybridMultilevel"/>
    <w:tmpl w:val="63B6C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EF291F"/>
    <w:multiLevelType w:val="hybridMultilevel"/>
    <w:tmpl w:val="8BDAB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C601B0"/>
    <w:multiLevelType w:val="hybridMultilevel"/>
    <w:tmpl w:val="6E3C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801E94"/>
    <w:multiLevelType w:val="hybridMultilevel"/>
    <w:tmpl w:val="775E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2816CB"/>
    <w:multiLevelType w:val="hybridMultilevel"/>
    <w:tmpl w:val="452C1932"/>
    <w:lvl w:ilvl="0" w:tplc="9CF4E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7D951187"/>
    <w:multiLevelType w:val="hybridMultilevel"/>
    <w:tmpl w:val="22F8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9"/>
  </w:num>
  <w:num w:numId="4">
    <w:abstractNumId w:val="24"/>
  </w:num>
  <w:num w:numId="5">
    <w:abstractNumId w:val="3"/>
  </w:num>
  <w:num w:numId="6">
    <w:abstractNumId w:val="14"/>
  </w:num>
  <w:num w:numId="7">
    <w:abstractNumId w:val="5"/>
  </w:num>
  <w:num w:numId="8">
    <w:abstractNumId w:val="22"/>
  </w:num>
  <w:num w:numId="9">
    <w:abstractNumId w:val="1"/>
  </w:num>
  <w:num w:numId="10">
    <w:abstractNumId w:val="11"/>
  </w:num>
  <w:num w:numId="11">
    <w:abstractNumId w:val="7"/>
  </w:num>
  <w:num w:numId="12">
    <w:abstractNumId w:val="4"/>
  </w:num>
  <w:num w:numId="13">
    <w:abstractNumId w:val="20"/>
  </w:num>
  <w:num w:numId="14">
    <w:abstractNumId w:val="6"/>
  </w:num>
  <w:num w:numId="15">
    <w:abstractNumId w:val="9"/>
  </w:num>
  <w:num w:numId="16">
    <w:abstractNumId w:val="2"/>
  </w:num>
  <w:num w:numId="17">
    <w:abstractNumId w:val="10"/>
  </w:num>
  <w:num w:numId="18">
    <w:abstractNumId w:val="8"/>
  </w:num>
  <w:num w:numId="19">
    <w:abstractNumId w:val="0"/>
  </w:num>
  <w:num w:numId="20">
    <w:abstractNumId w:val="13"/>
  </w:num>
  <w:num w:numId="21">
    <w:abstractNumId w:val="12"/>
  </w:num>
  <w:num w:numId="22">
    <w:abstractNumId w:val="17"/>
  </w:num>
  <w:num w:numId="23">
    <w:abstractNumId w:val="23"/>
  </w:num>
  <w:num w:numId="24">
    <w:abstractNumId w:val="2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A2C"/>
    <w:rsid w:val="00BF3CC9"/>
    <w:rsid w:val="00EF2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A2C"/>
    <w:pPr>
      <w:ind w:left="720"/>
      <w:contextualSpacing/>
    </w:pPr>
  </w:style>
  <w:style w:type="table" w:styleId="a4">
    <w:name w:val="Table Grid"/>
    <w:basedOn w:val="a1"/>
    <w:uiPriority w:val="59"/>
    <w:rsid w:val="00EF2A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7153</Words>
  <Characters>40774</Characters>
  <Application>Microsoft Office Word</Application>
  <DocSecurity>0</DocSecurity>
  <Lines>339</Lines>
  <Paragraphs>95</Paragraphs>
  <ScaleCrop>false</ScaleCrop>
  <Company>Krokoz™</Company>
  <LinksUpToDate>false</LinksUpToDate>
  <CharactersWithSpaces>47832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2018-01-15T17:38:00Z</dcterms:created>
  <dcterms:modified xsi:type="dcterms:W3CDTF">2018-01-15T17:39:00Z</dcterms:modified>
</cp:coreProperties>
</file>