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5E51" w:rsidTr="00875E51">
        <w:tc>
          <w:tcPr>
            <w:tcW w:w="9571" w:type="dxa"/>
          </w:tcPr>
          <w:p w:rsidR="00875E51" w:rsidRDefault="00875E51"/>
          <w:p w:rsidR="00875E51" w:rsidRDefault="00875E51"/>
          <w:p w:rsidR="00875E51" w:rsidRDefault="00875E51"/>
          <w:p w:rsidR="00875E51" w:rsidRPr="007B643D" w:rsidRDefault="0023624E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                 </w:t>
            </w:r>
            <w:r w:rsidRPr="007B643D">
              <w:rPr>
                <w:rFonts w:ascii="Times New Roman" w:hAnsi="Times New Roman" w:cs="Times New Roman"/>
                <w:b/>
              </w:rPr>
              <w:t>Доклад на тему</w:t>
            </w:r>
            <w:r w:rsidR="007B643D">
              <w:rPr>
                <w:rFonts w:ascii="Times New Roman" w:hAnsi="Times New Roman" w:cs="Times New Roman"/>
                <w:b/>
              </w:rPr>
              <w:t>:</w:t>
            </w:r>
            <w:bookmarkStart w:id="0" w:name="_GoBack"/>
            <w:bookmarkEnd w:id="0"/>
          </w:p>
          <w:p w:rsidR="00875E51" w:rsidRDefault="00875E51"/>
          <w:p w:rsidR="00875E51" w:rsidRDefault="00875E51"/>
          <w:p w:rsidR="00875E51" w:rsidRPr="003D3CF4" w:rsidRDefault="00875E51" w:rsidP="00875E51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</w:t>
            </w:r>
            <w:r w:rsidRPr="003D3CF4">
              <w:rPr>
                <w:rFonts w:ascii="Times New Roman" w:eastAsia="Times New Roman" w:hAnsi="Times New Roman" w:cs="Times New Roman"/>
                <w:kern w:val="36"/>
                <w:sz w:val="52"/>
                <w:szCs w:val="52"/>
                <w:lang w:eastAsia="ru-RU"/>
              </w:rPr>
              <w:t>«Формирование здорового образа жизни у детей с нарушением интеллекта»</w:t>
            </w:r>
          </w:p>
          <w:p w:rsidR="00875E51" w:rsidRDefault="00875E51"/>
          <w:p w:rsidR="00875E51" w:rsidRDefault="00875E51"/>
          <w:p w:rsidR="00875E51" w:rsidRDefault="00875E51"/>
          <w:p w:rsidR="00875E51" w:rsidRDefault="00875E51"/>
          <w:p w:rsidR="00875E51" w:rsidRDefault="00875E51"/>
          <w:p w:rsidR="00875E51" w:rsidRDefault="00875E51"/>
          <w:p w:rsidR="00875E51" w:rsidRDefault="00875E51"/>
          <w:p w:rsidR="00875E51" w:rsidRDefault="00875E51">
            <w:r>
              <w:rPr>
                <w:noProof/>
                <w:lang w:eastAsia="ru-RU"/>
              </w:rPr>
              <w:t xml:space="preserve">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FD077E0" wp14:editId="2B93AE4F">
                  <wp:extent cx="2914650" cy="2231272"/>
                  <wp:effectExtent l="0" t="0" r="0" b="0"/>
                  <wp:docPr id="1" name="Рисунок 1" descr="http://www.yarcdu.ru/sites/www.yarcdu.ru/files/image/030821100002%28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yarcdu.ru/sites/www.yarcdu.ru/files/image/030821100002%28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23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E51" w:rsidRDefault="00875E51"/>
          <w:p w:rsidR="00875E51" w:rsidRDefault="00875E51"/>
          <w:p w:rsidR="00875E51" w:rsidRDefault="00875E51"/>
          <w:p w:rsidR="00875E51" w:rsidRDefault="00875E51"/>
          <w:p w:rsidR="00875E51" w:rsidRDefault="00875E51"/>
          <w:p w:rsidR="00875E51" w:rsidRDefault="00875E51"/>
          <w:p w:rsidR="00875E51" w:rsidRDefault="00875E51"/>
          <w:p w:rsidR="00875E51" w:rsidRDefault="00875E51"/>
          <w:p w:rsidR="00875E51" w:rsidRDefault="00875E51"/>
          <w:p w:rsidR="00875E51" w:rsidRDefault="00875E51" w:rsidP="00875E51">
            <w:pPr>
              <w:spacing w:after="300"/>
              <w:outlineLvl w:val="0"/>
              <w:rPr>
                <w:noProof/>
                <w:lang w:eastAsia="ru-RU"/>
              </w:rPr>
            </w:pPr>
          </w:p>
          <w:p w:rsidR="00875E51" w:rsidRPr="0062545D" w:rsidRDefault="00875E51" w:rsidP="00875E51">
            <w:pPr>
              <w:spacing w:after="300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25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</w:t>
            </w:r>
            <w:r w:rsidRPr="00625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</w:t>
            </w:r>
            <w:r w:rsidRPr="00625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МКОУ 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Школа №75</w:t>
            </w:r>
            <w:r w:rsidRPr="00625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 г.Ижевск</w:t>
            </w:r>
          </w:p>
          <w:p w:rsidR="0023624E" w:rsidRDefault="00875E51" w:rsidP="00875E51">
            <w:pPr>
              <w:spacing w:after="300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25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Учитель-олигофренопедагог</w:t>
            </w:r>
            <w:r w:rsidR="002362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</w:t>
            </w:r>
          </w:p>
          <w:p w:rsidR="00875E51" w:rsidRDefault="0023624E" w:rsidP="00875E51">
            <w:pPr>
              <w:spacing w:after="300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(Классный рук-ль)</w:t>
            </w:r>
          </w:p>
          <w:p w:rsidR="00875E51" w:rsidRDefault="00875E51" w:rsidP="00875E51">
            <w:pPr>
              <w:spacing w:after="300"/>
              <w:outlineLvl w:val="0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="0023624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А.О.Фролова</w:t>
            </w:r>
          </w:p>
          <w:p w:rsidR="00875E51" w:rsidRPr="0023624E" w:rsidRDefault="0023624E" w:rsidP="00875E51">
            <w:pPr>
              <w:spacing w:after="300"/>
              <w:outlineLvl w:val="0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23624E" w:rsidRPr="00DE004B" w:rsidRDefault="0023624E" w:rsidP="0023624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E004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«Формирование здорового образа жизни у детей с нарушением интеллекта»</w:t>
      </w:r>
    </w:p>
    <w:p w:rsidR="0023624E" w:rsidRPr="00DE004B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«здоровье» имеет множество определений. Но самым популярным, и, пожалуй, наиболее емким следует признать определение, данное Всемирной организацией здравоохранения: «Здоровье - это состояние полного физического, психического и социального благополучия, а не просто отсутствие болезней или физических дефектов».</w:t>
      </w:r>
    </w:p>
    <w:p w:rsidR="0023624E" w:rsidRPr="00DB5F2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определение крайне сложно применить к здоровью граждан России, </w:t>
      </w:r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особенно школьников с интеллектуальной недостаточностью, живущих в условиях экономической нестабильности и социального напряжения. 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</w:t>
      </w:r>
      <w:r w:rsidRPr="00DB5F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главных задач</w:t>
      </w:r>
      <w:r w:rsidRPr="00DB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специальной (коррекционной) школы 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 вида является создание условий, гарантирующих формирование и укрепление здоровья учащихся. </w:t>
      </w:r>
      <w:r w:rsidRPr="00DB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из средств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этой задачи </w:t>
      </w:r>
      <w:r w:rsidRPr="003D3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является формирование культуры здорового образа жизни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(ЗОЖ).</w:t>
      </w:r>
    </w:p>
    <w:p w:rsidR="0023624E" w:rsidRPr="00DB5F2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 жизни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 к социально-биологическим факторам, компонентами которого служит </w:t>
      </w:r>
      <w:r w:rsidRPr="00DB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триада показателей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B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уровень, качество и стиль жизни.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Нетрудно догадаться, что </w:t>
      </w:r>
      <w:r w:rsidRPr="00DB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уровень и качество 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образа жизни человека зависят от материально-экономических условий жизни общества и каждой семьи.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Стиль жизни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складывается </w:t>
      </w:r>
      <w:r w:rsidRPr="003D3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основе психологических и психофизиологических особенностей поведения личности.</w:t>
      </w:r>
    </w:p>
    <w:p w:rsidR="0023624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вышесказанного следует, что универсальным механизмом формирования навыков здорового образа жизни остается оздоровительно-педагогическое воздействие на стиль жизни школьников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уровень и качество жизни каждого ребенка обусловлены материальными возможностями его семьи. </w:t>
      </w:r>
    </w:p>
    <w:p w:rsidR="0023624E" w:rsidRPr="00DB5F2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DB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 этим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(коррекционная) школа VIII вида </w:t>
      </w:r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должна стать «школой здорового стиля жизни» учащихся, где любая их деятельность учебная, спортивная, досуговая, а также прием пищи и двигательная активность и др. будет носить оздоровительно-педагогическую направленность и способствовать воспитанию у детей с задержкой психического развития привычек, а затем и потребностей к здоровому образу жизни, формирование навыков принятия самостоятельных решений в</w:t>
      </w:r>
      <w:proofErr w:type="gramEnd"/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proofErr w:type="gramEnd"/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поддержания и укрепления своего здоровья.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 у школьников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заинтересованность в занятиях оздоровительного характера. Это связано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тем, что 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необходимых правил здорового образа жизни требует от человека значительных волевых усилий, что крайне затруднительно для ребенка с задержкой психического развития, имеющего расстройства эмоционально-волевой сферы. 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Исходя из этого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занятия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оздоровительно-педагогического характера </w:t>
      </w:r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быть систематичными и комплексными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вызывать у ребенка положительные эмоциональные реакции, по возможности содержать элементы дидактической игры и двигательные упражнения. Кроме того, материалы подобных занятий должны находить отражение </w:t>
      </w:r>
      <w:r w:rsidRPr="00DB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всех режимных моментах учебно-воспитательного процесса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(коррекционной) школы VIII вида - учебных занятиях, режиме дня, уроках физической культуры, ритмики, воспитательных занятиях, внеклассных и внешкольных мероприятиях.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того</w:t>
      </w:r>
      <w:proofErr w:type="gramStart"/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чтобы сохранить здоровье ребенка необходимо объединить усилия всех взрослых, окружающих его родителей, учителей, воспитателей, врачей и др.,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создания вокруг него атмосферы наполненной потребностями, традициями и привычками здорового 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детей с ранних лет должна формироваться определенная культура поведения и соответствующий стиль жизни. Это особенно актуально применительно к заботе о здоровье детей с умственной отсталостью.</w:t>
      </w:r>
    </w:p>
    <w:p w:rsidR="0023624E" w:rsidRPr="00DB5F2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Данные о состоянии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развития учащихся свидетельствуют о своеобразии отдельных систем и внутренних органов, что является следствием поражения центрального и периферического отделов мозга и о различных анатомо-физиологических патологиях. Органическое или функциональное поражение ЦНС обуславливает сложные отклонения психического развития. Наблюдаются сопутствующие соматические заболевания различного характера органов зрения, дыхания, голосового аппарата, органов пищеварения и мочевыделения, опорно-двигательного аппарата и кожи, </w:t>
      </w:r>
      <w:proofErr w:type="gram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</w:t>
      </w:r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Именно поэтому исключительно </w:t>
      </w:r>
      <w:proofErr w:type="gramStart"/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важное значение</w:t>
      </w:r>
      <w:proofErr w:type="gramEnd"/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имеет оздоровительное направление учебно-воспитательной работы специальной (коррекционной) школы VIII вида.</w:t>
      </w:r>
    </w:p>
    <w:p w:rsidR="0023624E" w:rsidRPr="00DB5F2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актуальность данной проблемы, это позволило мне определить </w:t>
      </w:r>
      <w:r w:rsidRPr="00DB5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выбор темы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«Формирование здорового образа жизни младших школьников с умственной отсталостью во внеурочной деятельности».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 изучить и экспериментально доказать эффективность внеурочных занятий в формировании представлений о здоровом образе жизни младших школьников с УО.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здорового образа жизни младших школьников с умственной отсталостью будет проходить эффективно, если: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содержание занятий будет включена информация в формировании здоровья человека;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-вокруг ребенка будет создана информационная среда «Здоровья», которая будет влиять на формирование его мировоззрения;                                                                                                                             </w:t>
      </w:r>
      <w:proofErr w:type="gram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занятиях будут созданы оптимальные гигиенические условия.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4E" w:rsidRPr="00CD224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иметь в виду систему «человек-общество-природа», понятие «здоровье» станет значительно шире, т.к. общественная жизнь, культурное развитие влияют на образ жизни, а значит и на здоровье. </w:t>
      </w:r>
      <w:r w:rsidRPr="00DB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2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 каждого человека в большей степени зависит от его окружения и личного поведения в отношении своего здоровья, т.е. от образа жизни, чем от врожденных факторов или медицины.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литературе сведения развития и состояния здоровья детей с задержкой психического развития указывают на существенные отличия их от сверстников, обучающихся в общеобразовательной школе. Так, А.А. Дмитриев, сравнивая учащихся специальной (коррекционной) школы VIII вида и учащихся массовой школы по показателям физического развития, констатирует более низкий его уровень у первых.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Е.М. </w:t>
      </w:r>
      <w:proofErr w:type="spell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Вайнруб</w:t>
      </w:r>
      <w:proofErr w:type="spell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более низкую физическую работоспособность учащихся с задержкой психического развития по сравнению с учащимися массовой школы аналогичного возраста, объясняя этот факт специфическим недоразвитием вегетативных функций у данной категории детей.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proofErr w:type="spell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Берзинь</w:t>
      </w:r>
      <w:proofErr w:type="spell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комплексной оценке состояния здоровья учащихся специальных (коррекционных) школ 8-го вида отмечает высокий общий уровень заболеваемости данного контингента (в среднем 46,8 случаев на 100 детей). Особенно велика доля острых респираторных заболеваний (от 25,3 до 71,4 % в различных школах).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Ж.И. </w:t>
      </w:r>
      <w:proofErr w:type="spell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</w:t>
      </w:r>
      <w:proofErr w:type="spell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характеризуя особенности восприятия учащихся с умственной отсталостью, отмечает, что среди них особенно часто встречаются дети с аномалиями органа зрения. По данным американского психолога </w:t>
      </w:r>
      <w:proofErr w:type="gram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</w:t>
      </w:r>
      <w:proofErr w:type="gram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одной трети исследованных им детей с психическим недоразвитием наблюдалась близорукость.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Дмитриев и С.И. Веневцев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тмечают, что у учащихся с УО 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наличие разнообразных дефектов психического и физического развития, обусловленных органическим и функциональным поражением центральной нервной системы различной этиологии. Кроме того, у многих учащихся наблюдаются нарушения в сердечно-сосудистой, эндокринной, дыхательной и других системах организма</w:t>
      </w:r>
      <w:proofErr w:type="gram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3624E" w:rsidRPr="00C92EB0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Специальными исследованиями доказано,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такие дети чаще, чем их нормальные сверстники, имеют физическую </w:t>
      </w:r>
      <w:proofErr w:type="spell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ослабленность</w:t>
      </w:r>
      <w:proofErr w:type="spell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нарушения осанки, повышенную 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склонность к инфекционным заболеваниям. При исследовании познавательной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детей с УО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отмечено нарушение процессов восприятия, памяти, мышления, речи, мелкой моторики и др., </w:t>
      </w:r>
      <w:r w:rsidRPr="00C92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существенно затрудняет процесс их обучения и воспитания.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важная роль в возникновении «школьной» патолог</w:t>
      </w:r>
      <w:proofErr w:type="gram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чащихся с УО, по мнению  А.А. </w:t>
      </w:r>
      <w:proofErr w:type="spell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 источником негативных форм психической напряженности в учебной деятельности является конфликт между потребностями, возможностями ребенка и предъявляемым уровнем педагогических требований, суть которого можно выразить как расхождение между «есть» и «должно».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C9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всего сказанного можно сделать вывод о том, что успешность обучения учащихся специальных (коррекционных) школ 8-го вида и развитие их личности зависит от состояния здоровья. Активизируя </w:t>
      </w:r>
      <w:proofErr w:type="spell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здоровьеохранительное</w:t>
      </w:r>
      <w:proofErr w:type="spell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здоровьеразвивающее</w:t>
      </w:r>
      <w:proofErr w:type="spell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 коррекционной работе, можно тем самым способствовать повышению эффективности учебно-воспитательного процесса. 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B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Условия формирования</w:t>
      </w:r>
      <w:r w:rsidRPr="003D3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здорового образа жизни младших школ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ьников с УО:</w:t>
      </w:r>
      <w:r w:rsidRPr="003D3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здоровым, нужны здоровые жизненные навыки, здоровые привычки. Уже не приходится доказывать, что принципы ЗОЖ - необходимые условия здоровья. По словам академика Е. Чазова, проблема теперь в том, чтобы эти принципы усвоил и освоил каждый. Человеку конца 20-начала 21 века приходится учиться …здоровью!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культуры ЗОЖ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главным рычагом первичной профилактики в укреплении здоровья школьников через изменение стиля и уклада жизни, его оздоровление с использованием гигиенических знаний в борьбе с вредными привычками, гиподинамией и преодолением неблагоприятных сторон, связанных с жизненными ситуациями</w:t>
      </w:r>
      <w:proofErr w:type="gram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учесть, что образ жизни человека не складывается сам по себе в зависимости от обстоятельств, а формируется в течение жизни целенаправленно и постоянно.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Весь учебно-воспитательный проце</w:t>
      </w:r>
      <w:proofErr w:type="gramStart"/>
      <w:r w:rsidRPr="00C9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</w:t>
      </w:r>
      <w:proofErr w:type="gram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ециальных (коррекционных) образовательных учреждениях принято подразделять </w:t>
      </w:r>
      <w:r w:rsidRPr="00C9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два вида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D3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первой половине дня проводится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работа, организованная учителями по освоению школьниками учебной программы. </w:t>
      </w:r>
      <w:r w:rsidRPr="003D3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половина дня посвящена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работе и направлена на формирование личности ребенка. Обеспечивая целенаправленность, комплексность и непрерывность воспитательного воздействия на детей, воспитатель создает в группе продленного дня обстановку, благоприятную для развития каждого ребенка.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специальных (коррекционных) общеобразовательных учреждениях существует определенный режим. </w:t>
      </w:r>
      <w:r w:rsidRPr="00C92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Соблюдение режима дня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важной задачей сохранения здоровья учащихся.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дня предусматривает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определенную продолжительность и чередование различных видов деятельности младших школьников: учение и спортивные занятия, прогулки и художественная деятельность, прием пищи и самообслуживание.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Макаренко писал, что «режим представляет собой, прежде всего, средство, при помощи которого коллектив организует внешние рамки поведения, предоставляя каждому воспитаннику наполнить эти рамки внутренним содержанием».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обратить внимание на то, какие педагогические требования предъявлял А.С. Макаренко к режиму, считая его важным свойством - рациональность, с целью укрепления и сохранения здоровья учащихся. По его мнению, режим должен отличаться целесообразностью, определенностью, точностью и обязательностью.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Целесообразность </w:t>
      </w:r>
      <w:r w:rsidRPr="003D3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режима характеризуется его обоснованностью определенными задачами образования в данной конкретной школе, ее типом, особенностями системы работы, составом учащихся и, наконец, просто здравым смыслом.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  <w:r w:rsidRPr="00C92EB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Важно</w:t>
      </w:r>
      <w:r w:rsidRPr="003D3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чтобы детям и тем более родителям были понятны требования режима, чтобы он не вызывал возражений и сопротивления.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Определенность </w:t>
      </w:r>
      <w:r w:rsidRPr="003D3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режима указывает на его постоянство. 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Обязательность </w:t>
      </w:r>
      <w:r w:rsidRPr="003D3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режима означает, что все без исключения участники образовательного процесса как дети, так и взрослые, включая родителей должны строго следовать режимным требованиям</w:t>
      </w:r>
      <w:proofErr w:type="gramStart"/>
      <w:r w:rsidRPr="003D3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режим дня должен обязательно включать регулярное (ежедневное) проведение утренней зарядки, двухразовое питание детей, занятия на свежем воздухе (прогулка в ГПД), Прогулка является обязательным компонентом режима специальной школы. 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Прогулка</w:t>
      </w:r>
      <w:r w:rsidRPr="00C9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педагогически организованная форма активного отдыха детей. Воспитат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полагают, что прогулки как главное средство борьбы с гиподинамией имеют оздоровительное значение, где организовываются игры в мяч, спортивные эстафеты. Оздоровительная задача прогулки является ведущей, определяющей, но она реализуется всегда в сочетании с разнообразными проявлениями познавательной, художественной, социальной деятельности младших школьников и не только в подвижных и спортивных играх, но и в свободном общении детей, в их творчестве.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заметить, что прогулка - это занятие на воздухе, то есть за пределами школьного помещения, а значит - в тесном общении с природой, людьми на улице, друг с другом и с воспитателем в иной, более естественной обстановке</w:t>
      </w:r>
      <w:proofErr w:type="gram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важными в формировании знаний детей о ЗОЖ являются </w:t>
      </w:r>
      <w:r w:rsidRPr="00C92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внеклассные занятия.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Внеклассные занятия для младших школьников специальной (коррекционной) школы 8-го вида</w:t>
      </w:r>
      <w:r w:rsidRPr="003D3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выстраиваются с учетом специфических особенностей познавательной деятельности и эмоционально-волевой сферы младших школьников 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УО</w:t>
      </w:r>
      <w:r w:rsidRPr="003D3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3624E" w:rsidRPr="00C92EB0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положения: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многоэтапная, постоянная, непрерывная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24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24E" w:rsidRPr="00C92EB0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proofErr w:type="gramStart"/>
      <w:r w:rsidRPr="00C9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культуры ЗОЖ - это побуждение к включению в повседневную жизнь учащихся с УО различных новых для него форм поведения, полезных для здоровья.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обучения учащихся специальных (коррекционных) школ 8-го вида и развитие их личности зависит от состояния здоровья. Активизируя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здоровьеохранительное</w:t>
      </w:r>
      <w:proofErr w:type="spell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здоровьеразвивающее</w:t>
      </w:r>
      <w:proofErr w:type="spell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 коррекционной работе, можно тем самым способствовать повышению эффективности учебно-воспитательного процесса.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внеурочной деятельности детей в специальной (коррекционной) школе 8-го вида безграничны. Они позволяют удовлетворять широкие интересы детей, </w:t>
      </w:r>
      <w:proofErr w:type="gram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повторяясь неоднократно позволяют формировать полезные</w:t>
      </w:r>
      <w:proofErr w:type="gram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привычки, в том числе, и привычки к ведению здорового образа жизни. 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результатам обследования выявлено, что учащиеся данного класса с нарушением интеллекта имеют низкий уровень представлений о здоровье и здоровом образе жизни. Знания их фрагментарны, не систематизированы, в основных понятиях учащиеся ориентируются с трудом, знания бытового характера, приобретенные стихийно. Младшие школьники не знают правила личной гигиены, самостоятельно их не выполняют. В большинстве случаев дети не способны  самостоятельно  ухаживать за собой и не проявляют интереса к собственному здоровью, конечно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связано с ОВЗ учащихся и  индивидуальным развитием,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степени их пато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логии.</w:t>
      </w:r>
    </w:p>
    <w:p w:rsidR="0023624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вывод, что 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внеклассной работы по формированию знаний и представлений о здоровье и здоровом образе жизни младших школьников с УО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очень важна.                                                                            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624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4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4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Формирование знаний и представлений о здоровье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здоровом образе жизни младших школьников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внеурочных занятиях (классных часах)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проведения внеурочной работы по формированию представлений о здоровье и здоровом образе жизни, а также формировании потребности соблюдения здорового образ жизни младших школьников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цели мною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 разработан перспективный план проведения внеурочных занятий на темы: *Я и мое тело (сборник классных часов ); *Игры (сборник </w:t>
      </w:r>
      <w:proofErr w:type="spell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gram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инуток</w:t>
      </w:r>
      <w:proofErr w:type="spell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) *Беседы – «Что значит быть здоровым» В этой программе учтены специфические особенности познавательной деятельности и эмоционально-волевой сферы младших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льников с УО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24E" w:rsidRPr="0088719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87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положения занятий включали в себя </w:t>
      </w:r>
      <w:r w:rsidRPr="008871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многоэтапную, постоянную, непрерывную работу в учебное и внеурочное время;</w:t>
      </w:r>
      <w:r w:rsidRPr="00887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определение цели по каждой теме занятий совместно с учащимися; создание и накопление в детском коллективе традиций и обычаев ЗОЖ; формирование ассоциативных связей с понятиями и символами культуры ЗОЖ; формирование у учащихся элементарных анатомических и гигиенических знаний;</w:t>
      </w:r>
      <w:proofErr w:type="gramEnd"/>
      <w:r w:rsidRPr="00887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выявление через практику значимости режима дня и двигательной активности; создание устойчивой мотивации к ЗОЖ и самоконтролируемой активности в созидании своего здоровья; профилактику вредных привычек; постоянный </w:t>
      </w:r>
      <w:proofErr w:type="gramStart"/>
      <w:r w:rsidRPr="00887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 за</w:t>
      </w:r>
      <w:proofErr w:type="gramEnd"/>
      <w:r w:rsidRPr="00887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изменениями и поощрение положительных сдвигов в стиле жизни ребенка.</w:t>
      </w:r>
    </w:p>
    <w:p w:rsidR="0023624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занятий включал взаимосвязанные занятия: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-Знай свое тело;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правила гигиены;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«нет» вредным привычкам;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Занимайся физкультурой (работа со специалистами ЛФК)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режим дня;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занятий на тему «Быть здоровыми!» состоит из 10 внеклассных занятий. </w:t>
      </w:r>
    </w:p>
    <w:p w:rsidR="0023624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усилия педагога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воспитателя, родителей и дополнительных специалистов нашей школы и самих учащихся в создании мотивации ЗОЖ становятся успешными лишь на фундаменте общности целей, доверительных межличностных отношений и взаимного удовлетворения информационных вопросов. 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полученных знаний, умений и навыков, а также для создания устойчивой мотивации содержание занятий,  отражалось на уроках, основных режимных моментах, экскурсиях.</w:t>
      </w:r>
    </w:p>
    <w:p w:rsidR="0023624E" w:rsidRPr="0088719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 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специальной (коррекционной) школы 8-го вида является создание условий, гарантирующих формирование и укрепление здоровья учащихся. Основным из средств реализации этой задачи является формирование культуры здорового образа жизни (ЗОЖ).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учащихся специальной (коррекционной) школы 8-го вида и учащихся массовой школы по показателям физического развития, констатирует более низкий его уровень у первых. Е. М. </w:t>
      </w:r>
      <w:proofErr w:type="spellStart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Вайнруб</w:t>
      </w:r>
      <w:proofErr w:type="spellEnd"/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более низкую физическую работоспособность учащихся с задержкой психического развития по сравнению с учащимися массовой школы аналогичного возраста, объясняя этот факт специфическим недоразвитием вегетативных функций у данной категории детей.</w:t>
      </w:r>
    </w:p>
    <w:p w:rsidR="0023624E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сходя из проанализированной мною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по проблеме формирования культуры ЗОЖ у учащихся младших классов специальной (ко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ррекционной) школы 8-го вида, я сделала следующие выводы: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человека (состояние полного физического, духовного и социального благополучия) зависит от образа жизни (до 70%), наследственности (15%), окружающей среды (8-10%), медицины (8-10%). 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Следовательно, основной задачей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сохранении и укреплении здоровья школьников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у них культуры ЗОЖ. Образ жизни личности можно считать здоровым, если эта личность активно существует в условиях благоприятного психофизического пространства, не проявляя по отношению к себе и пространству агрессивности в опасных формах.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для организма двигательная активность.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дня (с учетом индивидуальных биоритмов).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вредных привычек и формирование полезных привычек.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психоэмоциональной устойчивости.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«Содержательная жизнь» (смысл жизни).</w:t>
      </w:r>
    </w:p>
    <w:p w:rsidR="0023624E" w:rsidRPr="003D3CF4" w:rsidRDefault="0023624E" w:rsidP="0023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вести ЗОЖ во многом зависит от состояния здоровья человека на данный момент времени. Важно помнить, что здоровье человека, не страдающего врожденными или приобретенными заболеваниями, нужно в первую очередь охранять и укреплять, а здоровье человека, имеющего недуги, нуждается в коррекции. Формирование культуры ЗОЖ - это побуждение к включению в повседневную жизнь учащихся с умственной отсталостью различных новых для него форм поведения, полезных для здоровья. </w:t>
      </w:r>
    </w:p>
    <w:p w:rsidR="0023624E" w:rsidRPr="003D3CF4" w:rsidRDefault="0023624E" w:rsidP="0023624E">
      <w:pPr>
        <w:rPr>
          <w:rFonts w:ascii="Times New Roman" w:hAnsi="Times New Roman" w:cs="Times New Roman"/>
          <w:sz w:val="24"/>
          <w:szCs w:val="24"/>
        </w:rPr>
      </w:pPr>
    </w:p>
    <w:p w:rsidR="007B643D" w:rsidRPr="00887194" w:rsidRDefault="007B643D" w:rsidP="007B643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ИТОГ: </w:t>
      </w:r>
      <w:r w:rsidRPr="0088719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«Формирование здорового образа жизни у детей с нарушением интеллекта»</w:t>
      </w:r>
    </w:p>
    <w:p w:rsidR="007B643D" w:rsidRPr="003D3CF4" w:rsidRDefault="007B643D" w:rsidP="007B6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Формирование здорового образа жизни у детей с нарушением интеллекта.</w:t>
      </w:r>
    </w:p>
    <w:p w:rsidR="007B643D" w:rsidRDefault="007B643D" w:rsidP="007B64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мы говорим о здоровье, то первое, о чем многие подумали – это профилактика простудных заболеваний. На самом же деле это многоаспектный вопрос, в котором уделяется большое внимание не только сохранению и укреплению физического здоровья детей, но и их психологическому благополучию.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</w:t>
      </w:r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Формирование начальных представлений о здоровом образе жизни у детей с нарушением интеллекта происходит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в совместной деятельности с педагогом, в режимных моментах, через использование проблемно-игровых ситуаций. </w:t>
      </w:r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Основными методическими приемами обучения детей являются 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подражание, показ и объяснение, в процессе которых взрослый сопровождает свои практические действия речью. Важно информирование родителей о необходимости в воспитании и приобщении детей к здоровому образу жизни. Все вышеперечисленные действия направлены на воспитание у детей привычки вести здоровый образ жизни.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укреплении детского организма важно систематическое проведение специальных оздоровительных мероприятий.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систематическое и продолжительное </w:t>
      </w:r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пребывание детей на воздухе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Во многих семьях прогулки вечером, особенно зимой, в морозную погоду, не проводятся, а иногда и в выходные дни дети совсем не выходят из дома, хотя это крайне необходимо. Дети радуются не только возможности погулять, но и побыть вдвоем с мамой или папой, поговорить с ними, поиграть. После прогулки у детей появляется хороший аппетит, бодрое настроение, они быстро засыпают и спят более глубоко. К повседневному закаливанию относится мытье рук и умывание прохладной водой, ношение облегченной одежды, водные и воздушные процедуры, соблюдение температурного режима.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 же очень большое значение для укрепления здоровья имеет </w:t>
      </w:r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ежедневная утренняя гимнастика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будет иметь оздоровительное значение только в том случае, если она проводится при наличии соответственного комплекса упражнений в надлежащих условиях.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Помните, во всех видах деятельности необходимо следить за осанкой детей.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</w:t>
      </w:r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культурно-гигиенических навыков и навыков самообслуживания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детей с нарушением интеллекта является первым и основным звеном воспитания личности. </w:t>
      </w:r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Овладение этими навыками делает ребенка более самостоятельным, менее зависимым от взрослого.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Когда ребенок научится самостоятельно одеваться, умываться, есть, у него появляются первые обязанности. Очень важно воспитать у детей правильное отношение к своим обязанностям и потребностям, научить их преодолевать трудности, быть аккуратными.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</w:t>
      </w:r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приучать детей следить за своим внешним видом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учить </w:t>
      </w:r>
      <w:proofErr w:type="gramStart"/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правильно</w:t>
      </w:r>
      <w:proofErr w:type="gramEnd"/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пользоваться мылом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аккуратно мыть руки, лицо, уши; насухо вытираться после умывания, вешать полотенце на место, пользоваться расческой и носовым платком.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Очень важно сформировать </w:t>
      </w:r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элементарные навыки поведения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столом: правильно пользоваться столовой и чайной ложками, вилкой, салфеткой; не крошить хлеб, пережевывать пищу с закрытым ртом, не разговаривать с полным ртом, убирать за собой со стола.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приобщения детей к здоровому образу жизни необходимо сформировать у них </w:t>
      </w:r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элементарные знания и представления о своем организме, частях тела 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лица, и их функциональном назначении, а так же бережное отношение к своему телу.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</w:t>
      </w:r>
    </w:p>
    <w:p w:rsidR="007B643D" w:rsidRPr="00B62BD5" w:rsidRDefault="007B643D" w:rsidP="007B64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62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Существуют различные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                                   </w:t>
      </w:r>
      <w:proofErr w:type="gramStart"/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 традиционным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относятся: организация теплового и воздушного режима помещения, рациональная одежда детей, соблюдение режима прогулок, гигиенические процедуры, воздушные и солнечные ванны, </w:t>
      </w:r>
      <w:proofErr w:type="spellStart"/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босохождение</w:t>
      </w:r>
      <w:proofErr w:type="spellEnd"/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дневного сна по массажным дорожкам, а также динамические паузы, подвижные игры, релаксация, технологии эстетической направленности.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</w:t>
      </w:r>
      <w:r w:rsidRPr="00B62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 нетрадиционным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методикам оздоровления относятся: профилактика плоскостопия, сколиоза; бодрящая, корригирующая и пальчиковая гимнастики; массаж и самомассаж; различные виды дыхательной гимнастики, гимнастики для глаз.</w:t>
      </w:r>
    </w:p>
    <w:p w:rsidR="007B643D" w:rsidRPr="003D3CF4" w:rsidRDefault="007B643D" w:rsidP="007B64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обеспечения благоприятного психологического климата применяются следующие </w:t>
      </w:r>
      <w:r w:rsidRPr="00B62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проблемно-игровые (</w:t>
      </w:r>
      <w:proofErr w:type="spellStart"/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игротренинги</w:t>
      </w:r>
      <w:proofErr w:type="spellEnd"/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коммуникативные игры, технологии музыкального воздействия, технологии коррекции поведения, </w:t>
      </w:r>
      <w:proofErr w:type="spellStart"/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психогимнастика</w:t>
      </w:r>
      <w:proofErr w:type="spellEnd"/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технология организации игр-этюдов.</w:t>
      </w:r>
    </w:p>
    <w:p w:rsidR="007B643D" w:rsidRPr="003D3CF4" w:rsidRDefault="007B643D" w:rsidP="007B64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3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многообразии факторов, влияющих на состояние здоровья, физическое развитие растущего организма, здоровый образ жизни играет ведущую роль.</w:t>
      </w:r>
    </w:p>
    <w:p w:rsidR="007B643D" w:rsidRPr="003D3CF4" w:rsidRDefault="007B643D" w:rsidP="007B64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B643D" w:rsidRPr="003D3CF4" w:rsidRDefault="007B643D" w:rsidP="007B64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B643D" w:rsidRPr="003D3CF4" w:rsidRDefault="007B643D" w:rsidP="007B64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B643D" w:rsidRPr="003D3CF4" w:rsidRDefault="007B643D" w:rsidP="007B64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B643D" w:rsidRDefault="007B643D" w:rsidP="007B64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B643D" w:rsidRDefault="007B643D" w:rsidP="007B64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B643D" w:rsidRPr="003D3CF4" w:rsidRDefault="007B643D" w:rsidP="007B64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B643D" w:rsidRPr="003D3CF4" w:rsidRDefault="007B643D" w:rsidP="007B64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7B643D" w:rsidRPr="003D3CF4" w:rsidRDefault="007B643D" w:rsidP="007B643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:rsidR="0023624E" w:rsidRDefault="0023624E"/>
    <w:sectPr w:rsidR="0023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808"/>
    <w:multiLevelType w:val="hybridMultilevel"/>
    <w:tmpl w:val="59E4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51"/>
    <w:rsid w:val="001D25CF"/>
    <w:rsid w:val="0023624E"/>
    <w:rsid w:val="007B643D"/>
    <w:rsid w:val="00875E51"/>
    <w:rsid w:val="00E0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E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E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2018-04-30T05:27:00Z</dcterms:created>
  <dcterms:modified xsi:type="dcterms:W3CDTF">2018-04-30T06:05:00Z</dcterms:modified>
</cp:coreProperties>
</file>