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D5" w:rsidRPr="00D74F33" w:rsidRDefault="008B006D" w:rsidP="00D74F33">
      <w:pPr>
        <w:spacing w:line="240" w:lineRule="auto"/>
        <w:jc w:val="center"/>
        <w:rPr>
          <w:rFonts w:ascii="Times New Roman" w:eastAsia="Times New Roman" w:hAnsi="Times New Roman" w:cs="Times New Roman"/>
          <w:sz w:val="24"/>
          <w:szCs w:val="24"/>
        </w:rPr>
      </w:pPr>
      <w:r w:rsidRPr="00D74F33">
        <w:rPr>
          <w:rStyle w:val="apple-converted-space"/>
          <w:rFonts w:ascii="Times New Roman" w:hAnsi="Times New Roman" w:cs="Times New Roman"/>
          <w:b/>
          <w:bCs/>
          <w:color w:val="323232"/>
          <w:sz w:val="24"/>
          <w:szCs w:val="24"/>
          <w:shd w:val="clear" w:color="auto" w:fill="FFFFFF"/>
        </w:rPr>
        <w:t xml:space="preserve">ИСПОЛЬЗОВАНИЕ ПЕДАГОГИЧЕСКИХ ТЕХНОЛОГИЙ  ДЛЯ </w:t>
      </w:r>
      <w:r w:rsidRPr="00D74F33">
        <w:rPr>
          <w:rStyle w:val="a5"/>
          <w:rFonts w:ascii="Times New Roman" w:hAnsi="Times New Roman" w:cs="Times New Roman"/>
          <w:color w:val="323232"/>
          <w:sz w:val="24"/>
          <w:szCs w:val="24"/>
          <w:shd w:val="clear" w:color="auto" w:fill="FFFFFF"/>
        </w:rPr>
        <w:t xml:space="preserve">РАЗВИТИЯ </w:t>
      </w:r>
      <w:r w:rsidR="002107D5" w:rsidRPr="00D74F33">
        <w:rPr>
          <w:rStyle w:val="a5"/>
          <w:rFonts w:ascii="Times New Roman" w:hAnsi="Times New Roman" w:cs="Times New Roman"/>
          <w:color w:val="323232"/>
          <w:sz w:val="24"/>
          <w:szCs w:val="24"/>
          <w:shd w:val="clear" w:color="auto" w:fill="FFFFFF"/>
        </w:rPr>
        <w:t>НАВЫКОВ СОВМЕСТНО-ТВОРЧЕСКОГО СОТРУДНИЧЕСТВА В СОВРЕМЕННОЙ ШКОЛЕ</w:t>
      </w:r>
    </w:p>
    <w:p w:rsidR="002107D5" w:rsidRDefault="00D74F33" w:rsidP="00D74F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Дружинина Э.О.</w:t>
      </w:r>
    </w:p>
    <w:p w:rsidR="00D74F33" w:rsidRDefault="00D74F33" w:rsidP="00D74F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МОУ «СОШ №45» г</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аратов</w:t>
      </w:r>
    </w:p>
    <w:p w:rsidR="00BD39C6" w:rsidRPr="00BC5BFA" w:rsidRDefault="00BD39C6" w:rsidP="006F01CC">
      <w:pPr>
        <w:spacing w:line="240" w:lineRule="auto"/>
        <w:jc w:val="both"/>
        <w:rPr>
          <w:rFonts w:ascii="Times New Roman" w:eastAsia="Times New Roman" w:hAnsi="Times New Roman" w:cs="Times New Roman"/>
          <w:sz w:val="24"/>
          <w:szCs w:val="24"/>
        </w:rPr>
      </w:pPr>
      <w:r w:rsidRPr="00BC5BFA">
        <w:rPr>
          <w:rFonts w:ascii="Times New Roman" w:eastAsia="Times New Roman" w:hAnsi="Times New Roman" w:cs="Times New Roman"/>
          <w:sz w:val="24"/>
          <w:szCs w:val="24"/>
        </w:rPr>
        <w:t>Введение и реализация Федеральных государственных образовательных стандартов общего образования является сегодня одним из приоритетных направлений модернизации образования, как в стране, так и в отдельно взятом образовательном учреждении.</w:t>
      </w:r>
      <w:r w:rsidR="00F603D5" w:rsidRPr="00BC5BFA">
        <w:rPr>
          <w:rFonts w:ascii="Times New Roman" w:eastAsia="Times New Roman" w:hAnsi="Times New Roman" w:cs="Times New Roman"/>
          <w:sz w:val="24"/>
          <w:szCs w:val="24"/>
        </w:rPr>
        <w:t xml:space="preserve"> Новый Ст</w:t>
      </w:r>
      <w:r w:rsidRPr="00BC5BFA">
        <w:rPr>
          <w:rFonts w:ascii="Times New Roman" w:eastAsia="Times New Roman" w:hAnsi="Times New Roman" w:cs="Times New Roman"/>
          <w:sz w:val="24"/>
          <w:szCs w:val="24"/>
          <w:shd w:val="clear" w:color="auto" w:fill="FFFFFF"/>
        </w:rPr>
        <w:t>андарт выдвигает три группы требований:</w:t>
      </w:r>
    </w:p>
    <w:p w:rsidR="00BD39C6" w:rsidRPr="00BC5BFA" w:rsidRDefault="00F603D5" w:rsidP="006F01CC">
      <w:pPr>
        <w:spacing w:after="150" w:line="240" w:lineRule="auto"/>
        <w:jc w:val="both"/>
        <w:rPr>
          <w:rFonts w:ascii="Times New Roman" w:eastAsia="Times New Roman" w:hAnsi="Times New Roman" w:cs="Times New Roman"/>
          <w:sz w:val="24"/>
          <w:szCs w:val="24"/>
          <w:shd w:val="clear" w:color="auto" w:fill="FFFFFF"/>
        </w:rPr>
      </w:pPr>
      <w:r w:rsidRPr="00BC5BFA">
        <w:rPr>
          <w:rFonts w:ascii="Times New Roman" w:eastAsia="Times New Roman" w:hAnsi="Times New Roman" w:cs="Times New Roman"/>
          <w:sz w:val="24"/>
          <w:szCs w:val="24"/>
          <w:shd w:val="clear" w:color="auto" w:fill="FFFFFF"/>
        </w:rPr>
        <w:t>-т</w:t>
      </w:r>
      <w:r w:rsidR="00BD39C6" w:rsidRPr="00BC5BFA">
        <w:rPr>
          <w:rFonts w:ascii="Times New Roman" w:eastAsia="Times New Roman" w:hAnsi="Times New Roman" w:cs="Times New Roman"/>
          <w:sz w:val="24"/>
          <w:szCs w:val="24"/>
          <w:shd w:val="clear" w:color="auto" w:fill="FFFFFF"/>
        </w:rPr>
        <w:t xml:space="preserve">ребования </w:t>
      </w:r>
      <w:r w:rsidR="00BD39C6" w:rsidRPr="00BC5BFA">
        <w:rPr>
          <w:rFonts w:ascii="Times New Roman" w:eastAsia="Times New Roman" w:hAnsi="Times New Roman" w:cs="Times New Roman"/>
          <w:b/>
          <w:sz w:val="24"/>
          <w:szCs w:val="24"/>
          <w:shd w:val="clear" w:color="auto" w:fill="FFFFFF"/>
        </w:rPr>
        <w:t>к результатам</w:t>
      </w:r>
      <w:r w:rsidR="00BD39C6" w:rsidRPr="00BC5BFA">
        <w:rPr>
          <w:rFonts w:ascii="Times New Roman" w:eastAsia="Times New Roman" w:hAnsi="Times New Roman" w:cs="Times New Roman"/>
          <w:sz w:val="24"/>
          <w:szCs w:val="24"/>
          <w:shd w:val="clear" w:color="auto" w:fill="FFFFFF"/>
        </w:rPr>
        <w:t xml:space="preserve"> освоения основной образовательной программы основного общего образования;</w:t>
      </w:r>
    </w:p>
    <w:p w:rsidR="00BD39C6" w:rsidRPr="00BC5BFA" w:rsidRDefault="00F603D5" w:rsidP="006F01CC">
      <w:pPr>
        <w:spacing w:after="150" w:line="240" w:lineRule="auto"/>
        <w:jc w:val="both"/>
        <w:rPr>
          <w:rFonts w:ascii="Times New Roman" w:eastAsia="Times New Roman" w:hAnsi="Times New Roman" w:cs="Times New Roman"/>
          <w:sz w:val="24"/>
          <w:szCs w:val="24"/>
          <w:shd w:val="clear" w:color="auto" w:fill="FFFFFF"/>
        </w:rPr>
      </w:pPr>
      <w:r w:rsidRPr="00BC5BFA">
        <w:rPr>
          <w:rFonts w:ascii="Times New Roman" w:eastAsia="Times New Roman" w:hAnsi="Times New Roman" w:cs="Times New Roman"/>
          <w:sz w:val="24"/>
          <w:szCs w:val="24"/>
          <w:shd w:val="clear" w:color="auto" w:fill="FFFFFF"/>
        </w:rPr>
        <w:t>-т</w:t>
      </w:r>
      <w:r w:rsidR="00BD39C6" w:rsidRPr="00BC5BFA">
        <w:rPr>
          <w:rFonts w:ascii="Times New Roman" w:eastAsia="Times New Roman" w:hAnsi="Times New Roman" w:cs="Times New Roman"/>
          <w:sz w:val="24"/>
          <w:szCs w:val="24"/>
          <w:shd w:val="clear" w:color="auto" w:fill="FFFFFF"/>
        </w:rPr>
        <w:t xml:space="preserve">ребования </w:t>
      </w:r>
      <w:r w:rsidR="00BD39C6" w:rsidRPr="00BC5BFA">
        <w:rPr>
          <w:rFonts w:ascii="Times New Roman" w:eastAsia="Times New Roman" w:hAnsi="Times New Roman" w:cs="Times New Roman"/>
          <w:b/>
          <w:sz w:val="24"/>
          <w:szCs w:val="24"/>
          <w:shd w:val="clear" w:color="auto" w:fill="FFFFFF"/>
        </w:rPr>
        <w:t>к структуре</w:t>
      </w:r>
      <w:r w:rsidR="00BD39C6" w:rsidRPr="00BC5BFA">
        <w:rPr>
          <w:rFonts w:ascii="Times New Roman" w:eastAsia="Times New Roman" w:hAnsi="Times New Roman" w:cs="Times New Roman"/>
          <w:sz w:val="24"/>
          <w:szCs w:val="24"/>
          <w:shd w:val="clear" w:color="auto" w:fill="FFFFFF"/>
        </w:rPr>
        <w:t xml:space="preserve"> основной образовательной программы основного общего образования;</w:t>
      </w:r>
    </w:p>
    <w:p w:rsidR="00BD39C6" w:rsidRPr="00BC5BFA" w:rsidRDefault="00F603D5" w:rsidP="006F01CC">
      <w:pPr>
        <w:spacing w:after="150" w:line="240" w:lineRule="auto"/>
        <w:jc w:val="both"/>
        <w:rPr>
          <w:rFonts w:ascii="Times New Roman" w:eastAsia="Times New Roman" w:hAnsi="Times New Roman" w:cs="Times New Roman"/>
          <w:sz w:val="24"/>
          <w:szCs w:val="24"/>
          <w:shd w:val="clear" w:color="auto" w:fill="FFFFFF"/>
        </w:rPr>
      </w:pPr>
      <w:r w:rsidRPr="00BC5BFA">
        <w:rPr>
          <w:rFonts w:ascii="Times New Roman" w:eastAsia="Times New Roman" w:hAnsi="Times New Roman" w:cs="Times New Roman"/>
          <w:sz w:val="24"/>
          <w:szCs w:val="24"/>
          <w:shd w:val="clear" w:color="auto" w:fill="FFFFFF"/>
        </w:rPr>
        <w:t>-т</w:t>
      </w:r>
      <w:r w:rsidR="00BD39C6" w:rsidRPr="00BC5BFA">
        <w:rPr>
          <w:rFonts w:ascii="Times New Roman" w:eastAsia="Times New Roman" w:hAnsi="Times New Roman" w:cs="Times New Roman"/>
          <w:sz w:val="24"/>
          <w:szCs w:val="24"/>
          <w:shd w:val="clear" w:color="auto" w:fill="FFFFFF"/>
        </w:rPr>
        <w:t xml:space="preserve">ребования </w:t>
      </w:r>
      <w:r w:rsidR="00BD39C6" w:rsidRPr="00BC5BFA">
        <w:rPr>
          <w:rFonts w:ascii="Times New Roman" w:eastAsia="Times New Roman" w:hAnsi="Times New Roman" w:cs="Times New Roman"/>
          <w:b/>
          <w:sz w:val="24"/>
          <w:szCs w:val="24"/>
          <w:shd w:val="clear" w:color="auto" w:fill="FFFFFF"/>
        </w:rPr>
        <w:t>к условиям реализации</w:t>
      </w:r>
      <w:r w:rsidR="00BD39C6" w:rsidRPr="00BC5BFA">
        <w:rPr>
          <w:rFonts w:ascii="Times New Roman" w:eastAsia="Times New Roman" w:hAnsi="Times New Roman" w:cs="Times New Roman"/>
          <w:sz w:val="24"/>
          <w:szCs w:val="24"/>
          <w:shd w:val="clear" w:color="auto" w:fill="FFFFFF"/>
        </w:rPr>
        <w:t xml:space="preserve"> основной образовательной программы основного общего образования.</w:t>
      </w:r>
    </w:p>
    <w:p w:rsidR="00F603D5" w:rsidRPr="00BC5BFA" w:rsidRDefault="00F603D5" w:rsidP="006F01CC">
      <w:pPr>
        <w:spacing w:after="150" w:line="240" w:lineRule="auto"/>
        <w:jc w:val="both"/>
        <w:rPr>
          <w:rFonts w:ascii="Times New Roman" w:eastAsia="Times New Roman" w:hAnsi="Times New Roman" w:cs="Times New Roman"/>
          <w:sz w:val="24"/>
          <w:szCs w:val="24"/>
          <w:shd w:val="clear" w:color="auto" w:fill="FFFFFF"/>
        </w:rPr>
      </w:pPr>
      <w:r w:rsidRPr="00BC5BFA">
        <w:rPr>
          <w:rFonts w:ascii="Times New Roman" w:eastAsia="Times New Roman" w:hAnsi="Times New Roman" w:cs="Times New Roman"/>
          <w:bCs/>
          <w:sz w:val="24"/>
          <w:szCs w:val="24"/>
          <w:shd w:val="clear" w:color="auto" w:fill="FFFFFF"/>
        </w:rPr>
        <w:t>О</w:t>
      </w:r>
      <w:r w:rsidR="00BD39C6" w:rsidRPr="00BC5BFA">
        <w:rPr>
          <w:rFonts w:ascii="Times New Roman" w:eastAsia="Times New Roman" w:hAnsi="Times New Roman" w:cs="Times New Roman"/>
          <w:bCs/>
          <w:sz w:val="24"/>
          <w:szCs w:val="24"/>
          <w:shd w:val="clear" w:color="auto" w:fill="FFFFFF"/>
        </w:rPr>
        <w:t xml:space="preserve">тличительной </w:t>
      </w:r>
      <w:r w:rsidRPr="00BC5BFA">
        <w:rPr>
          <w:rFonts w:ascii="Times New Roman" w:eastAsia="Times New Roman" w:hAnsi="Times New Roman" w:cs="Times New Roman"/>
          <w:bCs/>
          <w:sz w:val="24"/>
          <w:szCs w:val="24"/>
          <w:shd w:val="clear" w:color="auto" w:fill="FFFFFF"/>
        </w:rPr>
        <w:t xml:space="preserve"> чертой </w:t>
      </w:r>
      <w:r w:rsidR="00BD39C6" w:rsidRPr="00BC5BFA">
        <w:rPr>
          <w:rFonts w:ascii="Times New Roman" w:eastAsia="Times New Roman" w:hAnsi="Times New Roman" w:cs="Times New Roman"/>
          <w:bCs/>
          <w:sz w:val="24"/>
          <w:szCs w:val="24"/>
          <w:shd w:val="clear" w:color="auto" w:fill="FFFFFF"/>
        </w:rPr>
        <w:t xml:space="preserve"> нового Стандарта</w:t>
      </w:r>
      <w:r w:rsidRPr="00BC5BFA">
        <w:rPr>
          <w:rFonts w:ascii="Times New Roman" w:eastAsia="Times New Roman" w:hAnsi="Times New Roman" w:cs="Times New Roman"/>
          <w:bCs/>
          <w:sz w:val="24"/>
          <w:szCs w:val="24"/>
          <w:shd w:val="clear" w:color="auto" w:fill="FFFFFF"/>
        </w:rPr>
        <w:t xml:space="preserve"> является </w:t>
      </w:r>
      <w:r w:rsidR="00BD39C6" w:rsidRPr="00BC5BFA">
        <w:rPr>
          <w:rFonts w:ascii="Times New Roman" w:eastAsia="Times New Roman" w:hAnsi="Times New Roman" w:cs="Times New Roman"/>
          <w:sz w:val="24"/>
          <w:szCs w:val="24"/>
          <w:shd w:val="clear" w:color="auto" w:fill="FFFFFF"/>
        </w:rPr>
        <w:t xml:space="preserve"> переход на</w:t>
      </w:r>
      <w:r w:rsidR="00BD39C6" w:rsidRPr="00BC5BFA">
        <w:rPr>
          <w:rFonts w:ascii="Times New Roman" w:eastAsia="Times New Roman" w:hAnsi="Times New Roman" w:cs="Times New Roman"/>
          <w:sz w:val="24"/>
          <w:szCs w:val="24"/>
        </w:rPr>
        <w:t> </w:t>
      </w:r>
      <w:r w:rsidR="00BD39C6" w:rsidRPr="00BC5BFA">
        <w:rPr>
          <w:rFonts w:ascii="Times New Roman" w:eastAsia="Times New Roman" w:hAnsi="Times New Roman" w:cs="Times New Roman"/>
          <w:sz w:val="24"/>
          <w:szCs w:val="24"/>
          <w:shd w:val="clear" w:color="auto" w:fill="FFFFFF"/>
        </w:rPr>
        <w:t> </w:t>
      </w:r>
      <w:proofErr w:type="spellStart"/>
      <w:r w:rsidR="00BD39C6" w:rsidRPr="00BC5BFA">
        <w:rPr>
          <w:rFonts w:ascii="Times New Roman" w:eastAsia="Times New Roman" w:hAnsi="Times New Roman" w:cs="Times New Roman"/>
          <w:sz w:val="24"/>
          <w:szCs w:val="24"/>
          <w:shd w:val="clear" w:color="auto" w:fill="FFFFFF"/>
        </w:rPr>
        <w:t>компетентностную</w:t>
      </w:r>
      <w:proofErr w:type="spellEnd"/>
      <w:r w:rsidR="00BD39C6" w:rsidRPr="00BC5BFA">
        <w:rPr>
          <w:rFonts w:ascii="Times New Roman" w:eastAsia="Times New Roman" w:hAnsi="Times New Roman" w:cs="Times New Roman"/>
          <w:sz w:val="24"/>
          <w:szCs w:val="24"/>
          <w:shd w:val="clear" w:color="auto" w:fill="FFFFFF"/>
        </w:rPr>
        <w:t xml:space="preserve"> модель образования. «Компетенция – совокупность определенных знаний, умений и навыков, в которых человек должен быть осведомлен и иметь практический опыт работы». Отличительной особенностью нового стандарта является его системно</w:t>
      </w:r>
      <w:r w:rsidR="006F01CC">
        <w:rPr>
          <w:rFonts w:ascii="Times New Roman" w:eastAsia="Times New Roman" w:hAnsi="Times New Roman" w:cs="Times New Roman"/>
          <w:sz w:val="24"/>
          <w:szCs w:val="24"/>
          <w:shd w:val="clear" w:color="auto" w:fill="FFFFFF"/>
        </w:rPr>
        <w:t xml:space="preserve"> </w:t>
      </w:r>
      <w:proofErr w:type="gramStart"/>
      <w:r w:rsidR="00BD39C6" w:rsidRPr="00BC5BFA">
        <w:rPr>
          <w:rFonts w:ascii="Times New Roman" w:eastAsia="Times New Roman" w:hAnsi="Times New Roman" w:cs="Times New Roman"/>
          <w:sz w:val="24"/>
          <w:szCs w:val="24"/>
          <w:shd w:val="clear" w:color="auto" w:fill="FFFFFF"/>
        </w:rPr>
        <w:t>-</w:t>
      </w:r>
      <w:proofErr w:type="spellStart"/>
      <w:r w:rsidR="00BD39C6" w:rsidRPr="00BC5BFA">
        <w:rPr>
          <w:rFonts w:ascii="Times New Roman" w:eastAsia="Times New Roman" w:hAnsi="Times New Roman" w:cs="Times New Roman"/>
          <w:sz w:val="24"/>
          <w:szCs w:val="24"/>
          <w:shd w:val="clear" w:color="auto" w:fill="FFFFFF"/>
        </w:rPr>
        <w:t>д</w:t>
      </w:r>
      <w:proofErr w:type="gramEnd"/>
      <w:r w:rsidR="00BD39C6" w:rsidRPr="00BC5BFA">
        <w:rPr>
          <w:rFonts w:ascii="Times New Roman" w:eastAsia="Times New Roman" w:hAnsi="Times New Roman" w:cs="Times New Roman"/>
          <w:sz w:val="24"/>
          <w:szCs w:val="24"/>
          <w:shd w:val="clear" w:color="auto" w:fill="FFFFFF"/>
        </w:rPr>
        <w:t>еятельностный</w:t>
      </w:r>
      <w:proofErr w:type="spellEnd"/>
      <w:r w:rsidR="00BD39C6" w:rsidRPr="00BC5BFA">
        <w:rPr>
          <w:rFonts w:ascii="Times New Roman" w:eastAsia="Times New Roman" w:hAnsi="Times New Roman" w:cs="Times New Roman"/>
          <w:sz w:val="24"/>
          <w:szCs w:val="24"/>
          <w:shd w:val="clear" w:color="auto" w:fill="FFFFFF"/>
        </w:rPr>
        <w:t xml:space="preserve"> подход, ставящий главной целью развитие и воспитание личности гражданина России.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w:t>
      </w:r>
      <w:r w:rsidR="00BD39C6" w:rsidRPr="00BC5BFA">
        <w:rPr>
          <w:rFonts w:ascii="Times New Roman" w:eastAsia="Times New Roman" w:hAnsi="Times New Roman" w:cs="Times New Roman"/>
          <w:sz w:val="24"/>
          <w:szCs w:val="24"/>
        </w:rPr>
        <w:t> </w:t>
      </w:r>
      <w:r w:rsidRPr="00BC5BFA">
        <w:rPr>
          <w:rFonts w:ascii="Times New Roman" w:eastAsia="Times New Roman" w:hAnsi="Times New Roman" w:cs="Times New Roman"/>
          <w:sz w:val="24"/>
          <w:szCs w:val="24"/>
          <w:shd w:val="clear" w:color="auto" w:fill="FFFFFF"/>
        </w:rPr>
        <w:t xml:space="preserve">виды </w:t>
      </w:r>
      <w:r w:rsidR="00BD39C6" w:rsidRPr="00BC5BFA">
        <w:rPr>
          <w:rFonts w:ascii="Times New Roman" w:eastAsia="Times New Roman" w:hAnsi="Times New Roman" w:cs="Times New Roman"/>
          <w:sz w:val="24"/>
          <w:szCs w:val="24"/>
          <w:shd w:val="clear" w:color="auto" w:fill="FFFFFF"/>
        </w:rPr>
        <w:t>деятельности.</w:t>
      </w:r>
    </w:p>
    <w:p w:rsidR="00BD39C6" w:rsidRPr="00BC5BFA" w:rsidRDefault="00BD39C6" w:rsidP="006F01CC">
      <w:pPr>
        <w:spacing w:after="150" w:line="240" w:lineRule="auto"/>
        <w:jc w:val="both"/>
        <w:rPr>
          <w:rFonts w:ascii="Times New Roman" w:eastAsia="Times New Roman" w:hAnsi="Times New Roman" w:cs="Times New Roman"/>
          <w:sz w:val="24"/>
          <w:szCs w:val="24"/>
          <w:shd w:val="clear" w:color="auto" w:fill="FFFFFF"/>
        </w:rPr>
      </w:pPr>
      <w:r w:rsidRPr="00BC5BFA">
        <w:rPr>
          <w:rFonts w:ascii="Times New Roman" w:eastAsia="Times New Roman" w:hAnsi="Times New Roman" w:cs="Times New Roman"/>
          <w:sz w:val="24"/>
          <w:szCs w:val="24"/>
          <w:shd w:val="clear" w:color="auto" w:fill="FFFFFF"/>
        </w:rPr>
        <w:t>В условиях, когда объем информации удваивается каждые пять лет, важно не просто передать знания человеку, а научить его овладевать новым знани</w:t>
      </w:r>
      <w:r w:rsidR="008B57CB">
        <w:rPr>
          <w:rFonts w:ascii="Times New Roman" w:eastAsia="Times New Roman" w:hAnsi="Times New Roman" w:cs="Times New Roman"/>
          <w:sz w:val="24"/>
          <w:szCs w:val="24"/>
          <w:shd w:val="clear" w:color="auto" w:fill="FFFFFF"/>
        </w:rPr>
        <w:t xml:space="preserve">ем, новыми видами деятельности. </w:t>
      </w:r>
      <w:r w:rsidRPr="00BC5BFA">
        <w:rPr>
          <w:rFonts w:ascii="Times New Roman" w:eastAsia="Times New Roman" w:hAnsi="Times New Roman" w:cs="Times New Roman"/>
          <w:sz w:val="24"/>
          <w:szCs w:val="24"/>
          <w:shd w:val="clear" w:color="auto" w:fill="FFFFFF"/>
        </w:rPr>
        <w:t>На уроках основное внимание будет уделяться развитию видов деятельности ребенка, выполнению различных про</w:t>
      </w:r>
      <w:r w:rsidR="008B57CB">
        <w:rPr>
          <w:rFonts w:ascii="Times New Roman" w:eastAsia="Times New Roman" w:hAnsi="Times New Roman" w:cs="Times New Roman"/>
          <w:sz w:val="24"/>
          <w:szCs w:val="24"/>
          <w:shd w:val="clear" w:color="auto" w:fill="FFFFFF"/>
        </w:rPr>
        <w:t xml:space="preserve">ектных, исследовательских работ, развитию навыков совместной творческой  работы в парах, группах, коллективе. </w:t>
      </w:r>
    </w:p>
    <w:p w:rsidR="00BD39C6" w:rsidRPr="00BC5BFA" w:rsidRDefault="00BD39C6" w:rsidP="006F01CC">
      <w:pPr>
        <w:pStyle w:val="2"/>
        <w:shd w:val="clear" w:color="auto" w:fill="FFFFFF"/>
        <w:jc w:val="both"/>
        <w:rPr>
          <w:b w:val="0"/>
          <w:sz w:val="24"/>
          <w:szCs w:val="24"/>
        </w:rPr>
      </w:pPr>
      <w:r w:rsidRPr="00BC5BFA">
        <w:rPr>
          <w:b w:val="0"/>
          <w:iCs/>
          <w:sz w:val="24"/>
          <w:szCs w:val="24"/>
        </w:rPr>
        <w:t>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w:t>
      </w:r>
      <w:r w:rsidR="00090154" w:rsidRPr="00BC5BFA">
        <w:rPr>
          <w:b w:val="0"/>
          <w:iCs/>
          <w:sz w:val="24"/>
          <w:szCs w:val="24"/>
        </w:rPr>
        <w:t xml:space="preserve"> Поэтому можно сформулировать а</w:t>
      </w:r>
      <w:r w:rsidRPr="00BC5BFA">
        <w:rPr>
          <w:b w:val="0"/>
          <w:sz w:val="24"/>
          <w:szCs w:val="24"/>
        </w:rPr>
        <w:t>ктуальные для российской школы вопросы</w:t>
      </w:r>
      <w:r w:rsidR="00090154" w:rsidRPr="00BC5BFA">
        <w:rPr>
          <w:b w:val="0"/>
          <w:sz w:val="24"/>
          <w:szCs w:val="24"/>
        </w:rPr>
        <w:t>:</w:t>
      </w:r>
    </w:p>
    <w:p w:rsidR="006A21A7" w:rsidRPr="00BC5BFA" w:rsidRDefault="006A21A7" w:rsidP="006F01CC">
      <w:pPr>
        <w:shd w:val="clear" w:color="auto" w:fill="FFFFFF"/>
        <w:spacing w:before="100" w:beforeAutospacing="1" w:after="100" w:afterAutospacing="1" w:line="240" w:lineRule="auto"/>
        <w:jc w:val="both"/>
        <w:outlineLvl w:val="1"/>
        <w:rPr>
          <w:rFonts w:ascii="Times New Roman" w:eastAsia="Times New Roman" w:hAnsi="Times New Roman" w:cs="Times New Roman"/>
          <w:bCs/>
          <w:sz w:val="24"/>
          <w:szCs w:val="24"/>
        </w:rPr>
      </w:pPr>
      <w:r w:rsidRPr="00BC5BFA">
        <w:rPr>
          <w:rFonts w:ascii="Times New Roman" w:eastAsia="Times New Roman" w:hAnsi="Times New Roman" w:cs="Times New Roman"/>
          <w:b/>
          <w:bCs/>
          <w:sz w:val="24"/>
          <w:szCs w:val="24"/>
        </w:rPr>
        <w:t>1.</w:t>
      </w:r>
      <w:r w:rsidR="00141DA8" w:rsidRPr="00BC5BFA">
        <w:rPr>
          <w:rFonts w:ascii="Times New Roman" w:eastAsia="Times New Roman" w:hAnsi="Times New Roman" w:cs="Times New Roman"/>
          <w:bCs/>
          <w:sz w:val="24"/>
          <w:szCs w:val="24"/>
        </w:rPr>
        <w:t xml:space="preserve"> </w:t>
      </w:r>
      <w:r w:rsidR="00BD39C6" w:rsidRPr="00BC5BFA">
        <w:rPr>
          <w:rFonts w:ascii="Times New Roman" w:eastAsia="Times New Roman" w:hAnsi="Times New Roman" w:cs="Times New Roman"/>
          <w:bCs/>
          <w:sz w:val="24"/>
          <w:szCs w:val="24"/>
        </w:rPr>
        <w:t>Как сделать так, чтобы наши ученики не из-под палки, а самостоятельно могли открывать новые знания, оценивать свой труд и, в конечном итоге, показывать  высокие результаты по предмету?</w:t>
      </w:r>
      <w:r w:rsidRPr="00BC5BFA">
        <w:rPr>
          <w:rFonts w:ascii="Times New Roman" w:eastAsia="Times New Roman" w:hAnsi="Times New Roman" w:cs="Times New Roman"/>
          <w:bCs/>
          <w:sz w:val="24"/>
          <w:szCs w:val="24"/>
        </w:rPr>
        <w:t xml:space="preserve"> </w:t>
      </w:r>
      <w:r w:rsidR="00141DA8" w:rsidRPr="00BC5BFA">
        <w:rPr>
          <w:rFonts w:ascii="Times New Roman" w:eastAsia="Times New Roman" w:hAnsi="Times New Roman" w:cs="Times New Roman"/>
          <w:bCs/>
          <w:sz w:val="24"/>
          <w:szCs w:val="24"/>
        </w:rPr>
        <w:t xml:space="preserve"> </w:t>
      </w:r>
      <w:r w:rsidRPr="00BC5BFA">
        <w:rPr>
          <w:rFonts w:ascii="Times New Roman" w:eastAsia="Times New Roman" w:hAnsi="Times New Roman" w:cs="Times New Roman"/>
          <w:b/>
          <w:bCs/>
          <w:sz w:val="24"/>
          <w:szCs w:val="24"/>
        </w:rPr>
        <w:t>2.</w:t>
      </w:r>
      <w:r w:rsidR="00141DA8" w:rsidRPr="00BC5BFA">
        <w:rPr>
          <w:rFonts w:ascii="Times New Roman" w:eastAsia="Times New Roman" w:hAnsi="Times New Roman" w:cs="Times New Roman"/>
          <w:bCs/>
          <w:sz w:val="24"/>
          <w:szCs w:val="24"/>
        </w:rPr>
        <w:t xml:space="preserve"> </w:t>
      </w:r>
      <w:r w:rsidR="00BD39C6" w:rsidRPr="00BC5BFA">
        <w:rPr>
          <w:rFonts w:ascii="Times New Roman" w:eastAsia="Times New Roman" w:hAnsi="Times New Roman" w:cs="Times New Roman"/>
          <w:bCs/>
          <w:sz w:val="24"/>
          <w:szCs w:val="24"/>
        </w:rPr>
        <w:t>Как сделать так, чтобы каждому обучающемуся было комфортно, интересно и вместе с тем понятно на уроке или на любом другом внеклассном  мероприятии</w:t>
      </w:r>
      <w:r w:rsidR="00141DA8" w:rsidRPr="00BC5BFA">
        <w:rPr>
          <w:rFonts w:ascii="Times New Roman" w:eastAsia="Times New Roman" w:hAnsi="Times New Roman" w:cs="Times New Roman"/>
          <w:bCs/>
          <w:sz w:val="24"/>
          <w:szCs w:val="24"/>
        </w:rPr>
        <w:t xml:space="preserve">?                                                    </w:t>
      </w:r>
      <w:r w:rsidRPr="00BC5BFA">
        <w:rPr>
          <w:rFonts w:ascii="Times New Roman" w:eastAsia="Times New Roman" w:hAnsi="Times New Roman" w:cs="Times New Roman"/>
          <w:b/>
          <w:bCs/>
          <w:sz w:val="24"/>
          <w:szCs w:val="24"/>
        </w:rPr>
        <w:t>3.</w:t>
      </w:r>
      <w:r w:rsidR="00141DA8" w:rsidRPr="00BC5BFA">
        <w:rPr>
          <w:rFonts w:ascii="Times New Roman" w:eastAsia="Times New Roman" w:hAnsi="Times New Roman" w:cs="Times New Roman"/>
          <w:bCs/>
          <w:sz w:val="24"/>
          <w:szCs w:val="24"/>
        </w:rPr>
        <w:t xml:space="preserve"> </w:t>
      </w:r>
      <w:r w:rsidR="00BD39C6" w:rsidRPr="00BC5BFA">
        <w:rPr>
          <w:rFonts w:ascii="Times New Roman" w:eastAsia="Times New Roman" w:hAnsi="Times New Roman" w:cs="Times New Roman"/>
          <w:bCs/>
          <w:sz w:val="24"/>
          <w:szCs w:val="24"/>
        </w:rPr>
        <w:t>Как подобрать тот или иной метод к любому этапу урока, чтобы добиться максимального результата?</w:t>
      </w:r>
      <w:r w:rsidRPr="00BC5BFA">
        <w:rPr>
          <w:rFonts w:ascii="Times New Roman" w:eastAsia="Times New Roman" w:hAnsi="Times New Roman" w:cs="Times New Roman"/>
          <w:bCs/>
          <w:sz w:val="24"/>
          <w:szCs w:val="24"/>
        </w:rPr>
        <w:t xml:space="preserve"> </w:t>
      </w:r>
    </w:p>
    <w:p w:rsidR="000904CE" w:rsidRPr="00BC5BFA" w:rsidRDefault="00090154" w:rsidP="006F01CC">
      <w:p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BC5BFA">
        <w:rPr>
          <w:rFonts w:ascii="Times New Roman" w:hAnsi="Times New Roman" w:cs="Times New Roman"/>
          <w:sz w:val="24"/>
          <w:szCs w:val="24"/>
        </w:rPr>
        <w:t>Именно педагогические технологии отвечают</w:t>
      </w:r>
      <w:r w:rsidR="00BD39C6" w:rsidRPr="00BC5BFA">
        <w:rPr>
          <w:rFonts w:ascii="Times New Roman" w:hAnsi="Times New Roman" w:cs="Times New Roman"/>
          <w:sz w:val="24"/>
          <w:szCs w:val="24"/>
        </w:rPr>
        <w:t xml:space="preserve"> на вопрос:</w:t>
      </w:r>
      <w:r w:rsidR="006A21A7" w:rsidRPr="00BC5BFA">
        <w:rPr>
          <w:rFonts w:ascii="Times New Roman" w:hAnsi="Times New Roman" w:cs="Times New Roman"/>
          <w:sz w:val="24"/>
          <w:szCs w:val="24"/>
        </w:rPr>
        <w:t xml:space="preserve"> </w:t>
      </w:r>
      <w:r w:rsidR="00BD39C6" w:rsidRPr="00BC5BFA">
        <w:rPr>
          <w:rFonts w:ascii="Times New Roman" w:hAnsi="Times New Roman" w:cs="Times New Roman"/>
          <w:b/>
          <w:sz w:val="24"/>
          <w:szCs w:val="24"/>
        </w:rPr>
        <w:t>Как учить результативно?</w:t>
      </w:r>
      <w:r w:rsidRPr="00BC5BFA">
        <w:rPr>
          <w:rFonts w:ascii="Times New Roman" w:hAnsi="Times New Roman" w:cs="Times New Roman"/>
          <w:sz w:val="24"/>
          <w:szCs w:val="24"/>
        </w:rPr>
        <w:t xml:space="preserve"> </w:t>
      </w:r>
      <w:r w:rsidR="006A21A7" w:rsidRPr="00BC5BFA">
        <w:rPr>
          <w:rFonts w:ascii="Times New Roman" w:hAnsi="Times New Roman" w:cs="Times New Roman"/>
          <w:i/>
          <w:sz w:val="24"/>
          <w:szCs w:val="24"/>
        </w:rPr>
        <w:t>«</w:t>
      </w:r>
      <w:r w:rsidRPr="00BC5BFA">
        <w:rPr>
          <w:rFonts w:ascii="Times New Roman" w:hAnsi="Times New Roman" w:cs="Times New Roman"/>
          <w:i/>
          <w:sz w:val="24"/>
          <w:szCs w:val="24"/>
        </w:rPr>
        <w:t>П</w:t>
      </w:r>
      <w:r w:rsidR="00BD39C6" w:rsidRPr="00BC5BFA">
        <w:rPr>
          <w:rFonts w:ascii="Times New Roman" w:hAnsi="Times New Roman" w:cs="Times New Roman"/>
          <w:i/>
          <w:sz w:val="24"/>
          <w:szCs w:val="24"/>
        </w:rPr>
        <w:t>едагогические технологии это систематический м</w:t>
      </w:r>
      <w:r w:rsidR="006A21A7" w:rsidRPr="00BC5BFA">
        <w:rPr>
          <w:rFonts w:ascii="Times New Roman" w:hAnsi="Times New Roman" w:cs="Times New Roman"/>
          <w:i/>
          <w:sz w:val="24"/>
          <w:szCs w:val="24"/>
        </w:rPr>
        <w:t>етод планирования, применения и</w:t>
      </w:r>
      <w:r w:rsidR="00141DA8" w:rsidRPr="00BC5BFA">
        <w:rPr>
          <w:rFonts w:ascii="Times New Roman" w:hAnsi="Times New Roman" w:cs="Times New Roman"/>
          <w:i/>
          <w:sz w:val="24"/>
          <w:szCs w:val="24"/>
        </w:rPr>
        <w:t xml:space="preserve"> </w:t>
      </w:r>
      <w:r w:rsidR="00BD39C6" w:rsidRPr="00BC5BFA">
        <w:rPr>
          <w:rFonts w:ascii="Times New Roman" w:hAnsi="Times New Roman" w:cs="Times New Roman"/>
          <w:i/>
          <w:sz w:val="24"/>
          <w:szCs w:val="24"/>
        </w:rPr>
        <w:t>оценивания всего процесса обучения и усвоения знаний путем у</w:t>
      </w:r>
      <w:r w:rsidR="006A21A7" w:rsidRPr="00BC5BFA">
        <w:rPr>
          <w:rFonts w:ascii="Times New Roman" w:hAnsi="Times New Roman" w:cs="Times New Roman"/>
          <w:i/>
          <w:sz w:val="24"/>
          <w:szCs w:val="24"/>
        </w:rPr>
        <w:t>чета человеческих и технических</w:t>
      </w:r>
      <w:r w:rsidR="00141DA8" w:rsidRPr="00BC5BFA">
        <w:rPr>
          <w:rFonts w:ascii="Times New Roman" w:hAnsi="Times New Roman" w:cs="Times New Roman"/>
          <w:i/>
          <w:sz w:val="24"/>
          <w:szCs w:val="24"/>
        </w:rPr>
        <w:t xml:space="preserve"> </w:t>
      </w:r>
      <w:r w:rsidR="00BD39C6" w:rsidRPr="00BC5BFA">
        <w:rPr>
          <w:rFonts w:ascii="Times New Roman" w:hAnsi="Times New Roman" w:cs="Times New Roman"/>
          <w:i/>
          <w:sz w:val="24"/>
          <w:szCs w:val="24"/>
        </w:rPr>
        <w:t>ресурсов и взаимодействия между ними для дос</w:t>
      </w:r>
      <w:r w:rsidR="006A21A7" w:rsidRPr="00BC5BFA">
        <w:rPr>
          <w:rFonts w:ascii="Times New Roman" w:hAnsi="Times New Roman" w:cs="Times New Roman"/>
          <w:i/>
          <w:sz w:val="24"/>
          <w:szCs w:val="24"/>
        </w:rPr>
        <w:t xml:space="preserve">тижения более эффективной формы </w:t>
      </w:r>
      <w:r w:rsidR="00BD39C6" w:rsidRPr="00BC5BFA">
        <w:rPr>
          <w:rFonts w:ascii="Times New Roman" w:hAnsi="Times New Roman" w:cs="Times New Roman"/>
          <w:i/>
          <w:sz w:val="24"/>
          <w:szCs w:val="24"/>
        </w:rPr>
        <w:t>образования</w:t>
      </w:r>
      <w:r w:rsidRPr="00BC5BFA">
        <w:rPr>
          <w:rFonts w:ascii="Times New Roman" w:hAnsi="Times New Roman" w:cs="Times New Roman"/>
          <w:i/>
          <w:sz w:val="24"/>
          <w:szCs w:val="24"/>
        </w:rPr>
        <w:t>»</w:t>
      </w:r>
      <w:proofErr w:type="gramStart"/>
      <w:r w:rsidR="00BD39C6" w:rsidRPr="00BC5BFA">
        <w:rPr>
          <w:rStyle w:val="apple-converted-space"/>
          <w:rFonts w:ascii="Times New Roman" w:hAnsi="Times New Roman" w:cs="Times New Roman"/>
          <w:sz w:val="24"/>
          <w:szCs w:val="24"/>
        </w:rPr>
        <w:t> </w:t>
      </w:r>
      <w:r w:rsidR="00BD39C6" w:rsidRPr="00BC5BFA">
        <w:rPr>
          <w:rFonts w:ascii="Times New Roman" w:hAnsi="Times New Roman" w:cs="Times New Roman"/>
          <w:sz w:val="24"/>
          <w:szCs w:val="24"/>
        </w:rPr>
        <w:t>.</w:t>
      </w:r>
      <w:proofErr w:type="gramEnd"/>
      <w:r w:rsidR="00141DA8" w:rsidRPr="00BC5BFA">
        <w:rPr>
          <w:rFonts w:ascii="Times New Roman" w:hAnsi="Times New Roman" w:cs="Times New Roman"/>
          <w:sz w:val="24"/>
          <w:szCs w:val="24"/>
        </w:rPr>
        <w:t xml:space="preserve">                                                                                                                                  </w:t>
      </w:r>
    </w:p>
    <w:p w:rsidR="000904CE" w:rsidRPr="00BC5BFA" w:rsidRDefault="000904CE" w:rsidP="006F01CC">
      <w:pPr>
        <w:pStyle w:val="2"/>
        <w:shd w:val="clear" w:color="auto" w:fill="FFFFFF"/>
        <w:jc w:val="both"/>
        <w:rPr>
          <w:b w:val="0"/>
          <w:sz w:val="24"/>
          <w:szCs w:val="24"/>
        </w:rPr>
      </w:pPr>
      <w:r w:rsidRPr="00BC5BFA">
        <w:rPr>
          <w:b w:val="0"/>
          <w:sz w:val="24"/>
          <w:szCs w:val="24"/>
        </w:rPr>
        <w:t xml:space="preserve">Взаимодействие учителя с учеником </w:t>
      </w:r>
      <w:proofErr w:type="gramStart"/>
      <w:r w:rsidRPr="00BC5BFA">
        <w:rPr>
          <w:b w:val="0"/>
          <w:sz w:val="24"/>
          <w:szCs w:val="24"/>
        </w:rPr>
        <w:t>-у</w:t>
      </w:r>
      <w:proofErr w:type="gramEnd"/>
      <w:r w:rsidRPr="00BC5BFA">
        <w:rPr>
          <w:b w:val="0"/>
          <w:sz w:val="24"/>
          <w:szCs w:val="24"/>
        </w:rPr>
        <w:t>правление может быть:</w:t>
      </w:r>
    </w:p>
    <w:p w:rsidR="000904CE" w:rsidRPr="00BC5BFA" w:rsidRDefault="000904CE" w:rsidP="006F01CC">
      <w:pPr>
        <w:pStyle w:val="2"/>
        <w:numPr>
          <w:ilvl w:val="0"/>
          <w:numId w:val="5"/>
        </w:numPr>
        <w:shd w:val="clear" w:color="auto" w:fill="FFFFFF"/>
        <w:jc w:val="both"/>
        <w:rPr>
          <w:b w:val="0"/>
          <w:sz w:val="24"/>
          <w:szCs w:val="24"/>
        </w:rPr>
      </w:pPr>
      <w:r w:rsidRPr="00BC5BFA">
        <w:rPr>
          <w:b w:val="0"/>
          <w:sz w:val="24"/>
          <w:szCs w:val="24"/>
        </w:rPr>
        <w:t>неконтролируемая и некорректируемая деятельность учащихся</w:t>
      </w:r>
    </w:p>
    <w:p w:rsidR="000904CE" w:rsidRPr="00BC5BFA" w:rsidRDefault="000904CE" w:rsidP="006F01CC">
      <w:pPr>
        <w:pStyle w:val="2"/>
        <w:numPr>
          <w:ilvl w:val="0"/>
          <w:numId w:val="5"/>
        </w:numPr>
        <w:shd w:val="clear" w:color="auto" w:fill="FFFFFF"/>
        <w:jc w:val="both"/>
        <w:rPr>
          <w:b w:val="0"/>
          <w:sz w:val="24"/>
          <w:szCs w:val="24"/>
        </w:rPr>
      </w:pPr>
      <w:r w:rsidRPr="00BC5BFA">
        <w:rPr>
          <w:b w:val="0"/>
          <w:sz w:val="24"/>
          <w:szCs w:val="24"/>
        </w:rPr>
        <w:t>цикличным (с контролем, самоконтролем и взаимоконтролем),</w:t>
      </w:r>
    </w:p>
    <w:p w:rsidR="000904CE" w:rsidRPr="00BC5BFA" w:rsidRDefault="000904CE" w:rsidP="006F01CC">
      <w:pPr>
        <w:pStyle w:val="2"/>
        <w:numPr>
          <w:ilvl w:val="0"/>
          <w:numId w:val="5"/>
        </w:numPr>
        <w:shd w:val="clear" w:color="auto" w:fill="FFFFFF"/>
        <w:jc w:val="both"/>
        <w:rPr>
          <w:b w:val="0"/>
          <w:sz w:val="24"/>
          <w:szCs w:val="24"/>
        </w:rPr>
      </w:pPr>
      <w:r w:rsidRPr="00BC5BFA">
        <w:rPr>
          <w:b w:val="0"/>
          <w:sz w:val="24"/>
          <w:szCs w:val="24"/>
        </w:rPr>
        <w:t>рассеянным (фронтальным) или направленным (индивидуальным)</w:t>
      </w:r>
    </w:p>
    <w:p w:rsidR="000904CE" w:rsidRPr="00BC5BFA" w:rsidRDefault="000904CE" w:rsidP="006F01CC">
      <w:pPr>
        <w:pStyle w:val="2"/>
        <w:numPr>
          <w:ilvl w:val="0"/>
          <w:numId w:val="5"/>
        </w:numPr>
        <w:shd w:val="clear" w:color="auto" w:fill="FFFFFF"/>
        <w:jc w:val="both"/>
        <w:rPr>
          <w:b w:val="0"/>
          <w:sz w:val="24"/>
          <w:szCs w:val="24"/>
        </w:rPr>
      </w:pPr>
      <w:proofErr w:type="gramStart"/>
      <w:r w:rsidRPr="00BC5BFA">
        <w:rPr>
          <w:b w:val="0"/>
          <w:sz w:val="24"/>
          <w:szCs w:val="24"/>
        </w:rPr>
        <w:lastRenderedPageBreak/>
        <w:t>ручным</w:t>
      </w:r>
      <w:proofErr w:type="gramEnd"/>
      <w:r w:rsidRPr="00BC5BFA">
        <w:rPr>
          <w:b w:val="0"/>
          <w:sz w:val="24"/>
          <w:szCs w:val="24"/>
        </w:rPr>
        <w:t xml:space="preserve"> (вербальным работа на доске) или автоматизированным (с помощью учебных средств).</w:t>
      </w:r>
    </w:p>
    <w:p w:rsidR="00BD39C6" w:rsidRPr="00BC5BFA" w:rsidRDefault="00090154" w:rsidP="006F01CC">
      <w:p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BC5BFA">
        <w:rPr>
          <w:rFonts w:ascii="Times New Roman" w:hAnsi="Times New Roman" w:cs="Times New Roman"/>
          <w:sz w:val="24"/>
          <w:szCs w:val="24"/>
        </w:rPr>
        <w:t>Можно выделить основные к</w:t>
      </w:r>
      <w:r w:rsidR="00BD39C6" w:rsidRPr="00BC5BFA">
        <w:rPr>
          <w:rFonts w:ascii="Times New Roman" w:hAnsi="Times New Roman" w:cs="Times New Roman"/>
          <w:sz w:val="24"/>
          <w:szCs w:val="24"/>
        </w:rPr>
        <w:t>ритерии, которые и составляют сущность педагогической технологии:</w:t>
      </w:r>
    </w:p>
    <w:p w:rsidR="00BD39C6" w:rsidRPr="00BC5BFA" w:rsidRDefault="00BD39C6" w:rsidP="006F01CC">
      <w:pPr>
        <w:pStyle w:val="2"/>
        <w:numPr>
          <w:ilvl w:val="0"/>
          <w:numId w:val="6"/>
        </w:numPr>
        <w:shd w:val="clear" w:color="auto" w:fill="FFFFFF"/>
        <w:jc w:val="both"/>
        <w:rPr>
          <w:b w:val="0"/>
          <w:sz w:val="24"/>
          <w:szCs w:val="24"/>
        </w:rPr>
      </w:pPr>
      <w:r w:rsidRPr="00BC5BFA">
        <w:rPr>
          <w:b w:val="0"/>
          <w:sz w:val="24"/>
          <w:szCs w:val="24"/>
        </w:rPr>
        <w:t>однозначное и строгое определение целей обучения и воспитания (почему и для чего</w:t>
      </w:r>
      <w:r w:rsidR="009B39EE" w:rsidRPr="00BC5BFA">
        <w:rPr>
          <w:b w:val="0"/>
          <w:sz w:val="24"/>
          <w:szCs w:val="24"/>
        </w:rPr>
        <w:t>?</w:t>
      </w:r>
      <w:r w:rsidRPr="00BC5BFA">
        <w:rPr>
          <w:b w:val="0"/>
          <w:sz w:val="24"/>
          <w:szCs w:val="24"/>
        </w:rPr>
        <w:t>);</w:t>
      </w:r>
    </w:p>
    <w:p w:rsidR="00BD39C6" w:rsidRPr="00BC5BFA" w:rsidRDefault="00BD39C6" w:rsidP="006F01CC">
      <w:pPr>
        <w:pStyle w:val="2"/>
        <w:numPr>
          <w:ilvl w:val="0"/>
          <w:numId w:val="6"/>
        </w:numPr>
        <w:shd w:val="clear" w:color="auto" w:fill="FFFFFF"/>
        <w:jc w:val="both"/>
        <w:rPr>
          <w:b w:val="0"/>
          <w:sz w:val="24"/>
          <w:szCs w:val="24"/>
        </w:rPr>
      </w:pPr>
      <w:r w:rsidRPr="00BC5BFA">
        <w:rPr>
          <w:b w:val="0"/>
          <w:sz w:val="24"/>
          <w:szCs w:val="24"/>
        </w:rPr>
        <w:t>отбор и структура содержания (что</w:t>
      </w:r>
      <w:r w:rsidR="009B39EE" w:rsidRPr="00BC5BFA">
        <w:rPr>
          <w:b w:val="0"/>
          <w:sz w:val="24"/>
          <w:szCs w:val="24"/>
        </w:rPr>
        <w:t>?</w:t>
      </w:r>
      <w:r w:rsidRPr="00BC5BFA">
        <w:rPr>
          <w:b w:val="0"/>
          <w:sz w:val="24"/>
          <w:szCs w:val="24"/>
        </w:rPr>
        <w:t>);</w:t>
      </w:r>
    </w:p>
    <w:p w:rsidR="00BD39C6" w:rsidRPr="00BC5BFA" w:rsidRDefault="00BD39C6" w:rsidP="006F01CC">
      <w:pPr>
        <w:pStyle w:val="2"/>
        <w:numPr>
          <w:ilvl w:val="0"/>
          <w:numId w:val="6"/>
        </w:numPr>
        <w:shd w:val="clear" w:color="auto" w:fill="FFFFFF"/>
        <w:jc w:val="both"/>
        <w:rPr>
          <w:b w:val="0"/>
          <w:sz w:val="24"/>
          <w:szCs w:val="24"/>
        </w:rPr>
      </w:pPr>
      <w:r w:rsidRPr="00BC5BFA">
        <w:rPr>
          <w:b w:val="0"/>
          <w:sz w:val="24"/>
          <w:szCs w:val="24"/>
        </w:rPr>
        <w:t>оптимальная организация учебного и воспитательного процесса (как</w:t>
      </w:r>
      <w:r w:rsidR="009B39EE" w:rsidRPr="00BC5BFA">
        <w:rPr>
          <w:b w:val="0"/>
          <w:sz w:val="24"/>
          <w:szCs w:val="24"/>
        </w:rPr>
        <w:t>?</w:t>
      </w:r>
      <w:r w:rsidRPr="00BC5BFA">
        <w:rPr>
          <w:b w:val="0"/>
          <w:sz w:val="24"/>
          <w:szCs w:val="24"/>
        </w:rPr>
        <w:t>);</w:t>
      </w:r>
    </w:p>
    <w:p w:rsidR="00BD39C6" w:rsidRPr="00BC5BFA" w:rsidRDefault="00BD39C6" w:rsidP="006F01CC">
      <w:pPr>
        <w:pStyle w:val="2"/>
        <w:numPr>
          <w:ilvl w:val="0"/>
          <w:numId w:val="6"/>
        </w:numPr>
        <w:shd w:val="clear" w:color="auto" w:fill="FFFFFF"/>
        <w:jc w:val="both"/>
        <w:rPr>
          <w:b w:val="0"/>
          <w:sz w:val="24"/>
          <w:szCs w:val="24"/>
        </w:rPr>
      </w:pPr>
      <w:r w:rsidRPr="00BC5BFA">
        <w:rPr>
          <w:b w:val="0"/>
          <w:sz w:val="24"/>
          <w:szCs w:val="24"/>
        </w:rPr>
        <w:t>методы, приемы и средства обучения и воспитания (с помощью чего</w:t>
      </w:r>
      <w:r w:rsidR="009B39EE" w:rsidRPr="00BC5BFA">
        <w:rPr>
          <w:b w:val="0"/>
          <w:sz w:val="24"/>
          <w:szCs w:val="24"/>
        </w:rPr>
        <w:t>?</w:t>
      </w:r>
      <w:r w:rsidRPr="00BC5BFA">
        <w:rPr>
          <w:b w:val="0"/>
          <w:sz w:val="24"/>
          <w:szCs w:val="24"/>
        </w:rPr>
        <w:t>);</w:t>
      </w:r>
    </w:p>
    <w:p w:rsidR="00BD39C6" w:rsidRPr="00BC5BFA" w:rsidRDefault="00BD39C6" w:rsidP="006F01CC">
      <w:pPr>
        <w:pStyle w:val="2"/>
        <w:numPr>
          <w:ilvl w:val="0"/>
          <w:numId w:val="6"/>
        </w:numPr>
        <w:shd w:val="clear" w:color="auto" w:fill="FFFFFF"/>
        <w:jc w:val="both"/>
        <w:rPr>
          <w:b w:val="0"/>
          <w:sz w:val="24"/>
          <w:szCs w:val="24"/>
        </w:rPr>
      </w:pPr>
      <w:r w:rsidRPr="00BC5BFA">
        <w:rPr>
          <w:b w:val="0"/>
          <w:sz w:val="24"/>
          <w:szCs w:val="24"/>
        </w:rPr>
        <w:t xml:space="preserve"> учет необходимого реального уровня квалификации педагога (кто</w:t>
      </w:r>
      <w:r w:rsidR="009B39EE" w:rsidRPr="00BC5BFA">
        <w:rPr>
          <w:b w:val="0"/>
          <w:sz w:val="24"/>
          <w:szCs w:val="24"/>
        </w:rPr>
        <w:t>?</w:t>
      </w:r>
      <w:r w:rsidRPr="00BC5BFA">
        <w:rPr>
          <w:b w:val="0"/>
          <w:sz w:val="24"/>
          <w:szCs w:val="24"/>
        </w:rPr>
        <w:t>);</w:t>
      </w:r>
    </w:p>
    <w:p w:rsidR="00BD39C6" w:rsidRDefault="00BD39C6" w:rsidP="006F01CC">
      <w:pPr>
        <w:pStyle w:val="2"/>
        <w:numPr>
          <w:ilvl w:val="0"/>
          <w:numId w:val="6"/>
        </w:numPr>
        <w:shd w:val="clear" w:color="auto" w:fill="FFFFFF"/>
        <w:jc w:val="both"/>
        <w:rPr>
          <w:b w:val="0"/>
          <w:sz w:val="24"/>
          <w:szCs w:val="24"/>
        </w:rPr>
      </w:pPr>
      <w:r w:rsidRPr="00BC5BFA">
        <w:rPr>
          <w:b w:val="0"/>
          <w:sz w:val="24"/>
          <w:szCs w:val="24"/>
        </w:rPr>
        <w:t xml:space="preserve"> объективные методы оценки результатов обучения и воспитания (так ли это</w:t>
      </w:r>
      <w:r w:rsidR="009B39EE" w:rsidRPr="00BC5BFA">
        <w:rPr>
          <w:b w:val="0"/>
          <w:sz w:val="24"/>
          <w:szCs w:val="24"/>
        </w:rPr>
        <w:t>?</w:t>
      </w:r>
      <w:r w:rsidR="008B57CB">
        <w:rPr>
          <w:b w:val="0"/>
          <w:sz w:val="24"/>
          <w:szCs w:val="24"/>
        </w:rPr>
        <w:t>);</w:t>
      </w:r>
    </w:p>
    <w:p w:rsidR="008B57CB" w:rsidRDefault="008B57CB" w:rsidP="006F01CC">
      <w:pPr>
        <w:pStyle w:val="2"/>
        <w:numPr>
          <w:ilvl w:val="0"/>
          <w:numId w:val="6"/>
        </w:numPr>
        <w:shd w:val="clear" w:color="auto" w:fill="FFFFFF"/>
        <w:jc w:val="both"/>
        <w:rPr>
          <w:b w:val="0"/>
          <w:sz w:val="24"/>
          <w:szCs w:val="24"/>
        </w:rPr>
      </w:pPr>
      <w:r>
        <w:rPr>
          <w:b w:val="0"/>
          <w:sz w:val="24"/>
          <w:szCs w:val="24"/>
        </w:rPr>
        <w:t xml:space="preserve">развитие навыков совместно-творческого сотрудничества </w:t>
      </w:r>
      <w:proofErr w:type="gramStart"/>
      <w:r>
        <w:rPr>
          <w:b w:val="0"/>
          <w:sz w:val="24"/>
          <w:szCs w:val="24"/>
        </w:rPr>
        <w:t>(</w:t>
      </w:r>
      <w:r w:rsidR="00270E5C">
        <w:rPr>
          <w:b w:val="0"/>
          <w:sz w:val="24"/>
          <w:szCs w:val="24"/>
        </w:rPr>
        <w:t xml:space="preserve"> </w:t>
      </w:r>
      <w:proofErr w:type="gramEnd"/>
      <w:r w:rsidR="00270E5C">
        <w:rPr>
          <w:b w:val="0"/>
          <w:sz w:val="24"/>
          <w:szCs w:val="24"/>
        </w:rPr>
        <w:t>с кем?).</w:t>
      </w:r>
    </w:p>
    <w:p w:rsidR="00BD39C6" w:rsidRPr="00BC5BFA" w:rsidRDefault="009B39EE" w:rsidP="006F01CC">
      <w:pPr>
        <w:pStyle w:val="2"/>
        <w:shd w:val="clear" w:color="auto" w:fill="FFFFFF"/>
        <w:jc w:val="both"/>
        <w:rPr>
          <w:sz w:val="24"/>
          <w:szCs w:val="24"/>
        </w:rPr>
      </w:pPr>
      <w:r w:rsidRPr="00BC5BFA">
        <w:rPr>
          <w:sz w:val="24"/>
          <w:szCs w:val="24"/>
        </w:rPr>
        <w:t>Приоритетные  педагогические технологии</w:t>
      </w:r>
      <w:r w:rsidR="000904CE" w:rsidRPr="00BC5BFA">
        <w:rPr>
          <w:sz w:val="24"/>
          <w:szCs w:val="24"/>
        </w:rPr>
        <w:t>:</w:t>
      </w:r>
      <w:r w:rsidRPr="00BC5BFA">
        <w:rPr>
          <w:sz w:val="24"/>
          <w:szCs w:val="24"/>
        </w:rPr>
        <w:t xml:space="preserve"> </w:t>
      </w:r>
    </w:p>
    <w:p w:rsidR="00BD39C6" w:rsidRPr="00BC5BFA" w:rsidRDefault="0016337D" w:rsidP="006F01CC">
      <w:pPr>
        <w:pStyle w:val="2"/>
        <w:shd w:val="clear" w:color="auto" w:fill="FFFFFF"/>
        <w:jc w:val="both"/>
        <w:rPr>
          <w:b w:val="0"/>
          <w:sz w:val="24"/>
          <w:szCs w:val="24"/>
        </w:rPr>
      </w:pPr>
      <w:r w:rsidRPr="00BC5BFA">
        <w:rPr>
          <w:sz w:val="24"/>
          <w:szCs w:val="24"/>
        </w:rPr>
        <w:t>1)</w:t>
      </w:r>
      <w:r w:rsidRPr="00BC5BFA">
        <w:rPr>
          <w:b w:val="0"/>
          <w:sz w:val="24"/>
          <w:szCs w:val="24"/>
        </w:rPr>
        <w:t xml:space="preserve"> </w:t>
      </w:r>
      <w:r w:rsidR="00BD39C6" w:rsidRPr="00BC5BFA">
        <w:rPr>
          <w:b w:val="0"/>
          <w:sz w:val="24"/>
          <w:szCs w:val="24"/>
        </w:rPr>
        <w:t>Классно-урочная технология</w:t>
      </w:r>
      <w:r w:rsidR="00BD39C6" w:rsidRPr="00BC5BFA">
        <w:rPr>
          <w:rStyle w:val="apple-converted-space"/>
          <w:b w:val="0"/>
          <w:sz w:val="24"/>
          <w:szCs w:val="24"/>
        </w:rPr>
        <w:t> </w:t>
      </w:r>
      <w:r w:rsidR="00BD39C6" w:rsidRPr="00BC5BFA">
        <w:rPr>
          <w:b w:val="0"/>
          <w:sz w:val="24"/>
          <w:szCs w:val="24"/>
        </w:rPr>
        <w:t xml:space="preserve">обучения </w:t>
      </w:r>
      <w:proofErr w:type="gramStart"/>
      <w:r w:rsidR="00BD39C6" w:rsidRPr="00BC5BFA">
        <w:rPr>
          <w:b w:val="0"/>
          <w:sz w:val="24"/>
          <w:szCs w:val="24"/>
        </w:rPr>
        <w:t>-о</w:t>
      </w:r>
      <w:proofErr w:type="gramEnd"/>
      <w:r w:rsidR="00BD39C6" w:rsidRPr="00BC5BFA">
        <w:rPr>
          <w:b w:val="0"/>
          <w:sz w:val="24"/>
          <w:szCs w:val="24"/>
        </w:rPr>
        <w:t>беспечение системного усвоения учебного материала и накопление знаний, умений и навыков</w:t>
      </w:r>
      <w:r w:rsidR="008403DB" w:rsidRPr="00BC5BFA">
        <w:rPr>
          <w:b w:val="0"/>
          <w:sz w:val="24"/>
          <w:szCs w:val="24"/>
        </w:rPr>
        <w:t>.</w:t>
      </w:r>
    </w:p>
    <w:p w:rsidR="0016337D" w:rsidRPr="00BC5BFA" w:rsidRDefault="0016337D" w:rsidP="006F01CC">
      <w:pPr>
        <w:spacing w:line="240" w:lineRule="auto"/>
        <w:jc w:val="both"/>
        <w:rPr>
          <w:rFonts w:ascii="Times New Roman" w:hAnsi="Times New Roman" w:cs="Times New Roman"/>
          <w:sz w:val="24"/>
          <w:szCs w:val="24"/>
        </w:rPr>
      </w:pPr>
      <w:r w:rsidRPr="00BC5BFA">
        <w:rPr>
          <w:rFonts w:ascii="Times New Roman" w:hAnsi="Times New Roman" w:cs="Times New Roman"/>
          <w:sz w:val="24"/>
          <w:szCs w:val="24"/>
        </w:rPr>
        <w:t>Однообразие  урока,  когда  на  нем  из  года  в  год  повторяется  в  неизменном  порядке  одна  и  та  же  схема  :  проверка  домашнего  задания,  опрос,  объяснение  нового  материала,  его  закрепление  и  снова  домашнее  задание – постепенно  вызывает  у  школьников  скуку,  притупляет  их  внимание  и</w:t>
      </w:r>
      <w:proofErr w:type="gramStart"/>
      <w:r w:rsidRPr="00BC5BFA">
        <w:rPr>
          <w:rFonts w:ascii="Times New Roman" w:hAnsi="Times New Roman" w:cs="Times New Roman"/>
          <w:sz w:val="24"/>
          <w:szCs w:val="24"/>
        </w:rPr>
        <w:t xml:space="preserve"> ,</w:t>
      </w:r>
      <w:proofErr w:type="gramEnd"/>
      <w:r w:rsidRPr="00BC5BFA">
        <w:rPr>
          <w:rFonts w:ascii="Times New Roman" w:hAnsi="Times New Roman" w:cs="Times New Roman"/>
          <w:sz w:val="24"/>
          <w:szCs w:val="24"/>
        </w:rPr>
        <w:t xml:space="preserve"> как  следствие,  ведет  к  потере  интереса  к  предмету.  Для  этого  необходимо  учителю  постараться   создать  оптимальные  условия  учащимся  в  соответствии  с  их  возможностями  обучения.  Такие  условия  достигаются  разнообразием  форм  учебной  работы.</w:t>
      </w:r>
    </w:p>
    <w:p w:rsidR="0016337D" w:rsidRPr="00BC5BFA" w:rsidRDefault="0016337D"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i/>
          <w:sz w:val="24"/>
          <w:szCs w:val="24"/>
        </w:rPr>
        <w:t>Учебная  конференция:</w:t>
      </w:r>
      <w:r w:rsidRPr="00BC5BFA">
        <w:rPr>
          <w:rFonts w:ascii="Times New Roman" w:hAnsi="Times New Roman" w:cs="Times New Roman"/>
          <w:sz w:val="24"/>
          <w:szCs w:val="24"/>
        </w:rPr>
        <w:t xml:space="preserve">  К  такой  форме  уроков  прибегают  тогда, когда  предполагается  изучение  легкого, но  объемного  материала, хорошо  изложенного  в  разных  пособиях. Учитель  распределяет  темы  докладов,  формулирует  цель  дискуссии.  Поставленные  вопросы  должны  освещаться  глубоко,  вызывать  интерес  у  всех  учащихся.  После  каждого  докладчика  выступают  оппоненты,  т.к.  при  этой  форме  основным  методом  обучения  является  - дискуссия,  в  ходе  которой  устанавливается  истина.</w:t>
      </w:r>
    </w:p>
    <w:p w:rsidR="0016337D" w:rsidRPr="00BC5BFA" w:rsidRDefault="0016337D"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i/>
          <w:sz w:val="24"/>
          <w:szCs w:val="24"/>
        </w:rPr>
        <w:t>Урок-семинар:</w:t>
      </w:r>
      <w:r w:rsidRPr="00BC5BFA">
        <w:rPr>
          <w:rFonts w:ascii="Times New Roman" w:hAnsi="Times New Roman" w:cs="Times New Roman"/>
          <w:sz w:val="24"/>
          <w:szCs w:val="24"/>
        </w:rPr>
        <w:t xml:space="preserve">  проводится  с  целью  совершенствования  и  закрепления  знаний. Семинар  предполагает  предварительную  интенсивную  работу  с  учебниками,  пособиями. В  ходе  семинара  учитель  формирует  проблемы,  которые  решают  ученики, находя  свои  способы  доказательств. Семинарские  занятия  проводятся, как  правило, с  учениками  старших  классов, которые  владеют  навыками  работы  с  дополнительной  литературой.</w:t>
      </w:r>
    </w:p>
    <w:p w:rsidR="0016337D" w:rsidRPr="00BC5BFA" w:rsidRDefault="0016337D"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sz w:val="24"/>
          <w:szCs w:val="24"/>
        </w:rPr>
        <w:t xml:space="preserve"> </w:t>
      </w:r>
      <w:r w:rsidRPr="00BC5BFA">
        <w:rPr>
          <w:rFonts w:ascii="Times New Roman" w:hAnsi="Times New Roman" w:cs="Times New Roman"/>
          <w:i/>
          <w:sz w:val="24"/>
          <w:szCs w:val="24"/>
        </w:rPr>
        <w:t>Урок-лекция</w:t>
      </w:r>
      <w:proofErr w:type="gramStart"/>
      <w:r w:rsidRPr="00BC5BFA">
        <w:rPr>
          <w:rFonts w:ascii="Times New Roman" w:hAnsi="Times New Roman" w:cs="Times New Roman"/>
          <w:i/>
          <w:sz w:val="24"/>
          <w:szCs w:val="24"/>
        </w:rPr>
        <w:t xml:space="preserve"> :</w:t>
      </w:r>
      <w:proofErr w:type="gramEnd"/>
      <w:r w:rsidRPr="00BC5BFA">
        <w:rPr>
          <w:rFonts w:ascii="Times New Roman" w:hAnsi="Times New Roman" w:cs="Times New Roman"/>
          <w:sz w:val="24"/>
          <w:szCs w:val="24"/>
        </w:rPr>
        <w:t xml:space="preserve">  строится  на  монологическом  методе  изложения  учебного  материала,  проводится  с  учащимися  старших  классов,  которые  могут  на  длительный  промежуток  времени  сосредоточиться для восприятия  материала.  Лекция  дает  возможность  наиболее  экономично  использовать  учебное  время,  позволяет  излагать  учителю  большой  по  объему  материал. Учебный  материал  излагается  в  системе  и  строго  по  плану,  записанному  на  доске,  ученики  записывают  ключевые  моменты,  основные  положения.  </w:t>
      </w:r>
    </w:p>
    <w:p w:rsidR="00BD39C6" w:rsidRPr="00BC5BFA" w:rsidRDefault="0016337D" w:rsidP="006F01CC">
      <w:pPr>
        <w:pStyle w:val="2"/>
        <w:shd w:val="clear" w:color="auto" w:fill="FFFFFF"/>
        <w:jc w:val="both"/>
        <w:rPr>
          <w:b w:val="0"/>
          <w:sz w:val="24"/>
          <w:szCs w:val="24"/>
        </w:rPr>
      </w:pPr>
      <w:r w:rsidRPr="00BC5BFA">
        <w:rPr>
          <w:rFonts w:eastAsiaTheme="minorEastAsia"/>
          <w:bCs w:val="0"/>
          <w:sz w:val="24"/>
          <w:szCs w:val="24"/>
        </w:rPr>
        <w:t>2)</w:t>
      </w:r>
      <w:r w:rsidRPr="00BC5BFA">
        <w:rPr>
          <w:rFonts w:eastAsiaTheme="minorEastAsia"/>
          <w:b w:val="0"/>
          <w:bCs w:val="0"/>
          <w:sz w:val="24"/>
          <w:szCs w:val="24"/>
        </w:rPr>
        <w:t xml:space="preserve"> </w:t>
      </w:r>
      <w:r w:rsidR="00BD39C6" w:rsidRPr="00BC5BFA">
        <w:rPr>
          <w:b w:val="0"/>
          <w:sz w:val="24"/>
          <w:szCs w:val="24"/>
        </w:rPr>
        <w:t>Интерактивные технологии (ИКТ)</w:t>
      </w:r>
      <w:r w:rsidR="00BD39C6" w:rsidRPr="00BC5BFA">
        <w:rPr>
          <w:rStyle w:val="apple-converted-space"/>
          <w:b w:val="0"/>
          <w:sz w:val="24"/>
          <w:szCs w:val="24"/>
        </w:rPr>
        <w:t> </w:t>
      </w:r>
      <w:r w:rsidR="00BD39C6" w:rsidRPr="00BC5BFA">
        <w:rPr>
          <w:b w:val="0"/>
          <w:sz w:val="24"/>
          <w:szCs w:val="24"/>
        </w:rPr>
        <w:t>или групповые технологии обучения (работа в парах, группах постоянного и сменного состава, фронтальная работа в кругу). Формирование личности коммуникабельной, толерантной, обладающей организаторскими навыками и умеющей работать в группе; повышение эффективности усвоения программного материала.</w:t>
      </w:r>
    </w:p>
    <w:p w:rsidR="009C45B0" w:rsidRPr="00BC5BFA" w:rsidRDefault="009C45B0"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i/>
          <w:sz w:val="24"/>
          <w:szCs w:val="24"/>
        </w:rPr>
        <w:t xml:space="preserve">Урок-турнир:  </w:t>
      </w:r>
      <w:r w:rsidRPr="00BC5BFA">
        <w:rPr>
          <w:rFonts w:ascii="Times New Roman" w:hAnsi="Times New Roman" w:cs="Times New Roman"/>
          <w:sz w:val="24"/>
          <w:szCs w:val="24"/>
        </w:rPr>
        <w:t>класс  делится  на  команды,  каждой  команде  дается  серия  заданий,  главное  условие  -  допускается  консультация  внутри  команды.  По  выполнению  задания  каждая  команда</w:t>
      </w:r>
      <w:proofErr w:type="gramStart"/>
      <w:r w:rsidRPr="00BC5BFA">
        <w:rPr>
          <w:rFonts w:ascii="Times New Roman" w:hAnsi="Times New Roman" w:cs="Times New Roman"/>
          <w:sz w:val="24"/>
          <w:szCs w:val="24"/>
        </w:rPr>
        <w:t xml:space="preserve">  ,</w:t>
      </w:r>
      <w:proofErr w:type="gramEnd"/>
      <w:r w:rsidRPr="00BC5BFA">
        <w:rPr>
          <w:rFonts w:ascii="Times New Roman" w:hAnsi="Times New Roman" w:cs="Times New Roman"/>
          <w:sz w:val="24"/>
          <w:szCs w:val="24"/>
        </w:rPr>
        <w:t xml:space="preserve">,защищает,,  свой  вариант  ответа.  За  ответами  следят  все  учащиеся,  но  </w:t>
      </w:r>
      <w:r w:rsidRPr="00BC5BFA">
        <w:rPr>
          <w:rFonts w:ascii="Times New Roman" w:hAnsi="Times New Roman" w:cs="Times New Roman"/>
          <w:sz w:val="24"/>
          <w:szCs w:val="24"/>
        </w:rPr>
        <w:lastRenderedPageBreak/>
        <w:t>арбитром  выступает  учитель,  который  по  окончании  турнира  дает  оценку  деятельности  каждой  команде,  а  вот  работу  каждого  ученика  оценивают  сами  дети  по  степени  участия  их  в  процессе  решения.</w:t>
      </w:r>
    </w:p>
    <w:p w:rsidR="009C45B0" w:rsidRPr="00BC5BFA" w:rsidRDefault="009C45B0"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sz w:val="24"/>
          <w:szCs w:val="24"/>
        </w:rPr>
        <w:t xml:space="preserve"> </w:t>
      </w:r>
      <w:r w:rsidRPr="00BC5BFA">
        <w:rPr>
          <w:rFonts w:ascii="Times New Roman" w:hAnsi="Times New Roman" w:cs="Times New Roman"/>
          <w:i/>
          <w:sz w:val="24"/>
          <w:szCs w:val="24"/>
        </w:rPr>
        <w:t>Урок-поединок</w:t>
      </w:r>
      <w:proofErr w:type="gramStart"/>
      <w:r w:rsidRPr="00BC5BFA">
        <w:rPr>
          <w:rFonts w:ascii="Times New Roman" w:hAnsi="Times New Roman" w:cs="Times New Roman"/>
          <w:i/>
          <w:sz w:val="24"/>
          <w:szCs w:val="24"/>
        </w:rPr>
        <w:t xml:space="preserve"> :</w:t>
      </w:r>
      <w:proofErr w:type="gramEnd"/>
      <w:r w:rsidRPr="00BC5BFA">
        <w:rPr>
          <w:rFonts w:ascii="Times New Roman" w:hAnsi="Times New Roman" w:cs="Times New Roman"/>
          <w:sz w:val="24"/>
          <w:szCs w:val="24"/>
        </w:rPr>
        <w:t xml:space="preserve">  на  таком  уроке  происходит  закрепление      знаний.  Основой  является  соревнование  между  «рядами»  при  ответах  на  вопросы  учителя,  активное  участие  в  решении  заданий  у  доски.  Замысел  состоит  в  том,  что  дети  «соревнуются»,  стараясь  как  можно  больше  привнести жетонов в  командную  копилку  за  правильные  ответы.</w:t>
      </w:r>
    </w:p>
    <w:p w:rsidR="009C45B0" w:rsidRPr="00BC5BFA" w:rsidRDefault="009C45B0"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i/>
          <w:sz w:val="24"/>
          <w:szCs w:val="24"/>
        </w:rPr>
        <w:t>Урок-викторина:</w:t>
      </w:r>
      <w:r w:rsidRPr="00BC5BFA">
        <w:rPr>
          <w:rFonts w:ascii="Times New Roman" w:hAnsi="Times New Roman" w:cs="Times New Roman"/>
          <w:sz w:val="24"/>
          <w:szCs w:val="24"/>
        </w:rPr>
        <w:t xml:space="preserve">  проводится  с  целью  закрепления  и  обобщения  пройденного  материала.  Большим  плюсом  в  такой  форме  урока  является  то,  что  работа  учащихся  строится   на  умении  быстро  и  четко  отвечать  на  вопросы,  иначе  право  ответа  может  уйти  к  другому  ученику. С  одной  стороны, трудность  в  такой  форме  урока  заключается  в  трудоемкой  подготовке  учителя  при  подборе  большого  объема  вопросов,  наличия  таблиц  и  схем.</w:t>
      </w:r>
    </w:p>
    <w:p w:rsidR="009C45B0" w:rsidRPr="00BC5BFA" w:rsidRDefault="009C45B0"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i/>
          <w:sz w:val="24"/>
          <w:szCs w:val="24"/>
        </w:rPr>
        <w:t>Урок-эстафета</w:t>
      </w:r>
      <w:proofErr w:type="gramStart"/>
      <w:r w:rsidRPr="00BC5BFA">
        <w:rPr>
          <w:rFonts w:ascii="Times New Roman" w:hAnsi="Times New Roman" w:cs="Times New Roman"/>
          <w:i/>
          <w:sz w:val="24"/>
          <w:szCs w:val="24"/>
        </w:rPr>
        <w:t xml:space="preserve"> :</w:t>
      </w:r>
      <w:proofErr w:type="gramEnd"/>
      <w:r w:rsidRPr="00BC5BFA">
        <w:rPr>
          <w:rFonts w:ascii="Times New Roman" w:hAnsi="Times New Roman" w:cs="Times New Roman"/>
          <w:sz w:val="24"/>
          <w:szCs w:val="24"/>
        </w:rPr>
        <w:t xml:space="preserve"> этот  вид  опроса  эффективен  при  проверке  умений  пользоваться  формулами,  решать  несложные  задачи.  Каждый  ряд  получает  задание -  таблицу  с  «форточками». Таблицу  кладут  на  первую  парту  ряда</w:t>
      </w:r>
      <w:r w:rsidR="004973DA">
        <w:rPr>
          <w:rFonts w:ascii="Times New Roman" w:hAnsi="Times New Roman" w:cs="Times New Roman"/>
          <w:sz w:val="24"/>
          <w:szCs w:val="24"/>
        </w:rPr>
        <w:t>,</w:t>
      </w:r>
      <w:r w:rsidRPr="00BC5BFA">
        <w:rPr>
          <w:rFonts w:ascii="Times New Roman" w:hAnsi="Times New Roman" w:cs="Times New Roman"/>
          <w:sz w:val="24"/>
          <w:szCs w:val="24"/>
        </w:rPr>
        <w:t xml:space="preserve">  и  по  команде  учителя  ученик  начинает  закрывать  «форточку»,  т.е.  заполняет  первую  пустую  клеточку.  Закрыв  ее,  передает  таблицу  соседу  и  т.д.  За  быстрое  и  правильное  решение  даются  дополнительные  баллы.</w:t>
      </w:r>
    </w:p>
    <w:p w:rsidR="00BD39C6" w:rsidRPr="00BC5BFA" w:rsidRDefault="009C45B0" w:rsidP="006F01CC">
      <w:pPr>
        <w:pStyle w:val="2"/>
        <w:shd w:val="clear" w:color="auto" w:fill="FFFFFF"/>
        <w:jc w:val="both"/>
        <w:rPr>
          <w:b w:val="0"/>
          <w:sz w:val="24"/>
          <w:szCs w:val="24"/>
        </w:rPr>
      </w:pPr>
      <w:r w:rsidRPr="00BC5BFA">
        <w:rPr>
          <w:sz w:val="24"/>
          <w:szCs w:val="24"/>
        </w:rPr>
        <w:t>3)</w:t>
      </w:r>
      <w:r w:rsidR="00BD39C6" w:rsidRPr="00BC5BFA">
        <w:rPr>
          <w:b w:val="0"/>
          <w:sz w:val="24"/>
          <w:szCs w:val="24"/>
        </w:rPr>
        <w:t>Игровая технология</w:t>
      </w:r>
      <w:r w:rsidR="00BD39C6" w:rsidRPr="00BC5BFA">
        <w:rPr>
          <w:rStyle w:val="apple-converted-space"/>
          <w:b w:val="0"/>
          <w:sz w:val="24"/>
          <w:szCs w:val="24"/>
        </w:rPr>
        <w:t> </w:t>
      </w:r>
      <w:r w:rsidR="00BD39C6" w:rsidRPr="00BC5BFA">
        <w:rPr>
          <w:b w:val="0"/>
          <w:sz w:val="24"/>
          <w:szCs w:val="24"/>
        </w:rPr>
        <w:t>(дидактическая игра)</w:t>
      </w:r>
      <w:proofErr w:type="gramStart"/>
      <w:r w:rsidR="00BD39C6" w:rsidRPr="00BC5BFA">
        <w:rPr>
          <w:b w:val="0"/>
          <w:sz w:val="24"/>
          <w:szCs w:val="24"/>
        </w:rPr>
        <w:t>.О</w:t>
      </w:r>
      <w:proofErr w:type="gramEnd"/>
      <w:r w:rsidR="00BD39C6" w:rsidRPr="00BC5BFA">
        <w:rPr>
          <w:b w:val="0"/>
          <w:sz w:val="24"/>
          <w:szCs w:val="24"/>
        </w:rPr>
        <w:t>своение новых знаний на основе применения знаний, умений и навыков на практике, в сотрудничестве</w:t>
      </w:r>
      <w:r w:rsidRPr="00BC5BFA">
        <w:rPr>
          <w:b w:val="0"/>
          <w:sz w:val="24"/>
          <w:szCs w:val="24"/>
        </w:rPr>
        <w:t>.</w:t>
      </w:r>
    </w:p>
    <w:p w:rsidR="009C45B0" w:rsidRPr="00BC5BFA" w:rsidRDefault="009C45B0"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i/>
          <w:sz w:val="24"/>
          <w:szCs w:val="24"/>
        </w:rPr>
        <w:t>Ролевая игра</w:t>
      </w:r>
      <w:r w:rsidRPr="00BC5BFA">
        <w:rPr>
          <w:rFonts w:ascii="Times New Roman" w:hAnsi="Times New Roman" w:cs="Times New Roman"/>
          <w:sz w:val="24"/>
          <w:szCs w:val="24"/>
        </w:rPr>
        <w:t xml:space="preserve">  представляет  собой  последовательность  учебных  действий  в  процессе  решения  поставленной  задачи.  Основная  идея  игры  состоит  в  том,  чтобы  создать  производственную  ситуацию,  в  которой  учащиеся,  поставив  себя  на  место  человека  той  или  иной  специальности </w:t>
      </w:r>
      <w:proofErr w:type="gramStart"/>
      <w:r w:rsidRPr="00BC5BFA">
        <w:rPr>
          <w:rFonts w:ascii="Times New Roman" w:hAnsi="Times New Roman" w:cs="Times New Roman"/>
          <w:sz w:val="24"/>
          <w:szCs w:val="24"/>
        </w:rPr>
        <w:t xml:space="preserve">( </w:t>
      </w:r>
      <w:proofErr w:type="gramEnd"/>
      <w:r w:rsidRPr="00BC5BFA">
        <w:rPr>
          <w:rFonts w:ascii="Times New Roman" w:hAnsi="Times New Roman" w:cs="Times New Roman"/>
          <w:sz w:val="24"/>
          <w:szCs w:val="24"/>
        </w:rPr>
        <w:t>инженер,  провизор, технолог,  менеджер), могут увидеть и оценить  значение  математики  в  производстве,  самостоятельно  овладеть  необходимым  теоретическим  материалом,  применить  полученные  знания  на  практике.</w:t>
      </w:r>
    </w:p>
    <w:p w:rsidR="009C45B0" w:rsidRPr="00BC5BFA" w:rsidRDefault="009C45B0"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i/>
          <w:sz w:val="24"/>
          <w:szCs w:val="24"/>
        </w:rPr>
        <w:t>Корреспондент</w:t>
      </w:r>
      <w:r w:rsidRPr="00BC5BFA">
        <w:rPr>
          <w:rFonts w:ascii="Times New Roman" w:hAnsi="Times New Roman" w:cs="Times New Roman"/>
          <w:sz w:val="24"/>
          <w:szCs w:val="24"/>
        </w:rPr>
        <w:t>:  это  форма  урока,  где  учащиеся  готовят  ряд  коротких  рассказов  об  истории  математики,  из  тех  разделов  ее,  которые  не  изучаются  в  школе, но  являются  доступными  для  всех. Важным  фактом  здесь  является  то,  что  учащиеся  самостоятельно  ведут поиск материалов,  конечно,  заранее  получив  от  учителя  направления  этих  поисков. Излагая  всему  классу  подборку  материалов,  корреспонденты  обыгрывают  сообщаемые  факты, как  с экрана телевизора.</w:t>
      </w:r>
    </w:p>
    <w:p w:rsidR="009C45B0" w:rsidRPr="00BC5BFA" w:rsidRDefault="009C45B0" w:rsidP="006F01CC">
      <w:pPr>
        <w:spacing w:line="240" w:lineRule="auto"/>
        <w:ind w:firstLine="567"/>
        <w:jc w:val="both"/>
        <w:rPr>
          <w:rFonts w:ascii="Times New Roman" w:hAnsi="Times New Roman" w:cs="Times New Roman"/>
          <w:sz w:val="24"/>
          <w:szCs w:val="24"/>
        </w:rPr>
      </w:pPr>
      <w:r w:rsidRPr="00BC5BFA">
        <w:rPr>
          <w:rFonts w:ascii="Times New Roman" w:hAnsi="Times New Roman" w:cs="Times New Roman"/>
          <w:sz w:val="24"/>
          <w:szCs w:val="24"/>
        </w:rPr>
        <w:t xml:space="preserve">  </w:t>
      </w:r>
      <w:r w:rsidRPr="00BC5BFA">
        <w:rPr>
          <w:rFonts w:ascii="Times New Roman" w:hAnsi="Times New Roman" w:cs="Times New Roman"/>
          <w:i/>
          <w:sz w:val="24"/>
          <w:szCs w:val="24"/>
        </w:rPr>
        <w:t>Урок – КВН</w:t>
      </w:r>
      <w:proofErr w:type="gramStart"/>
      <w:r w:rsidRPr="00BC5BFA">
        <w:rPr>
          <w:rFonts w:ascii="Times New Roman" w:hAnsi="Times New Roman" w:cs="Times New Roman"/>
          <w:i/>
          <w:sz w:val="24"/>
          <w:szCs w:val="24"/>
        </w:rPr>
        <w:t xml:space="preserve"> :</w:t>
      </w:r>
      <w:proofErr w:type="gramEnd"/>
      <w:r w:rsidRPr="00BC5BFA">
        <w:rPr>
          <w:rFonts w:ascii="Times New Roman" w:hAnsi="Times New Roman" w:cs="Times New Roman"/>
          <w:sz w:val="24"/>
          <w:szCs w:val="24"/>
        </w:rPr>
        <w:t xml:space="preserve">  проводится  чаще  всего  как  обобщающий  урок,  урок  закрепления  темы.  В  план  урока  включены этапы </w:t>
      </w:r>
      <w:proofErr w:type="gramStart"/>
      <w:r w:rsidRPr="00BC5BFA">
        <w:rPr>
          <w:rFonts w:ascii="Times New Roman" w:hAnsi="Times New Roman" w:cs="Times New Roman"/>
          <w:sz w:val="24"/>
          <w:szCs w:val="24"/>
        </w:rPr>
        <w:t>–к</w:t>
      </w:r>
      <w:proofErr w:type="gramEnd"/>
      <w:r w:rsidRPr="00BC5BFA">
        <w:rPr>
          <w:rFonts w:ascii="Times New Roman" w:hAnsi="Times New Roman" w:cs="Times New Roman"/>
          <w:sz w:val="24"/>
          <w:szCs w:val="24"/>
        </w:rPr>
        <w:t xml:space="preserve">онкурсы : разминка,  </w:t>
      </w:r>
      <w:proofErr w:type="spellStart"/>
      <w:r w:rsidRPr="00BC5BFA">
        <w:rPr>
          <w:rFonts w:ascii="Times New Roman" w:hAnsi="Times New Roman" w:cs="Times New Roman"/>
          <w:sz w:val="24"/>
          <w:szCs w:val="24"/>
        </w:rPr>
        <w:t>блиц-турнир</w:t>
      </w:r>
      <w:proofErr w:type="spellEnd"/>
      <w:r w:rsidRPr="00BC5BFA">
        <w:rPr>
          <w:rFonts w:ascii="Times New Roman" w:hAnsi="Times New Roman" w:cs="Times New Roman"/>
          <w:sz w:val="24"/>
          <w:szCs w:val="24"/>
        </w:rPr>
        <w:t>, домашнее  задание,  капитанский  и  др.</w:t>
      </w:r>
    </w:p>
    <w:p w:rsidR="00BD39C6" w:rsidRPr="00BC5BFA" w:rsidRDefault="005C04DE" w:rsidP="006F01CC">
      <w:pPr>
        <w:pStyle w:val="2"/>
        <w:shd w:val="clear" w:color="auto" w:fill="FFFFFF"/>
        <w:jc w:val="both"/>
        <w:rPr>
          <w:sz w:val="24"/>
          <w:szCs w:val="24"/>
        </w:rPr>
      </w:pPr>
      <w:proofErr w:type="spellStart"/>
      <w:r w:rsidRPr="00BC5BFA">
        <w:rPr>
          <w:sz w:val="24"/>
          <w:szCs w:val="24"/>
        </w:rPr>
        <w:t>П</w:t>
      </w:r>
      <w:r w:rsidR="00BD39C6" w:rsidRPr="00BC5BFA">
        <w:rPr>
          <w:sz w:val="24"/>
          <w:szCs w:val="24"/>
        </w:rPr>
        <w:t>едтехнологии</w:t>
      </w:r>
      <w:proofErr w:type="spellEnd"/>
      <w:r w:rsidR="00BD39C6" w:rsidRPr="00BC5BFA">
        <w:rPr>
          <w:sz w:val="24"/>
          <w:szCs w:val="24"/>
        </w:rPr>
        <w:t xml:space="preserve"> которые изучаем</w:t>
      </w:r>
      <w:r w:rsidRPr="00BC5BFA">
        <w:rPr>
          <w:sz w:val="24"/>
          <w:szCs w:val="24"/>
        </w:rPr>
        <w:t>:</w:t>
      </w:r>
    </w:p>
    <w:p w:rsidR="00BD39C6" w:rsidRPr="00BC5BFA" w:rsidRDefault="00CC1C05" w:rsidP="006F01CC">
      <w:pPr>
        <w:pStyle w:val="2"/>
        <w:shd w:val="clear" w:color="auto" w:fill="FFFFFF"/>
        <w:jc w:val="both"/>
        <w:rPr>
          <w:b w:val="0"/>
          <w:sz w:val="24"/>
          <w:szCs w:val="24"/>
        </w:rPr>
      </w:pPr>
      <w:r w:rsidRPr="00BC5BFA">
        <w:rPr>
          <w:sz w:val="24"/>
          <w:szCs w:val="24"/>
        </w:rPr>
        <w:t>1)</w:t>
      </w:r>
      <w:r w:rsidR="00BD39C6" w:rsidRPr="00BC5BFA">
        <w:rPr>
          <w:b w:val="0"/>
          <w:sz w:val="24"/>
          <w:szCs w:val="24"/>
        </w:rPr>
        <w:t>Методы активного обучени</w:t>
      </w:r>
      <w:proofErr w:type="gramStart"/>
      <w:r w:rsidR="00BD39C6" w:rsidRPr="00BC5BFA">
        <w:rPr>
          <w:b w:val="0"/>
          <w:sz w:val="24"/>
          <w:szCs w:val="24"/>
        </w:rPr>
        <w:t>я(</w:t>
      </w:r>
      <w:proofErr w:type="gramEnd"/>
      <w:r w:rsidR="00BD39C6" w:rsidRPr="00BC5BFA">
        <w:rPr>
          <w:b w:val="0"/>
          <w:sz w:val="24"/>
          <w:szCs w:val="24"/>
        </w:rPr>
        <w:t>МАО) -совокупность педагогических действий и приемов, направленных на организацию учебного процесса и создающих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w:t>
      </w:r>
      <w:r w:rsidR="009C45B0" w:rsidRPr="00BC5BFA">
        <w:rPr>
          <w:b w:val="0"/>
          <w:sz w:val="24"/>
          <w:szCs w:val="24"/>
        </w:rPr>
        <w:t>.</w:t>
      </w:r>
    </w:p>
    <w:p w:rsidR="009C45B0" w:rsidRPr="00BC5BFA" w:rsidRDefault="009C45B0" w:rsidP="006F01CC">
      <w:pPr>
        <w:spacing w:line="240" w:lineRule="auto"/>
        <w:jc w:val="both"/>
        <w:rPr>
          <w:rFonts w:ascii="Times New Roman" w:hAnsi="Times New Roman" w:cs="Times New Roman"/>
          <w:sz w:val="24"/>
          <w:szCs w:val="24"/>
        </w:rPr>
      </w:pPr>
      <w:r w:rsidRPr="00BC5BFA">
        <w:rPr>
          <w:rFonts w:ascii="Times New Roman" w:hAnsi="Times New Roman" w:cs="Times New Roman"/>
          <w:i/>
          <w:sz w:val="24"/>
          <w:szCs w:val="24"/>
        </w:rPr>
        <w:t xml:space="preserve">Урок-путешествие: </w:t>
      </w:r>
      <w:r w:rsidRPr="00BC5BFA">
        <w:rPr>
          <w:rFonts w:ascii="Times New Roman" w:hAnsi="Times New Roman" w:cs="Times New Roman"/>
          <w:sz w:val="24"/>
          <w:szCs w:val="24"/>
        </w:rPr>
        <w:t>это  игровая  форма  урока, который  можно  применить  как  при  изучении  нового  материала,  так  и  при  закреплении  и  обобщении  пройденного  материала. Например,   геометрический  материал    можно  дать  учащимся  в  виде  «</w:t>
      </w:r>
      <w:r w:rsidRPr="00BC5BFA">
        <w:rPr>
          <w:rFonts w:ascii="Times New Roman" w:hAnsi="Times New Roman" w:cs="Times New Roman"/>
          <w:i/>
          <w:sz w:val="24"/>
          <w:szCs w:val="24"/>
        </w:rPr>
        <w:t>Путешествия  Точки  по  стране  Геометрия</w:t>
      </w:r>
      <w:r w:rsidRPr="00BC5BFA">
        <w:rPr>
          <w:rFonts w:ascii="Times New Roman" w:hAnsi="Times New Roman" w:cs="Times New Roman"/>
          <w:sz w:val="24"/>
          <w:szCs w:val="24"/>
        </w:rPr>
        <w:t>»</w:t>
      </w:r>
      <w:proofErr w:type="gramStart"/>
      <w:r w:rsidRPr="00BC5BFA">
        <w:rPr>
          <w:rFonts w:ascii="Times New Roman" w:hAnsi="Times New Roman" w:cs="Times New Roman"/>
          <w:sz w:val="24"/>
          <w:szCs w:val="24"/>
        </w:rPr>
        <w:t xml:space="preserve"> ,</w:t>
      </w:r>
      <w:proofErr w:type="gramEnd"/>
      <w:r w:rsidRPr="00BC5BFA">
        <w:rPr>
          <w:rFonts w:ascii="Times New Roman" w:hAnsi="Times New Roman" w:cs="Times New Roman"/>
          <w:sz w:val="24"/>
          <w:szCs w:val="24"/>
        </w:rPr>
        <w:t>«</w:t>
      </w:r>
      <w:r w:rsidRPr="00BC5BFA">
        <w:rPr>
          <w:rFonts w:ascii="Times New Roman" w:hAnsi="Times New Roman" w:cs="Times New Roman"/>
          <w:i/>
          <w:sz w:val="24"/>
          <w:szCs w:val="24"/>
        </w:rPr>
        <w:t>Путешествие по Стране  Уравнений, Задач, Замечательных  точек»</w:t>
      </w:r>
      <w:r w:rsidRPr="00BC5BFA">
        <w:rPr>
          <w:rFonts w:ascii="Times New Roman" w:hAnsi="Times New Roman" w:cs="Times New Roman"/>
          <w:sz w:val="24"/>
          <w:szCs w:val="24"/>
        </w:rPr>
        <w:t xml:space="preserve"> и т.д.</w:t>
      </w:r>
    </w:p>
    <w:p w:rsidR="009C45B0" w:rsidRPr="00BC5BFA" w:rsidRDefault="009C45B0" w:rsidP="006F01CC">
      <w:pPr>
        <w:spacing w:line="240" w:lineRule="auto"/>
        <w:jc w:val="both"/>
        <w:rPr>
          <w:rFonts w:ascii="Times New Roman" w:hAnsi="Times New Roman" w:cs="Times New Roman"/>
          <w:sz w:val="24"/>
          <w:szCs w:val="24"/>
        </w:rPr>
      </w:pPr>
      <w:r w:rsidRPr="00BC5BFA">
        <w:rPr>
          <w:rFonts w:ascii="Times New Roman" w:hAnsi="Times New Roman" w:cs="Times New Roman"/>
          <w:i/>
          <w:sz w:val="24"/>
          <w:szCs w:val="24"/>
        </w:rPr>
        <w:lastRenderedPageBreak/>
        <w:t>Урок-сказка</w:t>
      </w:r>
      <w:proofErr w:type="gramStart"/>
      <w:r w:rsidRPr="00BC5BFA">
        <w:rPr>
          <w:rFonts w:ascii="Times New Roman" w:hAnsi="Times New Roman" w:cs="Times New Roman"/>
          <w:i/>
          <w:sz w:val="24"/>
          <w:szCs w:val="24"/>
        </w:rPr>
        <w:t xml:space="preserve"> :</w:t>
      </w:r>
      <w:proofErr w:type="gramEnd"/>
      <w:r w:rsidRPr="00BC5BFA">
        <w:rPr>
          <w:rFonts w:ascii="Times New Roman" w:hAnsi="Times New Roman" w:cs="Times New Roman"/>
          <w:sz w:val="24"/>
          <w:szCs w:val="24"/>
        </w:rPr>
        <w:t xml:space="preserve"> проводится  после  изучения  темы  для  отработки  навыков  решения,  для  закрепления  изучаемого  материала  с  целью  повышения  интереса  учащихся  к  изучаемому  материалу, развитию творческих способностей  и  логического  мышления  у детей. Особенно  нужны  сказки  в  5-6  классах.  Они  готовят  детей  к  изучению  не  только  арифметики,  но  и  алгебры  и  геометрии.  Кроме  того,  на  уроках,  если  находится  место  для  сказки, всегда  царит  хорошее  настроение, а  это  залог  продуктивной  работы. Сказка  на  уроке  математике – непривычное  явление, а  все  необычное  делает  детей  смелее, любознательнее.</w:t>
      </w:r>
    </w:p>
    <w:p w:rsidR="00CC1C05" w:rsidRPr="00BC5BFA" w:rsidRDefault="00CC1C05" w:rsidP="006F01CC">
      <w:pPr>
        <w:pStyle w:val="2"/>
        <w:shd w:val="clear" w:color="auto" w:fill="FFFFFF"/>
        <w:jc w:val="both"/>
        <w:rPr>
          <w:b w:val="0"/>
          <w:sz w:val="24"/>
          <w:szCs w:val="24"/>
        </w:rPr>
      </w:pPr>
      <w:r w:rsidRPr="00BC5BFA">
        <w:rPr>
          <w:sz w:val="24"/>
          <w:szCs w:val="24"/>
        </w:rPr>
        <w:t>2)</w:t>
      </w:r>
      <w:r w:rsidR="00BD39C6" w:rsidRPr="00BC5BFA">
        <w:rPr>
          <w:b w:val="0"/>
          <w:sz w:val="24"/>
          <w:szCs w:val="24"/>
        </w:rPr>
        <w:t> Метод проектов</w:t>
      </w:r>
      <w:r w:rsidR="00BD39C6" w:rsidRPr="00BC5BFA">
        <w:rPr>
          <w:rStyle w:val="apple-converted-space"/>
          <w:b w:val="0"/>
          <w:sz w:val="24"/>
          <w:szCs w:val="24"/>
        </w:rPr>
        <w:t> </w:t>
      </w:r>
      <w:r w:rsidR="00BD39C6" w:rsidRPr="00BC5BFA">
        <w:rPr>
          <w:b w:val="0"/>
          <w:sz w:val="24"/>
          <w:szCs w:val="24"/>
        </w:rPr>
        <w:t>(исследовательская деятельность обучающихся)</w:t>
      </w:r>
      <w:r w:rsidR="0030008F" w:rsidRPr="00BC5BFA">
        <w:rPr>
          <w:b w:val="0"/>
          <w:sz w:val="24"/>
          <w:szCs w:val="24"/>
        </w:rPr>
        <w:t>.                                                        О</w:t>
      </w:r>
      <w:r w:rsidRPr="00BC5BFA">
        <w:rPr>
          <w:b w:val="0"/>
          <w:sz w:val="24"/>
          <w:szCs w:val="24"/>
        </w:rPr>
        <w:t xml:space="preserve">дной из причин успехов в учебе учащихся является наличие  </w:t>
      </w:r>
      <w:proofErr w:type="spellStart"/>
      <w:r w:rsidRPr="00BC5BFA">
        <w:rPr>
          <w:b w:val="0"/>
          <w:sz w:val="24"/>
          <w:szCs w:val="24"/>
        </w:rPr>
        <w:t>межпредметных</w:t>
      </w:r>
      <w:proofErr w:type="spellEnd"/>
      <w:r w:rsidR="0030008F" w:rsidRPr="00BC5BFA">
        <w:rPr>
          <w:b w:val="0"/>
          <w:sz w:val="24"/>
          <w:szCs w:val="24"/>
        </w:rPr>
        <w:t xml:space="preserve"> и </w:t>
      </w:r>
      <w:proofErr w:type="spellStart"/>
      <w:r w:rsidR="0030008F" w:rsidRPr="00BC5BFA">
        <w:rPr>
          <w:b w:val="0"/>
          <w:sz w:val="24"/>
          <w:szCs w:val="24"/>
        </w:rPr>
        <w:t>метапредметных</w:t>
      </w:r>
      <w:proofErr w:type="spellEnd"/>
      <w:r w:rsidRPr="00BC5BFA">
        <w:rPr>
          <w:b w:val="0"/>
          <w:sz w:val="24"/>
          <w:szCs w:val="24"/>
        </w:rPr>
        <w:t xml:space="preserve"> связей между различными предметами общеобразовательной школы. Неоспоримое преимущество этих уроков заключается в том, что учащиеся могут проследить «переплетение»  почти всех предметов школьной программы - это мотивирует их для глубокого и</w:t>
      </w:r>
      <w:r w:rsidR="0030008F" w:rsidRPr="00BC5BFA">
        <w:rPr>
          <w:b w:val="0"/>
          <w:sz w:val="24"/>
          <w:szCs w:val="24"/>
        </w:rPr>
        <w:t xml:space="preserve">  успешного  изучения предметов, дает возможность развития их самореализации через исследовательскую и познавательную деятельность.</w:t>
      </w:r>
    </w:p>
    <w:p w:rsidR="0030008F" w:rsidRPr="00BC5BFA" w:rsidRDefault="0030008F" w:rsidP="006F01CC">
      <w:pPr>
        <w:pStyle w:val="a4"/>
        <w:jc w:val="both"/>
      </w:pPr>
      <w:r w:rsidRPr="00BC5BFA">
        <w:rPr>
          <w:i/>
        </w:rPr>
        <w:t>Математика и физика:</w:t>
      </w:r>
      <w:r w:rsidRPr="00BC5BFA">
        <w:t xml:space="preserve"> «Метод подстановки при решении систем двух линейных уравнений и физических задач», «Графическое решение задач на равноускоренное движение».</w:t>
      </w:r>
    </w:p>
    <w:p w:rsidR="0030008F" w:rsidRPr="00BC5BFA" w:rsidRDefault="0030008F" w:rsidP="006F01CC">
      <w:pPr>
        <w:pStyle w:val="a4"/>
        <w:jc w:val="both"/>
      </w:pPr>
      <w:r w:rsidRPr="00BC5BFA">
        <w:rPr>
          <w:i/>
        </w:rPr>
        <w:t>Математика и география:</w:t>
      </w:r>
      <w:r w:rsidRPr="00BC5BFA">
        <w:t xml:space="preserve"> «Система координат».</w:t>
      </w:r>
    </w:p>
    <w:p w:rsidR="0030008F" w:rsidRPr="00BC5BFA" w:rsidRDefault="0030008F" w:rsidP="006F01CC">
      <w:pPr>
        <w:pStyle w:val="a4"/>
        <w:jc w:val="both"/>
      </w:pPr>
      <w:r w:rsidRPr="00BC5BFA">
        <w:rPr>
          <w:i/>
        </w:rPr>
        <w:t xml:space="preserve">Физика и география: </w:t>
      </w:r>
      <w:r w:rsidRPr="00BC5BFA">
        <w:t>« Что такое мираж», «Конденсация и образование облаков».</w:t>
      </w:r>
    </w:p>
    <w:p w:rsidR="0030008F" w:rsidRPr="00BC5BFA" w:rsidRDefault="0030008F" w:rsidP="006F01CC">
      <w:pPr>
        <w:pStyle w:val="a4"/>
        <w:jc w:val="both"/>
      </w:pPr>
      <w:r w:rsidRPr="00BC5BFA">
        <w:rPr>
          <w:i/>
        </w:rPr>
        <w:t>Физика и биология</w:t>
      </w:r>
      <w:r w:rsidRPr="00BC5BFA">
        <w:t>: « Как слышит человек», «Диффузия».</w:t>
      </w:r>
    </w:p>
    <w:p w:rsidR="0030008F" w:rsidRPr="00BC5BFA" w:rsidRDefault="0030008F" w:rsidP="006F01CC">
      <w:pPr>
        <w:pStyle w:val="a4"/>
        <w:jc w:val="both"/>
      </w:pPr>
      <w:r w:rsidRPr="00BC5BFA">
        <w:rPr>
          <w:i/>
        </w:rPr>
        <w:t>Физика и музыка:</w:t>
      </w:r>
      <w:r w:rsidRPr="00BC5BFA">
        <w:t xml:space="preserve"> «Акустика», « Звуковые волны и музыка».</w:t>
      </w:r>
    </w:p>
    <w:p w:rsidR="008403DB" w:rsidRPr="00BC5BFA" w:rsidRDefault="00CC1C05" w:rsidP="006F01CC">
      <w:pPr>
        <w:pStyle w:val="2"/>
        <w:shd w:val="clear" w:color="auto" w:fill="FFFFFF"/>
        <w:jc w:val="both"/>
        <w:rPr>
          <w:b w:val="0"/>
          <w:sz w:val="24"/>
          <w:szCs w:val="24"/>
        </w:rPr>
      </w:pPr>
      <w:r w:rsidRPr="00BC5BFA">
        <w:rPr>
          <w:sz w:val="24"/>
          <w:szCs w:val="24"/>
        </w:rPr>
        <w:t>3)</w:t>
      </w:r>
      <w:r w:rsidR="00BD39C6" w:rsidRPr="00BC5BFA">
        <w:rPr>
          <w:b w:val="0"/>
          <w:sz w:val="24"/>
          <w:szCs w:val="24"/>
        </w:rPr>
        <w:t>Технология проблемного обучения</w:t>
      </w:r>
      <w:r w:rsidR="00BD39C6" w:rsidRPr="00BC5BFA">
        <w:rPr>
          <w:rStyle w:val="apple-converted-space"/>
          <w:b w:val="0"/>
          <w:sz w:val="24"/>
          <w:szCs w:val="24"/>
        </w:rPr>
        <w:t> </w:t>
      </w:r>
      <w:r w:rsidR="00BD39C6" w:rsidRPr="00BC5BFA">
        <w:rPr>
          <w:b w:val="0"/>
          <w:sz w:val="24"/>
          <w:szCs w:val="24"/>
        </w:rPr>
        <w:t>(учебный диалог как специфический вид технологии, технология проблемного (эвристического) обучения).</w:t>
      </w:r>
      <w:r w:rsidR="0030008F" w:rsidRPr="00BC5BFA">
        <w:rPr>
          <w:b w:val="0"/>
          <w:sz w:val="24"/>
          <w:szCs w:val="24"/>
        </w:rPr>
        <w:t xml:space="preserve"> </w:t>
      </w:r>
      <w:r w:rsidR="00BD39C6" w:rsidRPr="00BC5BFA">
        <w:rPr>
          <w:b w:val="0"/>
          <w:sz w:val="24"/>
          <w:szCs w:val="24"/>
        </w:rPr>
        <w:t>Приобретение учащимися знаний, умений и навыков, освоение способов самостоятельной деятельности, развитие познавательных и творческих способностей</w:t>
      </w:r>
      <w:r w:rsidR="0030008F" w:rsidRPr="00BC5BFA">
        <w:rPr>
          <w:b w:val="0"/>
          <w:sz w:val="24"/>
          <w:szCs w:val="24"/>
        </w:rPr>
        <w:t>.</w:t>
      </w:r>
    </w:p>
    <w:p w:rsidR="0030008F" w:rsidRPr="00BC5BFA" w:rsidRDefault="0030008F" w:rsidP="006F01CC">
      <w:pPr>
        <w:spacing w:line="240" w:lineRule="auto"/>
        <w:jc w:val="both"/>
        <w:rPr>
          <w:rFonts w:ascii="Times New Roman" w:hAnsi="Times New Roman" w:cs="Times New Roman"/>
          <w:sz w:val="24"/>
          <w:szCs w:val="24"/>
        </w:rPr>
      </w:pPr>
      <w:r w:rsidRPr="00BC5BFA">
        <w:rPr>
          <w:rFonts w:ascii="Times New Roman" w:hAnsi="Times New Roman" w:cs="Times New Roman"/>
          <w:i/>
          <w:sz w:val="24"/>
          <w:szCs w:val="24"/>
        </w:rPr>
        <w:t>Урок-следствие</w:t>
      </w:r>
      <w:proofErr w:type="gramStart"/>
      <w:r w:rsidRPr="00BC5BFA">
        <w:rPr>
          <w:rFonts w:ascii="Times New Roman" w:hAnsi="Times New Roman" w:cs="Times New Roman"/>
          <w:sz w:val="24"/>
          <w:szCs w:val="24"/>
        </w:rPr>
        <w:t xml:space="preserve"> :</w:t>
      </w:r>
      <w:proofErr w:type="gramEnd"/>
      <w:r w:rsidRPr="00BC5BFA">
        <w:rPr>
          <w:rFonts w:ascii="Times New Roman" w:hAnsi="Times New Roman" w:cs="Times New Roman"/>
          <w:sz w:val="24"/>
          <w:szCs w:val="24"/>
        </w:rPr>
        <w:t xml:space="preserve">  направлен  на  повышение  активности  учащихся  в  процессе  усвоения  новых  знаний.  Смысл  заключается  в  том,  что  учитель  формирует  учебную  проблему,  а  решить  ее  должны  учащиеся,  которые  быстро  понимают,  что  для  решения  поставленной  задачи  имеющихся  знаний  недостаточно. Значит,  дети  должны  задать  учителю  ряд  вопросов  с  тем,  чтобы  извлечь  из  его  ответов  полезную  информацию. Учитель  </w:t>
      </w:r>
      <w:proofErr w:type="gramStart"/>
      <w:r w:rsidRPr="00BC5BFA">
        <w:rPr>
          <w:rFonts w:ascii="Times New Roman" w:hAnsi="Times New Roman" w:cs="Times New Roman"/>
          <w:sz w:val="24"/>
          <w:szCs w:val="24"/>
        </w:rPr>
        <w:t>как  бы  не  желает</w:t>
      </w:r>
      <w:proofErr w:type="gramEnd"/>
      <w:r w:rsidRPr="00BC5BFA">
        <w:rPr>
          <w:rFonts w:ascii="Times New Roman" w:hAnsi="Times New Roman" w:cs="Times New Roman"/>
          <w:sz w:val="24"/>
          <w:szCs w:val="24"/>
        </w:rPr>
        <w:t xml:space="preserve">  выдавать  информацию,  а  дети  поставленными  вопросами  вынуждают  его  к  этому.  И  если  в  «диалоге – допросе»  при  минимальном  количестве  вопросов  у  ученика  наступает  озарение,  то  учитель  выполнил  свою  задачу  по  развитию  творческого  мышления  учащихся.</w:t>
      </w:r>
    </w:p>
    <w:p w:rsidR="00171753" w:rsidRPr="00BC5BFA" w:rsidRDefault="0030008F" w:rsidP="006F01CC">
      <w:pPr>
        <w:spacing w:line="240" w:lineRule="auto"/>
        <w:jc w:val="both"/>
        <w:rPr>
          <w:rFonts w:ascii="Times New Roman" w:hAnsi="Times New Roman" w:cs="Times New Roman"/>
          <w:sz w:val="24"/>
          <w:szCs w:val="24"/>
        </w:rPr>
      </w:pPr>
      <w:r w:rsidRPr="00BC5BFA">
        <w:rPr>
          <w:rFonts w:ascii="Times New Roman" w:hAnsi="Times New Roman" w:cs="Times New Roman"/>
          <w:b/>
          <w:sz w:val="24"/>
          <w:szCs w:val="24"/>
        </w:rPr>
        <w:t xml:space="preserve">4) </w:t>
      </w:r>
      <w:proofErr w:type="spellStart"/>
      <w:proofErr w:type="gramStart"/>
      <w:r w:rsidRPr="00BC5BFA">
        <w:rPr>
          <w:rFonts w:ascii="Times New Roman" w:hAnsi="Times New Roman" w:cs="Times New Roman"/>
          <w:sz w:val="24"/>
          <w:szCs w:val="24"/>
        </w:rPr>
        <w:t>Кейс-технологии</w:t>
      </w:r>
      <w:proofErr w:type="spellEnd"/>
      <w:proofErr w:type="gramEnd"/>
      <w:r w:rsidR="00171753" w:rsidRPr="00BC5BFA">
        <w:rPr>
          <w:rFonts w:ascii="Times New Roman" w:hAnsi="Times New Roman" w:cs="Times New Roman"/>
          <w:sz w:val="24"/>
          <w:szCs w:val="24"/>
        </w:rPr>
        <w:t>: метод ситуационного обучения.</w:t>
      </w:r>
    </w:p>
    <w:p w:rsidR="00171753" w:rsidRPr="00BC5BFA" w:rsidRDefault="00171753" w:rsidP="006F01CC">
      <w:pPr>
        <w:shd w:val="clear" w:color="auto" w:fill="FFFFFF"/>
        <w:spacing w:line="240" w:lineRule="auto"/>
        <w:ind w:firstLine="284"/>
        <w:jc w:val="both"/>
        <w:rPr>
          <w:rFonts w:ascii="Times New Roman" w:hAnsi="Times New Roman" w:cs="Times New Roman"/>
          <w:sz w:val="24"/>
          <w:szCs w:val="24"/>
        </w:rPr>
      </w:pPr>
      <w:r w:rsidRPr="00BC5BFA">
        <w:rPr>
          <w:rFonts w:ascii="Times New Roman" w:hAnsi="Times New Roman" w:cs="Times New Roman"/>
          <w:sz w:val="24"/>
          <w:szCs w:val="24"/>
        </w:rPr>
        <w:t xml:space="preserve">Под </w:t>
      </w:r>
      <w:r w:rsidRPr="00BC5BFA">
        <w:rPr>
          <w:rFonts w:ascii="Times New Roman" w:hAnsi="Times New Roman" w:cs="Times New Roman"/>
          <w:iCs/>
          <w:sz w:val="24"/>
          <w:szCs w:val="24"/>
        </w:rPr>
        <w:t>ситуацие</w:t>
      </w:r>
      <w:proofErr w:type="gramStart"/>
      <w:r w:rsidRPr="00BC5BFA">
        <w:rPr>
          <w:rFonts w:ascii="Times New Roman" w:hAnsi="Times New Roman" w:cs="Times New Roman"/>
          <w:iCs/>
          <w:sz w:val="24"/>
          <w:szCs w:val="24"/>
        </w:rPr>
        <w:t>й</w:t>
      </w:r>
      <w:r w:rsidRPr="00BC5BFA">
        <w:rPr>
          <w:rFonts w:ascii="Times New Roman" w:hAnsi="Times New Roman" w:cs="Times New Roman"/>
          <w:sz w:val="24"/>
          <w:szCs w:val="24"/>
        </w:rPr>
        <w:t>(</w:t>
      </w:r>
      <w:proofErr w:type="gramEnd"/>
      <w:r w:rsidRPr="00BC5BFA">
        <w:rPr>
          <w:rFonts w:ascii="Times New Roman" w:hAnsi="Times New Roman" w:cs="Times New Roman"/>
          <w:sz w:val="24"/>
          <w:szCs w:val="24"/>
        </w:rPr>
        <w:t>кейсом) понимается письмен</w:t>
      </w:r>
      <w:r w:rsidRPr="00BC5BFA">
        <w:rPr>
          <w:rFonts w:ascii="Times New Roman" w:hAnsi="Times New Roman" w:cs="Times New Roman"/>
          <w:sz w:val="24"/>
          <w:szCs w:val="24"/>
        </w:rPr>
        <w:softHyphen/>
        <w:t xml:space="preserve">ное описание какой-либо конкретной реальной ситуации. Обучающихся просят проанализировать эту ситуацию, разобраться в сути проблем, предложить возможные варианты решения и выбрать лучший из них. </w:t>
      </w:r>
    </w:p>
    <w:p w:rsidR="00CC5197" w:rsidRPr="00D74F33" w:rsidRDefault="00270E5C" w:rsidP="00CC5197">
      <w:pPr>
        <w:spacing w:line="240" w:lineRule="atLeast"/>
        <w:ind w:firstLine="567"/>
        <w:jc w:val="both"/>
        <w:rPr>
          <w:rFonts w:ascii="Times New Roman" w:hAnsi="Times New Roman" w:cs="Times New Roman"/>
          <w:sz w:val="24"/>
          <w:szCs w:val="24"/>
        </w:rPr>
      </w:pPr>
      <w:r w:rsidRPr="00270E5C">
        <w:rPr>
          <w:rFonts w:ascii="Times New Roman" w:hAnsi="Times New Roman" w:cs="Times New Roman"/>
          <w:sz w:val="24"/>
          <w:szCs w:val="24"/>
        </w:rPr>
        <w:t xml:space="preserve">Можно сделать вывод, что педагогические (образовательные) технологии обеспечивают   </w:t>
      </w:r>
      <w:r>
        <w:rPr>
          <w:rFonts w:ascii="Times New Roman" w:hAnsi="Times New Roman" w:cs="Times New Roman"/>
          <w:sz w:val="24"/>
          <w:szCs w:val="24"/>
        </w:rPr>
        <w:t>развитие  у  учащихся  стремление</w:t>
      </w:r>
      <w:r w:rsidR="00CC5197" w:rsidRPr="00CC5197">
        <w:rPr>
          <w:rFonts w:ascii="Times New Roman" w:hAnsi="Times New Roman" w:cs="Times New Roman"/>
          <w:sz w:val="24"/>
          <w:szCs w:val="24"/>
        </w:rPr>
        <w:t xml:space="preserve"> п</w:t>
      </w:r>
      <w:r>
        <w:rPr>
          <w:rFonts w:ascii="Times New Roman" w:hAnsi="Times New Roman" w:cs="Times New Roman"/>
          <w:sz w:val="24"/>
          <w:szCs w:val="24"/>
        </w:rPr>
        <w:t>омогать  друг  другу,  создают</w:t>
      </w:r>
      <w:r w:rsidR="00CC5197" w:rsidRPr="00CC5197">
        <w:rPr>
          <w:rFonts w:ascii="Times New Roman" w:hAnsi="Times New Roman" w:cs="Times New Roman"/>
          <w:sz w:val="24"/>
          <w:szCs w:val="24"/>
        </w:rPr>
        <w:t xml:space="preserve"> </w:t>
      </w:r>
      <w:r>
        <w:rPr>
          <w:rFonts w:ascii="Times New Roman" w:hAnsi="Times New Roman" w:cs="Times New Roman"/>
          <w:sz w:val="24"/>
          <w:szCs w:val="24"/>
        </w:rPr>
        <w:t xml:space="preserve"> условия  для  этого,  </w:t>
      </w:r>
      <w:r w:rsidR="00D74F33">
        <w:rPr>
          <w:rFonts w:ascii="Times New Roman" w:hAnsi="Times New Roman" w:cs="Times New Roman"/>
          <w:sz w:val="24"/>
          <w:szCs w:val="24"/>
        </w:rPr>
        <w:t xml:space="preserve">развивают и </w:t>
      </w:r>
      <w:r>
        <w:rPr>
          <w:rFonts w:ascii="Times New Roman" w:hAnsi="Times New Roman" w:cs="Times New Roman"/>
          <w:sz w:val="24"/>
          <w:szCs w:val="24"/>
        </w:rPr>
        <w:t xml:space="preserve">укрепляют </w:t>
      </w:r>
      <w:r w:rsidR="00D74F33">
        <w:rPr>
          <w:rFonts w:ascii="Times New Roman" w:hAnsi="Times New Roman" w:cs="Times New Roman"/>
          <w:sz w:val="24"/>
          <w:szCs w:val="24"/>
        </w:rPr>
        <w:t>желание совместного творчества</w:t>
      </w:r>
      <w:r w:rsidR="00CC5197" w:rsidRPr="00CC5197">
        <w:rPr>
          <w:rFonts w:ascii="Times New Roman" w:hAnsi="Times New Roman" w:cs="Times New Roman"/>
          <w:sz w:val="24"/>
          <w:szCs w:val="24"/>
        </w:rPr>
        <w:t>.  Личность  ребенка  формируется  не  только  благодаря  содержанию  учебного  материала,  но  и наличию  системы  взаимоотношений  учителя  с  учениками,  учеников  друг  с  другом. Учитывая  их  индивидуальные качества,  внедрять  в  педагогическую  практику  методические  разработки и  приемы, использующие  проведение</w:t>
      </w:r>
      <w:r w:rsidR="00D74F33">
        <w:rPr>
          <w:rFonts w:ascii="Times New Roman" w:hAnsi="Times New Roman" w:cs="Times New Roman"/>
          <w:sz w:val="24"/>
          <w:szCs w:val="24"/>
        </w:rPr>
        <w:t xml:space="preserve">  различных  форм  уроков, </w:t>
      </w:r>
      <w:r w:rsidR="00D74F33" w:rsidRPr="00D74F33">
        <w:rPr>
          <w:rFonts w:ascii="Times New Roman" w:hAnsi="Times New Roman" w:cs="Times New Roman"/>
          <w:sz w:val="24"/>
          <w:szCs w:val="24"/>
        </w:rPr>
        <w:t>что дает положительные результаты в обучении.</w:t>
      </w:r>
    </w:p>
    <w:p w:rsidR="00BD39C6" w:rsidRPr="00BC5BFA" w:rsidRDefault="00BD39C6" w:rsidP="006F01CC">
      <w:pPr>
        <w:spacing w:line="240" w:lineRule="auto"/>
        <w:jc w:val="both"/>
        <w:rPr>
          <w:rFonts w:ascii="Times New Roman" w:hAnsi="Times New Roman" w:cs="Times New Roman"/>
          <w:sz w:val="24"/>
          <w:szCs w:val="24"/>
        </w:rPr>
      </w:pPr>
    </w:p>
    <w:sectPr w:rsidR="00BD39C6" w:rsidRPr="00BC5BFA" w:rsidSect="009B39E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2BC"/>
    <w:multiLevelType w:val="multilevel"/>
    <w:tmpl w:val="F352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17160"/>
    <w:multiLevelType w:val="multilevel"/>
    <w:tmpl w:val="A3F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84183"/>
    <w:multiLevelType w:val="multilevel"/>
    <w:tmpl w:val="2610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C5B4C"/>
    <w:multiLevelType w:val="multilevel"/>
    <w:tmpl w:val="14B0F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66704"/>
    <w:multiLevelType w:val="hybridMultilevel"/>
    <w:tmpl w:val="B13AA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7F16C0"/>
    <w:multiLevelType w:val="multilevel"/>
    <w:tmpl w:val="103C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93A7E"/>
    <w:multiLevelType w:val="multilevel"/>
    <w:tmpl w:val="558A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BA04E3"/>
    <w:multiLevelType w:val="multilevel"/>
    <w:tmpl w:val="411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D851FA"/>
    <w:multiLevelType w:val="multilevel"/>
    <w:tmpl w:val="756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65E83"/>
    <w:multiLevelType w:val="multilevel"/>
    <w:tmpl w:val="3DA0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465339"/>
    <w:multiLevelType w:val="multilevel"/>
    <w:tmpl w:val="F368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10"/>
  </w:num>
  <w:num w:numId="6">
    <w:abstractNumId w:val="3"/>
  </w:num>
  <w:num w:numId="7">
    <w:abstractNumId w:val="1"/>
  </w:num>
  <w:num w:numId="8">
    <w:abstractNumId w:val="2"/>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39C6"/>
    <w:rsid w:val="000479E4"/>
    <w:rsid w:val="00090154"/>
    <w:rsid w:val="000904CE"/>
    <w:rsid w:val="00141DA8"/>
    <w:rsid w:val="0016337D"/>
    <w:rsid w:val="00171753"/>
    <w:rsid w:val="002107D5"/>
    <w:rsid w:val="00270E5C"/>
    <w:rsid w:val="0030008F"/>
    <w:rsid w:val="0041152D"/>
    <w:rsid w:val="004973DA"/>
    <w:rsid w:val="005C04DE"/>
    <w:rsid w:val="006A21A7"/>
    <w:rsid w:val="006F01CC"/>
    <w:rsid w:val="00803F2C"/>
    <w:rsid w:val="008403DB"/>
    <w:rsid w:val="008B006D"/>
    <w:rsid w:val="008B57CB"/>
    <w:rsid w:val="00987199"/>
    <w:rsid w:val="009B39EE"/>
    <w:rsid w:val="009C45B0"/>
    <w:rsid w:val="00A56B3B"/>
    <w:rsid w:val="00BC5BFA"/>
    <w:rsid w:val="00BD39C6"/>
    <w:rsid w:val="00CC1C05"/>
    <w:rsid w:val="00CC5197"/>
    <w:rsid w:val="00D561CF"/>
    <w:rsid w:val="00D74F33"/>
    <w:rsid w:val="00F60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CF"/>
  </w:style>
  <w:style w:type="paragraph" w:styleId="2">
    <w:name w:val="heading 2"/>
    <w:basedOn w:val="a"/>
    <w:link w:val="20"/>
    <w:uiPriority w:val="9"/>
    <w:qFormat/>
    <w:rsid w:val="00BD39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9C6"/>
    <w:rPr>
      <w:rFonts w:ascii="Times New Roman" w:eastAsia="Times New Roman" w:hAnsi="Times New Roman" w:cs="Times New Roman"/>
      <w:b/>
      <w:bCs/>
      <w:sz w:val="36"/>
      <w:szCs w:val="36"/>
    </w:rPr>
  </w:style>
  <w:style w:type="character" w:customStyle="1" w:styleId="apple-converted-space">
    <w:name w:val="apple-converted-space"/>
    <w:basedOn w:val="a0"/>
    <w:rsid w:val="00BD39C6"/>
  </w:style>
  <w:style w:type="paragraph" w:styleId="a3">
    <w:name w:val="List Paragraph"/>
    <w:basedOn w:val="a"/>
    <w:uiPriority w:val="34"/>
    <w:qFormat/>
    <w:rsid w:val="00141DA8"/>
    <w:pPr>
      <w:ind w:left="720"/>
      <w:contextualSpacing/>
    </w:pPr>
  </w:style>
  <w:style w:type="paragraph" w:styleId="a4">
    <w:name w:val="Normal (Web)"/>
    <w:basedOn w:val="a"/>
    <w:uiPriority w:val="99"/>
    <w:semiHidden/>
    <w:unhideWhenUsed/>
    <w:rsid w:val="00CC1C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107D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12</cp:revision>
  <dcterms:created xsi:type="dcterms:W3CDTF">2015-02-06T14:37:00Z</dcterms:created>
  <dcterms:modified xsi:type="dcterms:W3CDTF">2015-02-19T14:35:00Z</dcterms:modified>
</cp:coreProperties>
</file>