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8E" w:rsidRPr="00496630" w:rsidRDefault="005E238E" w:rsidP="00496630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496630">
        <w:rPr>
          <w:rFonts w:ascii="Times New Roman" w:hAnsi="Times New Roman" w:cs="Times New Roman"/>
          <w:b/>
          <w:sz w:val="32"/>
          <w:szCs w:val="24"/>
        </w:rPr>
        <w:t xml:space="preserve">Проектные </w:t>
      </w:r>
      <w:r w:rsidR="00C47FBD">
        <w:rPr>
          <w:rFonts w:ascii="Times New Roman" w:hAnsi="Times New Roman" w:cs="Times New Roman"/>
          <w:b/>
          <w:sz w:val="32"/>
          <w:szCs w:val="24"/>
        </w:rPr>
        <w:t>технологии на уроках математики</w:t>
      </w:r>
      <w:r w:rsidR="00CB6246">
        <w:rPr>
          <w:rFonts w:ascii="Times New Roman" w:hAnsi="Times New Roman" w:cs="Times New Roman"/>
          <w:b/>
          <w:sz w:val="32"/>
          <w:szCs w:val="24"/>
        </w:rPr>
        <w:t xml:space="preserve"> в рамках </w:t>
      </w:r>
      <w:r w:rsidR="00A326ED">
        <w:rPr>
          <w:rFonts w:ascii="Times New Roman" w:hAnsi="Times New Roman" w:cs="Times New Roman"/>
          <w:b/>
          <w:sz w:val="32"/>
          <w:szCs w:val="24"/>
        </w:rPr>
        <w:t xml:space="preserve">реализации </w:t>
      </w:r>
      <w:r w:rsidR="00CB6246">
        <w:rPr>
          <w:rFonts w:ascii="Times New Roman" w:hAnsi="Times New Roman" w:cs="Times New Roman"/>
          <w:b/>
          <w:sz w:val="32"/>
          <w:szCs w:val="24"/>
        </w:rPr>
        <w:t>ФГОС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Сегодняшний день — время модернизации системы образования, которая ставит глобальную цель: </w:t>
      </w:r>
      <w:r w:rsidR="00CB624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r w:rsidRPr="0080466B">
        <w:rPr>
          <w:rFonts w:ascii="Times New Roman" w:hAnsi="Times New Roman" w:cs="Times New Roman"/>
          <w:sz w:val="24"/>
          <w:szCs w:val="24"/>
        </w:rPr>
        <w:t>подготовить выпускников, владеющих современными технологиями и в силу этого способных адаптироваться к быстро меняющемуся миру.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Достигнуть этой цели невозможно без использования современных педагогических технологий. Для меня одной из таких технологий стала проектная технология, которая позволяет школьнику рационально сочетать теоретические знания и их практическое применение для решения конкретных проблем окружающей действительности и гибко адаптироваться в меняющихся жизненных ситуациях. Проектная технология позволяет ученикам перейти от усвоения готовых знаний (созерцательного интереса) к их осознанному приобретению (познавательному интересу). При использовании проектной технологии существенным образом меняются формы учебной деятельности, реализуются </w:t>
      </w:r>
      <w:proofErr w:type="spellStart"/>
      <w:r w:rsidRPr="0080466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80466B">
        <w:rPr>
          <w:rFonts w:ascii="Times New Roman" w:hAnsi="Times New Roman" w:cs="Times New Roman"/>
          <w:sz w:val="24"/>
          <w:szCs w:val="24"/>
        </w:rPr>
        <w:t xml:space="preserve"> подходы, увеличивается объем используемых средств для процесса обучения, расширяются рамки каждой учебной темы.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Проектная технология – это педагогическая технология, ориентированная не на интеграцию фактических знаний, а на их применение и приобретение новых.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Используя проектную технологию в своей работе, ставлю перед собой </w:t>
      </w:r>
      <w:r w:rsidRPr="0080466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E238E" w:rsidRPr="0080466B" w:rsidRDefault="0080466B" w:rsidP="0080466B">
      <w:pPr>
        <w:pStyle w:val="a6"/>
        <w:numPr>
          <w:ilvl w:val="0"/>
          <w:numId w:val="1"/>
        </w:numPr>
        <w:spacing w:before="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238E" w:rsidRPr="0080466B">
        <w:rPr>
          <w:rFonts w:ascii="Times New Roman" w:hAnsi="Times New Roman" w:cs="Times New Roman"/>
          <w:sz w:val="24"/>
          <w:szCs w:val="24"/>
        </w:rPr>
        <w:t>овысить мотивацию учащихся при из</w:t>
      </w:r>
      <w:r w:rsidR="000E2190">
        <w:rPr>
          <w:rFonts w:ascii="Times New Roman" w:hAnsi="Times New Roman" w:cs="Times New Roman"/>
          <w:sz w:val="24"/>
          <w:szCs w:val="24"/>
        </w:rPr>
        <w:t>учении математики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38E" w:rsidRPr="0080466B" w:rsidRDefault="0080466B" w:rsidP="0080466B">
      <w:pPr>
        <w:pStyle w:val="a6"/>
        <w:numPr>
          <w:ilvl w:val="0"/>
          <w:numId w:val="1"/>
        </w:numPr>
        <w:spacing w:before="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238E" w:rsidRPr="0080466B">
        <w:rPr>
          <w:rFonts w:ascii="Times New Roman" w:hAnsi="Times New Roman" w:cs="Times New Roman"/>
          <w:sz w:val="24"/>
          <w:szCs w:val="24"/>
        </w:rPr>
        <w:t>еализовать свой интерес к предмету исследования, приумножить знания о 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38E" w:rsidRPr="0080466B" w:rsidRDefault="0080466B" w:rsidP="0080466B">
      <w:pPr>
        <w:pStyle w:val="a6"/>
        <w:numPr>
          <w:ilvl w:val="0"/>
          <w:numId w:val="1"/>
        </w:numPr>
        <w:spacing w:before="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238E" w:rsidRPr="0080466B">
        <w:rPr>
          <w:rFonts w:ascii="Times New Roman" w:hAnsi="Times New Roman" w:cs="Times New Roman"/>
          <w:sz w:val="24"/>
          <w:szCs w:val="24"/>
        </w:rPr>
        <w:t>оказать умения отдельного ученика или группы учеников использовать приобретенный в школе опыт для решения познавательных и практических задач (создать продукт своего собственного труда).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Применяя проектную технологию, мне удается решить образовательные и воспитательные </w:t>
      </w:r>
      <w:r w:rsidRPr="0080466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0466B">
        <w:rPr>
          <w:rFonts w:ascii="Times New Roman" w:hAnsi="Times New Roman" w:cs="Times New Roman"/>
          <w:sz w:val="24"/>
          <w:szCs w:val="24"/>
        </w:rPr>
        <w:t>:</w:t>
      </w:r>
    </w:p>
    <w:p w:rsidR="005E238E" w:rsidRPr="0080466B" w:rsidRDefault="005E238E" w:rsidP="0080466B">
      <w:pPr>
        <w:pStyle w:val="a6"/>
        <w:numPr>
          <w:ilvl w:val="0"/>
          <w:numId w:val="2"/>
        </w:numPr>
        <w:spacing w:before="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развить воображение, критическое и творческое мышление, самостоятельность, потребность в самообразовании и другие личностные качества обучающихся;</w:t>
      </w:r>
    </w:p>
    <w:p w:rsidR="005E238E" w:rsidRPr="0080466B" w:rsidRDefault="005E238E" w:rsidP="0080466B">
      <w:pPr>
        <w:pStyle w:val="a6"/>
        <w:numPr>
          <w:ilvl w:val="0"/>
          <w:numId w:val="2"/>
        </w:numPr>
        <w:spacing w:before="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развить умения: планировать и организовывать свою деятельность на практике; ориентироваться в информационном пространстве; интегрировать знания из различных областей наук; оценить результаты, исходя из первоначальных целей и задач; устанавливать общественную, культурную и профессиональную ценность практической деятельности.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может выполняться одним учеником или группой учеников. Выполнение проекта по продолжительности варьируется от нескольких минут на уроке до нескольких недель или даже месяцев.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Исходя из практического опыта, я планирую содержание учебного проекта и этапов его проведения следующим образом: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Продумывание учителем темы проекта.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Выбор возрастной категории учащихся.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основополагающего вопроса.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вопросов учебной темы.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содержательных вопросов для исследований учащихся.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дидактических целей проекта.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методических задач.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Формулировка проблемы (выбор темы индивидуальных исследований учащихся).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Выдвижение гипотез решения проблем.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Определение творческого названия проекта.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lastRenderedPageBreak/>
        <w:t>Формирование групп для проведения исследований и определение формы представления результатов.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Обсуждение плана работы учащихся индивидуально или в группе.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Обсуждение возможных источников информации, вопросы защиты авторских прав.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Самостоятельная работа учащихся в группах, обсуждение заданий.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Самостоятельная работа групп.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Подготовка презентации по отчету о проделанной работе.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Защита полученных результатов и выводов.</w:t>
      </w:r>
    </w:p>
    <w:p w:rsidR="005E238E" w:rsidRPr="0080466B" w:rsidRDefault="005E238E" w:rsidP="0080466B">
      <w:pPr>
        <w:pStyle w:val="a6"/>
        <w:numPr>
          <w:ilvl w:val="0"/>
          <w:numId w:val="3"/>
        </w:numPr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Оценивание результатов проекта обучаемыми и преподавателем.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Проектная технология позволяет учащимся выступать в роли авторов и созидателей. Лучшие проекты рекомендуются для участия в научно-практических конференциях, всероссийских и международных конкурсах.</w:t>
      </w:r>
    </w:p>
    <w:p w:rsidR="008A146C" w:rsidRPr="0080466B" w:rsidRDefault="005E238E" w:rsidP="008A146C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В рамка</w:t>
      </w:r>
      <w:r w:rsidR="00A45549">
        <w:rPr>
          <w:rFonts w:ascii="Times New Roman" w:hAnsi="Times New Roman" w:cs="Times New Roman"/>
          <w:sz w:val="24"/>
          <w:szCs w:val="24"/>
        </w:rPr>
        <w:t>х базового курса математики</w:t>
      </w:r>
      <w:r w:rsidRPr="0080466B">
        <w:rPr>
          <w:rFonts w:ascii="Times New Roman" w:hAnsi="Times New Roman" w:cs="Times New Roman"/>
          <w:sz w:val="24"/>
          <w:szCs w:val="24"/>
        </w:rPr>
        <w:t xml:space="preserve"> я чаще всего использую проектную технологию на уроках контроля и обобщения знан</w:t>
      </w:r>
      <w:r w:rsidR="00A45549">
        <w:rPr>
          <w:rFonts w:ascii="Times New Roman" w:hAnsi="Times New Roman" w:cs="Times New Roman"/>
          <w:sz w:val="24"/>
          <w:szCs w:val="24"/>
        </w:rPr>
        <w:t>ий.</w:t>
      </w:r>
      <w:r w:rsidRPr="0080466B">
        <w:rPr>
          <w:rFonts w:ascii="Times New Roman" w:hAnsi="Times New Roman" w:cs="Times New Roman"/>
          <w:sz w:val="24"/>
          <w:szCs w:val="24"/>
        </w:rPr>
        <w:t xml:space="preserve"> Каждый проект соотносится с определенной темой. Примеры тем проектных работ, которые выполняют мои ученики на уроках </w:t>
      </w:r>
      <w:r w:rsidR="008A146C">
        <w:rPr>
          <w:rFonts w:ascii="Times New Roman" w:hAnsi="Times New Roman" w:cs="Times New Roman"/>
          <w:sz w:val="24"/>
          <w:szCs w:val="24"/>
        </w:rPr>
        <w:t>математики и во внеурочную деятельность</w:t>
      </w:r>
      <w:r w:rsidRPr="0080466B">
        <w:rPr>
          <w:rFonts w:ascii="Times New Roman" w:hAnsi="Times New Roman" w:cs="Times New Roman"/>
          <w:sz w:val="24"/>
          <w:szCs w:val="24"/>
        </w:rPr>
        <w:t>:</w:t>
      </w:r>
    </w:p>
    <w:p w:rsidR="00496630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8A146C">
        <w:rPr>
          <w:rFonts w:ascii="Times New Roman" w:hAnsi="Times New Roman" w:cs="Times New Roman"/>
          <w:sz w:val="24"/>
          <w:szCs w:val="24"/>
        </w:rPr>
        <w:t>Классы натуральных чисел</w:t>
      </w:r>
      <w:r w:rsidR="00496630"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8A146C">
        <w:rPr>
          <w:rFonts w:ascii="Times New Roman" w:hAnsi="Times New Roman" w:cs="Times New Roman"/>
          <w:sz w:val="24"/>
          <w:szCs w:val="24"/>
        </w:rPr>
        <w:t>5</w:t>
      </w:r>
      <w:r w:rsidR="00496630" w:rsidRPr="0080466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630" w:rsidRPr="0080466B" w:rsidRDefault="00496630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8A146C">
        <w:rPr>
          <w:rFonts w:ascii="Times New Roman" w:hAnsi="Times New Roman" w:cs="Times New Roman"/>
          <w:sz w:val="24"/>
          <w:szCs w:val="24"/>
        </w:rPr>
        <w:t>Отрезок. Длина отрезка</w:t>
      </w:r>
      <w:r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8A146C">
        <w:rPr>
          <w:rFonts w:ascii="Times New Roman" w:hAnsi="Times New Roman" w:cs="Times New Roman"/>
          <w:sz w:val="24"/>
          <w:szCs w:val="24"/>
        </w:rPr>
        <w:t>5</w:t>
      </w:r>
      <w:r w:rsidRPr="0080466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630" w:rsidRDefault="00496630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8A146C">
        <w:rPr>
          <w:rFonts w:ascii="Times New Roman" w:hAnsi="Times New Roman" w:cs="Times New Roman"/>
          <w:sz w:val="24"/>
          <w:szCs w:val="24"/>
        </w:rPr>
        <w:t>Плоскость. Прямая. Луч</w:t>
      </w:r>
      <w:r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8A146C">
        <w:rPr>
          <w:rFonts w:ascii="Times New Roman" w:hAnsi="Times New Roman" w:cs="Times New Roman"/>
          <w:sz w:val="24"/>
          <w:szCs w:val="24"/>
        </w:rPr>
        <w:t>5</w:t>
      </w:r>
      <w:r w:rsidRPr="0080466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A146C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«Шкалы и координаты» 5 класс</w:t>
      </w:r>
    </w:p>
    <w:p w:rsidR="008A146C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«Сложение и вычитание натуральных чисел» 5 класс</w:t>
      </w:r>
    </w:p>
    <w:p w:rsidR="008A146C" w:rsidRPr="0080466B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«Диаграммы» 5 класс</w:t>
      </w:r>
    </w:p>
    <w:p w:rsidR="008A146C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«Признаки равенства треугольников»</w:t>
      </w:r>
    </w:p>
    <w:p w:rsidR="00496630" w:rsidRPr="0080466B" w:rsidRDefault="008A146C" w:rsidP="008A146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0466B">
        <w:rPr>
          <w:rFonts w:ascii="Times New Roman" w:hAnsi="Times New Roman" w:cs="Times New Roman"/>
          <w:sz w:val="24"/>
          <w:szCs w:val="24"/>
        </w:rPr>
        <w:t xml:space="preserve"> </w:t>
      </w:r>
      <w:r w:rsidR="005E238E" w:rsidRPr="0080466B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Первый признак равенства треугольников</w:t>
      </w:r>
      <w:r w:rsidR="00033CF3"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496630" w:rsidRPr="0080466B">
        <w:rPr>
          <w:rFonts w:ascii="Times New Roman" w:hAnsi="Times New Roman" w:cs="Times New Roman"/>
          <w:sz w:val="24"/>
          <w:szCs w:val="24"/>
        </w:rPr>
        <w:t xml:space="preserve">7 </w:t>
      </w:r>
      <w:r w:rsidR="005E238E" w:rsidRPr="0080466B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496630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8A146C">
        <w:rPr>
          <w:rFonts w:ascii="Times New Roman" w:hAnsi="Times New Roman" w:cs="Times New Roman"/>
          <w:sz w:val="24"/>
          <w:szCs w:val="24"/>
        </w:rPr>
        <w:t>Второй признак равенства треугольников</w:t>
      </w:r>
      <w:r w:rsidR="00496630" w:rsidRPr="0080466B">
        <w:rPr>
          <w:rFonts w:ascii="Times New Roman" w:hAnsi="Times New Roman" w:cs="Times New Roman"/>
          <w:sz w:val="24"/>
          <w:szCs w:val="24"/>
        </w:rPr>
        <w:t>» 7</w:t>
      </w:r>
      <w:r w:rsidR="008A146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630" w:rsidRPr="0080466B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96630" w:rsidRPr="008046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Третий признак равенства треугольников</w:t>
      </w:r>
      <w:r w:rsidR="00496630" w:rsidRPr="0080466B">
        <w:rPr>
          <w:rFonts w:ascii="Times New Roman" w:hAnsi="Times New Roman" w:cs="Times New Roman"/>
          <w:sz w:val="24"/>
          <w:szCs w:val="24"/>
        </w:rPr>
        <w:t>» 7 класс</w:t>
      </w:r>
    </w:p>
    <w:p w:rsidR="00496630" w:rsidRPr="0080466B" w:rsidRDefault="008A146C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«Задачи на построение</w:t>
      </w:r>
      <w:r w:rsidR="00496630" w:rsidRPr="0080466B">
        <w:rPr>
          <w:rFonts w:ascii="Times New Roman" w:hAnsi="Times New Roman" w:cs="Times New Roman"/>
          <w:sz w:val="24"/>
          <w:szCs w:val="24"/>
        </w:rPr>
        <w:t>» 7 класс</w:t>
      </w:r>
    </w:p>
    <w:p w:rsidR="007F75DE" w:rsidRPr="0080466B" w:rsidRDefault="007F75D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66B">
        <w:rPr>
          <w:rFonts w:ascii="Times New Roman" w:hAnsi="Times New Roman" w:cs="Times New Roman"/>
          <w:b/>
          <w:sz w:val="24"/>
          <w:szCs w:val="24"/>
        </w:rPr>
        <w:t>Тема «</w:t>
      </w:r>
      <w:r w:rsidR="00403595">
        <w:rPr>
          <w:rFonts w:ascii="Times New Roman" w:hAnsi="Times New Roman" w:cs="Times New Roman"/>
          <w:b/>
          <w:sz w:val="24"/>
          <w:szCs w:val="24"/>
        </w:rPr>
        <w:t>Графики</w:t>
      </w:r>
      <w:r w:rsidRPr="0080466B">
        <w:rPr>
          <w:rFonts w:ascii="Times New Roman" w:hAnsi="Times New Roman" w:cs="Times New Roman"/>
          <w:b/>
          <w:sz w:val="24"/>
          <w:szCs w:val="24"/>
        </w:rPr>
        <w:t>»:</w:t>
      </w:r>
    </w:p>
    <w:p w:rsidR="007F75DE" w:rsidRPr="0080466B" w:rsidRDefault="007F75D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Графический способ решения уравнений</w:t>
      </w:r>
      <w:r w:rsidRPr="0080466B">
        <w:rPr>
          <w:rFonts w:ascii="Times New Roman" w:hAnsi="Times New Roman" w:cs="Times New Roman"/>
          <w:sz w:val="24"/>
          <w:szCs w:val="24"/>
        </w:rPr>
        <w:t>» 8 класс</w:t>
      </w:r>
    </w:p>
    <w:p w:rsidR="007F75DE" w:rsidRPr="0080466B" w:rsidRDefault="007F75D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Парабола</w:t>
      </w:r>
      <w:r w:rsidRPr="0080466B">
        <w:rPr>
          <w:rFonts w:ascii="Times New Roman" w:hAnsi="Times New Roman" w:cs="Times New Roman"/>
          <w:sz w:val="24"/>
          <w:szCs w:val="24"/>
        </w:rPr>
        <w:t>» 8 класс</w:t>
      </w:r>
    </w:p>
    <w:p w:rsidR="007F75DE" w:rsidRPr="0080466B" w:rsidRDefault="007F75D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Гипербола</w:t>
      </w:r>
      <w:r w:rsidRPr="0080466B">
        <w:rPr>
          <w:rFonts w:ascii="Times New Roman" w:hAnsi="Times New Roman" w:cs="Times New Roman"/>
          <w:sz w:val="24"/>
          <w:szCs w:val="24"/>
        </w:rPr>
        <w:t>» 8 класс</w:t>
      </w:r>
    </w:p>
    <w:p w:rsidR="00EE1242" w:rsidRPr="0080466B" w:rsidRDefault="00403595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E238E" w:rsidRPr="0080466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Прогрессии»</w:t>
      </w:r>
    </w:p>
    <w:p w:rsidR="005E238E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Арифметическая прогрессия</w:t>
      </w:r>
      <w:r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403595">
        <w:rPr>
          <w:rFonts w:ascii="Times New Roman" w:hAnsi="Times New Roman" w:cs="Times New Roman"/>
          <w:sz w:val="24"/>
          <w:szCs w:val="24"/>
        </w:rPr>
        <w:t>9</w:t>
      </w:r>
      <w:r w:rsidR="008A32BE" w:rsidRPr="0080466B">
        <w:rPr>
          <w:rFonts w:ascii="Times New Roman" w:hAnsi="Times New Roman" w:cs="Times New Roman"/>
          <w:sz w:val="24"/>
          <w:szCs w:val="24"/>
        </w:rPr>
        <w:t xml:space="preserve"> </w:t>
      </w:r>
      <w:r w:rsidR="00403595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5E238E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Геометрическая прогрессия</w:t>
      </w:r>
      <w:r w:rsidR="00BD64B3"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403595">
        <w:rPr>
          <w:rFonts w:ascii="Times New Roman" w:hAnsi="Times New Roman" w:cs="Times New Roman"/>
          <w:sz w:val="24"/>
          <w:szCs w:val="24"/>
        </w:rPr>
        <w:t>9 класс;</w:t>
      </w:r>
    </w:p>
    <w:p w:rsidR="00403595" w:rsidRPr="00403595" w:rsidRDefault="00403595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95">
        <w:rPr>
          <w:rFonts w:ascii="Times New Roman" w:hAnsi="Times New Roman" w:cs="Times New Roman"/>
          <w:b/>
          <w:sz w:val="24"/>
          <w:szCs w:val="24"/>
        </w:rPr>
        <w:t>Тема «Движение»</w:t>
      </w:r>
    </w:p>
    <w:p w:rsidR="00403595" w:rsidRDefault="00BD64B3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Движение</w:t>
      </w:r>
      <w:r w:rsidRPr="0080466B">
        <w:rPr>
          <w:rFonts w:ascii="Times New Roman" w:hAnsi="Times New Roman" w:cs="Times New Roman"/>
          <w:sz w:val="24"/>
          <w:szCs w:val="24"/>
        </w:rPr>
        <w:t xml:space="preserve">» </w:t>
      </w:r>
      <w:r w:rsidR="00403595">
        <w:rPr>
          <w:rFonts w:ascii="Times New Roman" w:hAnsi="Times New Roman" w:cs="Times New Roman"/>
          <w:sz w:val="24"/>
          <w:szCs w:val="24"/>
        </w:rPr>
        <w:t>9 класс</w:t>
      </w:r>
    </w:p>
    <w:p w:rsidR="00165983" w:rsidRPr="00403595" w:rsidRDefault="00403595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95">
        <w:rPr>
          <w:rFonts w:ascii="Times New Roman" w:hAnsi="Times New Roman" w:cs="Times New Roman"/>
          <w:b/>
          <w:sz w:val="24"/>
          <w:szCs w:val="24"/>
        </w:rPr>
        <w:t>Тема «Векторы»</w:t>
      </w:r>
      <w:r w:rsidR="005031EA" w:rsidRPr="00403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1EA" w:rsidRPr="0080466B" w:rsidRDefault="005031EA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 «</w:t>
      </w:r>
      <w:r w:rsidR="00403595">
        <w:rPr>
          <w:rFonts w:ascii="Times New Roman" w:hAnsi="Times New Roman" w:cs="Times New Roman"/>
          <w:sz w:val="24"/>
          <w:szCs w:val="24"/>
        </w:rPr>
        <w:t>Сложение векторов</w:t>
      </w:r>
      <w:r w:rsidRPr="0080466B">
        <w:rPr>
          <w:rFonts w:ascii="Times New Roman" w:hAnsi="Times New Roman" w:cs="Times New Roman"/>
          <w:sz w:val="24"/>
          <w:szCs w:val="24"/>
        </w:rPr>
        <w:t>»</w:t>
      </w:r>
      <w:r w:rsidR="00165983" w:rsidRPr="0080466B">
        <w:rPr>
          <w:rFonts w:ascii="Times New Roman" w:hAnsi="Times New Roman" w:cs="Times New Roman"/>
          <w:sz w:val="24"/>
          <w:szCs w:val="24"/>
        </w:rPr>
        <w:t xml:space="preserve"> </w:t>
      </w:r>
      <w:r w:rsidR="00403595">
        <w:rPr>
          <w:rFonts w:ascii="Times New Roman" w:hAnsi="Times New Roman" w:cs="Times New Roman"/>
          <w:sz w:val="24"/>
          <w:szCs w:val="24"/>
        </w:rPr>
        <w:t>9</w:t>
      </w:r>
      <w:r w:rsidR="00165983" w:rsidRPr="0080466B">
        <w:rPr>
          <w:rFonts w:ascii="Times New Roman" w:hAnsi="Times New Roman" w:cs="Times New Roman"/>
          <w:sz w:val="24"/>
          <w:szCs w:val="24"/>
        </w:rPr>
        <w:t xml:space="preserve"> класс  </w:t>
      </w:r>
      <w:r w:rsidRPr="0080466B">
        <w:rPr>
          <w:rFonts w:ascii="Times New Roman" w:hAnsi="Times New Roman" w:cs="Times New Roman"/>
          <w:sz w:val="24"/>
          <w:szCs w:val="24"/>
        </w:rPr>
        <w:t>(компьютерная презентация);</w:t>
      </w:r>
    </w:p>
    <w:p w:rsidR="00BD64B3" w:rsidRPr="0080466B" w:rsidRDefault="005031EA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D64B3" w:rsidRPr="0080466B">
        <w:rPr>
          <w:rFonts w:ascii="Times New Roman" w:hAnsi="Times New Roman" w:cs="Times New Roman"/>
          <w:sz w:val="24"/>
          <w:szCs w:val="24"/>
        </w:rPr>
        <w:t>«</w:t>
      </w:r>
      <w:r w:rsidR="009464D5">
        <w:rPr>
          <w:rFonts w:ascii="Times New Roman" w:hAnsi="Times New Roman" w:cs="Times New Roman"/>
          <w:sz w:val="24"/>
          <w:szCs w:val="24"/>
        </w:rPr>
        <w:t>Вычитание векторов</w:t>
      </w:r>
      <w:r w:rsidR="00BD64B3" w:rsidRPr="0080466B">
        <w:rPr>
          <w:rFonts w:ascii="Times New Roman" w:hAnsi="Times New Roman" w:cs="Times New Roman"/>
          <w:sz w:val="24"/>
          <w:szCs w:val="24"/>
        </w:rPr>
        <w:t>»</w:t>
      </w:r>
      <w:r w:rsidR="009464D5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BD64B3" w:rsidRPr="0080466B">
        <w:rPr>
          <w:rFonts w:ascii="Times New Roman" w:hAnsi="Times New Roman" w:cs="Times New Roman"/>
          <w:sz w:val="24"/>
          <w:szCs w:val="24"/>
        </w:rPr>
        <w:t xml:space="preserve"> (компьютерная презентация);</w:t>
      </w:r>
    </w:p>
    <w:p w:rsidR="005031EA" w:rsidRDefault="009464D5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31EA" w:rsidRPr="008046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Умножение векторов</w:t>
      </w:r>
      <w:r w:rsidR="005031EA" w:rsidRPr="008046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5031EA" w:rsidRPr="0080466B">
        <w:rPr>
          <w:rFonts w:ascii="Times New Roman" w:hAnsi="Times New Roman" w:cs="Times New Roman"/>
          <w:sz w:val="24"/>
          <w:szCs w:val="24"/>
        </w:rPr>
        <w:t xml:space="preserve"> (компьютерная презентация);</w:t>
      </w:r>
    </w:p>
    <w:p w:rsidR="009464D5" w:rsidRPr="0080466B" w:rsidRDefault="009464D5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«Правильные многоугольники» 9 класс (компьютерная презентация)</w:t>
      </w:r>
    </w:p>
    <w:p w:rsidR="005E238E" w:rsidRPr="0080466B" w:rsidRDefault="00165983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также к</w:t>
      </w:r>
      <w:r w:rsidR="005E238E" w:rsidRPr="0080466B">
        <w:rPr>
          <w:rFonts w:ascii="Times New Roman" w:hAnsi="Times New Roman" w:cs="Times New Roman"/>
          <w:sz w:val="24"/>
          <w:szCs w:val="24"/>
        </w:rPr>
        <w:t>омпьютерные презентации для школьных и городских конференций, вечера встреч с выпускниками, выпускного бала и праздников, тем школьных предметов.</w:t>
      </w:r>
    </w:p>
    <w:p w:rsid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Анализируя свой опыт работы с применением проектной технологии, я сформулировала некоторые рекомендации при выполнении проектной работы:</w:t>
      </w:r>
    </w:p>
    <w:p w:rsidR="005E238E" w:rsidRPr="0080466B" w:rsidRDefault="005E238E" w:rsidP="0080466B">
      <w:pPr>
        <w:pStyle w:val="a6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поскольку проектная работа дает возможность учащимся выражать собственные идеи, важно не слишком явно контролировать и регламентировать школьников, желательно поощрять их самостоятельность;</w:t>
      </w:r>
    </w:p>
    <w:p w:rsidR="005E238E" w:rsidRPr="0080466B" w:rsidRDefault="005E238E" w:rsidP="0080466B">
      <w:pPr>
        <w:pStyle w:val="a6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>проектные работы являются, главным образом, открытыми, поэтому не может быть четкого плана их выполнения;</w:t>
      </w:r>
    </w:p>
    <w:p w:rsidR="005E238E" w:rsidRPr="0080466B" w:rsidRDefault="005E238E" w:rsidP="0080466B">
      <w:pPr>
        <w:pStyle w:val="a6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lastRenderedPageBreak/>
        <w:t>большинство проектов выполняется отдельными учащимися, но проект будет максимально творческим и продуктивным, если он выполняется в группах (самостоятельно дома или на уроке).</w:t>
      </w:r>
    </w:p>
    <w:p w:rsidR="00BE7CA1" w:rsidRPr="0080466B" w:rsidRDefault="005E238E" w:rsidP="0080466B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6B">
        <w:rPr>
          <w:rFonts w:ascii="Times New Roman" w:hAnsi="Times New Roman" w:cs="Times New Roman"/>
          <w:sz w:val="24"/>
          <w:szCs w:val="24"/>
        </w:rPr>
        <w:t xml:space="preserve">Практика показала, что использование проектной технологии эффективно на всех ступенях школы, однако ее целесообразно использовать в образовательном процессе как дополнение к другим видам обучения, а не замещение. Участие в проекте позволяет приобрести школьнику уникальный опыт, невозможный при других формах обучения. Учащиеся с разным уровнем подготовки могут участвовать в проектной работе в соответствии со своими возможностями. Важно обогатить практику многообразием личностно-ориентированных технологий, одной из которых является проектная технология, которая имеет богатые дидактические возможности как для </w:t>
      </w:r>
      <w:proofErr w:type="spellStart"/>
      <w:r w:rsidRPr="0080466B">
        <w:rPr>
          <w:rFonts w:ascii="Times New Roman" w:hAnsi="Times New Roman" w:cs="Times New Roman"/>
          <w:sz w:val="24"/>
          <w:szCs w:val="24"/>
        </w:rPr>
        <w:t>внутрипредметного</w:t>
      </w:r>
      <w:proofErr w:type="spellEnd"/>
      <w:r w:rsidRPr="0080466B">
        <w:rPr>
          <w:rFonts w:ascii="Times New Roman" w:hAnsi="Times New Roman" w:cs="Times New Roman"/>
          <w:sz w:val="24"/>
          <w:szCs w:val="24"/>
        </w:rPr>
        <w:t xml:space="preserve">, так и для </w:t>
      </w:r>
      <w:proofErr w:type="spellStart"/>
      <w:r w:rsidRPr="0080466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80466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BE7CA1" w:rsidRPr="0080466B" w:rsidSect="00B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8F1"/>
    <w:multiLevelType w:val="hybridMultilevel"/>
    <w:tmpl w:val="1F46035E"/>
    <w:lvl w:ilvl="0" w:tplc="01E88E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4A15DC"/>
    <w:multiLevelType w:val="hybridMultilevel"/>
    <w:tmpl w:val="7B2CE952"/>
    <w:lvl w:ilvl="0" w:tplc="01E88E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A82"/>
    <w:multiLevelType w:val="hybridMultilevel"/>
    <w:tmpl w:val="92F8C81A"/>
    <w:lvl w:ilvl="0" w:tplc="01E88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F00B5"/>
    <w:multiLevelType w:val="hybridMultilevel"/>
    <w:tmpl w:val="8D3E2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8E"/>
    <w:rsid w:val="00033CF3"/>
    <w:rsid w:val="000E2190"/>
    <w:rsid w:val="00165983"/>
    <w:rsid w:val="00403595"/>
    <w:rsid w:val="00496630"/>
    <w:rsid w:val="004F1DB1"/>
    <w:rsid w:val="005031EA"/>
    <w:rsid w:val="005E238E"/>
    <w:rsid w:val="00775237"/>
    <w:rsid w:val="007F75DE"/>
    <w:rsid w:val="0080466B"/>
    <w:rsid w:val="008A146C"/>
    <w:rsid w:val="008A32BE"/>
    <w:rsid w:val="008F79A9"/>
    <w:rsid w:val="00932700"/>
    <w:rsid w:val="009464D5"/>
    <w:rsid w:val="00A20896"/>
    <w:rsid w:val="00A326ED"/>
    <w:rsid w:val="00A45549"/>
    <w:rsid w:val="00BD64B3"/>
    <w:rsid w:val="00BE7CA1"/>
    <w:rsid w:val="00C47FBD"/>
    <w:rsid w:val="00CB6246"/>
    <w:rsid w:val="00E17BAB"/>
    <w:rsid w:val="00E85CE9"/>
    <w:rsid w:val="00EE1242"/>
    <w:rsid w:val="00F754D9"/>
    <w:rsid w:val="00FE1CD5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99" w:after="199" w:line="369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BE"/>
    <w:pPr>
      <w:spacing w:before="0"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BD64B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1C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C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Каб40</cp:lastModifiedBy>
  <cp:revision>14</cp:revision>
  <cp:lastPrinted>2017-11-15T11:53:00Z</cp:lastPrinted>
  <dcterms:created xsi:type="dcterms:W3CDTF">2017-11-15T11:54:00Z</dcterms:created>
  <dcterms:modified xsi:type="dcterms:W3CDTF">2018-12-20T05:58:00Z</dcterms:modified>
</cp:coreProperties>
</file>