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F6" w:rsidRDefault="00F755F6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5F6" w:rsidRDefault="00F755F6" w:rsidP="00F755F6">
      <w:pPr>
        <w:pStyle w:val="p3"/>
        <w:jc w:val="center"/>
      </w:pPr>
      <w:r>
        <w:rPr>
          <w:rStyle w:val="s2"/>
        </w:rPr>
        <w:t>Всероссийский конкурс проектно-исследовательских работ учащихся</w:t>
      </w:r>
    </w:p>
    <w:p w:rsidR="00F755F6" w:rsidRDefault="00F755F6" w:rsidP="00F755F6">
      <w:pPr>
        <w:pStyle w:val="p3"/>
        <w:jc w:val="center"/>
      </w:pPr>
      <w:r>
        <w:rPr>
          <w:rStyle w:val="s2"/>
        </w:rPr>
        <w:t xml:space="preserve">Муниципальное бюджетное </w:t>
      </w:r>
      <w:r w:rsidR="00E40D94">
        <w:rPr>
          <w:rStyle w:val="s2"/>
        </w:rPr>
        <w:t>обще</w:t>
      </w:r>
      <w:r>
        <w:rPr>
          <w:rStyle w:val="s2"/>
        </w:rPr>
        <w:t>образовательное учреждение</w:t>
      </w:r>
    </w:p>
    <w:p w:rsidR="00F755F6" w:rsidRDefault="00F755F6" w:rsidP="00F755F6">
      <w:pPr>
        <w:pStyle w:val="p3"/>
        <w:jc w:val="center"/>
      </w:pPr>
      <w:r>
        <w:rPr>
          <w:rStyle w:val="s2"/>
        </w:rPr>
        <w:t>«Мужевская средняя общеобразовательная школа имени Н.В. Архангельского»</w:t>
      </w:r>
    </w:p>
    <w:p w:rsidR="00F755F6" w:rsidRDefault="00F755F6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5F6" w:rsidRDefault="00F755F6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5EC" w:rsidRDefault="001615EC" w:rsidP="00777CB2">
      <w:pPr>
        <w:spacing w:line="240" w:lineRule="auto"/>
        <w:jc w:val="center"/>
      </w:pPr>
      <w:r>
        <w:t>Тема исследования/проекта:</w:t>
      </w:r>
    </w:p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A15099" w:rsidRPr="00777CB2" w:rsidRDefault="001615EC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12508" w:rsidRPr="00777CB2">
        <w:rPr>
          <w:rFonts w:ascii="Times New Roman" w:hAnsi="Times New Roman" w:cs="Times New Roman"/>
          <w:b/>
          <w:sz w:val="28"/>
          <w:szCs w:val="28"/>
        </w:rPr>
        <w:t>о русскому языку</w:t>
      </w:r>
    </w:p>
    <w:p w:rsidR="00016FA6" w:rsidRPr="00777CB2" w:rsidRDefault="00016FA6" w:rsidP="00016FA6">
      <w:pPr>
        <w:pStyle w:val="a3"/>
        <w:spacing w:line="240" w:lineRule="auto"/>
        <w:ind w:left="1434"/>
        <w:rPr>
          <w:rFonts w:ascii="Times New Roman" w:hAnsi="Times New Roman" w:cs="Times New Roman"/>
        </w:rPr>
      </w:pPr>
      <w:r>
        <w:t xml:space="preserve">                                       п</w:t>
      </w:r>
      <w:r w:rsidRPr="00777CB2">
        <w:rPr>
          <w:rFonts w:ascii="Times New Roman" w:hAnsi="Times New Roman" w:cs="Times New Roman"/>
        </w:rPr>
        <w:t>аспорт слова «Милосердие»</w:t>
      </w:r>
    </w:p>
    <w:p w:rsidR="00712508" w:rsidRDefault="00712508" w:rsidP="00016FA6">
      <w:pPr>
        <w:tabs>
          <w:tab w:val="left" w:pos="3328"/>
        </w:tabs>
        <w:spacing w:line="240" w:lineRule="auto"/>
      </w:pPr>
    </w:p>
    <w:p w:rsidR="00712508" w:rsidRPr="00777CB2" w:rsidRDefault="00016FA6" w:rsidP="00016F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2"/>
        </w:rPr>
        <w:t xml:space="preserve">Автор: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2508" w:rsidRPr="00777CB2">
        <w:rPr>
          <w:rFonts w:ascii="Times New Roman" w:hAnsi="Times New Roman" w:cs="Times New Roman"/>
          <w:b/>
          <w:sz w:val="24"/>
          <w:szCs w:val="24"/>
        </w:rPr>
        <w:t>Касимова</w:t>
      </w:r>
      <w:proofErr w:type="spellEnd"/>
      <w:r w:rsidR="00712508" w:rsidRPr="00777CB2">
        <w:rPr>
          <w:rFonts w:ascii="Times New Roman" w:hAnsi="Times New Roman" w:cs="Times New Roman"/>
          <w:b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b/>
          <w:sz w:val="24"/>
          <w:szCs w:val="24"/>
        </w:rPr>
        <w:t>, 8 «А» класс</w:t>
      </w:r>
    </w:p>
    <w:p w:rsidR="00712508" w:rsidRDefault="00712508" w:rsidP="00712508">
      <w:pPr>
        <w:spacing w:line="240" w:lineRule="auto"/>
      </w:pPr>
    </w:p>
    <w:p w:rsidR="00016FA6" w:rsidRDefault="00016FA6" w:rsidP="00712508">
      <w:pPr>
        <w:spacing w:line="240" w:lineRule="auto"/>
      </w:pPr>
    </w:p>
    <w:p w:rsidR="00016FA6" w:rsidRDefault="00016FA6" w:rsidP="00712508">
      <w:pPr>
        <w:spacing w:line="240" w:lineRule="auto"/>
      </w:pPr>
    </w:p>
    <w:p w:rsidR="00016FA6" w:rsidRDefault="00016FA6" w:rsidP="00712508">
      <w:pPr>
        <w:spacing w:line="240" w:lineRule="auto"/>
      </w:pPr>
    </w:p>
    <w:p w:rsidR="00016FA6" w:rsidRDefault="00016FA6" w:rsidP="00712508">
      <w:pPr>
        <w:spacing w:line="240" w:lineRule="auto"/>
      </w:pPr>
    </w:p>
    <w:p w:rsidR="00016FA6" w:rsidRDefault="00016FA6" w:rsidP="00712508">
      <w:pPr>
        <w:spacing w:line="240" w:lineRule="auto"/>
      </w:pPr>
    </w:p>
    <w:p w:rsidR="00016FA6" w:rsidRDefault="00016FA6" w:rsidP="00016FA6">
      <w:pPr>
        <w:spacing w:line="240" w:lineRule="auto"/>
        <w:jc w:val="right"/>
        <w:rPr>
          <w:rStyle w:val="s2"/>
        </w:rPr>
      </w:pPr>
      <w:r>
        <w:rPr>
          <w:rStyle w:val="s2"/>
        </w:rPr>
        <w:t xml:space="preserve">                                                             </w:t>
      </w:r>
    </w:p>
    <w:p w:rsidR="00016FA6" w:rsidRDefault="00016FA6" w:rsidP="00016FA6">
      <w:pPr>
        <w:spacing w:line="240" w:lineRule="auto"/>
        <w:jc w:val="center"/>
      </w:pPr>
      <w:r>
        <w:rPr>
          <w:rStyle w:val="s2"/>
        </w:rPr>
        <w:t xml:space="preserve">                                                                                                                Руководитель</w:t>
      </w:r>
      <w:r>
        <w:t xml:space="preserve">: Спиридонова Н.М.,                                                                     </w:t>
      </w:r>
    </w:p>
    <w:p w:rsidR="00016FA6" w:rsidRDefault="00016FA6" w:rsidP="00016FA6">
      <w:pPr>
        <w:spacing w:line="240" w:lineRule="auto"/>
        <w:jc w:val="right"/>
      </w:pPr>
      <w:r>
        <w:t xml:space="preserve">                                                                учитель русского языка и литературы</w:t>
      </w:r>
    </w:p>
    <w:p w:rsidR="00016FA6" w:rsidRDefault="00016FA6" w:rsidP="00712508">
      <w:pPr>
        <w:spacing w:line="240" w:lineRule="auto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</w:p>
    <w:p w:rsidR="00016FA6" w:rsidRDefault="00016FA6" w:rsidP="00016FA6">
      <w:pPr>
        <w:spacing w:line="240" w:lineRule="auto"/>
        <w:jc w:val="center"/>
      </w:pPr>
      <w:r>
        <w:t>2016 год</w:t>
      </w:r>
    </w:p>
    <w:p w:rsidR="00440DB8" w:rsidRDefault="00712508" w:rsidP="00440DB8">
      <w:pPr>
        <w:pStyle w:val="a3"/>
        <w:numPr>
          <w:ilvl w:val="0"/>
          <w:numId w:val="12"/>
        </w:numPr>
        <w:spacing w:line="240" w:lineRule="auto"/>
        <w:ind w:left="1134" w:hanging="123"/>
        <w:rPr>
          <w:rFonts w:ascii="Times New Roman" w:hAnsi="Times New Roman" w:cs="Times New Roman"/>
        </w:rPr>
      </w:pPr>
      <w:r w:rsidRPr="00454C46">
        <w:rPr>
          <w:rFonts w:ascii="Times New Roman" w:hAnsi="Times New Roman" w:cs="Times New Roman"/>
        </w:rPr>
        <w:lastRenderedPageBreak/>
        <w:t>Паспорт слова «Милосердие»</w:t>
      </w:r>
    </w:p>
    <w:p w:rsidR="00440DB8" w:rsidRDefault="00712508" w:rsidP="00440DB8">
      <w:pPr>
        <w:pStyle w:val="a3"/>
        <w:numPr>
          <w:ilvl w:val="0"/>
          <w:numId w:val="12"/>
        </w:numPr>
        <w:spacing w:line="240" w:lineRule="auto"/>
        <w:ind w:left="1134" w:hanging="123"/>
        <w:rPr>
          <w:rFonts w:ascii="Times New Roman" w:hAnsi="Times New Roman" w:cs="Times New Roman"/>
        </w:rPr>
      </w:pPr>
      <w:r w:rsidRPr="00440DB8">
        <w:rPr>
          <w:rFonts w:ascii="Times New Roman" w:hAnsi="Times New Roman" w:cs="Times New Roman"/>
        </w:rPr>
        <w:t xml:space="preserve">Оглавление </w:t>
      </w:r>
    </w:p>
    <w:p w:rsidR="00712508" w:rsidRPr="00440DB8" w:rsidRDefault="00712508" w:rsidP="00440DB8">
      <w:pPr>
        <w:pStyle w:val="a3"/>
        <w:numPr>
          <w:ilvl w:val="0"/>
          <w:numId w:val="12"/>
        </w:numPr>
        <w:spacing w:line="240" w:lineRule="auto"/>
        <w:ind w:left="1134" w:hanging="123"/>
        <w:rPr>
          <w:rFonts w:ascii="Times New Roman" w:hAnsi="Times New Roman" w:cs="Times New Roman"/>
        </w:rPr>
      </w:pPr>
      <w:r w:rsidRPr="00440DB8">
        <w:rPr>
          <w:rFonts w:ascii="Times New Roman" w:hAnsi="Times New Roman" w:cs="Times New Roman"/>
        </w:rPr>
        <w:t xml:space="preserve">Введение </w:t>
      </w:r>
    </w:p>
    <w:p w:rsidR="00712508" w:rsidRPr="00777CB2" w:rsidRDefault="00712508" w:rsidP="00712508">
      <w:pPr>
        <w:pStyle w:val="a3"/>
        <w:spacing w:line="240" w:lineRule="auto"/>
        <w:ind w:left="1434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Паспорт слова «Милосердие»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Этимология слова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Семантические свойства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Синонимы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Родные слова</w:t>
      </w:r>
    </w:p>
    <w:p w:rsidR="00712508" w:rsidRPr="00777CB2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Слово «Милосердие» во фразеологизмах, пословицах и поговорках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Выводы к главе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CB2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05DC3" w:rsidRPr="00777CB2" w:rsidRDefault="00905DC3" w:rsidP="00777CB2">
      <w:pPr>
        <w:pStyle w:val="a3"/>
        <w:spacing w:line="240" w:lineRule="auto"/>
        <w:ind w:left="1434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Каждое слово уникально. Даже слова служебных частей речи имеют множество значений и оттенков. В обыденной жизни мы не задумываемся над каждым отдельно взятым словом, а воспринимаем их в совокупности. Актуальность данной работы заключается в том, что я буду анализировать не новое слово, которое «притерлось», а слово из ежедневного обихода. То слово, которое мы с вами даже не замечаем при произношении.</w:t>
      </w: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777CB2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777CB2">
        <w:rPr>
          <w:rFonts w:ascii="Times New Roman" w:hAnsi="Times New Roman" w:cs="Times New Roman"/>
        </w:rPr>
        <w:t xml:space="preserve">: составить паспорт слова «Милосердие», то есть произвести его полное </w:t>
      </w:r>
      <w:r w:rsidR="00624340" w:rsidRPr="00777CB2">
        <w:rPr>
          <w:rFonts w:ascii="Times New Roman" w:hAnsi="Times New Roman" w:cs="Times New Roman"/>
        </w:rPr>
        <w:t>лингвостилистический</w:t>
      </w:r>
      <w:r w:rsidR="00174051" w:rsidRPr="00174051">
        <w:rPr>
          <w:rFonts w:ascii="Times New Roman" w:hAnsi="Times New Roman" w:cs="Times New Roman"/>
        </w:rPr>
        <w:t xml:space="preserve"> </w:t>
      </w:r>
      <w:r w:rsidR="001C3DC9" w:rsidRPr="00777CB2">
        <w:rPr>
          <w:rFonts w:ascii="Times New Roman" w:hAnsi="Times New Roman" w:cs="Times New Roman"/>
        </w:rPr>
        <w:t>анализ.</w:t>
      </w:r>
    </w:p>
    <w:p w:rsidR="001C3DC9" w:rsidRPr="00777CB2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1C3DC9" w:rsidRPr="00777CB2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Исходя из поставленной цели, я определила следующие задачи:</w:t>
      </w:r>
    </w:p>
    <w:p w:rsidR="001C3DC9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Определить происхождение; 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Проанализировать семантические свойства данного слова;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Проверить реализацию слова в словарях синонимов и антонимов и т. д.;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Выяснить слова, родственное слову «Милосердие»;</w:t>
      </w:r>
    </w:p>
    <w:p w:rsidR="00624340" w:rsidRPr="00777CB2" w:rsidRDefault="00624340" w:rsidP="001C3DC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Проверить, как часто употребляется слово в фразеологизмах, а так же в пословицах и поговорках;</w:t>
      </w:r>
    </w:p>
    <w:p w:rsidR="00624340" w:rsidRPr="00777CB2" w:rsidRDefault="00624340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ab/>
      </w:r>
    </w:p>
    <w:p w:rsidR="00624340" w:rsidRPr="00777CB2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  <w:b/>
          <w:i/>
          <w:sz w:val="24"/>
          <w:szCs w:val="24"/>
        </w:rPr>
        <w:t>Тезис</w:t>
      </w:r>
      <w:r w:rsidRPr="00777CB2">
        <w:rPr>
          <w:rFonts w:ascii="Times New Roman" w:hAnsi="Times New Roman" w:cs="Times New Roman"/>
        </w:rPr>
        <w:t>: каждому слову можно дать паспорт. Сделать это можно только после проведения тщательного лингвистического анализа.</w:t>
      </w:r>
    </w:p>
    <w:p w:rsidR="00624340" w:rsidRPr="00777CB2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</w:rPr>
      </w:pPr>
    </w:p>
    <w:p w:rsidR="00624340" w:rsidRPr="00777CB2" w:rsidRDefault="00624340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Вы когда – </w:t>
      </w:r>
      <w:proofErr w:type="spellStart"/>
      <w:r w:rsidRPr="00777CB2">
        <w:rPr>
          <w:rFonts w:ascii="Times New Roman" w:hAnsi="Times New Roman" w:cs="Times New Roman"/>
        </w:rPr>
        <w:t>нибудь</w:t>
      </w:r>
      <w:proofErr w:type="spellEnd"/>
      <w:r w:rsidRPr="00777CB2">
        <w:rPr>
          <w:rFonts w:ascii="Times New Roman" w:hAnsi="Times New Roman" w:cs="Times New Roman"/>
        </w:rPr>
        <w:t xml:space="preserve"> заглядывали в паспорт человека? В нем очень много сведений: где родился его обладатель, как его зовут, есть ли у него семья, где он проживает. Паспорт – основной документ для каждого. Паспорт имеют не только люди. Например, есть паспорт у автомобилей – в них указываются важнейшие технические характеристики автомобиля. </w:t>
      </w:r>
      <w:r w:rsidR="00CD1C88" w:rsidRPr="00777CB2">
        <w:rPr>
          <w:rFonts w:ascii="Times New Roman" w:hAnsi="Times New Roman" w:cs="Times New Roman"/>
        </w:rPr>
        <w:t>Прилагаются и паспорт к бытовым приборам, аудио и видеотехники: в них описывается для чего предназначено то или иное устройство и как им пользоваться. Каждому слову языка тоже можно выдать паспорт. Что же будет в нем написано?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Во-первых, можно указать происхождение слова. Какие-то слова живут в языке давно, они родились в нем и принадлежат (исконные), а так же вошедшие из других языков (заимствованные).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Во-вторых, есть слова вышедшие из активного употребления (устаревшая лексика), а есть слова пришедшие недавно (неологизмы).</w:t>
      </w:r>
    </w:p>
    <w:p w:rsidR="00CD1C88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В-третьих, у слов могут быть различные области употребления: делятся на типы: общеупотребительные (нейтральная лексика); диалектные (слова, которые употребляются той или иной местностью); жаргонизмы (употребление узкого круга людей); арготизмы (язык придуманного мира).</w:t>
      </w:r>
    </w:p>
    <w:p w:rsidR="00C06F89" w:rsidRPr="00777CB2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Наконец, слова могут иметь определенную стилистическую окраску. Есть слова, которые употребляются только в разговорной речи (разговорная лексика), а есть, которые </w:t>
      </w:r>
      <w:r w:rsidR="00C06F89" w:rsidRPr="00777CB2">
        <w:rPr>
          <w:rFonts w:ascii="Times New Roman" w:hAnsi="Times New Roman" w:cs="Times New Roman"/>
        </w:rPr>
        <w:t xml:space="preserve">употребляются в книгах (книжная лексика). </w:t>
      </w:r>
    </w:p>
    <w:p w:rsidR="00C06F89" w:rsidRPr="00777CB2" w:rsidRDefault="00C06F89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lastRenderedPageBreak/>
        <w:t xml:space="preserve">Если суммировать всю информацию о слове, то мы получим его паспорт. Однако, чтобы правильно указать тот или иной признак слова, нужно провести большую предварительную работу. </w:t>
      </w:r>
    </w:p>
    <w:p w:rsidR="00C06F89" w:rsidRPr="00777CB2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C06F89" w:rsidRPr="00777CB2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Паспорт слова «Милосердие»</w:t>
      </w:r>
    </w:p>
    <w:p w:rsidR="00C06F89" w:rsidRPr="00777CB2" w:rsidRDefault="00C06F89" w:rsidP="00C06F8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 xml:space="preserve">Этимология </w:t>
      </w:r>
    </w:p>
    <w:p w:rsidR="00456FC2" w:rsidRPr="00777CB2" w:rsidRDefault="00C624D0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77CB2">
        <w:rPr>
          <w:rFonts w:ascii="Times New Roman" w:hAnsi="Times New Roman" w:cs="Times New Roman"/>
          <w:color w:val="000000"/>
          <w:shd w:val="clear" w:color="auto" w:fill="FFFFFF"/>
        </w:rPr>
        <w:t>Слово «милосердие» заимствовано из старославянского языка («</w:t>
      </w:r>
      <w:proofErr w:type="spellStart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милосрьдъ</w:t>
      </w:r>
      <w:proofErr w:type="spellEnd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»), где оно образовано по методу кальки от латинского «</w:t>
      </w:r>
      <w:proofErr w:type="spellStart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misericordia</w:t>
      </w:r>
      <w:proofErr w:type="spellEnd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» – сострадание, жалость.  В латинском слове «</w:t>
      </w:r>
      <w:proofErr w:type="spellStart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misericordia</w:t>
      </w:r>
      <w:proofErr w:type="spellEnd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» «</w:t>
      </w:r>
      <w:proofErr w:type="spellStart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miser</w:t>
      </w:r>
      <w:proofErr w:type="spellEnd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» -достойный сожаления, милости, «</w:t>
      </w:r>
      <w:proofErr w:type="spellStart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cor</w:t>
      </w:r>
      <w:proofErr w:type="spellEnd"/>
      <w:r w:rsidRPr="00777CB2">
        <w:rPr>
          <w:rFonts w:ascii="Times New Roman" w:hAnsi="Times New Roman" w:cs="Times New Roman"/>
          <w:color w:val="000000"/>
          <w:shd w:val="clear" w:color="auto" w:fill="FFFFFF"/>
        </w:rPr>
        <w:t>» - сердце. Иными словами, милосердие – это «милующее сердце» или «милость сердца»</w:t>
      </w:r>
    </w:p>
    <w:p w:rsidR="00C624D0" w:rsidRPr="00777CB2" w:rsidRDefault="00C624D0" w:rsidP="00C06F89">
      <w:pPr>
        <w:pStyle w:val="a3"/>
        <w:spacing w:line="240" w:lineRule="auto"/>
        <w:ind w:left="0"/>
        <w:rPr>
          <w:rFonts w:ascii="Times New Roman" w:hAnsi="Times New Roman" w:cs="Times New Roman"/>
          <w:iCs/>
          <w:color w:val="000000"/>
        </w:rPr>
      </w:pPr>
    </w:p>
    <w:p w:rsidR="00456FC2" w:rsidRDefault="00456FC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77CB2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Семантические свойства:</w:t>
      </w:r>
    </w:p>
    <w:p w:rsidR="00777CB2" w:rsidRPr="00777CB2" w:rsidRDefault="00777CB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56FC2" w:rsidRPr="00777CB2" w:rsidRDefault="00777CB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456FC2" w:rsidRPr="00777CB2" w:rsidRDefault="00456FC2" w:rsidP="00456FC2">
      <w:pPr>
        <w:pStyle w:val="a3"/>
        <w:spacing w:line="240" w:lineRule="auto"/>
        <w:ind w:left="0"/>
        <w:rPr>
          <w:rFonts w:ascii="Times New Roman" w:hAnsi="Times New Roman" w:cs="Times New Roman"/>
          <w:color w:val="222222"/>
          <w:shd w:val="clear" w:color="auto" w:fill="FFFFFF"/>
        </w:rPr>
      </w:pPr>
      <w:r w:rsidRPr="00777CB2">
        <w:rPr>
          <w:rFonts w:ascii="Times New Roman" w:hAnsi="Times New Roman" w:cs="Times New Roman"/>
          <w:i/>
        </w:rPr>
        <w:t>Милосердие</w:t>
      </w:r>
      <w:r w:rsidRPr="00777CB2">
        <w:rPr>
          <w:rFonts w:ascii="Times New Roman" w:hAnsi="Times New Roman" w:cs="Times New Roman"/>
        </w:rPr>
        <w:t xml:space="preserve"> - г</w:t>
      </w:r>
      <w:r w:rsidRPr="00777CB2">
        <w:rPr>
          <w:rFonts w:ascii="Times New Roman" w:hAnsi="Times New Roman" w:cs="Times New Roman"/>
          <w:color w:val="222222"/>
          <w:shd w:val="clear" w:color="auto" w:fill="FFFFFF"/>
        </w:rPr>
        <w:t>отовность помочь кому-нибудь или простить кого-нибудь из сострадания, человеколюбия.</w:t>
      </w:r>
    </w:p>
    <w:p w:rsidR="00456FC2" w:rsidRPr="00777CB2" w:rsidRDefault="00456FC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Синонимы</w:t>
      </w:r>
    </w:p>
    <w:p w:rsidR="00456FC2" w:rsidRPr="00777CB2" w:rsidRDefault="00456FC2" w:rsidP="00456FC2">
      <w:pPr>
        <w:pStyle w:val="a3"/>
        <w:spacing w:line="240" w:lineRule="auto"/>
        <w:ind w:left="1434"/>
        <w:rPr>
          <w:rFonts w:ascii="Times New Roman" w:hAnsi="Times New Roman" w:cs="Times New Roman"/>
        </w:rPr>
      </w:pPr>
    </w:p>
    <w:p w:rsidR="00456FC2" w:rsidRPr="00777CB2" w:rsidRDefault="00456FC2" w:rsidP="00456FC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Гуманность</w:t>
      </w:r>
    </w:p>
    <w:p w:rsidR="00456FC2" w:rsidRPr="00777CB2" w:rsidRDefault="00456FC2" w:rsidP="00456FC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777CB2">
        <w:rPr>
          <w:rFonts w:ascii="Times New Roman" w:hAnsi="Times New Roman" w:cs="Times New Roman"/>
        </w:rPr>
        <w:t>Благосердие</w:t>
      </w:r>
      <w:proofErr w:type="spellEnd"/>
    </w:p>
    <w:p w:rsidR="00456FC2" w:rsidRPr="00777CB2" w:rsidRDefault="00456FC2" w:rsidP="00456FC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Сострадательность</w:t>
      </w:r>
    </w:p>
    <w:p w:rsidR="00456FC2" w:rsidRPr="00777CB2" w:rsidRDefault="00456FC2" w:rsidP="00456FC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777CB2">
        <w:rPr>
          <w:rFonts w:ascii="Times New Roman" w:hAnsi="Times New Roman" w:cs="Times New Roman"/>
        </w:rPr>
        <w:t>Тчивость</w:t>
      </w:r>
      <w:proofErr w:type="spellEnd"/>
    </w:p>
    <w:p w:rsidR="00456FC2" w:rsidRPr="00777CB2" w:rsidRDefault="00456FC2" w:rsidP="00456FC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Жалость </w:t>
      </w:r>
    </w:p>
    <w:p w:rsidR="00456FC2" w:rsidRPr="00777CB2" w:rsidRDefault="00456FC2" w:rsidP="00456FC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 xml:space="preserve">Доброта </w:t>
      </w:r>
    </w:p>
    <w:p w:rsidR="00456FC2" w:rsidRPr="00777CB2" w:rsidRDefault="00456FC2" w:rsidP="00456FC2">
      <w:pPr>
        <w:pStyle w:val="a3"/>
        <w:spacing w:line="240" w:lineRule="auto"/>
        <w:ind w:left="1428"/>
        <w:rPr>
          <w:rFonts w:ascii="Times New Roman" w:hAnsi="Times New Roman" w:cs="Times New Roman"/>
        </w:rPr>
      </w:pPr>
    </w:p>
    <w:p w:rsidR="00456FC2" w:rsidRPr="00777CB2" w:rsidRDefault="00456FC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777CB2">
        <w:rPr>
          <w:rFonts w:ascii="Times New Roman" w:hAnsi="Times New Roman" w:cs="Times New Roman"/>
          <w:b/>
        </w:rPr>
        <w:t xml:space="preserve">Родные слова </w:t>
      </w:r>
    </w:p>
    <w:tbl>
      <w:tblPr>
        <w:tblStyle w:val="a4"/>
        <w:tblW w:w="0" w:type="auto"/>
        <w:tblInd w:w="2154" w:type="dxa"/>
        <w:tblLook w:val="04A0"/>
      </w:tblPr>
      <w:tblGrid>
        <w:gridCol w:w="2646"/>
        <w:gridCol w:w="2456"/>
        <w:gridCol w:w="2315"/>
      </w:tblGrid>
      <w:tr w:rsidR="00C624D0" w:rsidRPr="00777CB2" w:rsidTr="00456FC2">
        <w:tc>
          <w:tcPr>
            <w:tcW w:w="3115" w:type="dxa"/>
          </w:tcPr>
          <w:p w:rsidR="00456FC2" w:rsidRPr="00777CB2" w:rsidRDefault="00C624D0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7CB2">
              <w:rPr>
                <w:rFonts w:ascii="Times New Roman" w:hAnsi="Times New Roman" w:cs="Times New Roman"/>
                <w:b/>
              </w:rPr>
              <w:t>Помилосердствовать</w:t>
            </w:r>
          </w:p>
        </w:tc>
        <w:tc>
          <w:tcPr>
            <w:tcW w:w="3115" w:type="dxa"/>
          </w:tcPr>
          <w:p w:rsidR="00456FC2" w:rsidRPr="00777CB2" w:rsidRDefault="00C624D0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7CB2">
              <w:rPr>
                <w:rFonts w:ascii="Times New Roman" w:hAnsi="Times New Roman" w:cs="Times New Roman"/>
                <w:b/>
              </w:rPr>
              <w:t>М</w:t>
            </w:r>
            <w:r w:rsidR="00456FC2" w:rsidRPr="00777CB2">
              <w:rPr>
                <w:rFonts w:ascii="Times New Roman" w:hAnsi="Times New Roman" w:cs="Times New Roman"/>
                <w:b/>
              </w:rPr>
              <w:t>илосерд</w:t>
            </w:r>
            <w:r w:rsidRPr="00777CB2">
              <w:rPr>
                <w:rFonts w:ascii="Times New Roman" w:hAnsi="Times New Roman" w:cs="Times New Roman"/>
                <w:b/>
              </w:rPr>
              <w:t>ство</w:t>
            </w:r>
            <w:proofErr w:type="spellEnd"/>
          </w:p>
        </w:tc>
        <w:tc>
          <w:tcPr>
            <w:tcW w:w="3115" w:type="dxa"/>
          </w:tcPr>
          <w:p w:rsidR="00456FC2" w:rsidRPr="00777CB2" w:rsidRDefault="00C624D0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7CB2">
              <w:rPr>
                <w:rFonts w:ascii="Times New Roman" w:hAnsi="Times New Roman" w:cs="Times New Roman"/>
                <w:b/>
              </w:rPr>
              <w:t>Милосердный</w:t>
            </w:r>
          </w:p>
        </w:tc>
      </w:tr>
      <w:tr w:rsidR="00C624D0" w:rsidRPr="00777CB2" w:rsidTr="00456FC2">
        <w:tc>
          <w:tcPr>
            <w:tcW w:w="3115" w:type="dxa"/>
          </w:tcPr>
          <w:p w:rsidR="00456FC2" w:rsidRPr="00777CB2" w:rsidRDefault="00C624D0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7CB2">
              <w:rPr>
                <w:rFonts w:ascii="Times New Roman" w:hAnsi="Times New Roman" w:cs="Times New Roman"/>
                <w:b/>
              </w:rPr>
              <w:t>Милосердствуй</w:t>
            </w:r>
          </w:p>
        </w:tc>
        <w:tc>
          <w:tcPr>
            <w:tcW w:w="3115" w:type="dxa"/>
          </w:tcPr>
          <w:p w:rsidR="00456FC2" w:rsidRPr="00777CB2" w:rsidRDefault="00C624D0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7CB2">
              <w:rPr>
                <w:rFonts w:ascii="Times New Roman" w:hAnsi="Times New Roman" w:cs="Times New Roman"/>
                <w:b/>
              </w:rPr>
              <w:t>Милосерднейший</w:t>
            </w:r>
            <w:proofErr w:type="spellEnd"/>
          </w:p>
        </w:tc>
        <w:tc>
          <w:tcPr>
            <w:tcW w:w="3115" w:type="dxa"/>
          </w:tcPr>
          <w:p w:rsidR="00456FC2" w:rsidRPr="00777CB2" w:rsidRDefault="00C624D0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7CB2">
              <w:rPr>
                <w:rFonts w:ascii="Times New Roman" w:hAnsi="Times New Roman" w:cs="Times New Roman"/>
                <w:b/>
              </w:rPr>
              <w:t>Милосердствуя</w:t>
            </w:r>
          </w:p>
        </w:tc>
      </w:tr>
    </w:tbl>
    <w:p w:rsidR="00456FC2" w:rsidRPr="00777CB2" w:rsidRDefault="00456FC2" w:rsidP="00456FC2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456FC2" w:rsidRPr="00777CB2" w:rsidRDefault="00456FC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777CB2">
        <w:rPr>
          <w:rFonts w:ascii="Times New Roman" w:hAnsi="Times New Roman" w:cs="Times New Roman"/>
          <w:b/>
        </w:rPr>
        <w:t>Фразеологизмы</w:t>
      </w:r>
    </w:p>
    <w:p w:rsidR="00905DC3" w:rsidRPr="00777CB2" w:rsidRDefault="00905DC3" w:rsidP="00777CB2">
      <w:pPr>
        <w:pStyle w:val="a6"/>
        <w:shd w:val="clear" w:color="auto" w:fill="FFFFFF"/>
        <w:jc w:val="both"/>
        <w:rPr>
          <w:color w:val="000000" w:themeColor="text1"/>
        </w:rPr>
      </w:pPr>
      <w:r w:rsidRPr="00777CB2">
        <w:rPr>
          <w:color w:val="333333"/>
        </w:rPr>
        <w:t>.</w:t>
      </w:r>
      <w:r w:rsidRPr="00777CB2">
        <w:rPr>
          <w:b/>
          <w:color w:val="000000" w:themeColor="text1"/>
        </w:rPr>
        <w:t>«Сестра милосердия»</w:t>
      </w:r>
      <w:r w:rsidRPr="00777CB2">
        <w:rPr>
          <w:color w:val="000000" w:themeColor="text1"/>
        </w:rPr>
        <w:t>, в белом халате и белой косынке, поставила ему под мышку градусник» (В. Вересаев).Устаревшее название медицинской сестры.</w:t>
      </w:r>
    </w:p>
    <w:p w:rsidR="00C624D0" w:rsidRPr="00777CB2" w:rsidRDefault="00C624D0" w:rsidP="00905DC3">
      <w:pPr>
        <w:spacing w:line="240" w:lineRule="auto"/>
        <w:rPr>
          <w:rFonts w:ascii="Times New Roman" w:hAnsi="Times New Roman" w:cs="Times New Roman"/>
          <w:b/>
        </w:rPr>
      </w:pPr>
    </w:p>
    <w:p w:rsidR="00456FC2" w:rsidRPr="00777CB2" w:rsidRDefault="00456FC2" w:rsidP="00456FC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777CB2">
        <w:rPr>
          <w:rFonts w:ascii="Times New Roman" w:hAnsi="Times New Roman" w:cs="Times New Roman"/>
          <w:b/>
        </w:rPr>
        <w:t>Пословицы и поговорки</w:t>
      </w:r>
    </w:p>
    <w:p w:rsidR="00905DC3" w:rsidRPr="00777CB2" w:rsidRDefault="00905DC3" w:rsidP="00905DC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На словах милости просит, а за голенищем нож носит</w:t>
      </w:r>
      <w:r w:rsidR="00777CB2" w:rsidRPr="00777CB2">
        <w:rPr>
          <w:rFonts w:ascii="Times New Roman" w:hAnsi="Times New Roman" w:cs="Times New Roman"/>
        </w:rPr>
        <w:t>.</w:t>
      </w:r>
    </w:p>
    <w:p w:rsidR="00905DC3" w:rsidRPr="00777CB2" w:rsidRDefault="00905DC3" w:rsidP="00905DC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Настоящий воин тот, у кого есть милосердие</w:t>
      </w:r>
      <w:r w:rsidR="00777CB2" w:rsidRPr="00777CB2">
        <w:rPr>
          <w:rFonts w:ascii="Times New Roman" w:hAnsi="Times New Roman" w:cs="Times New Roman"/>
        </w:rPr>
        <w:t>.</w:t>
      </w:r>
    </w:p>
    <w:p w:rsidR="00905DC3" w:rsidRPr="00777CB2" w:rsidRDefault="00777CB2" w:rsidP="00905DC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Каков грех, такова и расправа.</w:t>
      </w:r>
    </w:p>
    <w:p w:rsidR="00777CB2" w:rsidRPr="00777CB2" w:rsidRDefault="00777CB2" w:rsidP="00905DC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Ласковое слово пуще дубины.</w:t>
      </w:r>
    </w:p>
    <w:p w:rsidR="00777CB2" w:rsidRPr="00777CB2" w:rsidRDefault="00777CB2" w:rsidP="00905DC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Милость над грехом - что вона над огнем.</w:t>
      </w:r>
    </w:p>
    <w:p w:rsidR="00777CB2" w:rsidRPr="00777CB2" w:rsidRDefault="00777CB2" w:rsidP="00905DC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777CB2">
        <w:rPr>
          <w:rFonts w:ascii="Times New Roman" w:hAnsi="Times New Roman" w:cs="Times New Roman"/>
        </w:rPr>
        <w:t>Будь милостив к младшим и слушайся старших.</w:t>
      </w:r>
    </w:p>
    <w:p w:rsidR="00905DC3" w:rsidRPr="00777CB2" w:rsidRDefault="00905DC3" w:rsidP="00905DC3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p w:rsidR="00905DC3" w:rsidRPr="00777CB2" w:rsidRDefault="00905DC3" w:rsidP="00905DC3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p w:rsidR="00905DC3" w:rsidRPr="00777CB2" w:rsidRDefault="00905DC3" w:rsidP="00905DC3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  <w:r w:rsidRPr="00777CB2">
        <w:rPr>
          <w:rFonts w:ascii="Times New Roman" w:hAnsi="Times New Roman" w:cs="Times New Roman"/>
          <w:b/>
        </w:rPr>
        <w:t>Список литературы:</w:t>
      </w:r>
      <w:bookmarkStart w:id="0" w:name="_GoBack"/>
      <w:bookmarkEnd w:id="0"/>
    </w:p>
    <w:p w:rsidR="00C624D0" w:rsidRPr="00777CB2" w:rsidRDefault="0043201B" w:rsidP="00C624D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hyperlink r:id="rId6" w:history="1">
        <w:r w:rsidR="00C624D0" w:rsidRPr="00777CB2">
          <w:rPr>
            <w:rStyle w:val="a5"/>
            <w:rFonts w:ascii="Times New Roman" w:hAnsi="Times New Roman" w:cs="Times New Roman"/>
            <w:b/>
          </w:rPr>
          <w:t>https://ru.wiktionary.org/wiki/</w:t>
        </w:r>
      </w:hyperlink>
    </w:p>
    <w:p w:rsidR="00C624D0" w:rsidRPr="00777CB2" w:rsidRDefault="0043201B" w:rsidP="00C624D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hyperlink r:id="rId7" w:history="1">
        <w:r w:rsidR="00905DC3" w:rsidRPr="00777CB2">
          <w:rPr>
            <w:rStyle w:val="a5"/>
            <w:rFonts w:ascii="Times New Roman" w:hAnsi="Times New Roman" w:cs="Times New Roman"/>
            <w:b/>
          </w:rPr>
          <w:t>http://semenov.academic.ru/</w:t>
        </w:r>
      </w:hyperlink>
    </w:p>
    <w:p w:rsidR="00C624D0" w:rsidRPr="00777CB2" w:rsidRDefault="0043201B" w:rsidP="00905DC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hyperlink r:id="rId8" w:history="1">
        <w:r w:rsidR="00C624D0" w:rsidRPr="00777CB2">
          <w:rPr>
            <w:rStyle w:val="a5"/>
            <w:rFonts w:ascii="Times New Roman" w:hAnsi="Times New Roman" w:cs="Times New Roman"/>
            <w:b/>
          </w:rPr>
          <w:t>http://museumslov.jimdo.com/</w:t>
        </w:r>
      </w:hyperlink>
    </w:p>
    <w:p w:rsidR="00C624D0" w:rsidRPr="00777CB2" w:rsidRDefault="0043201B" w:rsidP="00905DC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hyperlink r:id="rId9" w:history="1">
        <w:r w:rsidR="00C624D0" w:rsidRPr="00777CB2">
          <w:rPr>
            <w:rStyle w:val="a5"/>
            <w:rFonts w:ascii="Times New Roman" w:hAnsi="Times New Roman" w:cs="Times New Roman"/>
            <w:b/>
          </w:rPr>
          <w:t>http://evartist.narod.ru/text15/016.htm</w:t>
        </w:r>
      </w:hyperlink>
    </w:p>
    <w:p w:rsidR="00905DC3" w:rsidRPr="00777CB2" w:rsidRDefault="0043201B" w:rsidP="00905DC3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hyperlink r:id="rId10" w:history="1">
        <w:r w:rsidR="00905DC3" w:rsidRPr="00777CB2">
          <w:rPr>
            <w:rStyle w:val="a5"/>
            <w:rFonts w:ascii="Times New Roman" w:hAnsi="Times New Roman" w:cs="Times New Roman"/>
            <w:b/>
          </w:rPr>
          <w:t>http://frazbook.ru/2014/07/30/sestra-miloserdiya/</w:t>
        </w:r>
      </w:hyperlink>
    </w:p>
    <w:p w:rsidR="00C624D0" w:rsidRPr="00777CB2" w:rsidRDefault="00C624D0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sectPr w:rsidR="00C624D0" w:rsidRPr="00777CB2" w:rsidSect="004C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3A9"/>
      </v:shape>
    </w:pict>
  </w:numPicBullet>
  <w:abstractNum w:abstractNumId="0">
    <w:nsid w:val="07667463"/>
    <w:multiLevelType w:val="hybridMultilevel"/>
    <w:tmpl w:val="B8225FA4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85274FF"/>
    <w:multiLevelType w:val="hybridMultilevel"/>
    <w:tmpl w:val="57BAE5E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CD01E7D"/>
    <w:multiLevelType w:val="hybridMultilevel"/>
    <w:tmpl w:val="CA72FC1A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>
    <w:nsid w:val="1E665556"/>
    <w:multiLevelType w:val="hybridMultilevel"/>
    <w:tmpl w:val="CE0073C2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26F30DF"/>
    <w:multiLevelType w:val="hybridMultilevel"/>
    <w:tmpl w:val="32649C8A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">
    <w:nsid w:val="22DD2342"/>
    <w:multiLevelType w:val="hybridMultilevel"/>
    <w:tmpl w:val="C0AE5072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">
    <w:nsid w:val="26584910"/>
    <w:multiLevelType w:val="hybridMultilevel"/>
    <w:tmpl w:val="7898BCCC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61182C1E"/>
    <w:multiLevelType w:val="hybridMultilevel"/>
    <w:tmpl w:val="86FE2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6260B53"/>
    <w:multiLevelType w:val="hybridMultilevel"/>
    <w:tmpl w:val="F222A2B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75FC26A5"/>
    <w:multiLevelType w:val="hybridMultilevel"/>
    <w:tmpl w:val="A16AC7B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7A270830"/>
    <w:multiLevelType w:val="hybridMultilevel"/>
    <w:tmpl w:val="ADBCB65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7BBA6637"/>
    <w:multiLevelType w:val="hybridMultilevel"/>
    <w:tmpl w:val="13E6D9E8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3465F"/>
    <w:rsid w:val="00016FA6"/>
    <w:rsid w:val="001615EC"/>
    <w:rsid w:val="00174051"/>
    <w:rsid w:val="001C3DC9"/>
    <w:rsid w:val="00207980"/>
    <w:rsid w:val="0033465F"/>
    <w:rsid w:val="00346321"/>
    <w:rsid w:val="0043201B"/>
    <w:rsid w:val="00440DB8"/>
    <w:rsid w:val="00454C46"/>
    <w:rsid w:val="00456FC2"/>
    <w:rsid w:val="004C2D7C"/>
    <w:rsid w:val="00624340"/>
    <w:rsid w:val="00712508"/>
    <w:rsid w:val="00777CB2"/>
    <w:rsid w:val="00905DC3"/>
    <w:rsid w:val="00C06F89"/>
    <w:rsid w:val="00C624D0"/>
    <w:rsid w:val="00C90783"/>
    <w:rsid w:val="00CD1C88"/>
    <w:rsid w:val="00E40D94"/>
    <w:rsid w:val="00F7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08"/>
    <w:pPr>
      <w:ind w:left="720"/>
      <w:contextualSpacing/>
    </w:pPr>
  </w:style>
  <w:style w:type="character" w:customStyle="1" w:styleId="grame">
    <w:name w:val="grame"/>
    <w:basedOn w:val="a0"/>
    <w:rsid w:val="00C06F89"/>
  </w:style>
  <w:style w:type="character" w:customStyle="1" w:styleId="apple-converted-space">
    <w:name w:val="apple-converted-space"/>
    <w:basedOn w:val="a0"/>
    <w:rsid w:val="00C06F89"/>
  </w:style>
  <w:style w:type="character" w:customStyle="1" w:styleId="spelle">
    <w:name w:val="spelle"/>
    <w:basedOn w:val="a0"/>
    <w:rsid w:val="00C06F89"/>
  </w:style>
  <w:style w:type="table" w:styleId="a4">
    <w:name w:val="Table Grid"/>
    <w:basedOn w:val="a1"/>
    <w:uiPriority w:val="39"/>
    <w:rsid w:val="0045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4D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CB2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755F6"/>
  </w:style>
  <w:style w:type="character" w:customStyle="1" w:styleId="s15">
    <w:name w:val="s15"/>
    <w:basedOn w:val="a0"/>
    <w:rsid w:val="00161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slov.jimdo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semenov.academic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tionary.org/wiki/%D0%BC%D0%B8%D0%BB%D0%BE%D1%81%D0%B5%D1%80%D0%B4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razbook.ru/2014/07/30/sestra-miloserd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artist.narod.ru/text15/016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FBF2-2583-4F1A-B555-6808E523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Гаврюша</cp:lastModifiedBy>
  <cp:revision>11</cp:revision>
  <cp:lastPrinted>2016-09-25T16:47:00Z</cp:lastPrinted>
  <dcterms:created xsi:type="dcterms:W3CDTF">2016-09-25T14:55:00Z</dcterms:created>
  <dcterms:modified xsi:type="dcterms:W3CDTF">2016-09-28T17:50:00Z</dcterms:modified>
</cp:coreProperties>
</file>