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86" w:rsidRDefault="00E72786">
      <w:pPr>
        <w:sectPr w:rsidR="00E72786" w:rsidSect="00D931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2786" w:rsidRDefault="00E72786">
      <w:r>
        <w:lastRenderedPageBreak/>
        <w:br w:type="page"/>
      </w:r>
    </w:p>
    <w:p w:rsidR="000227B9" w:rsidRPr="00B65778" w:rsidRDefault="000227B9">
      <w:pPr>
        <w:rPr>
          <w:sz w:val="28"/>
          <w:szCs w:val="28"/>
        </w:rPr>
      </w:pPr>
      <w:r w:rsidRPr="00B65778">
        <w:rPr>
          <w:sz w:val="28"/>
          <w:szCs w:val="28"/>
        </w:rPr>
        <w:lastRenderedPageBreak/>
        <w:t>Занятие по интеллектуально – математическому развитию в старшей группе.</w:t>
      </w:r>
    </w:p>
    <w:p w:rsidR="000227B9" w:rsidRDefault="000227B9">
      <w:r w:rsidRPr="00B65778">
        <w:rPr>
          <w:b/>
          <w:sz w:val="24"/>
        </w:rPr>
        <w:t>Цели</w:t>
      </w:r>
      <w:r>
        <w:t xml:space="preserve">. </w:t>
      </w:r>
      <w:r w:rsidRPr="00B65778">
        <w:t>Учить моделировать знакомую сказку.</w:t>
      </w:r>
      <w:r>
        <w:t xml:space="preserve"> </w:t>
      </w:r>
    </w:p>
    <w:p w:rsidR="000227B9" w:rsidRDefault="000227B9">
      <w:r w:rsidRPr="00B65778">
        <w:t>Закреплять название геометрических фигур</w:t>
      </w:r>
      <w:r>
        <w:t>.</w:t>
      </w:r>
    </w:p>
    <w:p w:rsidR="000227B9" w:rsidRDefault="000227B9">
      <w:r>
        <w:t xml:space="preserve">Упражнять в умении соотносить цифры </w:t>
      </w:r>
      <w:r w:rsidR="007D12E9">
        <w:t>1 – 5 с количеством предметов и пользоваться цифрами для обозначения порядка следования предметов.</w:t>
      </w:r>
    </w:p>
    <w:p w:rsidR="007D12E9" w:rsidRDefault="007D12E9">
      <w:r>
        <w:t xml:space="preserve">Формировать представления об изменении объема с помощью мерки. </w:t>
      </w:r>
    </w:p>
    <w:p w:rsidR="007D12E9" w:rsidRDefault="007D12E9">
      <w:r>
        <w:t>Закреплять умение сравнивать предметы по величине.</w:t>
      </w:r>
    </w:p>
    <w:p w:rsidR="00B65778" w:rsidRDefault="00B65778">
      <w:r>
        <w:t>Закреплять умение измерять длину при помощи мерки.</w:t>
      </w:r>
    </w:p>
    <w:p w:rsidR="007D12E9" w:rsidRDefault="007D12E9">
      <w:r>
        <w:t>Закреплять пространственные и временные представления.</w:t>
      </w:r>
    </w:p>
    <w:p w:rsidR="007D12E9" w:rsidRDefault="007D12E9">
      <w:r>
        <w:t>Продо</w:t>
      </w:r>
      <w:r w:rsidR="00704C0C">
        <w:t>лжать знакомить с делением целого на части.</w:t>
      </w:r>
    </w:p>
    <w:p w:rsidR="00704C0C" w:rsidRDefault="00704C0C">
      <w:r w:rsidRPr="00B65778">
        <w:rPr>
          <w:b/>
          <w:sz w:val="24"/>
        </w:rPr>
        <w:t>Материалы</w:t>
      </w:r>
      <w:r>
        <w:t>. Демонстрационный</w:t>
      </w:r>
      <w:proofErr w:type="gramStart"/>
      <w:r>
        <w:t xml:space="preserve"> :</w:t>
      </w:r>
      <w:proofErr w:type="gramEnd"/>
      <w:r>
        <w:t xml:space="preserve"> 4 ведерка разного размера с водой, игрушечная чашка, моделирующая таблица, таблица разделенного на части яблока, наборное полотно, карточки с цифрами</w:t>
      </w:r>
      <w:r w:rsidR="00B65778">
        <w:t>, геометрические фигуры, игрушка заяц, маски героев сказки.</w:t>
      </w:r>
    </w:p>
    <w:p w:rsidR="00704C0C" w:rsidRDefault="00704C0C">
      <w:r>
        <w:t>Раздаточный: геометрическ</w:t>
      </w:r>
      <w:r w:rsidR="00D76DF0">
        <w:t>ие фигур</w:t>
      </w:r>
      <w:proofErr w:type="gramStart"/>
      <w:r w:rsidR="00D76DF0">
        <w:t>ы(</w:t>
      </w:r>
      <w:proofErr w:type="gramEnd"/>
      <w:r w:rsidR="00D76DF0">
        <w:t>круг, треугольник, квадрат, овал,</w:t>
      </w:r>
      <w:r w:rsidR="00B65778">
        <w:t xml:space="preserve"> </w:t>
      </w:r>
      <w:r w:rsidR="00D76DF0">
        <w:t>прямоугольник), карточки с цифрами.</w:t>
      </w:r>
    </w:p>
    <w:p w:rsidR="00D76DF0" w:rsidRDefault="00D76DF0">
      <w:r w:rsidRPr="00B65778">
        <w:rPr>
          <w:b/>
          <w:sz w:val="24"/>
        </w:rPr>
        <w:t>Содержание занятия</w:t>
      </w:r>
      <w:r>
        <w:t>.</w:t>
      </w:r>
    </w:p>
    <w:p w:rsidR="00D76DF0" w:rsidRDefault="00D76DF0">
      <w:r w:rsidRPr="00B65778">
        <w:rPr>
          <w:i/>
          <w:sz w:val="16"/>
          <w:szCs w:val="16"/>
        </w:rPr>
        <w:t>Воспитатель</w:t>
      </w:r>
      <w:r>
        <w:t xml:space="preserve">. </w:t>
      </w:r>
      <w:proofErr w:type="spellStart"/>
      <w:r>
        <w:t>Ребята</w:t>
      </w:r>
      <w:proofErr w:type="gramStart"/>
      <w:r>
        <w:t>,к</w:t>
      </w:r>
      <w:proofErr w:type="spellEnd"/>
      <w:proofErr w:type="gramEnd"/>
      <w:r>
        <w:t xml:space="preserve"> нам прибежал испуганный зайчишка из сказки « У страха глаза велики». Он так и не понял, что же </w:t>
      </w:r>
      <w:proofErr w:type="gramStart"/>
      <w:r>
        <w:t>случилось и чего все испугались</w:t>
      </w:r>
      <w:proofErr w:type="gramEnd"/>
      <w:r>
        <w:t xml:space="preserve"> в сказке. </w:t>
      </w:r>
      <w:proofErr w:type="gramStart"/>
      <w:r>
        <w:t>Может мы сможем</w:t>
      </w:r>
      <w:proofErr w:type="gramEnd"/>
      <w:r>
        <w:t xml:space="preserve"> объяснить ему? (</w:t>
      </w:r>
      <w:r w:rsidRPr="00B65778">
        <w:rPr>
          <w:i/>
          <w:sz w:val="16"/>
          <w:szCs w:val="16"/>
        </w:rPr>
        <w:t>ответы детей</w:t>
      </w:r>
      <w:r>
        <w:t xml:space="preserve">). </w:t>
      </w:r>
    </w:p>
    <w:p w:rsidR="00D76DF0" w:rsidRDefault="00D76DF0">
      <w:r w:rsidRPr="00B65778">
        <w:rPr>
          <w:i/>
          <w:sz w:val="16"/>
          <w:szCs w:val="16"/>
        </w:rPr>
        <w:t>Воспитатель</w:t>
      </w:r>
      <w:r>
        <w:t xml:space="preserve">. </w:t>
      </w:r>
      <w:r w:rsidR="00164996">
        <w:t>А как</w:t>
      </w:r>
      <w:proofErr w:type="gramStart"/>
      <w:r w:rsidR="00164996">
        <w:t xml:space="preserve"> ,</w:t>
      </w:r>
      <w:proofErr w:type="gramEnd"/>
      <w:r w:rsidR="00164996">
        <w:t xml:space="preserve"> ребята, мы это сделаем? Наверное, нам нужно рассказать зайчишке, что и как все было вначале сказки? Н </w:t>
      </w:r>
      <w:proofErr w:type="gramStart"/>
      <w:r w:rsidR="00164996">
        <w:t>о</w:t>
      </w:r>
      <w:proofErr w:type="gramEnd"/>
      <w:r w:rsidR="00164996">
        <w:t xml:space="preserve"> </w:t>
      </w:r>
      <w:proofErr w:type="gramStart"/>
      <w:r w:rsidR="00164996">
        <w:t>у</w:t>
      </w:r>
      <w:proofErr w:type="gramEnd"/>
      <w:r w:rsidR="00164996">
        <w:t xml:space="preserve"> нас нет ни книги, ни иллюстраций к сказке. Давайте попробуем вспомнить всю историю без книги</w:t>
      </w:r>
      <w:proofErr w:type="gramStart"/>
      <w:r w:rsidR="00164996">
        <w:t>.</w:t>
      </w:r>
      <w:proofErr w:type="gramEnd"/>
      <w:r w:rsidR="00164996">
        <w:t xml:space="preserve"> ( </w:t>
      </w:r>
      <w:proofErr w:type="gramStart"/>
      <w:r w:rsidR="00164996" w:rsidRPr="00B65778">
        <w:rPr>
          <w:i/>
          <w:sz w:val="16"/>
          <w:szCs w:val="16"/>
        </w:rPr>
        <w:t>о</w:t>
      </w:r>
      <w:proofErr w:type="gramEnd"/>
      <w:r w:rsidR="00164996" w:rsidRPr="00B65778">
        <w:rPr>
          <w:i/>
          <w:sz w:val="16"/>
          <w:szCs w:val="16"/>
        </w:rPr>
        <w:t>тветы детей</w:t>
      </w:r>
      <w:r w:rsidR="00164996">
        <w:t>).</w:t>
      </w:r>
    </w:p>
    <w:p w:rsidR="00164996" w:rsidRDefault="00164996">
      <w:r w:rsidRPr="00B65778">
        <w:rPr>
          <w:i/>
          <w:sz w:val="16"/>
          <w:szCs w:val="16"/>
        </w:rPr>
        <w:t>Воспитатель</w:t>
      </w:r>
      <w:r>
        <w:t>. У вас на столах геометрические фигуры</w:t>
      </w:r>
      <w:proofErr w:type="gramStart"/>
      <w:r>
        <w:t>.</w:t>
      </w:r>
      <w:proofErr w:type="gramEnd"/>
      <w:r>
        <w:t xml:space="preserve"> (</w:t>
      </w:r>
      <w:proofErr w:type="gramStart"/>
      <w:r w:rsidRPr="00B65778">
        <w:rPr>
          <w:i/>
          <w:sz w:val="16"/>
          <w:szCs w:val="16"/>
        </w:rPr>
        <w:t>д</w:t>
      </w:r>
      <w:proofErr w:type="gramEnd"/>
      <w:r w:rsidRPr="00B65778">
        <w:rPr>
          <w:i/>
          <w:sz w:val="16"/>
          <w:szCs w:val="16"/>
        </w:rPr>
        <w:t>ети подходят к столам</w:t>
      </w:r>
      <w:r>
        <w:t>). Давайте представим</w:t>
      </w:r>
      <w:r w:rsidR="000D0135">
        <w:t xml:space="preserve"> героев сказки геометрическими фигурами и разместим их друг за другом в ряд</w:t>
      </w:r>
      <w:proofErr w:type="gramStart"/>
      <w:r w:rsidR="000D0135">
        <w:t xml:space="preserve"> ,</w:t>
      </w:r>
      <w:proofErr w:type="gramEnd"/>
      <w:r w:rsidR="000D0135">
        <w:t xml:space="preserve"> я на наборном полотне , а вы перед собой на столах. </w:t>
      </w:r>
    </w:p>
    <w:p w:rsidR="000D0135" w:rsidRDefault="000D0135">
      <w:r>
        <w:t xml:space="preserve">Круг </w:t>
      </w:r>
      <w:proofErr w:type="gramStart"/>
      <w:r>
        <w:t>–э</w:t>
      </w:r>
      <w:proofErr w:type="gramEnd"/>
      <w:r>
        <w:t>то бабушка,</w:t>
      </w:r>
    </w:p>
    <w:p w:rsidR="000D0135" w:rsidRDefault="000D0135">
      <w:r>
        <w:t>Треугольник- внучка,</w:t>
      </w:r>
    </w:p>
    <w:p w:rsidR="000D0135" w:rsidRDefault="000D0135">
      <w:r>
        <w:t>Квадрат- курочка,</w:t>
      </w:r>
    </w:p>
    <w:p w:rsidR="000D0135" w:rsidRDefault="000D0135">
      <w:r>
        <w:t>Овал- мышка,</w:t>
      </w:r>
    </w:p>
    <w:p w:rsidR="000D0135" w:rsidRDefault="000D0135">
      <w:r>
        <w:t>А прямоугольник-заяц.</w:t>
      </w:r>
    </w:p>
    <w:p w:rsidR="000D0135" w:rsidRDefault="000D0135">
      <w:r>
        <w:t>(</w:t>
      </w:r>
      <w:r w:rsidRPr="00B65778">
        <w:t>Предложить детям определить порядок следования героев друг за другом и соотнести с цифрой</w:t>
      </w:r>
      <w:r>
        <w:t>).</w:t>
      </w:r>
    </w:p>
    <w:p w:rsidR="000D0135" w:rsidRDefault="000D0135">
      <w:r w:rsidRPr="00B65778">
        <w:rPr>
          <w:i/>
          <w:sz w:val="16"/>
          <w:szCs w:val="16"/>
        </w:rPr>
        <w:t>Воспитатель</w:t>
      </w:r>
      <w:r>
        <w:t>. Посмотри, зайчишка, как шли наши герои.</w:t>
      </w:r>
    </w:p>
    <w:p w:rsidR="000D0135" w:rsidRDefault="000D0135">
      <w:r>
        <w:lastRenderedPageBreak/>
        <w:t xml:space="preserve">Зайчишка, а тебе интересно у </w:t>
      </w:r>
      <w:proofErr w:type="gramStart"/>
      <w:r>
        <w:t>кого</w:t>
      </w:r>
      <w:proofErr w:type="gramEnd"/>
      <w:r>
        <w:t xml:space="preserve"> сколько было воды в ведерка</w:t>
      </w:r>
      <w:r w:rsidR="00E72786">
        <w:t>х? Ребята</w:t>
      </w:r>
      <w:proofErr w:type="gramStart"/>
      <w:r w:rsidR="00E72786">
        <w:t xml:space="preserve"> ,</w:t>
      </w:r>
      <w:proofErr w:type="gramEnd"/>
      <w:r w:rsidR="00E72786">
        <w:t xml:space="preserve"> мы с вами сможем измерить объем воды в ведерках? А чем и как мы будем измерять? Предлагаю измерить объем воды в ведерках кукольной чашкой.</w:t>
      </w:r>
    </w:p>
    <w:p w:rsidR="00E72786" w:rsidRDefault="00E72786">
      <w:r>
        <w:t>Подводим детей к выводу: чем больше ведерко, тем большее количество чашек в нем помещается.</w:t>
      </w:r>
    </w:p>
    <w:p w:rsidR="00555630" w:rsidRPr="000227B9" w:rsidRDefault="00E72786">
      <w:r w:rsidRPr="00B65778">
        <w:rPr>
          <w:i/>
          <w:sz w:val="16"/>
          <w:szCs w:val="16"/>
        </w:rPr>
        <w:t>Воспитатель</w:t>
      </w:r>
      <w:r>
        <w:t>.</w:t>
      </w:r>
      <w:r w:rsidR="00F54123">
        <w:t xml:space="preserve"> Ребята, а давайте покажем зайчишке, как падали капельки из ведёрок героев. Как мы это сделаем? </w:t>
      </w:r>
      <w:proofErr w:type="gramStart"/>
      <w:r w:rsidR="00F54123">
        <w:t>Ну</w:t>
      </w:r>
      <w:proofErr w:type="gramEnd"/>
      <w:r w:rsidR="00F54123">
        <w:t xml:space="preserve"> мы же не будем здесь проливать воду? Мы можем вот на такой таблице показать и определить количество капель падающих из ведер героев сказки</w:t>
      </w:r>
      <w:proofErr w:type="gramStart"/>
      <w:r w:rsidR="00F54123">
        <w:t>.(</w:t>
      </w:r>
      <w:proofErr w:type="gramEnd"/>
      <w:r w:rsidR="00F54123">
        <w:t>воспитатель вносит таблицу- наглядное моделирование)</w:t>
      </w:r>
    </w:p>
    <w:tbl>
      <w:tblPr>
        <w:tblStyle w:val="a3"/>
        <w:tblW w:w="0" w:type="auto"/>
        <w:tblLook w:val="04A0"/>
      </w:tblPr>
      <w:tblGrid>
        <w:gridCol w:w="2235"/>
        <w:gridCol w:w="2551"/>
        <w:gridCol w:w="2410"/>
        <w:gridCol w:w="2126"/>
      </w:tblGrid>
      <w:tr w:rsidR="00555630" w:rsidTr="00555630">
        <w:trPr>
          <w:trHeight w:val="1500"/>
        </w:trPr>
        <w:tc>
          <w:tcPr>
            <w:tcW w:w="2235" w:type="dxa"/>
          </w:tcPr>
          <w:p w:rsidR="00555630" w:rsidRDefault="00555630">
            <w:r>
              <w:rPr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4" type="#_x0000_t120" style="position:absolute;margin-left:19.95pt;margin-top:9.15pt;width:60.1pt;height:55.6pt;z-index:251663360"/>
              </w:pict>
            </w:r>
            <w:r>
              <w:t>1</w:t>
            </w:r>
          </w:p>
        </w:tc>
        <w:tc>
          <w:tcPr>
            <w:tcW w:w="2551" w:type="dxa"/>
          </w:tcPr>
          <w:p w:rsidR="00555630" w:rsidRDefault="00555630">
            <w:r>
              <w:rPr>
                <w:noProof/>
                <w:lang w:eastAsia="ru-RU"/>
              </w:rPr>
              <w:pict>
                <v:shape id="_x0000_s1030" type="#_x0000_t120" style="position:absolute;margin-left:34.6pt;margin-top:20.1pt;width:46.8pt;height:44.65pt;z-index:251659264;mso-position-horizontal-relative:text;mso-position-vertical-relative:text"/>
              </w:pict>
            </w:r>
            <w:r>
              <w:t>2</w:t>
            </w:r>
          </w:p>
        </w:tc>
        <w:tc>
          <w:tcPr>
            <w:tcW w:w="2410" w:type="dxa"/>
          </w:tcPr>
          <w:p w:rsidR="00555630" w:rsidRDefault="00555630">
            <w:r>
              <w:rPr>
                <w:noProof/>
                <w:lang w:eastAsia="ru-RU"/>
              </w:rPr>
              <w:pict>
                <v:shape id="_x0000_s1037" type="#_x0000_t120" style="position:absolute;margin-left:31.7pt;margin-top:28.75pt;width:36pt;height:36pt;z-index:251666432;mso-position-horizontal-relative:text;mso-position-vertical-relative:text"/>
              </w:pict>
            </w:r>
            <w:r>
              <w:t>3</w:t>
            </w:r>
          </w:p>
        </w:tc>
        <w:tc>
          <w:tcPr>
            <w:tcW w:w="2126" w:type="dxa"/>
          </w:tcPr>
          <w:p w:rsidR="00555630" w:rsidRDefault="00555630">
            <w:r>
              <w:rPr>
                <w:noProof/>
                <w:lang w:eastAsia="ru-RU"/>
              </w:rPr>
              <w:pict>
                <v:shape id="_x0000_s1036" type="#_x0000_t120" style="position:absolute;margin-left:46.55pt;margin-top:40.35pt;width:18.85pt;height:18.4pt;z-index:251665408;mso-position-horizontal-relative:text;mso-position-vertical-relative:text"/>
              </w:pict>
            </w:r>
            <w:r>
              <w:t>4</w:t>
            </w:r>
          </w:p>
        </w:tc>
      </w:tr>
    </w:tbl>
    <w:p w:rsidR="00EE7D1E" w:rsidRDefault="00555630">
      <w:r w:rsidRPr="00B65778">
        <w:rPr>
          <w:sz w:val="24"/>
          <w:szCs w:val="24"/>
        </w:rPr>
        <w:t xml:space="preserve">     </w:t>
      </w:r>
      <w:r w:rsidRPr="00B65778">
        <w:rPr>
          <w:b/>
          <w:sz w:val="24"/>
          <w:szCs w:val="24"/>
        </w:rPr>
        <w:t>Физкультминутка</w:t>
      </w:r>
      <w:r>
        <w:t xml:space="preserve">. </w:t>
      </w:r>
      <w:proofErr w:type="spellStart"/>
      <w:r>
        <w:t>Психогимнастика</w:t>
      </w:r>
      <w:proofErr w:type="spellEnd"/>
      <w:r>
        <w:t>.</w:t>
      </w:r>
    </w:p>
    <w:p w:rsidR="00EE7D1E" w:rsidRDefault="00EE7D1E">
      <w:r w:rsidRPr="00B65778">
        <w:rPr>
          <w:i/>
          <w:sz w:val="16"/>
          <w:szCs w:val="16"/>
        </w:rPr>
        <w:t>Воспитатель</w:t>
      </w:r>
      <w:r>
        <w:t xml:space="preserve">. Зайчишка, а ты </w:t>
      </w:r>
      <w:proofErr w:type="gramStart"/>
      <w:r>
        <w:t>знаешь</w:t>
      </w:r>
      <w:proofErr w:type="gramEnd"/>
      <w:r>
        <w:t xml:space="preserve"> как испугались герои сказки? Ребята, давайте покажем зайчишке как испугались бабушка, </w:t>
      </w:r>
      <w:proofErr w:type="spellStart"/>
      <w:r>
        <w:t>внучка</w:t>
      </w:r>
      <w:proofErr w:type="gramStart"/>
      <w:r>
        <w:t>,к</w:t>
      </w:r>
      <w:proofErr w:type="gramEnd"/>
      <w:r>
        <w:t>урочка</w:t>
      </w:r>
      <w:proofErr w:type="spellEnd"/>
      <w:r>
        <w:t xml:space="preserve"> и мышка? Сейчас ребята тебе покажут</w:t>
      </w:r>
      <w:proofErr w:type="gramStart"/>
      <w:r>
        <w:t>.(</w:t>
      </w:r>
      <w:proofErr w:type="gramEnd"/>
      <w:r>
        <w:t>Дети мимикой и жестами изображают поочередно испуг героев сказки).</w:t>
      </w:r>
    </w:p>
    <w:p w:rsidR="00615134" w:rsidRDefault="00EE7D1E">
      <w:r w:rsidRPr="00B65778">
        <w:rPr>
          <w:i/>
          <w:sz w:val="16"/>
          <w:szCs w:val="16"/>
        </w:rPr>
        <w:t>Воспитатель</w:t>
      </w:r>
      <w:r>
        <w:t>. Зайчишка, а ты знаешь какой длинны была дорожка</w:t>
      </w:r>
      <w:proofErr w:type="gramStart"/>
      <w:r>
        <w:t xml:space="preserve"> .</w:t>
      </w:r>
      <w:proofErr w:type="gramEnd"/>
      <w:r>
        <w:t xml:space="preserve">по которой шли герои ? </w:t>
      </w:r>
      <w:proofErr w:type="spellStart"/>
      <w:r>
        <w:t>Ребята</w:t>
      </w:r>
      <w:proofErr w:type="gramStart"/>
      <w:r>
        <w:t>,д</w:t>
      </w:r>
      <w:proofErr w:type="gramEnd"/>
      <w:r>
        <w:t>авайте</w:t>
      </w:r>
      <w:proofErr w:type="spellEnd"/>
      <w:r>
        <w:t xml:space="preserve"> посчитаем </w:t>
      </w:r>
      <w:proofErr w:type="spellStart"/>
      <w:r>
        <w:t>шагамигероев</w:t>
      </w:r>
      <w:proofErr w:type="spellEnd"/>
      <w:r>
        <w:t xml:space="preserve"> сказки длину дорожки.(</w:t>
      </w:r>
      <w:r w:rsidR="00615134">
        <w:t>Детям одевают маски героев сказки).</w:t>
      </w:r>
    </w:p>
    <w:p w:rsidR="00615134" w:rsidRDefault="00615134">
      <w:r>
        <w:t>Подвести к выводу: чем меньше шаги, тем больше их количество.</w:t>
      </w:r>
    </w:p>
    <w:p w:rsidR="00615134" w:rsidRDefault="00615134">
      <w:r w:rsidRPr="00B65778">
        <w:rPr>
          <w:i/>
          <w:sz w:val="16"/>
          <w:szCs w:val="16"/>
        </w:rPr>
        <w:t>Воспитатель</w:t>
      </w:r>
      <w:r>
        <w:t>. Зайчишка, а ты помнишь в какое время суток происходит эта история, а вы ребята</w:t>
      </w:r>
      <w:proofErr w:type="gramStart"/>
      <w:r>
        <w:t xml:space="preserve"> ,</w:t>
      </w:r>
      <w:proofErr w:type="gramEnd"/>
      <w:r>
        <w:t xml:space="preserve">как думаете? Утром, днем, вечером или ночью? </w:t>
      </w:r>
      <w:proofErr w:type="gramStart"/>
      <w:r>
        <w:t xml:space="preserve">( </w:t>
      </w:r>
      <w:proofErr w:type="gramEnd"/>
      <w:r w:rsidRPr="00B65778">
        <w:rPr>
          <w:i/>
          <w:sz w:val="16"/>
          <w:szCs w:val="16"/>
        </w:rPr>
        <w:t>ответы детей</w:t>
      </w:r>
      <w:r>
        <w:t>). Почему вы так думаете? (</w:t>
      </w:r>
      <w:r w:rsidRPr="00B65778">
        <w:rPr>
          <w:i/>
          <w:sz w:val="16"/>
          <w:szCs w:val="16"/>
        </w:rPr>
        <w:t>обосновывают ответы</w:t>
      </w:r>
      <w:r>
        <w:t>).</w:t>
      </w:r>
    </w:p>
    <w:p w:rsidR="00615134" w:rsidRDefault="00615134">
      <w:r w:rsidRPr="00B65778">
        <w:rPr>
          <w:i/>
          <w:sz w:val="16"/>
          <w:szCs w:val="16"/>
        </w:rPr>
        <w:t>Воспитатель</w:t>
      </w:r>
      <w:r>
        <w:t>. А в какое время года? (</w:t>
      </w:r>
      <w:r w:rsidR="00B65778">
        <w:rPr>
          <w:i/>
          <w:sz w:val="16"/>
          <w:szCs w:val="16"/>
        </w:rPr>
        <w:t>ответы детей, обосно</w:t>
      </w:r>
      <w:r w:rsidRPr="00B65778">
        <w:rPr>
          <w:i/>
          <w:sz w:val="16"/>
          <w:szCs w:val="16"/>
        </w:rPr>
        <w:t>вание</w:t>
      </w:r>
      <w:r>
        <w:t>).</w:t>
      </w:r>
    </w:p>
    <w:p w:rsidR="00615134" w:rsidRPr="00B65778" w:rsidRDefault="00615134">
      <w:pPr>
        <w:rPr>
          <w:i/>
          <w:sz w:val="16"/>
          <w:szCs w:val="16"/>
        </w:rPr>
      </w:pPr>
      <w:r w:rsidRPr="00B65778">
        <w:rPr>
          <w:i/>
          <w:sz w:val="16"/>
          <w:szCs w:val="16"/>
        </w:rPr>
        <w:t>Воспитатель вносит схему яблока.</w:t>
      </w:r>
    </w:p>
    <w:p w:rsidR="001255DC" w:rsidRDefault="00615134">
      <w:r>
        <w:t xml:space="preserve">Это яблоко ,которое упало тебе на голову, </w:t>
      </w:r>
      <w:proofErr w:type="spellStart"/>
      <w:r>
        <w:t>зайчишка</w:t>
      </w:r>
      <w:proofErr w:type="gramStart"/>
      <w:r>
        <w:t>.Р</w:t>
      </w:r>
      <w:proofErr w:type="gramEnd"/>
      <w:r>
        <w:t>ебята</w:t>
      </w:r>
      <w:proofErr w:type="spellEnd"/>
      <w:r>
        <w:t>, давайте разделим его на всех</w:t>
      </w:r>
      <w:r w:rsidR="001255DC">
        <w:t xml:space="preserve"> участников истории. На сколько частей его нужно разделить? ( </w:t>
      </w:r>
      <w:r w:rsidR="001255DC" w:rsidRPr="00B65778">
        <w:rPr>
          <w:i/>
          <w:sz w:val="16"/>
          <w:szCs w:val="16"/>
        </w:rPr>
        <w:t>ответы детей</w:t>
      </w:r>
      <w:r w:rsidR="001255DC">
        <w:t>)</w:t>
      </w:r>
      <w:proofErr w:type="gramStart"/>
      <w:r w:rsidR="001255DC">
        <w:t>.О</w:t>
      </w:r>
      <w:proofErr w:type="gramEnd"/>
      <w:r w:rsidR="001255DC">
        <w:t xml:space="preserve">дну часть отдадим зайке, сколько частей останется? ( </w:t>
      </w:r>
      <w:r w:rsidR="001255DC" w:rsidRPr="00B65778">
        <w:rPr>
          <w:i/>
          <w:sz w:val="16"/>
          <w:szCs w:val="16"/>
        </w:rPr>
        <w:t>ответы детей</w:t>
      </w:r>
      <w:r w:rsidR="001255DC">
        <w:t xml:space="preserve">).2 части отдадим бабушке и </w:t>
      </w:r>
      <w:proofErr w:type="spellStart"/>
      <w:r w:rsidR="001255DC">
        <w:t>внучке,сколько</w:t>
      </w:r>
      <w:proofErr w:type="spellEnd"/>
      <w:r w:rsidR="001255DC">
        <w:t xml:space="preserve"> частей осталось ,а сколько отдали? ( </w:t>
      </w:r>
      <w:r w:rsidR="001255DC" w:rsidRPr="00B65778">
        <w:rPr>
          <w:i/>
          <w:sz w:val="16"/>
          <w:szCs w:val="16"/>
        </w:rPr>
        <w:t>ответы детей</w:t>
      </w:r>
      <w:r w:rsidR="001255DC">
        <w:t>)</w:t>
      </w:r>
    </w:p>
    <w:p w:rsidR="001255DC" w:rsidRDefault="001255DC">
      <w:r w:rsidRPr="00B65778">
        <w:rPr>
          <w:i/>
          <w:sz w:val="16"/>
          <w:szCs w:val="16"/>
        </w:rPr>
        <w:t>Воспитатель.</w:t>
      </w:r>
      <w:r>
        <w:t xml:space="preserve"> А поиграй с ребятами в игру « Что изменилось?» (Меняем на наборном полотне героев местами, дети должны определить место героя « впереди»</w:t>
      </w:r>
      <w:proofErr w:type="gramStart"/>
      <w:r>
        <w:t xml:space="preserve"> ,</w:t>
      </w:r>
      <w:proofErr w:type="gramEnd"/>
      <w:r>
        <w:t xml:space="preserve"> « сзади» , « между» и соотнести его местоположение с цифрой.)</w:t>
      </w:r>
    </w:p>
    <w:p w:rsidR="001255DC" w:rsidRDefault="001255DC">
      <w:r w:rsidRPr="00821CF7">
        <w:rPr>
          <w:i/>
          <w:sz w:val="16"/>
          <w:szCs w:val="16"/>
        </w:rPr>
        <w:t>Воспитатель.</w:t>
      </w:r>
      <w:r>
        <w:t xml:space="preserve"> Ну вот</w:t>
      </w:r>
      <w:proofErr w:type="gramStart"/>
      <w:r>
        <w:t xml:space="preserve"> ,</w:t>
      </w:r>
      <w:proofErr w:type="gramEnd"/>
      <w:r>
        <w:t xml:space="preserve"> зайчишка ,как все было.</w:t>
      </w:r>
    </w:p>
    <w:p w:rsidR="00E72786" w:rsidRPr="000227B9" w:rsidRDefault="001255DC">
      <w:r>
        <w:t>(</w:t>
      </w:r>
      <w:r w:rsidR="00B65778">
        <w:t>Дети играют с зайчиком и прощаются).</w:t>
      </w:r>
      <w:r w:rsidR="00555630">
        <w:t xml:space="preserve">                                </w:t>
      </w:r>
    </w:p>
    <w:sectPr w:rsidR="00E72786" w:rsidRPr="000227B9" w:rsidSect="00D9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1"/>
  <w:doNotDisplayPageBoundaries/>
  <w:proofState w:spelling="clean" w:grammar="clean"/>
  <w:defaultTabStop w:val="708"/>
  <w:characterSpacingControl w:val="doNotCompress"/>
  <w:compat/>
  <w:rsids>
    <w:rsidRoot w:val="000227B9"/>
    <w:rsid w:val="000227B9"/>
    <w:rsid w:val="000D0135"/>
    <w:rsid w:val="001255DC"/>
    <w:rsid w:val="00164996"/>
    <w:rsid w:val="00555630"/>
    <w:rsid w:val="00615134"/>
    <w:rsid w:val="00704C0C"/>
    <w:rsid w:val="007D12E9"/>
    <w:rsid w:val="00821CF7"/>
    <w:rsid w:val="00980BDF"/>
    <w:rsid w:val="00B65778"/>
    <w:rsid w:val="00D76DF0"/>
    <w:rsid w:val="00D93151"/>
    <w:rsid w:val="00E72786"/>
    <w:rsid w:val="00EE7D1E"/>
    <w:rsid w:val="00F54123"/>
    <w:rsid w:val="00F73C8F"/>
    <w:rsid w:val="00FA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6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2016-11-06T10:01:00Z</dcterms:created>
  <dcterms:modified xsi:type="dcterms:W3CDTF">2016-11-06T12:14:00Z</dcterms:modified>
</cp:coreProperties>
</file>