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68" w:rsidRDefault="000A57B6">
      <w:pPr>
        <w:pStyle w:val="1"/>
        <w:shd w:val="clear" w:color="auto" w:fill="auto"/>
        <w:spacing w:after="272" w:line="270" w:lineRule="exact"/>
        <w:ind w:left="280" w:firstLine="0"/>
      </w:pPr>
      <w:r>
        <w:t>Тема: «Лекарство» К. Ушинский. Пересказ.</w:t>
      </w:r>
    </w:p>
    <w:p w:rsidR="00373C68" w:rsidRDefault="000A57B6">
      <w:pPr>
        <w:pStyle w:val="1"/>
        <w:shd w:val="clear" w:color="auto" w:fill="auto"/>
        <w:spacing w:after="187" w:line="270" w:lineRule="exact"/>
        <w:ind w:left="20" w:firstLine="0"/>
        <w:jc w:val="left"/>
      </w:pPr>
      <w:r>
        <w:t>Цель:</w:t>
      </w:r>
    </w:p>
    <w:p w:rsidR="00373C68" w:rsidRDefault="000A57B6">
      <w:pPr>
        <w:pStyle w:val="1"/>
        <w:numPr>
          <w:ilvl w:val="0"/>
          <w:numId w:val="1"/>
        </w:numPr>
        <w:shd w:val="clear" w:color="auto" w:fill="auto"/>
        <w:tabs>
          <w:tab w:val="left" w:pos="646"/>
        </w:tabs>
        <w:spacing w:after="23" w:line="389" w:lineRule="exact"/>
        <w:ind w:left="720" w:right="420"/>
        <w:jc w:val="left"/>
      </w:pPr>
      <w:r>
        <w:t>Воспитывать чувство любви к самому близкому и родному человеку - маме.</w:t>
      </w:r>
    </w:p>
    <w:p w:rsidR="00373C68" w:rsidRDefault="000A57B6">
      <w:pPr>
        <w:pStyle w:val="1"/>
        <w:numPr>
          <w:ilvl w:val="0"/>
          <w:numId w:val="1"/>
        </w:numPr>
        <w:shd w:val="clear" w:color="auto" w:fill="auto"/>
        <w:tabs>
          <w:tab w:val="left" w:pos="650"/>
        </w:tabs>
        <w:spacing w:after="0" w:line="586" w:lineRule="exact"/>
        <w:ind w:left="720"/>
        <w:jc w:val="left"/>
      </w:pPr>
      <w:r>
        <w:t>Развивать желание заботиться о своих самых близких людях.</w:t>
      </w:r>
    </w:p>
    <w:p w:rsidR="00373C68" w:rsidRDefault="000A57B6">
      <w:pPr>
        <w:pStyle w:val="1"/>
        <w:numPr>
          <w:ilvl w:val="0"/>
          <w:numId w:val="1"/>
        </w:numPr>
        <w:shd w:val="clear" w:color="auto" w:fill="auto"/>
        <w:tabs>
          <w:tab w:val="left" w:pos="631"/>
        </w:tabs>
        <w:spacing w:after="0" w:line="586" w:lineRule="exact"/>
        <w:ind w:left="720"/>
        <w:jc w:val="left"/>
      </w:pPr>
      <w:r>
        <w:t>Учить анализировать текст с помощью вопросов и ответов.</w:t>
      </w:r>
    </w:p>
    <w:p w:rsidR="00373C68" w:rsidRDefault="000A57B6">
      <w:pPr>
        <w:pStyle w:val="1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586" w:lineRule="exact"/>
        <w:ind w:left="720"/>
        <w:jc w:val="left"/>
      </w:pPr>
      <w:r>
        <w:t xml:space="preserve">Развивать </w:t>
      </w:r>
      <w:r>
        <w:t>последовательную речь.</w:t>
      </w:r>
    </w:p>
    <w:p w:rsidR="00373C68" w:rsidRDefault="000A57B6">
      <w:pPr>
        <w:pStyle w:val="1"/>
        <w:shd w:val="clear" w:color="auto" w:fill="auto"/>
        <w:spacing w:after="0" w:line="509" w:lineRule="exact"/>
        <w:ind w:left="4320" w:firstLine="0"/>
        <w:jc w:val="left"/>
      </w:pPr>
      <w:r>
        <w:t>Ход занятия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firstLine="0"/>
        <w:jc w:val="left"/>
      </w:pPr>
      <w:r>
        <w:t xml:space="preserve">Воспитатель предлагает послушать стихотворение И. </w:t>
      </w:r>
      <w:proofErr w:type="spellStart"/>
      <w:r>
        <w:t>Посякова</w:t>
      </w:r>
      <w:proofErr w:type="spellEnd"/>
      <w:r>
        <w:t xml:space="preserve"> «Всё она»</w:t>
      </w:r>
    </w:p>
    <w:p w:rsidR="00373C68" w:rsidRDefault="000A57B6">
      <w:pPr>
        <w:pStyle w:val="1"/>
        <w:shd w:val="clear" w:color="auto" w:fill="auto"/>
        <w:spacing w:after="0" w:line="509" w:lineRule="exact"/>
        <w:ind w:left="300" w:right="820" w:hanging="280"/>
        <w:jc w:val="left"/>
      </w:pPr>
      <w:r>
        <w:t>«Кто вас нежно так голубит</w:t>
      </w:r>
      <w:proofErr w:type="gramStart"/>
      <w:r>
        <w:t xml:space="preserve"> И</w:t>
      </w:r>
      <w:proofErr w:type="gramEnd"/>
      <w:r>
        <w:t xml:space="preserve"> заботится о вас Не смывая ночью глаз?</w:t>
      </w:r>
    </w:p>
    <w:p w:rsidR="00373C68" w:rsidRDefault="000A57B6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509" w:lineRule="exact"/>
        <w:ind w:left="20" w:firstLine="0"/>
        <w:jc w:val="left"/>
      </w:pPr>
      <w:r>
        <w:t>Мама дорогая!</w:t>
      </w:r>
    </w:p>
    <w:p w:rsidR="00373C68" w:rsidRDefault="000A57B6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509" w:lineRule="exact"/>
        <w:ind w:left="20" w:firstLine="0"/>
        <w:jc w:val="left"/>
      </w:pPr>
      <w:r>
        <w:t>А чем мы можем огорчить маму?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820" w:firstLine="0"/>
        <w:jc w:val="left"/>
      </w:pPr>
      <w:r>
        <w:t xml:space="preserve">(испорченной вещью, грязными вещами, </w:t>
      </w:r>
      <w:r>
        <w:t>разбросанными игрушками, непослушанием и т.д.)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820" w:firstLine="0"/>
        <w:jc w:val="left"/>
      </w:pPr>
      <w:r>
        <w:t xml:space="preserve">-А что может </w:t>
      </w:r>
      <w:proofErr w:type="gramStart"/>
      <w:r>
        <w:t>случится</w:t>
      </w:r>
      <w:proofErr w:type="gramEnd"/>
      <w:r>
        <w:t xml:space="preserve"> с мамой, если вы будите её огорчать. (она может заболеть)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420" w:firstLine="0"/>
        <w:jc w:val="left"/>
      </w:pPr>
      <w:r>
        <w:t xml:space="preserve">-А если вдруг мама заболеет, что мы будем делать? (Заботится о ней, </w:t>
      </w:r>
      <w:proofErr w:type="spellStart"/>
      <w:r>
        <w:t>желеть</w:t>
      </w:r>
      <w:proofErr w:type="spellEnd"/>
      <w:r>
        <w:t>, лечить и т.д.)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420" w:firstLine="0"/>
        <w:jc w:val="left"/>
      </w:pPr>
      <w:proofErr w:type="gramStart"/>
      <w:r>
        <w:t>Хотите я расскажу</w:t>
      </w:r>
      <w:proofErr w:type="gramEnd"/>
      <w:r>
        <w:t xml:space="preserve"> вам один секрет? </w:t>
      </w:r>
      <w:r>
        <w:t>Чтобы мама не болела, ей каждый день надо говорить много хороших слов.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firstLine="0"/>
        <w:jc w:val="left"/>
      </w:pPr>
      <w:r>
        <w:t>Давайте вместе придумаем много хороших слов.</w:t>
      </w:r>
    </w:p>
    <w:p w:rsidR="00373C68" w:rsidRDefault="000A57B6">
      <w:pPr>
        <w:pStyle w:val="1"/>
        <w:shd w:val="clear" w:color="auto" w:fill="auto"/>
        <w:spacing w:after="0" w:line="509" w:lineRule="exact"/>
        <w:ind w:left="280" w:firstLine="0"/>
      </w:pPr>
      <w:r>
        <w:t>Словесная игра «Положи своё слово в шкатулку»</w:t>
      </w:r>
    </w:p>
    <w:p w:rsidR="00373C68" w:rsidRDefault="00434CA1">
      <w:pPr>
        <w:pStyle w:val="1"/>
        <w:shd w:val="clear" w:color="auto" w:fill="auto"/>
        <w:spacing w:after="0" w:line="509" w:lineRule="exact"/>
        <w:ind w:left="20" w:right="420" w:firstLine="0"/>
        <w:jc w:val="left"/>
      </w:pPr>
      <w:proofErr w:type="gramStart"/>
      <w:r>
        <w:t>-Мама какая? (р</w:t>
      </w:r>
      <w:r w:rsidR="000A57B6">
        <w:t>одная, дорогая, любимая, добрая, ласковая, нежная, заботливая, красивая, умная,</w:t>
      </w:r>
      <w:r w:rsidR="000A57B6">
        <w:t xml:space="preserve"> веселая и т.д.)</w:t>
      </w:r>
      <w:r>
        <w:t>.</w:t>
      </w:r>
      <w:proofErr w:type="gramEnd"/>
    </w:p>
    <w:p w:rsidR="00373C68" w:rsidRDefault="000A57B6">
      <w:pPr>
        <w:pStyle w:val="1"/>
        <w:shd w:val="clear" w:color="auto" w:fill="auto"/>
        <w:tabs>
          <w:tab w:val="left" w:leader="dot" w:pos="8905"/>
        </w:tabs>
        <w:spacing w:after="0" w:line="509" w:lineRule="exact"/>
        <w:ind w:left="20" w:right="420" w:firstLine="0"/>
        <w:jc w:val="left"/>
      </w:pPr>
      <w:r>
        <w:t>-Однажды, ребята, у девочки Оли заболела мама. А вы хотите узнать, что сделала Оля, чтобы помочь своей маме? Послушайте рассказ «</w:t>
      </w:r>
      <w:r>
        <w:tab/>
        <w:t xml:space="preserve">» </w:t>
      </w:r>
      <w:proofErr w:type="gramStart"/>
      <w:r>
        <w:t>-З</w:t>
      </w:r>
      <w:proofErr w:type="gramEnd"/>
      <w:r>
        <w:t>аболела мама Оли. Доктор прописал ей горькое лекарство. Видит Оля, что мама пьет лекарство с трудом, и го</w:t>
      </w:r>
      <w:r>
        <w:t xml:space="preserve">ворит: - Милая, мама! Давай, я выпью </w:t>
      </w:r>
      <w:r>
        <w:lastRenderedPageBreak/>
        <w:t>лекарство за тебя.</w:t>
      </w:r>
    </w:p>
    <w:p w:rsidR="00373C68" w:rsidRDefault="000A57B6">
      <w:pPr>
        <w:pStyle w:val="1"/>
        <w:shd w:val="clear" w:color="auto" w:fill="auto"/>
        <w:spacing w:after="0" w:line="504" w:lineRule="exact"/>
        <w:ind w:left="20" w:right="360" w:firstLine="0"/>
        <w:jc w:val="left"/>
      </w:pPr>
      <w:r>
        <w:t>-Ребята, как вы думайте, для чего врач прописал маме Оли лекарство? ( Чтобы мама лекарством вылечила болезнь и выздоровела)</w:t>
      </w:r>
    </w:p>
    <w:p w:rsidR="00373C68" w:rsidRDefault="000A57B6">
      <w:pPr>
        <w:pStyle w:val="1"/>
        <w:shd w:val="clear" w:color="auto" w:fill="auto"/>
        <w:spacing w:after="0" w:line="504" w:lineRule="exact"/>
        <w:ind w:left="20" w:right="360" w:firstLine="0"/>
        <w:jc w:val="left"/>
      </w:pPr>
      <w:r>
        <w:t>-Как вы думаете, каким по вкусу было лекарство? ( Горькое, противное, невкус</w:t>
      </w:r>
      <w:r>
        <w:t>ное и т.д.)</w:t>
      </w:r>
    </w:p>
    <w:p w:rsidR="00434CA1" w:rsidRDefault="000A57B6">
      <w:pPr>
        <w:pStyle w:val="1"/>
        <w:shd w:val="clear" w:color="auto" w:fill="auto"/>
        <w:spacing w:after="0" w:line="504" w:lineRule="exact"/>
        <w:ind w:left="20" w:right="360" w:firstLine="0"/>
        <w:jc w:val="left"/>
      </w:pPr>
      <w:r>
        <w:t xml:space="preserve">-Как вы думаете, поможет маме лекарство, если его выпьет дочка? (нет) </w:t>
      </w:r>
    </w:p>
    <w:p w:rsidR="00373C68" w:rsidRDefault="000A57B6">
      <w:pPr>
        <w:pStyle w:val="1"/>
        <w:shd w:val="clear" w:color="auto" w:fill="auto"/>
        <w:spacing w:after="0" w:line="504" w:lineRule="exact"/>
        <w:ind w:left="20" w:right="360" w:firstLine="0"/>
        <w:jc w:val="left"/>
      </w:pPr>
      <w:r>
        <w:t>-Почему девочка предложила выпить лекарство за маму?</w:t>
      </w:r>
    </w:p>
    <w:p w:rsidR="00373C68" w:rsidRDefault="000A57B6">
      <w:pPr>
        <w:pStyle w:val="1"/>
        <w:shd w:val="clear" w:color="auto" w:fill="auto"/>
        <w:spacing w:after="0" w:line="504" w:lineRule="exact"/>
        <w:ind w:left="20" w:firstLine="0"/>
        <w:jc w:val="left"/>
      </w:pPr>
      <w:r>
        <w:t>(она пожалела маму)</w:t>
      </w:r>
    </w:p>
    <w:p w:rsidR="00373C68" w:rsidRDefault="000A57B6">
      <w:pPr>
        <w:pStyle w:val="1"/>
        <w:shd w:val="clear" w:color="auto" w:fill="auto"/>
        <w:spacing w:after="0" w:line="528" w:lineRule="exact"/>
        <w:ind w:left="20" w:right="360" w:firstLine="0"/>
        <w:jc w:val="left"/>
      </w:pPr>
      <w:r>
        <w:t xml:space="preserve">-Как можно назвать такую дочку? (Добрая, жалостная, храбрая, заботливая и </w:t>
      </w:r>
      <w:r w:rsidR="00434CA1">
        <w:rPr>
          <w:rStyle w:val="125pt1pt"/>
        </w:rPr>
        <w:t>т.д</w:t>
      </w:r>
      <w:r>
        <w:rPr>
          <w:rStyle w:val="125pt1pt"/>
        </w:rPr>
        <w:t>.)</w:t>
      </w:r>
    </w:p>
    <w:p w:rsidR="00373C68" w:rsidRDefault="00434CA1">
      <w:pPr>
        <w:pStyle w:val="1"/>
        <w:shd w:val="clear" w:color="auto" w:fill="auto"/>
        <w:spacing w:after="0" w:line="509" w:lineRule="exact"/>
        <w:ind w:left="20" w:right="360" w:firstLine="0"/>
        <w:jc w:val="left"/>
      </w:pPr>
      <w:proofErr w:type="gramStart"/>
      <w:r>
        <w:t xml:space="preserve">-Как </w:t>
      </w:r>
      <w:r w:rsidR="000A57B6">
        <w:t>может Оля помочь</w:t>
      </w:r>
      <w:r>
        <w:t xml:space="preserve"> своей больной маме? (</w:t>
      </w:r>
      <w:r w:rsidR="000A57B6">
        <w:t>пожалейте её, принести воды, чая.</w:t>
      </w:r>
      <w:proofErr w:type="gramEnd"/>
      <w:r w:rsidR="000A57B6">
        <w:t xml:space="preserve"> </w:t>
      </w:r>
      <w:proofErr w:type="gramStart"/>
      <w:r w:rsidR="000A57B6">
        <w:t xml:space="preserve">Тихо </w:t>
      </w:r>
      <w:r>
        <w:t>играть, убрать в комнате и т.д.</w:t>
      </w:r>
      <w:r w:rsidR="000A57B6">
        <w:t>)</w:t>
      </w:r>
      <w:r>
        <w:t>.</w:t>
      </w:r>
      <w:proofErr w:type="gramEnd"/>
    </w:p>
    <w:p w:rsidR="00373C68" w:rsidRDefault="000A57B6">
      <w:pPr>
        <w:pStyle w:val="1"/>
        <w:shd w:val="clear" w:color="auto" w:fill="auto"/>
        <w:spacing w:after="0" w:line="509" w:lineRule="exact"/>
        <w:ind w:left="20" w:firstLine="0"/>
        <w:jc w:val="left"/>
      </w:pPr>
      <w:r>
        <w:t>-Ребята так и хочется продолжить рассказ дальше!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360" w:firstLine="0"/>
        <w:jc w:val="left"/>
      </w:pPr>
      <w:r>
        <w:t>-Послушайте этот рассказ ещё раз. Попробуйте пересказать его своим друзьям, дома родителям и придумайте продолж</w:t>
      </w:r>
      <w:r>
        <w:t>ение. Чем Оля помогла маме. Слушаем несколько рассказов детей. Дети творчески дополняют рассказы.</w:t>
      </w:r>
    </w:p>
    <w:p w:rsidR="00373C68" w:rsidRDefault="000A57B6">
      <w:pPr>
        <w:pStyle w:val="1"/>
        <w:shd w:val="clear" w:color="auto" w:fill="auto"/>
        <w:spacing w:after="0" w:line="509" w:lineRule="exact"/>
        <w:ind w:left="20" w:right="360" w:firstLine="0"/>
        <w:jc w:val="left"/>
      </w:pPr>
      <w:r>
        <w:t>-Ребята, сегодня мы ещё раз услышали много хорошего о своих мамах и узнали</w:t>
      </w:r>
      <w:r w:rsidR="00434CA1">
        <w:t>,</w:t>
      </w:r>
      <w:bookmarkStart w:id="0" w:name="_GoBack"/>
      <w:bookmarkEnd w:id="0"/>
      <w:r>
        <w:t xml:space="preserve"> чем мы можем обрадовать любимых и огорчить. Будем стараться больше мам радовать и м</w:t>
      </w:r>
      <w:r>
        <w:t>еньше огорчать. А если кто-нибудь огорчит маму, постараемся её утешить и позаботиться о ней.</w:t>
      </w:r>
    </w:p>
    <w:sectPr w:rsidR="00373C68">
      <w:type w:val="continuous"/>
      <w:pgSz w:w="11909" w:h="16838"/>
      <w:pgMar w:top="1231" w:right="1135" w:bottom="1226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B6" w:rsidRDefault="000A57B6">
      <w:r>
        <w:separator/>
      </w:r>
    </w:p>
  </w:endnote>
  <w:endnote w:type="continuationSeparator" w:id="0">
    <w:p w:rsidR="000A57B6" w:rsidRDefault="000A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B6" w:rsidRDefault="000A57B6"/>
  </w:footnote>
  <w:footnote w:type="continuationSeparator" w:id="0">
    <w:p w:rsidR="000A57B6" w:rsidRDefault="000A57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A1D"/>
    <w:multiLevelType w:val="multilevel"/>
    <w:tmpl w:val="BE3ECD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174F3"/>
    <w:multiLevelType w:val="multilevel"/>
    <w:tmpl w:val="B7B425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8"/>
    <w:rsid w:val="000A57B6"/>
    <w:rsid w:val="00373C68"/>
    <w:rsid w:val="004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1pt">
    <w:name w:val="Основной текст + 12;5 pt;Интервал 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20"/>
      <w:jc w:val="center"/>
    </w:pPr>
    <w:rPr>
      <w:rFonts w:ascii="Calibri" w:eastAsia="Calibri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1pt">
    <w:name w:val="Основной текст + 12;5 pt;Интервал 1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420"/>
      <w:jc w:val="center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>Krokoz™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2016-11-12T16:59:00Z</dcterms:created>
  <dcterms:modified xsi:type="dcterms:W3CDTF">2016-11-12T17:01:00Z</dcterms:modified>
</cp:coreProperties>
</file>