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21" w:rsidRPr="00737021" w:rsidRDefault="00737021" w:rsidP="00737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 г. N 1897); примерной программы по литературе, соответствующей ФГОС; авторской программы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С.А.Зинина (Программа курса «Литература». 5-9 классы.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«Русское слово – учебник», 2012. – 88 с. – (ФГОС.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школа).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Стандарта, программа по литературе для 5-9 классов общеобразовательных учреждений основана на применении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который обеспечивает: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готовности к саморазвитию и непрерывному образованию;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активную учебно-познавательную деятельность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построение образовательного процесса с учётом индивидуальных возрастных, психологических и физиологических особенностей обучающихся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5—9 классов по литературе опирается на концепцию систематического и планомерного ознакомления учащихся с русской литературой от фольклора, древнерусской литературы к литературе XX века, четко ориентирована на последовательное углубление постижения литературных произведений, понимание и осмысление развития творческого пути каждого писателя и развития литературы в целом, формирование умений и навыков, необходимых каждому грамотному читателю и тем более «талантливому читателю» (С.Я.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Маршак).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школьное литературное образование выполняет важнейшие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культуросберегающие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развивающие и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вопитательные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самостояние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737021" w:rsidRPr="00737021" w:rsidRDefault="00737021" w:rsidP="007370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0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Главными целями изучения предмета «Литература» являются: 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обучающихся потребности в систематическом, системном, инициативном чтении;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 процессе чтения нравственного идеала человека и гражданина;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представлений о русской литературе как едином национальном достоянии;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важнейшими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Срок реализации программы – 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21">
        <w:rPr>
          <w:rFonts w:ascii="Times New Roman" w:hAnsi="Times New Roman" w:cs="Times New Roman"/>
          <w:sz w:val="24"/>
          <w:szCs w:val="24"/>
        </w:rPr>
        <w:t xml:space="preserve">Литература реализуется за счёт часов обязательной части учебного плана.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На изучение литературы отводится в 5 классе - 3 часа в неделю (105 часов в год), в 6 классе – 3 часа в неделю (105 часов в год), в 7 классе - 2 часа в неделю (70 часов в год), в 8 классе - 2 часа в неделю (70 часов в год), в 9 классе - 3 часа в неделю (105 часов в год).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Как часть образовательной области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737021">
        <w:rPr>
          <w:rFonts w:ascii="Times New Roman" w:hAnsi="Times New Roman" w:cs="Times New Roman"/>
          <w:sz w:val="24"/>
          <w:szCs w:val="24"/>
        </w:rPr>
        <w:t>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Начиная с 5 класса, ученики изучают вершинные произведения классической литературы и литературы ХХ века, соответствующие их возрасту и уровню читательских интересов. В этом случае постепенно, от класса к классу, будут формироваться первоначальные представления об историко-литературном процессе. Вводя с 5 класса произведения определенных эстетических периодов и систем, учитель имеет возможность уже в 7 классе впервые поставить вопрос о литературном направлении (классицизм), в 8 классе — о романтизме, чтобы в 9 классе сосредоточиться на основной эстетической проблеме — развитии реализма.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Изучение художественной литературы в школе предполагает систематическое чтение и осмысление текстов, постижение своеобразия творческой личности писателя и его литературного наследия.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737021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 оценки личностных результатов служит </w:t>
      </w:r>
      <w:proofErr w:type="spellStart"/>
      <w:r w:rsidRPr="00737021">
        <w:rPr>
          <w:rFonts w:ascii="Times New Roman" w:hAnsi="Times New Roman" w:cs="Times New Roman"/>
          <w:bCs/>
          <w:iCs/>
          <w:sz w:val="24"/>
          <w:szCs w:val="24"/>
        </w:rPr>
        <w:t>сформированность</w:t>
      </w:r>
      <w:proofErr w:type="spellEnd"/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37021">
        <w:rPr>
          <w:rFonts w:ascii="Times New Roman" w:hAnsi="Times New Roman" w:cs="Times New Roman"/>
          <w:sz w:val="24"/>
          <w:szCs w:val="24"/>
        </w:rPr>
        <w:t>универсальных учебных действий, включаемых в следующие три основных</w:t>
      </w:r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 блока: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r w:rsidRPr="00737021">
        <w:rPr>
          <w:rFonts w:ascii="Times New Roman" w:hAnsi="Times New Roman" w:cs="Times New Roman"/>
          <w:i/>
          <w:sz w:val="24"/>
          <w:szCs w:val="24"/>
        </w:rPr>
        <w:t>основ гражданской идентичности</w:t>
      </w:r>
      <w:r w:rsidRPr="00737021"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2) готовность к переходу к </w:t>
      </w:r>
      <w:r w:rsidRPr="00737021">
        <w:rPr>
          <w:rFonts w:ascii="Times New Roman" w:hAnsi="Times New Roman" w:cs="Times New Roman"/>
          <w:i/>
          <w:sz w:val="24"/>
          <w:szCs w:val="24"/>
        </w:rPr>
        <w:t>самообразованию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r w:rsidRPr="00737021">
        <w:rPr>
          <w:rFonts w:ascii="Times New Roman" w:hAnsi="Times New Roman" w:cs="Times New Roman"/>
          <w:i/>
          <w:sz w:val="24"/>
          <w:szCs w:val="24"/>
        </w:rPr>
        <w:t>на основе учебно-познавательной мотивации</w:t>
      </w:r>
      <w:r w:rsidRPr="00737021">
        <w:rPr>
          <w:rFonts w:ascii="Times New Roman" w:hAnsi="Times New Roman" w:cs="Times New Roman"/>
          <w:sz w:val="24"/>
          <w:szCs w:val="24"/>
        </w:rPr>
        <w:t xml:space="preserve">, в том числе готовность к </w:t>
      </w:r>
      <w:r w:rsidRPr="00737021">
        <w:rPr>
          <w:rFonts w:ascii="Times New Roman" w:hAnsi="Times New Roman" w:cs="Times New Roman"/>
          <w:i/>
          <w:sz w:val="24"/>
          <w:szCs w:val="24"/>
        </w:rPr>
        <w:t>выбору направления профильного образования</w:t>
      </w:r>
      <w:r w:rsidRPr="00737021">
        <w:rPr>
          <w:rFonts w:ascii="Times New Roman" w:hAnsi="Times New Roman" w:cs="Times New Roman"/>
          <w:sz w:val="24"/>
          <w:szCs w:val="24"/>
        </w:rPr>
        <w:t>;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Style w:val="dash041e005f0431005f044b005f0447005f043d005f044b005f0439005f005fchar1char1"/>
        </w:rPr>
        <w:t>3) 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r w:rsidRPr="00737021">
        <w:rPr>
          <w:rStyle w:val="dash041e005f0431005f044b005f0447005f043d005f044b005f0439005f005fchar1char1"/>
          <w:i/>
        </w:rPr>
        <w:t>социальных компетенций</w:t>
      </w:r>
      <w:r w:rsidRPr="00737021">
        <w:rPr>
          <w:rStyle w:val="dash041e005f0431005f044b005f0447005f043d005f044b005f0439005f005fchar1char1"/>
        </w:rPr>
        <w:t>, включая ценностно-смысловые установки и моральные нормы, опыт социальных и межличностных отношений, правосознание</w:t>
      </w:r>
      <w:r w:rsidRPr="00737021">
        <w:rPr>
          <w:rFonts w:ascii="Times New Roman" w:hAnsi="Times New Roman" w:cs="Times New Roman"/>
          <w:sz w:val="24"/>
          <w:szCs w:val="24"/>
        </w:rPr>
        <w:t>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</w:t>
      </w:r>
      <w:r w:rsidRPr="00737021">
        <w:rPr>
          <w:rFonts w:ascii="Times New Roman" w:hAnsi="Times New Roman" w:cs="Times New Roman"/>
          <w:b/>
          <w:sz w:val="24"/>
          <w:szCs w:val="24"/>
        </w:rPr>
        <w:t>достижение личностных результатов не выносится на итоговую оценку обучающихся</w:t>
      </w:r>
      <w:r w:rsidRPr="00737021">
        <w:rPr>
          <w:rFonts w:ascii="Times New Roman" w:hAnsi="Times New Roman" w:cs="Times New Roman"/>
          <w:sz w:val="24"/>
          <w:szCs w:val="24"/>
        </w:rPr>
        <w:t xml:space="preserve"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</w:t>
      </w:r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Поэтому оценка </w:t>
      </w:r>
      <w:r w:rsidRPr="00737021">
        <w:rPr>
          <w:rFonts w:ascii="Times New Roman" w:hAnsi="Times New Roman" w:cs="Times New Roman"/>
          <w:sz w:val="24"/>
          <w:szCs w:val="24"/>
        </w:rPr>
        <w:t xml:space="preserve">этих результатов образовательной деятельности осуществляется в ходе внешних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на основе централизованно разработанного инструментария.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</w:t>
      </w:r>
      <w:r w:rsidRPr="00737021">
        <w:rPr>
          <w:rFonts w:ascii="Times New Roman" w:hAnsi="Times New Roman" w:cs="Times New Roman"/>
          <w:b/>
          <w:bCs/>
          <w:iCs/>
          <w:sz w:val="24"/>
          <w:szCs w:val="24"/>
        </w:rPr>
        <w:t>объектом</w:t>
      </w:r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 оценки </w:t>
      </w:r>
      <w:proofErr w:type="spellStart"/>
      <w:r w:rsidRPr="00737021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737021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 является</w:t>
      </w:r>
      <w:r w:rsidRPr="00737021">
        <w:rPr>
          <w:rFonts w:ascii="Times New Roman" w:hAnsi="Times New Roman" w:cs="Times New Roman"/>
          <w:sz w:val="24"/>
          <w:szCs w:val="24"/>
        </w:rPr>
        <w:t>: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sz w:val="24"/>
          <w:szCs w:val="24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sz w:val="24"/>
          <w:szCs w:val="24"/>
        </w:rPr>
        <w:t>способность к сотрудничеству и коммуникации;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sz w:val="24"/>
          <w:szCs w:val="24"/>
        </w:rPr>
        <w:t xml:space="preserve">способность к самоорганизации, </w:t>
      </w:r>
      <w:proofErr w:type="spellStart"/>
      <w:r w:rsidRPr="00737021">
        <w:rPr>
          <w:sz w:val="24"/>
          <w:szCs w:val="24"/>
        </w:rPr>
        <w:t>саморегуляции</w:t>
      </w:r>
      <w:proofErr w:type="spellEnd"/>
      <w:r w:rsidRPr="00737021">
        <w:rPr>
          <w:sz w:val="24"/>
          <w:szCs w:val="24"/>
        </w:rPr>
        <w:t xml:space="preserve"> и рефлексии.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sz w:val="24"/>
          <w:szCs w:val="24"/>
        </w:rPr>
        <w:t xml:space="preserve">Оценка достижения </w:t>
      </w:r>
      <w:proofErr w:type="spellStart"/>
      <w:r w:rsidRPr="00737021">
        <w:rPr>
          <w:sz w:val="24"/>
          <w:szCs w:val="24"/>
        </w:rPr>
        <w:t>метапредметных</w:t>
      </w:r>
      <w:proofErr w:type="spellEnd"/>
      <w:r w:rsidRPr="00737021">
        <w:rPr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737021">
        <w:rPr>
          <w:sz w:val="24"/>
          <w:szCs w:val="24"/>
        </w:rPr>
        <w:t>метапредметных</w:t>
      </w:r>
      <w:proofErr w:type="spellEnd"/>
      <w:r w:rsidRPr="00737021">
        <w:rPr>
          <w:sz w:val="24"/>
          <w:szCs w:val="24"/>
        </w:rPr>
        <w:t xml:space="preserve"> результатов является </w:t>
      </w:r>
      <w:r w:rsidRPr="00737021">
        <w:rPr>
          <w:i/>
          <w:sz w:val="24"/>
          <w:szCs w:val="24"/>
        </w:rPr>
        <w:t xml:space="preserve">защита итогового </w:t>
      </w:r>
      <w:proofErr w:type="gramStart"/>
      <w:r w:rsidRPr="00737021">
        <w:rPr>
          <w:i/>
          <w:sz w:val="24"/>
          <w:szCs w:val="24"/>
        </w:rPr>
        <w:t>индивидуального проекта</w:t>
      </w:r>
      <w:proofErr w:type="gramEnd"/>
      <w:r w:rsidRPr="00737021">
        <w:rPr>
          <w:sz w:val="24"/>
          <w:szCs w:val="24"/>
        </w:rPr>
        <w:t xml:space="preserve">. Дополнительным источником данных о достижении отдельных </w:t>
      </w:r>
      <w:proofErr w:type="spellStart"/>
      <w:r w:rsidRPr="00737021">
        <w:rPr>
          <w:sz w:val="24"/>
          <w:szCs w:val="24"/>
        </w:rPr>
        <w:t>метапредметных</w:t>
      </w:r>
      <w:proofErr w:type="spellEnd"/>
      <w:r w:rsidRPr="00737021">
        <w:rPr>
          <w:sz w:val="24"/>
          <w:szCs w:val="24"/>
        </w:rPr>
        <w:t xml:space="preserve"> результатов могут служить результаты выполнения проверочных работ (как правило, тематических).</w:t>
      </w:r>
    </w:p>
    <w:p w:rsidR="00737021" w:rsidRPr="00737021" w:rsidRDefault="00737021" w:rsidP="00737021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Критерии оценки проектной работы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целесообразно оценивать по следующим критериям: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sz w:val="24"/>
          <w:szCs w:val="24"/>
        </w:rPr>
        <w:t>1.</w:t>
      </w:r>
      <w:r w:rsidRPr="00737021">
        <w:rPr>
          <w:b/>
          <w:sz w:val="24"/>
          <w:szCs w:val="24"/>
        </w:rPr>
        <w:t> </w:t>
      </w:r>
      <w:proofErr w:type="gramStart"/>
      <w:r w:rsidRPr="00737021">
        <w:rPr>
          <w:b/>
          <w:sz w:val="24"/>
          <w:szCs w:val="24"/>
        </w:rPr>
        <w:t>Способность к самостоятельному приобретению знаний и решению проблем</w:t>
      </w:r>
      <w:r w:rsidRPr="00737021">
        <w:rPr>
          <w:sz w:val="24"/>
          <w:szCs w:val="24"/>
        </w:rPr>
        <w:t>,</w:t>
      </w:r>
      <w:r w:rsidRPr="00737021">
        <w:rPr>
          <w:b/>
          <w:sz w:val="24"/>
          <w:szCs w:val="24"/>
        </w:rPr>
        <w:t xml:space="preserve"> </w:t>
      </w:r>
      <w:r w:rsidRPr="00737021">
        <w:rPr>
          <w:sz w:val="24"/>
          <w:szCs w:val="24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737021">
        <w:rPr>
          <w:sz w:val="24"/>
          <w:szCs w:val="24"/>
        </w:rPr>
        <w:t>сформированности</w:t>
      </w:r>
      <w:proofErr w:type="spellEnd"/>
      <w:r w:rsidRPr="00737021">
        <w:rPr>
          <w:sz w:val="24"/>
          <w:szCs w:val="24"/>
        </w:rPr>
        <w:t xml:space="preserve"> познавательных учебных действий.</w:t>
      </w:r>
      <w:proofErr w:type="gramEnd"/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sz w:val="24"/>
          <w:szCs w:val="24"/>
        </w:rPr>
        <w:t>2.</w:t>
      </w:r>
      <w:r w:rsidRPr="00737021">
        <w:rPr>
          <w:b/>
          <w:sz w:val="24"/>
          <w:szCs w:val="24"/>
        </w:rPr>
        <w:t> </w:t>
      </w:r>
      <w:proofErr w:type="spellStart"/>
      <w:r w:rsidRPr="00737021">
        <w:rPr>
          <w:b/>
          <w:sz w:val="24"/>
          <w:szCs w:val="24"/>
        </w:rPr>
        <w:t>Сформированность</w:t>
      </w:r>
      <w:proofErr w:type="spellEnd"/>
      <w:r w:rsidRPr="00737021">
        <w:rPr>
          <w:b/>
          <w:sz w:val="24"/>
          <w:szCs w:val="24"/>
        </w:rPr>
        <w:t xml:space="preserve"> предметных знаний и способов действий</w:t>
      </w:r>
      <w:r w:rsidRPr="00737021">
        <w:rPr>
          <w:sz w:val="24"/>
          <w:szCs w:val="24"/>
        </w:rPr>
        <w:t xml:space="preserve">, </w:t>
      </w:r>
      <w:proofErr w:type="gramStart"/>
      <w:r w:rsidRPr="00737021">
        <w:rPr>
          <w:sz w:val="24"/>
          <w:szCs w:val="24"/>
        </w:rPr>
        <w:t>проявляющаяся</w:t>
      </w:r>
      <w:proofErr w:type="gramEnd"/>
      <w:r w:rsidRPr="00737021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sz w:val="24"/>
          <w:szCs w:val="24"/>
        </w:rPr>
        <w:t>3.</w:t>
      </w:r>
      <w:r w:rsidRPr="00737021">
        <w:rPr>
          <w:b/>
          <w:sz w:val="24"/>
          <w:szCs w:val="24"/>
        </w:rPr>
        <w:t> </w:t>
      </w:r>
      <w:proofErr w:type="spellStart"/>
      <w:r w:rsidRPr="00737021">
        <w:rPr>
          <w:b/>
          <w:sz w:val="24"/>
          <w:szCs w:val="24"/>
        </w:rPr>
        <w:t>Сформированность</w:t>
      </w:r>
      <w:proofErr w:type="spellEnd"/>
      <w:r w:rsidRPr="00737021">
        <w:rPr>
          <w:b/>
          <w:sz w:val="24"/>
          <w:szCs w:val="24"/>
        </w:rPr>
        <w:t xml:space="preserve"> регулятивных действий</w:t>
      </w:r>
      <w:r w:rsidRPr="00737021">
        <w:rPr>
          <w:sz w:val="24"/>
          <w:szCs w:val="24"/>
        </w:rPr>
        <w:t xml:space="preserve">, </w:t>
      </w:r>
      <w:proofErr w:type="gramStart"/>
      <w:r w:rsidRPr="00737021">
        <w:rPr>
          <w:sz w:val="24"/>
          <w:szCs w:val="24"/>
        </w:rPr>
        <w:t>проявляющаяся</w:t>
      </w:r>
      <w:proofErr w:type="gramEnd"/>
      <w:r w:rsidRPr="00737021">
        <w:rPr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</w:t>
      </w:r>
      <w:r w:rsidRPr="00737021">
        <w:rPr>
          <w:sz w:val="24"/>
          <w:szCs w:val="24"/>
        </w:rPr>
        <w:lastRenderedPageBreak/>
        <w:t>возможности для достижения целей, осуществлять выбор конструктивных стратегий в трудных ситуациях.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sz w:val="24"/>
          <w:szCs w:val="24"/>
        </w:rPr>
        <w:t>4.</w:t>
      </w:r>
      <w:r w:rsidRPr="00737021">
        <w:rPr>
          <w:b/>
          <w:sz w:val="24"/>
          <w:szCs w:val="24"/>
        </w:rPr>
        <w:t> </w:t>
      </w:r>
      <w:proofErr w:type="spellStart"/>
      <w:r w:rsidRPr="00737021">
        <w:rPr>
          <w:b/>
          <w:sz w:val="24"/>
          <w:szCs w:val="24"/>
        </w:rPr>
        <w:t>Сформированность</w:t>
      </w:r>
      <w:proofErr w:type="spellEnd"/>
      <w:r w:rsidRPr="00737021">
        <w:rPr>
          <w:b/>
          <w:sz w:val="24"/>
          <w:szCs w:val="24"/>
        </w:rPr>
        <w:t xml:space="preserve"> коммуникативных действий</w:t>
      </w:r>
      <w:r w:rsidRPr="00737021">
        <w:rPr>
          <w:sz w:val="24"/>
          <w:szCs w:val="24"/>
        </w:rPr>
        <w:t xml:space="preserve">, </w:t>
      </w:r>
      <w:proofErr w:type="gramStart"/>
      <w:r w:rsidRPr="00737021">
        <w:rPr>
          <w:sz w:val="24"/>
          <w:szCs w:val="24"/>
        </w:rPr>
        <w:t>проявляющаяся</w:t>
      </w:r>
      <w:proofErr w:type="gramEnd"/>
      <w:r w:rsidRPr="00737021">
        <w:rPr>
          <w:sz w:val="24"/>
          <w:szCs w:val="24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737021">
        <w:rPr>
          <w:sz w:val="24"/>
          <w:szCs w:val="24"/>
        </w:rPr>
        <w:t>аргументированно</w:t>
      </w:r>
      <w:proofErr w:type="spellEnd"/>
      <w:r w:rsidRPr="00737021">
        <w:rPr>
          <w:sz w:val="24"/>
          <w:szCs w:val="24"/>
        </w:rPr>
        <w:t xml:space="preserve"> ответить на вопросы.</w:t>
      </w:r>
    </w:p>
    <w:p w:rsidR="00737021" w:rsidRPr="00737021" w:rsidRDefault="00737021" w:rsidP="00737021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737021" w:rsidRPr="00737021" w:rsidRDefault="00737021" w:rsidP="00737021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При </w:t>
      </w:r>
      <w:r w:rsidRPr="00737021">
        <w:rPr>
          <w:rFonts w:ascii="Times New Roman" w:hAnsi="Times New Roman" w:cs="Times New Roman"/>
          <w:b/>
          <w:i/>
          <w:sz w:val="24"/>
          <w:szCs w:val="24"/>
        </w:rPr>
        <w:t>интегральном описании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результатов выполнения проекта вывод об уровне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737021" w:rsidRPr="00737021" w:rsidRDefault="00737021" w:rsidP="00737021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деятельности: </w:t>
      </w:r>
      <w:r w:rsidRPr="00737021">
        <w:rPr>
          <w:rFonts w:ascii="Times New Roman" w:hAnsi="Times New Roman" w:cs="Times New Roman"/>
          <w:i/>
          <w:sz w:val="24"/>
          <w:szCs w:val="24"/>
        </w:rPr>
        <w:t xml:space="preserve">базовый </w:t>
      </w:r>
      <w:r w:rsidRPr="00737021">
        <w:rPr>
          <w:rFonts w:ascii="Times New Roman" w:hAnsi="Times New Roman" w:cs="Times New Roman"/>
          <w:sz w:val="24"/>
          <w:szCs w:val="24"/>
        </w:rPr>
        <w:t>и</w:t>
      </w:r>
      <w:r w:rsidRPr="00737021">
        <w:rPr>
          <w:rFonts w:ascii="Times New Roman" w:hAnsi="Times New Roman" w:cs="Times New Roman"/>
          <w:i/>
          <w:sz w:val="24"/>
          <w:szCs w:val="24"/>
        </w:rPr>
        <w:t xml:space="preserve"> повышенный</w:t>
      </w:r>
      <w:r w:rsidRPr="00737021">
        <w:rPr>
          <w:rFonts w:ascii="Times New Roman" w:hAnsi="Times New Roman" w:cs="Times New Roman"/>
          <w:sz w:val="24"/>
          <w:szCs w:val="24"/>
        </w:rPr>
        <w:t xml:space="preserve">. Главное отличие выделенных уровней состоит в </w:t>
      </w:r>
      <w:r w:rsidRPr="00737021">
        <w:rPr>
          <w:rFonts w:ascii="Times New Roman" w:hAnsi="Times New Roman" w:cs="Times New Roman"/>
          <w:sz w:val="24"/>
          <w:szCs w:val="24"/>
          <w:u w:val="single"/>
        </w:rPr>
        <w:t>степени самостоятельности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обучающегося в ходе выполнения проекта, поэтому выявление и фиксация в ходе защиты того, что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Система оценки предметных результатов освоения учебных программ с учётом уровневого подхода, принятого в Стандарте, предполагает </w:t>
      </w:r>
      <w:r w:rsidRPr="00737021">
        <w:rPr>
          <w:rFonts w:ascii="Times New Roman" w:hAnsi="Times New Roman" w:cs="Times New Roman"/>
          <w:b/>
          <w:sz w:val="24"/>
          <w:szCs w:val="24"/>
        </w:rPr>
        <w:t>выделение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r w:rsidRPr="00737021">
        <w:rPr>
          <w:rFonts w:ascii="Times New Roman" w:hAnsi="Times New Roman" w:cs="Times New Roman"/>
          <w:b/>
          <w:sz w:val="24"/>
          <w:szCs w:val="24"/>
        </w:rPr>
        <w:t>базового уровня достижений как точки отсчёта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при построении всей системы оценки и организации индивидуальной работы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«удовлетворительно» (или отметка «3», отметка «зачтено»).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737021">
        <w:rPr>
          <w:rFonts w:ascii="Times New Roman" w:hAnsi="Times New Roman" w:cs="Times New Roman"/>
          <w:b/>
          <w:sz w:val="24"/>
          <w:szCs w:val="24"/>
        </w:rPr>
        <w:t xml:space="preserve"> превышающие </w:t>
      </w:r>
      <w:proofErr w:type="gramStart"/>
      <w:r w:rsidRPr="00737021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: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b/>
          <w:sz w:val="24"/>
          <w:szCs w:val="24"/>
        </w:rPr>
        <w:t>повышенный</w:t>
      </w:r>
      <w:r w:rsidRPr="00737021">
        <w:rPr>
          <w:sz w:val="24"/>
          <w:szCs w:val="24"/>
        </w:rPr>
        <w:t xml:space="preserve"> </w:t>
      </w:r>
      <w:r w:rsidRPr="00737021">
        <w:rPr>
          <w:b/>
          <w:sz w:val="24"/>
          <w:szCs w:val="24"/>
        </w:rPr>
        <w:t>уровень</w:t>
      </w:r>
      <w:r w:rsidRPr="00737021">
        <w:rPr>
          <w:sz w:val="24"/>
          <w:szCs w:val="24"/>
        </w:rPr>
        <w:t xml:space="preserve"> достижения планируемых результатов, оценка «хорошо» (отметка «4»);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b/>
          <w:sz w:val="24"/>
          <w:szCs w:val="24"/>
        </w:rPr>
        <w:t xml:space="preserve">высокий уровень </w:t>
      </w:r>
      <w:r w:rsidRPr="00737021">
        <w:rPr>
          <w:sz w:val="24"/>
          <w:szCs w:val="24"/>
        </w:rPr>
        <w:t>достижения планируемых результатов, оценка «отлично» (отметка «5»).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Для описания подготовки учащихся, уровень достижений которых </w:t>
      </w:r>
      <w:r w:rsidRPr="00737021">
        <w:rPr>
          <w:rFonts w:ascii="Times New Roman" w:hAnsi="Times New Roman" w:cs="Times New Roman"/>
          <w:b/>
          <w:sz w:val="24"/>
          <w:szCs w:val="24"/>
        </w:rPr>
        <w:t>ниже базового</w:t>
      </w:r>
      <w:r w:rsidRPr="00737021">
        <w:rPr>
          <w:rFonts w:ascii="Times New Roman" w:hAnsi="Times New Roman" w:cs="Times New Roman"/>
          <w:sz w:val="24"/>
          <w:szCs w:val="24"/>
        </w:rPr>
        <w:t>, целесообразно выделить также два уровня: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b/>
          <w:sz w:val="24"/>
          <w:szCs w:val="24"/>
        </w:rPr>
        <w:t>пониженный уровень</w:t>
      </w:r>
      <w:r w:rsidRPr="00737021">
        <w:rPr>
          <w:sz w:val="24"/>
          <w:szCs w:val="24"/>
        </w:rPr>
        <w:t xml:space="preserve"> достижений, оценка «неудовлетворительно» (отметка «2»);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b/>
          <w:sz w:val="24"/>
          <w:szCs w:val="24"/>
        </w:rPr>
        <w:t>низкий уровень</w:t>
      </w:r>
      <w:r w:rsidRPr="00737021">
        <w:rPr>
          <w:sz w:val="24"/>
          <w:szCs w:val="24"/>
        </w:rPr>
        <w:t xml:space="preserve"> достижений, оценка «плохо» (отметка «1»).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уровни достижений) фиксируется в зависимости от объёма и уровня освоенного и неосвоенного содержания предмета. </w:t>
      </w:r>
    </w:p>
    <w:p w:rsidR="00737021" w:rsidRPr="00737021" w:rsidRDefault="00737021" w:rsidP="0073702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Обязательными составляющими системы накопленной оценки являются материалы: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i/>
          <w:sz w:val="24"/>
          <w:szCs w:val="24"/>
        </w:rPr>
        <w:t>стартовой диагностики</w:t>
      </w:r>
      <w:r w:rsidRPr="00737021">
        <w:rPr>
          <w:sz w:val="24"/>
          <w:szCs w:val="24"/>
        </w:rPr>
        <w:t>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i/>
          <w:sz w:val="24"/>
          <w:szCs w:val="24"/>
        </w:rPr>
        <w:t>тематических и итоговых проверочных работ</w:t>
      </w:r>
      <w:r w:rsidRPr="00737021">
        <w:rPr>
          <w:sz w:val="24"/>
          <w:szCs w:val="24"/>
        </w:rPr>
        <w:t>;</w:t>
      </w:r>
    </w:p>
    <w:p w:rsidR="00737021" w:rsidRPr="00737021" w:rsidRDefault="00737021" w:rsidP="00737021">
      <w:pPr>
        <w:pStyle w:val="ae"/>
        <w:spacing w:line="240" w:lineRule="auto"/>
        <w:rPr>
          <w:sz w:val="24"/>
          <w:szCs w:val="24"/>
        </w:rPr>
      </w:pPr>
      <w:r w:rsidRPr="00737021">
        <w:rPr>
          <w:iCs/>
          <w:sz w:val="24"/>
          <w:szCs w:val="24"/>
        </w:rPr>
        <w:t>• </w:t>
      </w:r>
      <w:r w:rsidRPr="00737021">
        <w:rPr>
          <w:sz w:val="24"/>
          <w:szCs w:val="24"/>
        </w:rPr>
        <w:t xml:space="preserve"> </w:t>
      </w:r>
      <w:r w:rsidRPr="00737021">
        <w:rPr>
          <w:i/>
          <w:sz w:val="24"/>
          <w:szCs w:val="24"/>
        </w:rPr>
        <w:t>творческих работ</w:t>
      </w:r>
      <w:r w:rsidRPr="00737021">
        <w:rPr>
          <w:sz w:val="24"/>
          <w:szCs w:val="24"/>
        </w:rPr>
        <w:t>, включая учебные исследования и учебные проекты.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Содержание разделов курса литературы в 5-9 классах отражает актуальные проблемы современности: межнациональные, нравственные. На уровне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деятельности, воспитанию интереса к чтению и книге, потребности в общении с миром ху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дожественной литературы.</w:t>
      </w: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Формы организации образовательного процесса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уроки-практические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«Погружения»;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уроки-соревнования;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уроки-консультации;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уроки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с групповыми формами работы;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 </w:t>
      </w:r>
      <w:proofErr w:type="spell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</w:t>
      </w:r>
      <w:proofErr w:type="gramStart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мастерские;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уроки, которые ведут учащиеся;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уроки-зачеты;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уроки-конкурсы;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уроки-диспуты;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уроки-игры;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уроки-диалоги;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уроки-конференции;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уроки-семинары;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уроки-экскурсии;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уроки-путешествия. </w:t>
      </w:r>
    </w:p>
    <w:p w:rsidR="00737021" w:rsidRPr="00737021" w:rsidRDefault="00737021" w:rsidP="007370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Основные технологии обучения: информационно-коммуникационная, проектная, проблемного обучения, дифференцированного обучения, игровая, технология продуктивного чтения.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37021" w:rsidRPr="00737021" w:rsidRDefault="00737021" w:rsidP="007370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5 – 6 классы.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-чувство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русской речи, стремиться к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совершенствованию собственной речи;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любовь и уважение к России, ее языку и культуре;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устойчивый познавательный интерес к чтению, к ведению диалога с автором текста; 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потребность в чтении;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осознание и освоение литературы как части общекультурного наследия России, общенационального и общемирового культурного наследия;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ориентация в системе моральных норм и ценностей, их присвоение;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знание о своей этнической принадлежности, освоение национальных ценностей, традиций культуры;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потребность в самовыражении через слово;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7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21">
        <w:rPr>
          <w:rFonts w:ascii="Times New Roman" w:hAnsi="Times New Roman" w:cs="Times New Roman"/>
          <w:b/>
          <w:sz w:val="24"/>
          <w:szCs w:val="24"/>
        </w:rPr>
        <w:t>результататы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изучения курса «Литература».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формулировать в сотрудничестве с учителем проблему и цели урока; способствовать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анализировать в обсуждении с учителем условия и пути достижения цели;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-совместно с учителем составлять план решения учебной проблемы;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учиться вычитывать все виды текстовой информации: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адекватно понимать основную и дополнительную информацию текста, воспринятого на слух;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-владеть различными видами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lastRenderedPageBreak/>
        <w:t xml:space="preserve">-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 текст);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-излагать содержание прочитанного (прослушанного) текста подробно, сжато, выборочно;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-пользоваться словарями, справочниками;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-осуществлять анализ и синтез;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-строить рассуждения.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 и при поддержке учителя;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устанавливать и сравнивать разные точки зрения прежде, чем принимать решения и делать выборы;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осознать важность коммуникативных умений в жизни человека;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оформлять свои мысли в устной и письменной форме с учетом речевой ситуации, создавать тексты различного типа, стиля, жанра;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высказывать и обосновывать свою точку зрения (при методической поддержке учителя);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выступать перед аудиторией сверстников с сообщениями;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-задавать вопросы.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Все виды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УУД развиваются на протяжении обучения ребенка с 5 по 9 классы.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изучения курса «Литература» является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На необходимом (базовом) уровне: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осознано воспринимать и понимать фольклорный текст; различать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фольклорные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литературные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видеть черты русского национального характера в героях русских сказок и былин, видеть черты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национального характера других народов в героях народного эпоса;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выбирать фольклорные произведения для самостоятельного чтения;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-использовать малые фольклорные жанры в своих устных и письменных высказываниях;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-выразительно читать сказки и былины, соблюдая соответствующую интонацию «устного высказывания»;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пересказывать сказки, используя в своей речи художественные приемы, характерные для народных сказок;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lastRenderedPageBreak/>
        <w:t xml:space="preserve">- выявлять в сказках характерные художественные приемы и на этой основе определять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жанровую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разновидность сказки, отличать литературную сказку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 в единстве формы и содержания;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адекватно понимать художественный текст и давать его смысловой анализ, интерпретировать прочитанное,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отбирать произведения для чтения;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определять для себя цели чтения художественной литературы, выбирать произведения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самостоятельного чтения;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выявлять и интерпретировать авторскую позицию, определять свое отношение к ней, и на этой основе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формировать собственные ценностные ориентации;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чтения разных поколений и вступать в диалог с другими читателями;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737021" w:rsidRPr="00737021" w:rsidRDefault="00737021" w:rsidP="007370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7-9 класс.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737021">
        <w:rPr>
          <w:rFonts w:ascii="Times New Roman" w:hAnsi="Times New Roman" w:cs="Times New Roman"/>
          <w:sz w:val="24"/>
          <w:szCs w:val="24"/>
        </w:rPr>
        <w:t>изучения предмета «Литература»: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-чувство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– умение чувствовать красоту и выразительность русской речи, стремиться к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совершенствованию собственной речи;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любовь и уважение к России, ее языку и культуре;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устойчивый познавательный интерес к чтению, к ведению диалога с автором текста; 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потребность в чтении;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осознание и освоение литературы как части общекультурного наследия России, общенационального и общемирового культурного наследия;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ориентация в системе моральных норм и ценностей, их присвоение;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знание о своей этнической принадлежности, освоение национальных ценностей, традиций культуры;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потребность в самовыражении через слово;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70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21">
        <w:rPr>
          <w:rFonts w:ascii="Times New Roman" w:hAnsi="Times New Roman" w:cs="Times New Roman"/>
          <w:b/>
          <w:sz w:val="24"/>
          <w:szCs w:val="24"/>
        </w:rPr>
        <w:t>результататы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изучения курса «Литература».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проблему и цели урока; способность к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анализировать в обсуждении с учителем условия и пути достижения цели;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-самостоятельно составлять план решения учебной проблемы;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самостоятельно работать по плану, сверяя свои действия с целью, прогнозировать, корректировать свою деятельность;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самостоятельно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учиться вычитывать все виды текстовой информации: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адекватно понимать основную и дополнительную информацию текста, воспринятого на слух;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пользоваться разными видами чтения: изучающим, просмотровым, ознакомительным;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самостоятельно извлекать информацию, представленную в разных формах (сплошной текст;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-владеть различными видами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самостоятельно перерабатывать и преобразовывать информацию из одной формы в другую (переводить сплошной тест в план, таблицу, схему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-излагать содержание прочитанного (прослушанного) текста подробно, сжато, выборочно;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-пользоваться словарями, справочниками;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-осуществлять анализ и синтез;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lastRenderedPageBreak/>
        <w:t>-устанавливать причинно-следственные связи;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-строить рассуждения.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-самостоятельно учитывать разные мнения и стремиться к координации различных позиций в сотрудничестве;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-уметь самостоятельно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устанавливать и сравнивать разные точки зрения прежде, чем принимать решения и делать выборы;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уметь осуществлять взаимный контроль и оказывать в сотрудничестве необходимую взаимопомощь (в том числе и помощь учителя);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осознать важность коммуникативных умений в жизни человека;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оформлять свои мысли в устной и письменной форме с учетом речевой ситуации, создавать тексты различного типа, стиля, жанра;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адекватно использовать речевые средства для решения различных коммуникативных задач;    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формами речи, различными видами монолога и диалога;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самостоятельно высказывать и обосновывать свою точку зрения;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выступать перед аудиторией сверстников с сообщениями;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-задавать вопросы.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37021">
        <w:rPr>
          <w:rFonts w:ascii="Times New Roman" w:hAnsi="Times New Roman" w:cs="Times New Roman"/>
          <w:sz w:val="24"/>
          <w:szCs w:val="24"/>
        </w:rPr>
        <w:t xml:space="preserve">: изучения курса «Литература» является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следующих умении: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На необходимом (базовом) уровне: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осознано воспринимать и понимать фольклорный текст; 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видеть черты русского национального характера в героях русских сказок и былин, видеть черты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национального характера других народов в героях народного эпоса;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выбирать фольклорные произведения для самостоятельного чтения;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-использовать малые фольклорные жанры в своих устных и письменных высказываниях;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-выразительно читать сказки и былины, соблюдая соответствующую интонацию «устного высказывания»;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пересказывать сказки, используя в своей речи художественные приемы, характерные для народных сказок;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выявлять в сказках характерные художественные приемы и на этой основе определять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жанровую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разновидность сказки, отличать литературную сказку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 в единстве формы и содержания;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адекватно понимать художественный текст и давать его смысловой анализ, интерпретировать прочитанное,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отбирать произведения для чтения;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- определять для себя цели чтения художественной литературы, выбирать произведения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самостоятельного чтения;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lastRenderedPageBreak/>
        <w:t>- выявлять и интерпретировать авторскую позицию, определять свое отношение к ней, и на этой основе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формировать собственные ценностные ориентации;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чтения разных поколений и вступать в диалог с другими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читателями;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737021" w:rsidRPr="00737021" w:rsidRDefault="00737021" w:rsidP="007370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737021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737021" w:rsidRPr="00737021" w:rsidRDefault="00737021" w:rsidP="007370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37021" w:rsidRPr="00737021" w:rsidRDefault="00737021" w:rsidP="007370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737021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737021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737021" w:rsidRPr="00737021" w:rsidRDefault="00737021" w:rsidP="007370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37021" w:rsidRPr="00737021" w:rsidRDefault="00737021" w:rsidP="007370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37021" w:rsidRPr="00737021" w:rsidRDefault="00737021" w:rsidP="007370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37021" w:rsidRPr="00737021" w:rsidRDefault="00737021" w:rsidP="007370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37021" w:rsidRPr="00737021" w:rsidRDefault="00737021" w:rsidP="0073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Наиболее важные </w:t>
      </w:r>
      <w:r w:rsidRPr="00737021">
        <w:rPr>
          <w:rFonts w:ascii="Times New Roman" w:eastAsia="MS Mincho" w:hAnsi="Times New Roman" w:cs="Times New Roman"/>
          <w:b/>
          <w:sz w:val="24"/>
          <w:szCs w:val="24"/>
        </w:rPr>
        <w:t>предметные умения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73702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сформированности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 этих умений):</w:t>
      </w:r>
      <w:proofErr w:type="gramEnd"/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.), пересказывать сюжет; выявлять особенности композиции, основной конфликт, вычленять фабулу (6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6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 оценивать систему персонажей (6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 выявлять особенности языка и стиля писателя (7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определять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родо-жанровую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 специфику художественного произведения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.); 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7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.), постепенно переходя к анализу текста; анализировать литературные произведения разных жанров (8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lastRenderedPageBreak/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</w:t>
      </w:r>
    </w:p>
    <w:p w:rsidR="00737021" w:rsidRPr="00737021" w:rsidRDefault="00737021" w:rsidP="007370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37021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737021" w:rsidRPr="00737021" w:rsidRDefault="00737021" w:rsidP="0073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737021" w:rsidRPr="00737021" w:rsidRDefault="00737021" w:rsidP="0073702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.); пользоваться каталогами библиотек, библиографическими указателями, системой поиска в Интернете (5</w:t>
      </w:r>
      <w:r w:rsidRPr="00737021">
        <w:rPr>
          <w:rFonts w:ascii="Times New Roman" w:hAnsi="Times New Roman" w:cs="Times New Roman"/>
          <w:sz w:val="24"/>
          <w:szCs w:val="24"/>
        </w:rPr>
        <w:t>–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9 </w:t>
      </w:r>
      <w:proofErr w:type="spellStart"/>
      <w:r w:rsidRPr="00737021">
        <w:rPr>
          <w:rFonts w:ascii="Times New Roman" w:eastAsia="MS Mincho" w:hAnsi="Times New Roman" w:cs="Times New Roman"/>
          <w:sz w:val="24"/>
          <w:szCs w:val="24"/>
        </w:rPr>
        <w:t>кл</w:t>
      </w:r>
      <w:proofErr w:type="spellEnd"/>
      <w:r w:rsidRPr="00737021">
        <w:rPr>
          <w:rFonts w:ascii="Times New Roman" w:eastAsia="MS Mincho" w:hAnsi="Times New Roman" w:cs="Times New Roman"/>
          <w:sz w:val="24"/>
          <w:szCs w:val="24"/>
        </w:rPr>
        <w:t>.) (в каждом классе – на своем уровне).</w:t>
      </w:r>
    </w:p>
    <w:p w:rsidR="00737021" w:rsidRPr="00737021" w:rsidRDefault="00737021" w:rsidP="00737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Формирование различных умений, навыков, компетенций происходит </w:t>
      </w:r>
      <w:proofErr w:type="gramStart"/>
      <w:r w:rsidRPr="00737021">
        <w:rPr>
          <w:rFonts w:ascii="Times New Roman" w:eastAsia="MS Mincho" w:hAnsi="Times New Roman" w:cs="Times New Roman"/>
          <w:sz w:val="24"/>
          <w:szCs w:val="24"/>
        </w:rPr>
        <w:t>у</w:t>
      </w:r>
      <w:proofErr w:type="gramEnd"/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 разных </w:t>
      </w:r>
      <w:r w:rsidRPr="0073702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37021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737021" w:rsidRPr="00737021" w:rsidRDefault="00737021" w:rsidP="00737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5-й класс (105ч.)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Книга – твой друг (1 час).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общества. Литература как искусство слова. Писатель – книга – читатель. Книга художественная и учебная.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мифологии (3 часа)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Рассказ о мифе и мифологии. Античный миф. «Рождение Зевса», «Олимп». Гомер «Одиссея». Образы Одиссея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устного народного творчества (8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Истоки УНТ, его основные виды. Загадки. Пословицы, поговорки. Сказки. Волшебная сказка «Царевна-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лягушка».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 «Чего на свете не бывает». Отличие бытовой сказки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волшебной. Сюжеты бытовых сказок и их связь с жизнью народа. Своеобразие лексики в сказках. Сказка и миф: сходства и различия. Сказки народов России. Бытовая сказка «Падчерица».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Сочинение бытовой сказки.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737021">
        <w:rPr>
          <w:rFonts w:ascii="Times New Roman" w:hAnsi="Times New Roman" w:cs="Times New Roman"/>
          <w:sz w:val="24"/>
          <w:szCs w:val="24"/>
        </w:rPr>
        <w:t>: Сказки народов мира. Кавказская сказка «Общее счастье».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(3 часа)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 Из «Повести временных лет» («Расселение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Басни народов мира (6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Эзоп. Краткие сведения о баснописце. Басни «Ворон и Лисица», «Лисица и виноград». Жан де Лафонтен. Краткие сведения о баснописце. Своеобразие басен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Русские басни. Русские баснописцы XVIII-XIX веков. Нравственная проблематика басен, злободневность.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– основные темы басен.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Русская басня в ХХ веке.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М.В. Ломоносов. Краткие сведения о писателе. Басня «Случилось вместе два Астронома в пиру…».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И.А. Крылов. Краткие сведения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. Детство. Отношение к книге. Басни «Ворона и Лисица», «Волк и Ягненок», «Волк на псарне», «Свинья под Дубом» (по выбору). Тематика басен Крылова И.А.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Сатирическое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нравоучительное в басне. Образный мир басен И.А Крылова. С.В. Михалков. Басни «Грибы», «Зеркало». Тематика, проблематика.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басни /или сочинение собственной басни.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Из литературы XIX века (37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Пушкин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детстве и детских впечатлениях поэта. Пушкин и книга. Пушкин и няня Арина Родионовна. Стихотворение «Няне». Образы природы в стихотворениях поэта «Зимняя дорога», «Зимнее утро». «Сказка о мертвой царевне и о семи богатырях». «Пушкинская сказка – прямая наследница народной» (С.Я. Маршак). Гуманистическая направленность пушкинской сказки. Герои и персонажи в «Сказке…».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Литературная сказка и е отличия от фольклорной; добро и зло в сказке Пушкина; благодарность, верность, преданность, зависть, подлость; отношение автора к героям.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Лексическая работа. Поэма «Руслан и Людмила» (отрывок). Сказочные элементы. Богатство выразительных средств.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Поэзия XIX века о родной природе (1 час)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М.Ю. Лермонтов «Когда волнуется желтеющая нива…»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Е.А. Баратынский «Весна, весна! как воздух чист!..» Ф.И. Тютчев «Весенняя гроза», «Весенние воды», «Есть в осени первоначальной…» А.А.Фет «Чудная картина»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М.Ю. Лермонтов (5 часов)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детстве и детских годах поэта. Стихотворение «Бородино». История создания стихотворения. Бородинская битва и русский солдат в изображении М.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Лермонтова.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Художественное богатство стихотворения. История и литература. Любовь к родине, верность долгу.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Н.В. Гоголь (3 часа)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Малороссия в жизни и творчестве Н.В. Гоголя. Повесть «Ночь перед Рождеством». Отражение в повести славянских преданий, легенд, обрядов и поверий; образы и сюжет повести. Зло и добро в повести.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И.С. Тургенев (7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впечатления И.С. Тургенева.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в творческой биографии писателя. Рассказ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 и стихотворения в прозе «Два богача», «Воробей». Современники о рассказе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». Образы центральные и второстепенные, образ Герасима. Тематика и социально-нравственная проблематика произведений писателя. И.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Тургенев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о языке: стихотворение в прозе «Русский язык».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Н.А. Некрасов (5 часов)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 Судьба русской женщины.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Л.Н. Толстой (5 часов)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Сведения о писателе. Л.Н. Толстой в Ясной Поляне. Яснополянская школа. Рассказ «Кавказский пленник». Творческая история произведения. Тема и основные проблемы: смысл жизни, справедливость; свобода, неволя в рассказе. Две жизненные позиции (Жилин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). Любовь как нравственная основа в человеке. Своеобразие сюжета. Речь персонажей и отражение в ней особенностей характера и взглядов на жизнь и судьбу. Отношение писателя к событиям и героям.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А.П.Чехов (5 часов)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и юношеские годы писателя. Семья А.П.Чехова. Врач А.П.Чехов и писатель Антоша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. Книга в жизни Чехова. Рассказы «Пересолил», «Злоумышленник»: темы, приемы создания характеров и ситуаций, отношение писателя к персонажам. Жанровое своеобразие рассказа.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Составление вопросов к викторине по сказкам А.С. Пушкина.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Изложение с творческим характером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повести Н.В. Гоголя «Ночь перед Рождеством» (эпизод)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Рассказ о герое. </w:t>
      </w:r>
      <w:r w:rsidRPr="00737021">
        <w:rPr>
          <w:rFonts w:ascii="Times New Roman" w:hAnsi="Times New Roman" w:cs="Times New Roman"/>
          <w:i/>
          <w:sz w:val="24"/>
          <w:szCs w:val="24"/>
        </w:rPr>
        <w:t>Творческий проект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рассказу И.С. Тургенева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 xml:space="preserve">Сочинение </w:t>
      </w:r>
      <w:r w:rsidRPr="0073702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чем заставил задуматься рассказ Л.Н. Толстого «Кавказский пленник».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Написание словарных статей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«Ирония», «Юмор» (при изучении творчества А.П. Чехова»).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737021">
        <w:rPr>
          <w:rFonts w:ascii="Times New Roman" w:hAnsi="Times New Roman" w:cs="Times New Roman"/>
          <w:sz w:val="24"/>
          <w:szCs w:val="24"/>
        </w:rPr>
        <w:t>: Л. Толстой отрывки из романа «Война и мир»;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Ф. Глинка «Последнее уничтожение на Бородинском поле…»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XIX века»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ХХ века (28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И.А.Бунин (4 часа)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годы И.А. Бунина. История рода. Семейные традиции и их влияние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формирование личности. Книга в жизни писателя. Стихотворение «Густой зеленый ельник у дороги…»: тема природы и приемы ее раскрытия; художественное богатство стихотворения; второй смысловой план в стихотворении. Рассказы «В деревне», «Подснежник»: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Л.Н. Андреев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«Петька на даче»: тематика и нравственная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проблематика рассказа (тяжелое детство героя; сострадание, чуткость, доброта). Роль эпизода в создании образа героя; природа в жизни мальчика. Значение финала.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А.И. Куприн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Детство, отношение к языку. Рассказ «Золотой петух». Тема, особенности создания образа.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lastRenderedPageBreak/>
        <w:t>А.А.Блок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впечатления поэта. Книга в жизни юного А. Блока.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места (Петербург,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). Стихотворение «Летний вечер»: умение поэта чувствовать красоту природы и сопереживать ей. Стихотворение «Полный месяц встал над лугом…»: образная система, художественное своеобразие стихотворения.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С.А.Есенин.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годы С.А. Есенина. В есенинском Константинове. Стихотворения: «Ты запой мне ту песню, что прежде…», «Поет зима – аукает…», «Нивы, сжаты, рощи голы…». Единство человека и природы. Малая и большая родина.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А.П. Платонов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биографические сведения о писателе. Рассказы «Никита», «Цветок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земле». Мир глазами ребенка (беда и радость; злое и доброе начало в окружающем мире); образы главных героев; своеобразие языка.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П.П.Бажов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Сказ «Каменный цветок». Человек труда в сказке П.П.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Бажова (труд и мастерство, вдохновение)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риемы создания художественного образа.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В.П.Астафьев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озеро»: тема и идея рассказа;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цельность произведения, взаимосвязь всех элементов повествования; глубина раскрытия образа.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Е.И. Носов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«Как патефон петуха от смерти спас». Добро и доброта. Мир глазами ребенка;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лирическое в рассказе. Воспитание милосердия,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сострадания, заботы о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. Рассказ «Три охотника».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Родная природа в произведениях писателей ХХ века (3 часа):</w:t>
      </w: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В.Ф. Боков «Поклон»; Н.М. Рубцов «В осеннем лесу»; Р.Г. Гамзатов «Песня соловья»; В.И. Белов «Весенняя ночь»; В.Г. Распутин «Век живи – век люби» (отрывок).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Составление словарных статей по творчеству И. А. Бунина; написание отзыва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печатления на рассказ А.И. Куприна «Золотой петух» 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Творческий исследовательский проект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места России».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Анализ лирического текста.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чтение:</w:t>
      </w:r>
      <w:r w:rsidRPr="00737021">
        <w:rPr>
          <w:rFonts w:ascii="Times New Roman" w:hAnsi="Times New Roman" w:cs="Times New Roman"/>
          <w:sz w:val="24"/>
          <w:szCs w:val="24"/>
        </w:rPr>
        <w:t xml:space="preserve"> А.Платонов «Неизвестный цветок»; А.И. Куприн «Чудесный доктор»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ХХ века»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 (16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Д.Дефо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Роман «Жизнь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еобыкновенные и удивительные приключения Робинзона Крузо…» (отрывок). Сюжетные линии, характеристика персонажа (находчивость, смекалка), характеристика жанра.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Х.К.Андерсен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писателе, его детстве. Сказка «Соловей»: внешняя и внутренняя красота, добро, благодарность.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М.Твен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Автобиография и автобиографические мотивы в творчестве. Роман «приключения Тома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 (отрывок): мир детства и мир взрослых.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21">
        <w:rPr>
          <w:rFonts w:ascii="Times New Roman" w:hAnsi="Times New Roman" w:cs="Times New Roman"/>
          <w:sz w:val="24"/>
          <w:szCs w:val="24"/>
          <w:u w:val="single"/>
        </w:rPr>
        <w:t>Ж.Рони-Старший</w:t>
      </w:r>
      <w:proofErr w:type="spell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Повесть «Борьба за огонь» (отдельные главы).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Дж. Лондон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Детские впечатления. «Сказание о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». Период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раннего взросления, обстоятельства жизни; добро и зло, благородство, уважение взрослых.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 Линдгрен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писательнице. Роман «Приключения Эмиля из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Лённеберги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(отрывок).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Х.К. Андерсен Письменный отзыв об эпизоде (по сказке «Снежная королева» </w:t>
      </w:r>
      <w:proofErr w:type="gramEnd"/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Устный и письменный портрет героя (по рассказу Дж. Лондона «Сказание о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</w:t>
      </w:r>
      <w:r w:rsidRPr="00737021">
        <w:rPr>
          <w:rFonts w:ascii="Times New Roman" w:hAnsi="Times New Roman" w:cs="Times New Roman"/>
          <w:sz w:val="24"/>
          <w:szCs w:val="24"/>
        </w:rPr>
        <w:t>: Е. Носов «Трудный хлеб»,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Итоговая 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изученным произведениям за год.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6 класс (105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О литературе, писателе и читателе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 Литература и другие виды искусства (музыка, живопись, театр, кино). 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мифологии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Мифы «Пять веков», «Прометей», «Яблоки Гесперид». 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устного народного творчества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«Солдат и смерть», «Как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Бадыноко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победил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одноглазого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lastRenderedPageBreak/>
        <w:t xml:space="preserve">великана», «Сказка о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молодильных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яблоках и живой воде». Предание и его художественные особенности. Сказка и ее художественные особенности, сказочные формулы, помощники героев, сказители, собиратели. Народные представления о добре и зле; краткость, образность.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 сказки.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«Сказание о белгородских колодцах», «Повесть о разорении Рязани Батыем», «Поучение» Владимира Мономаха (фрагмент). Отражение в произведениях истории Древней Руси и народных представлений о событиях.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чтение:</w:t>
      </w:r>
      <w:r w:rsidRPr="00737021">
        <w:rPr>
          <w:rFonts w:ascii="Times New Roman" w:hAnsi="Times New Roman" w:cs="Times New Roman"/>
          <w:sz w:val="24"/>
          <w:szCs w:val="24"/>
        </w:rPr>
        <w:t xml:space="preserve"> А.Кун «Миф «Пять веков»; Р. Киплинг «Кошка, гулявшая сама по себе»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XVIII века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М.В. Ломоносов. Годы учения. Отражение позиций ученого и гражданина в поэзии: «Стихи, сочиненные на дороге в Петергоф…». Выражение в стихотворении мыслей поэта; тема и ее реализация; независимость, гармония – основные мотивы стихотворения; идея произведения.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XIX века (</w:t>
      </w:r>
      <w:r w:rsidR="00505E77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505E77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В.А. Жуковский (3 часа)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А.С. Пушкин (13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Лицей в жизни и творческой биографии А.С.Пушкин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ицеист А.С. Пушкин в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литературной жизни Петербурга. Лирика природы: «Деревня», «Редеет облаков летучая гряда…», «Зимнее утро», «Зимний вечер». Интерес к истории России: роман «Дубровский» -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искренность, честь и отвага, постоянство, преданность, справедливость и несправедливость);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конфликт; центральные персонажи.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М.Ю. Лермонтов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«Листок». Многозначность художественного образа.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Н.В. Гоголь (7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Повесть «Тарас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». Тематика и проблематика повести (любовь к родине;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И.С. Тургенев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«Записки охотника»: творческая история и особенности композиции.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Проблематика и своеобразие рассказа «Бирюк»: служебный долг и человеческий долг; нравственные ценности: милосердие, порядочность, доброта; образ лесника; позиция писателя.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Стихотворение «В дороге»: выразительность и точность поэтического звучания.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Н.А. Некрасов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Гражданская позиция Некрасова Н.А. Темы народного труда и «долюшки женской» - основные в творчестве поэта. Стихотворения: «В полном разгаре страда деревенская…», «Великое чувство! У каждых дверей…».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Л.Н. Толстой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Повесть «Детство» (отдельные главы):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аn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его внутренняя связь с повестью «Детство» (добро, добродетель,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В.Г. Короленко (5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А.П. Чехов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Сатирические и юмористические рассказы А.П. Чехова. Рассказы «Толстый и тонкий», «Шуточка», «Налим»: темы, характеры персонажей. Отношение автора к героям. Приемы создания комического эффекта.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Изложение с элементами рассуждения (по роману А.С. Пушкина «Дубровский»)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Письменный отзыв на эпизод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повести Н.В. Гоголя «Тарас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Составление цитатного и сложного плана (по рассказу И.С. Тургенева «Бирюк»)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21">
        <w:rPr>
          <w:rFonts w:ascii="Times New Roman" w:hAnsi="Times New Roman" w:cs="Times New Roman"/>
          <w:i/>
          <w:sz w:val="24"/>
          <w:szCs w:val="24"/>
        </w:rPr>
        <w:t>Микросочинение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с предложенным финалом либо заданным эпиграфом (по творчеству Н.А. Некрасова).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lastRenderedPageBreak/>
        <w:t>Сочинение-зарисовка</w:t>
      </w:r>
      <w:r w:rsidRPr="00737021">
        <w:rPr>
          <w:rFonts w:ascii="Times New Roman" w:hAnsi="Times New Roman" w:cs="Times New Roman"/>
          <w:sz w:val="24"/>
          <w:szCs w:val="24"/>
        </w:rPr>
        <w:t>; составление комментария к афоризмам Л.Н. Толстого.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i/>
          <w:sz w:val="24"/>
          <w:szCs w:val="24"/>
        </w:rPr>
        <w:t>Самостоятельная исследовательская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 текстом (по повести В.Г. Короленко «В дурном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Написание юмористического рассказа на заданную тему.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XIX века».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ХХ века (</w:t>
      </w:r>
      <w:r w:rsidR="00505E77">
        <w:rPr>
          <w:rFonts w:ascii="Times New Roman" w:hAnsi="Times New Roman" w:cs="Times New Roman"/>
          <w:b/>
          <w:sz w:val="24"/>
          <w:szCs w:val="24"/>
          <w:u w:val="single"/>
        </w:rPr>
        <w:t>24 часа</w:t>
      </w: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И.А. Бунин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Мир природы и человека в стихотворениях и рассказах И.А. Бунина. Стихотворение «Не видно птиц. Покорно чахнет…», рассказ «Лапти». Душевный мир крестьянина в изображении писателя.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А.И. Куприн (5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Детские годы писателя. Рассказы «Белый пудель», «Тапер». Основные темы и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характеристика образов. Внутренний мир и приемы его художественного раскрытия.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С.А. Есенин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Стихотворения «Песня о собаке», «Разбуди меня завтра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рано…». Пафос и тема стихотворений. Одухотворенная природа – один из основных образов поэзии С.А. Есенина.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proofErr w:type="spellStart"/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Пришвин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природе.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А.А. Ахматова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Связь ее судьбы с трагическими и героическими событиями отечественной истории ХХ века. 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 родине. Значение русского языка.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поэзии о Великой Отечественной войне (8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М.В. Исаковский 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прифронтовом лесу»; С.С. Орлов «Его зарыли в шар земной…»; К.М. Симонов «Жди меня, и я вернусь…»; Р.Г. Гамзатов «Журавли»; Д.С. Самойлов «Сороковые».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В.П. Астафьев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писателя. Рассказ «Конь с розовой гривой». Тематика,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проблематика рассказа.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 М. Рубцов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«Звезда полей», «Тихая моя родина»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Сочинение-зарисовка (по сказке-были М.М. Пришвина «Кладовая солнца»).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Конкурс чтецов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«Поэзия Великой Отечественной войны»;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повести В.П. Астафьева «Конь с розовой гривой»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чтение:</w:t>
      </w:r>
      <w:r w:rsidRPr="0073702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«Матерь человеческая»; В.Солоухин «Мститель»; К. Воробьев «Немец в валенках».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ХХ века»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 (</w:t>
      </w:r>
      <w:r w:rsidR="00505E77">
        <w:rPr>
          <w:rFonts w:ascii="Times New Roman" w:hAnsi="Times New Roman" w:cs="Times New Roman"/>
          <w:b/>
          <w:sz w:val="24"/>
          <w:szCs w:val="24"/>
          <w:u w:val="single"/>
        </w:rPr>
        <w:t>23 часа</w:t>
      </w: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«Сказка о </w:t>
      </w:r>
      <w:proofErr w:type="spellStart"/>
      <w:r w:rsidRPr="00737021">
        <w:rPr>
          <w:rFonts w:ascii="Times New Roman" w:hAnsi="Times New Roman" w:cs="Times New Roman"/>
          <w:sz w:val="24"/>
          <w:szCs w:val="24"/>
          <w:u w:val="single"/>
        </w:rPr>
        <w:t>Синдбад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73702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Мореходе». Из книги «Тысяча и одна ночь»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История создания, тематика,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проблематика.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Я. и В. Гримм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писателях. Сказка «Снегурочка». Тематика, проблематика сказки.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О. Генри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«Вождь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краснокожих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»: о детстве – с улыбкой и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всерьез (дети и взрослые в рассказе). «Дары волхвов»: жанр новеллы. Тема бедности, любви, счастья.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Дж. Лондон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Сочинение-отзыв на понравившееся произведение зарубежного автора.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чтение:</w:t>
      </w:r>
      <w:r w:rsidRPr="00737021">
        <w:rPr>
          <w:rFonts w:ascii="Times New Roman" w:hAnsi="Times New Roman" w:cs="Times New Roman"/>
          <w:sz w:val="24"/>
          <w:szCs w:val="24"/>
        </w:rPr>
        <w:t xml:space="preserve"> В. Скотт «Айвенго»; (фрагмент), А. Дюма «Три мушкетера» (фрагмент).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Итоговая 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изученным произведениям за год.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7 класс (70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Введение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устного народного творчества (4 часа).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Былины (2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», «Илья Муромец и Соловей-разбойник» А.К. Толстой «Илья Муромец». Событие в былине, поэтическая речь былины, своеобразие характера и речи </w:t>
      </w:r>
      <w:r w:rsidRPr="00737021">
        <w:rPr>
          <w:rFonts w:ascii="Times New Roman" w:hAnsi="Times New Roman" w:cs="Times New Roman"/>
          <w:sz w:val="24"/>
          <w:szCs w:val="24"/>
        </w:rPr>
        <w:lastRenderedPageBreak/>
        <w:t>персонажа, конфликт, отражение в былине народных представлений о нравственности (сила и доброта, ум и мудрость).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Русские народные песни (2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Обрядовая поэзия («Девочки, колядки!..», «Наша Масленица дорогая…», «Говорили – сваты на конях будут»); лирические песни («Подушечка моя пуховая…»); лиро-эпические песни («Солдатская»).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Контрольное тестирование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разделу «Устное народное творчество»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Из «Повести временных лет» («И вспомнил Олег коня своего…»), «Повесть о Петре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Муромских».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XVIII века (6 часов).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М.В. Ломоносов (2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Жизнь и судьба поэта, просветителя, ученого. «Ода на день восшествия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всероссийский престол ее величества государыни императрицы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Г. Р. Державин (2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Биография Г.Р. Державина (по страницам книги В.Ф. Ходасевича «Державин»).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Д И Фонвизин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писателя.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 по комедии Д.И. Фонвизина «Недоросль».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XIX века (24 часа)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А.С.Пушкин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Тема дружбы и долга, свободолюбивые мотивы в стихотворениях поэта: «К Чаадаеву» («Любви, надежды, тихой славы…»), 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глубине сибирских руд…». Любовь к родине, уважение к предкам: «Два чувства дивно близки нам…». Человек и природа: «Туча». Тема власти, жестокости, зла: «Анчар». «Песнь о вещем Олеге»: судьба Олега в летописном тексте и в балладе Пушкина; мотивы судьбы – предсказание; вера и суеверие. Поэма «Полтава»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 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М.Ю. Лермонтов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Стихотворения: «Три пальмы», «Родина». 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Родина в лирическом и эпическом произведении; проблематика и основные мотивы «Песни…»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Фольклорные элементы в произведении. Художественное богатство «Песни…»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Н.В. Гоголь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. Повесть «Шинель»: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И.С. Тургенев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Общая характеристика книги «Записки охотника». Многообразие и сложность характеров крестьян в изображении И.С. Тургенева. Рассказ «Хорь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героям). Стихотворение в прозе «Нищий»: тематика; художественное богатство стихотворения.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Н.А. Некрасов 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>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Стихотворения: «Вчерашний день, часу в шестом…», «Железная дорога», «Размышления у парадного подъезда», поэма «Русские женщины» («Княгиня Трубецкая). Доля народная – основная тема произведений поэта; своеобразие поэтической </w:t>
      </w:r>
      <w:r w:rsidRPr="00737021">
        <w:rPr>
          <w:rFonts w:ascii="Times New Roman" w:hAnsi="Times New Roman" w:cs="Times New Roman"/>
          <w:sz w:val="24"/>
          <w:szCs w:val="24"/>
        </w:rPr>
        <w:lastRenderedPageBreak/>
        <w:t xml:space="preserve">музы Н.А. Некрасова. Писатель и власть; новые типы героев и персонажей.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М.Е. Салтыков-Щедрин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Сказки: «Повесть о том, как один мужик двух генералов прокормил»,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Л.Н. Толстой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Л.Н. Толстой – участник обороны Севастополя. Творческая история Севастопольских рассказов». Литература и история. Рассказ «Севастополь в декабре месяце»: 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Н.С. Лесков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биографические сведения. «Лесков – писатель будущего» (Л.Н. Толстой). Сказ «Левша». Особенность проблематики и центральная идея. Образный мир произведения.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А.А. Фет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Русская природа в стихотворениях: «Я пришел к тебе с приветом…», «Вечер». Общечеловеческое в лирике; наблюдательность, чувства добрые; красота земли; стихотворение-медитация.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А.П.Чехов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Рассказы «Хамелеон», «Смерть чиновника».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Произведения русских поэтов XIX века о России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Н.М. Языков «Песня»; И.С. Никитин «Русь»; А.К. Толстой «Край ты мой, родимый край!..»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 с элементами рассуждения по лирическим произведениям А.С. Пушкина;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Написание рассказа по заданному сюжету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повести Н.В. Гоголя «Шинель»);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Исследовательская работа с текстом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рассказу И.С. Тургенева «Хорь и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»);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Составление цитатного плана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 стихотворениям Н.А. Некрасова.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Составление языка персонажа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сказу Н.С. Лескова «Левша»).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XIX века».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ХХ века (24 часа)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 Горький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Повесть «Детство» (главы по выбору); «Легенда о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» (из рассказа «Старуха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И.А. Бунин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Стихотворение «Догорел апрельский светлый вечер…». Человек и природа в стихах И.А. Бунина. Размышления о своеобразии поэзии: «как я пишу». Рассказ «Кукушка».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раскрытии художественной идеи рассказа.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А.И. Куприн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Рассказы «Чудесный доктор»,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ALLez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!». Основная сюжетная линия рассказов и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подтекст; художественная идея.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А.С. Грин (1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Повесть «Алые паруса» (фрагмент). Творческая история произведения. Своеобразие образного мира повести. Экранизация повести.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 В. Маяковский (1 час)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«Необычайное приключение, бывшее с Владимиром Маяковским летом на даче».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С.А. Есенин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Стихотворения: «Гой ты, Русь, моя родная…», «Каждый труд благослови, удача…», «Отговорила роща золотая…», «Я покинул родимый дом…».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И.С. Шмелев (1час).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«Яблочный спас»). Автобиографические мотивы. Роль эпиграфа.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Сказова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манера. Сопоставление с «Левшой».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М.М. Пришвин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Рассказ «Москва река». Тема и основная мысль. Родина, человек и природа в рассказе. Образ рассказчика.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К.Г. Паустовский.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Повесть «Мещерская сторона» (главы «»Обыкновенная земля», «Первое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lastRenderedPageBreak/>
        <w:t>знакомство», «Леса», «Луга», «Бескорыстие» -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Н.А. Заболоцкий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Стихотворение «не позволяй душе лениться!..»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ема стихотворения и его художественная идея. Духовность, труд – основные нравственные достоинства человека.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А.Т. Твардовский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Стихотворения: «прощаемся мы с матерями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..» (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из цикла «Памяти матери»), «На дне моей жизни…». Поэма «Василий Теркин».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Лирика поэтов – участников Великой Отечественной войны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Н.П. Майоров «Творчество»; Б.А.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«Повестка»; М.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«Последняя песня»; В.Н. Лобода «Начало». Особенности восприятия жизни в творчестве поэтов предвоенного поколения. Военные «будни» в стихотворениях поэтов – участников войны.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Б.Л. Васильев»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«Летят мои кони» (фрагмент). Рассказ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Экспонат№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…». Название рассказа и его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рольв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раскрытии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 М. Шукшин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«Чудаки» и «чудики» в рассказах В.М.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шукшина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«Слово о малой родине». Раздумья об отчем крае и его месте в жизни человека. Рассказ «Чудик». Простота и нравственная высота героя.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Поэты ХХ века о России (2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Г. Тукай «Родная деревня»; А.А. Ахматова «Мне голос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был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звал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7021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…»; М. И. Цветаева «Рябину рубили зорькою…»; И. Северянин «Запевка»; Н.М. Рубцов «В горнице»; Я. В. Смеляков «История»; А.И. Фатьянов «Давно мы дома не были»; А.Я. Яшин «Не разучился ль…»; К.Ш. Кулиев «Когда на меня навалилась беда…», «Каким бы малым ни был мой народ…»; Р.Г. Гамзатов «В горах джигиты ссорились, бывало…», «Мой Дагестан»;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А.А. Вознесенский «Муромский сруб»; А.Д. Дементьев «Волга». Своеобразие раскрытие темы Родины в стихах поэтов ХХ века.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Исследовательская работа с текстом (по рассказу М. Горького «Старуха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Сочинение-рассуждение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рассказам А.И. Куприна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Allez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!», «Куст сирени»;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Анализ лирического текста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по стихотворениям поэтов «Серебряного века»);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Комментирование эпизода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повести Б.Л. Васильева «Экспонат №…»)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Внеклассное чтение:</w:t>
      </w:r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В.Гаршин «Сигнал»; Б. Екимов «Ночь исцеления»; В.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Конецкий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«Тамара»; М. Булгаков «Стальное горло»; В. Быков «Крутой берег реки»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XX века».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 (8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У. Шекспир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об авторе. Сонеты: «Когда на суд безмолвных, тайных дум…»,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прекрасней во сто крат…», «Уж если ты разлюбишь, - так теперь…», Люблю, -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реже говорю об этом…», «»Ее глаза на звезды не похожи…». Темы и мотивы. «Вечные» темы (любовь, жизнь, смерть, красота) в сонетах У. Шекспира.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Мацу 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Басё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Р.Бёрнс 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>1час).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об авторе. Стихотворения: «Возвращение солдата», «Джон Ячменное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зерно» (по выбору). Основные мотивы стихотворений: чувство долга, воинская честь, народное представление о добре и силе.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Р.Л. Стивенсон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об авторе. Роман «Остров сокровищ» (часть третья, «Мои приключения на суше»). Приемы создания образов. Находчивость, любознательность – наиболее привлекательные качества героя.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А.Де Сент-Экзюпери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Повесть «Планета людей»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в сокращении), сказка «Маленький принц».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Р. </w:t>
      </w:r>
      <w:proofErr w:type="spellStart"/>
      <w:r w:rsidRPr="00737021">
        <w:rPr>
          <w:rFonts w:ascii="Times New Roman" w:hAnsi="Times New Roman" w:cs="Times New Roman"/>
          <w:sz w:val="24"/>
          <w:szCs w:val="24"/>
          <w:u w:val="single"/>
        </w:rPr>
        <w:t>Брэдбери</w:t>
      </w:r>
      <w:proofErr w:type="spell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Рассказ «Все лето в один день». Роль фантастического сюжета в постановке нравственных проблем. Образы детей. Смысл противопоставления Венеры и Земли.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Я. Купала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биографические сведения. Отражение судьбы белорусского народа в стихах «Мужик», «А кто там идет?», «Алеся». М. Горький и М. Исаковский – переводчики Я. Купалы.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Сочинение-отзыв на прочитанное произведение зарубежного автора.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Итоговая 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изученным произведениям за год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354" w:rsidRDefault="00B50354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354" w:rsidRDefault="00B50354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lastRenderedPageBreak/>
        <w:t>8 класс (70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Введение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Своеобразие курса литературы в 8 классе. Художественная литература и история.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Значениехудожественного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произведения в культурном наследии страны. Творческий процесс.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устного народного творчества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Исторические песни «Иван грозный молится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сыне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», «Возвращение Филарета», «Разин и девка-астраханка», «Солдаты освобождают Смоленск» («Как повыше было города Смоленска…»). Периоды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песне; нравственная проблематика в исторической песне и песне-плаче.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«Житие Сергия Радонежского», Б.К. Зайцев «Преподобный Сергий Радонежский» (фрагмент), «Слово погибели Русской земли», «Житие Александра невского (фрагмент).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XVIII века (5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Г.Р. Державин (1час).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Поэт и государственный чиновник. Отражение в творчестве фактов биографии и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взглядов поэта. Стихотворения: «Памятник», «вельможа» 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Н.М. Карамзин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Карамзин и Пушкин. Повесть «Бедная Лиза» - новая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эстетическая реальность. Проблематика и тематика, новый тип героя, образ Лизы.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теме: «Литература VIII века»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XIX века (33 часа).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В.А. Жуковский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«Лесной царь», «Море», «Невыразимое». Краткие сведения о поэте. Основные темы, мотивы. Система образно-выразительных сре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К.Ф. Рылеев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«Иван Сусанин», «Смерть Ермака». Краткие сведения о поэте. Основные темы, мотивы. Система образно-выразительных сре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А.С. Пушкин (7 часов)</w:t>
      </w:r>
      <w:r w:rsidRPr="00737021">
        <w:rPr>
          <w:rFonts w:ascii="Times New Roman" w:hAnsi="Times New Roman" w:cs="Times New Roman"/>
          <w:sz w:val="24"/>
          <w:szCs w:val="24"/>
        </w:rPr>
        <w:t>. Тематическое богатство поэзии А.С. Пушкина. Стихотворения: «И.И Пущину»,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«Бесы». «Маленькие трагедии», повесть «пиковая дама» (обзор).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Роман «Капитанская дочка»: проблематика (любовь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Система образов романа. Отношение писателя к событиям и героям. Новый тип исторической прозы.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М.Ю. Лермонтов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Кавказ в жизни и творчестве поэта.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Поэма «Мцыри»: свободолюбие, гордость, сила духа – основные мотивы поэмы; художественная идея и средства ее выражения; образ-персонаж, образ-пейзаж.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«Мцыри – любимый идеал Лермонтова» (В.Г. Белинский).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 В. Гоголь.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писателя. А.С. Пушкин и Н.В. Гоголь.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Комедия «Ревизор»: 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Основной конфликт пьесы и способы его разрешения.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И.С. Тургенев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писателя. Произведения писателя о любви: повесть «Ася».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Н.А. Некрасов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Н.А. Некрасова. Судьба и жизнь народная в изображении поэта. «Внимая ужасам войны…», «зеленый Шум». Человек и природа в стихотворениях.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А.А. Фет (1час).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Мир природы и духовности в поэзии А.А.Фета: «Зреет рожь над жаркой нивой…», «Целый мир от красоты…», «Учись у них: у дуба, у березы…». Гармония чувств, единство с миром природы, духовность – основные мотивы лирики Фета.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А.Н. Островский (3 часа)</w:t>
      </w:r>
      <w:r w:rsidRPr="00737021">
        <w:rPr>
          <w:rFonts w:ascii="Times New Roman" w:hAnsi="Times New Roman" w:cs="Times New Roman"/>
          <w:sz w:val="24"/>
          <w:szCs w:val="24"/>
        </w:rPr>
        <w:t xml:space="preserve">. Краткие сведения о писателе. Пьеса-сказка «Снегурочка» (фрагмент): связь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Л.Н. Толстой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писателя. «Отрочество» (обзор; главы из повести); становление личности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</w:t>
      </w:r>
      <w:r w:rsidRPr="00737021">
        <w:rPr>
          <w:rFonts w:ascii="Times New Roman" w:hAnsi="Times New Roman" w:cs="Times New Roman"/>
          <w:sz w:val="24"/>
          <w:szCs w:val="24"/>
        </w:rPr>
        <w:lastRenderedPageBreak/>
        <w:t>любви – основные мотивы рассказа. Приемы создания образов. Судьба рассказчика для понимания художественной идее произведения.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Сочинение по повести А.С. Пушкина «Капитанская дочка»;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«Мцыри – любимый идеал М.Ю. Лермонтова»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 сопоставительного характера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комедии Н.В. Гоголя «Ревизор»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Письменная характеристика персонажа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или отзыв о прочитанном (по повести И.С. Тургенева «Ася»);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Составление тезисного плана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для ответа по биографии Н.А. Некрасова или анализ одного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стихотворений поэта.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Письменный отзыв на эпизод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сказке А.Н. Островского «Снегурочка»);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Исследовательская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 текстом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по главам повести Л.Н. Толстого «Отрочество»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XIX века».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ХХ века (19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М.Горький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писателя. Рассказы «Макар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», «Мой спутник» (обзор). Проблема цели и смысла жизни, истинные и ложные ценности. Художественное своеобразие ранней прозы М. Горького.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В.В. Маяковский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«Я» и «вы», поэт и толпа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стиха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В.В. Маяковского: «Хорошее отношение к лошадям».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proofErr w:type="gramStart"/>
      <w:r w:rsidRPr="00737021">
        <w:rPr>
          <w:rFonts w:ascii="Times New Roman" w:hAnsi="Times New Roman" w:cs="Times New Roman"/>
          <w:sz w:val="24"/>
          <w:szCs w:val="24"/>
          <w:u w:val="single"/>
        </w:rPr>
        <w:t>серьезном</w:t>
      </w:r>
      <w:proofErr w:type="gramEnd"/>
      <w:r w:rsidRPr="00737021">
        <w:rPr>
          <w:rFonts w:ascii="Times New Roman" w:hAnsi="Times New Roman" w:cs="Times New Roman"/>
          <w:sz w:val="24"/>
          <w:szCs w:val="24"/>
          <w:u w:val="single"/>
        </w:rPr>
        <w:t xml:space="preserve"> – с улыбкой (сатира начала ХХ века)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Н.А. Тэффи «Свои и чужие». М.М. Зощенко «Обезьяний язык». Большие проблемы «маленьких людей»; человек и государство; художественное своеобразие рассказов: от анекдота – к фельетону, от фельетона – к юмористическому рассказу.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Н.А. Заболоцкий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Стихотворения: «Я не ищу гармонии в природе…»,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«Старшая актриса», «Некрасивая девочка» (по выбору). Поэт труда, духовной красоты. Тема творчества в лирике Н. Заболоцкого 1950-60-х годов.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М.В. Исаковский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поэта. Стихотворения: «Катюша», «Враги сожгли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родную 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В.П. Астафьев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Человек и война, литература и история в творчестве В.П. Астафьева; рассказ «Фотография, на которой меня нет». Проблемы нравственной памяти в рассказе. Отношение автора к событиям и персонажам, образ рассказчика.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А.Т. Твардовский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Судьба страны в поэзии А.Т. Твардовского: «За далью – даль»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В.Г. Распутин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писателя. ХХ век на страницах прозы В.Г. Распутина.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Нравственная проблематика повести «Уроки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». Новое раскрытие темы детства на страницах повести. Центральный конфликт и основные образы повествования. Сострадание, справедливость, границы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Составление сопоставительной таблице (по рассказам М. Горького);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Сочинение-рассуждение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мотивам рассказа В.П. Астафьева «Фотография, на которой меня нет».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 xml:space="preserve">Сочинение </w:t>
      </w:r>
      <w:r w:rsidRPr="00737021">
        <w:rPr>
          <w:rFonts w:ascii="Times New Roman" w:hAnsi="Times New Roman" w:cs="Times New Roman"/>
          <w:sz w:val="24"/>
          <w:szCs w:val="24"/>
        </w:rPr>
        <w:t>по повести В.Г. Распутина «Уроки французского»;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Анализ лирического текста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творчеству поэтов ХХ века)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XX века».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 (6 часов).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У. Шекспир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Трагедия «Ромео и Джульетта» (фрагмент).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 Сервантес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Роман «Дон Кихот»: проблематика (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Сочинение-отзыв на прочитанное произведение зарубежного автора.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Итоговая 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изученным произведениям за год.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9 класс (105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Введение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</w:t>
      </w:r>
      <w:r w:rsidRPr="00737021">
        <w:rPr>
          <w:rFonts w:ascii="Times New Roman" w:hAnsi="Times New Roman" w:cs="Times New Roman"/>
          <w:sz w:val="24"/>
          <w:szCs w:val="24"/>
        </w:rPr>
        <w:lastRenderedPageBreak/>
        <w:t>древнерусской литературы, литературы XVIII, XIX, XX веков. Литература и история: этические и эстетические взгляды.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зарубежной литературы (11 часов)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У.Шекспир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Жанровое многообразие драматургии У. Шекспира. Проблематика трагедий. Низкое и высокое, сиюминутное и общечеловеческое, злое и доброе в трагедии «Гамлет». Центральный конфликт пьесы. Образы Гамлета и Офелии в русском искусстве ХХ века.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Ж.Б. Мольер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драматурге. «Высокая комедия» Ж.Б. Мольера (обзор). Тематика и проблематика комедий Мольера. Комедия «Мнимый больной»: основной конфликт пьесы; объекты уничтожающего смеха; группировка образов в комедии.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И.В. Гете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Краткие сведения о поэте. И.В. Гете – выдающийся деятель немецкого Просвещения.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«Фауст» - вершина философской литературы. И.В. Гете в России.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Характеристика средств изображения комических персонажей (по комедии Ж.Б. Мольера «Мнимый больной»);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Художественный пересказ</w:t>
      </w:r>
      <w:r w:rsidRPr="00737021">
        <w:rPr>
          <w:rFonts w:ascii="Times New Roman" w:hAnsi="Times New Roman" w:cs="Times New Roman"/>
          <w:sz w:val="24"/>
          <w:szCs w:val="24"/>
        </w:rPr>
        <w:t xml:space="preserve"> трагедии И.В. Гете «Фауст»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древнерусской литературы (6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«Слово о полку Игореве…»: история т публикация, основная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Оригиналы и переводы; мысль о единстве Русской земли; проблема ответственности за судьбу Руси в «Слове…».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Развитие речи: Изложение с элементами сочинения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по памятнику древнерусской литературы «Слово о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полку Игореве…»</w:t>
      </w:r>
      <w:proofErr w:type="gramEnd"/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XVIII века (2 часа)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А.Н. Радищев (2 часа.)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Литературная деятельность А.Н. Радищева. Ода «Вольность»: новаторство писателя. «Путешествие из Петербурга в Москву». Смысл эпиграфа. Тематика и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 Сюжет и система образов. История издания книги.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>: Сочинение по самостоятельно сформулированной теме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XIX века (59 часов).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Литературный процесс конца XVIII – начала XIX века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Характеристика литературных явлений этого периода: классицизм, сентиментализм, романтизм. Становление и развитие русского романтизма в первой четверти XIX века. 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А.С. Грибоедов (7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А.С.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: писатель, государственный деятель, дипломат. Комедия «Горе от ума». Творческая история.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Поэты пушкинского круга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К.Н. Батюшков «Переход русских войск через Неман 1 января 1813 года (Отрывок из большого стихотворения)», «Мой гений», «Надпись к портрету Жуковского», «Есть наслаждение и в дикости лесов…»; А.А.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«Романс», «Русская песня», «Идиллия»; Е.А. Баратынский «Разуверение», «Чудный град порой сольется…», «Муза»; Н.М. Языков «Родина», «Пловец». 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А.С.Пушкин (15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Творческая биография А.С. Пушкина, темы и мотивы лирики, жанровое многообразие лирики, тема поэта и поэзии: «К морю», «На холмах Грузии лежит ночная мгла…»,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», «Пророк», «Анчар», 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***» («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помню чудное мгновенье…»), «Я вас любил…», «Я памятник себе воздвиг нерукотворный…»; романтическая поэма «Цыганы». 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 «Повести Белкина». 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 Роман в стихах «Евгений Онегин»: 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Комментарии к роману.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lastRenderedPageBreak/>
        <w:t>М.Ю. Лермонтов (9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Творческая биография М.Ю. Лермонтова. М.Ю. Лермонтов и А.С. Пушкин: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стихотворение «Смерть Поэта». Образ поэта в представлении М.Ю. Лермонтова: стихотворение «Поэт». Темы и мотивы лирики: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«Нет, я не Байрон…», «Я жить хочу…», «Пророк», «Когда волнуется желтеющая нива…», «Нет, не тебя так пылко я люблю…», «Три пальмы», «И скучно и грустно», «Дума», «Молитва» («В минуту жизни трудную…»).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Роман «Герой нашего времени»: 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 Г. Белинский о романе.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Н.В.Гоголь (9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Творческая биография Н.В. Гоголя. Поэма «Мертвые души»: образы помещиков, новый тип героя, отношение писателя к изображаемым явлениям, помещичий и чиновничий быт в изображении Н. В. Гоголя, художественное своеобразие произведения.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Ф.И. Тютчев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биографии, темы и мотивы лирики: «С поляны коршун поднялся…», «Как весел грохот летних бурь…» 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А.А. Фет (2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биографии, темы и мотивы лирики. Любовь, природа и человек: «Какая ночь!..», «Я тебе ничего не скажу…», «Какая грусть! Конец аллеи…». Художественное своеобразие стихотворений.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Н.А. Некрасов (2часа).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Творческая биография Н.А. Некрасова. Отражение в лирике гражданской позиции и взглядов революционной демократии: «Памяти Добролюбова».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Ф.М. Достоевский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Л.Н. Толстой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Автобиографическая проза: повесть «Юность». Нравственные идеалы, мечты и реальность, становление личности, основные приемы создания образов.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737021">
        <w:rPr>
          <w:rFonts w:ascii="Times New Roman" w:hAnsi="Times New Roman" w:cs="Times New Roman"/>
          <w:sz w:val="24"/>
          <w:szCs w:val="24"/>
        </w:rPr>
        <w:t xml:space="preserve">: Сочинение по комедии А.С.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«Горе от ума»;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творчеству Пушкина А.С. «Повести Белкина; Анализ лирических произведений поэта;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 в жанре эссе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(по творчеству М.Ю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Лермонтова);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Сочинение-характеристика</w:t>
      </w:r>
      <w:r w:rsidRPr="00737021">
        <w:rPr>
          <w:rFonts w:ascii="Times New Roman" w:hAnsi="Times New Roman" w:cs="Times New Roman"/>
          <w:sz w:val="24"/>
          <w:szCs w:val="24"/>
        </w:rPr>
        <w:t>; сочинение-эссе по поэме Н.В. Гоголя «Мертвые души»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Сопоставление стихотворений</w:t>
      </w:r>
      <w:r w:rsidRPr="00737021">
        <w:rPr>
          <w:rFonts w:ascii="Times New Roman" w:hAnsi="Times New Roman" w:cs="Times New Roman"/>
          <w:sz w:val="24"/>
          <w:szCs w:val="24"/>
        </w:rPr>
        <w:t xml:space="preserve"> Ф. Тютчева и А. Фета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Исследовательская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 текстом по роману Ф.М. Достоевского «Бедные люди»;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Сочинение-размышление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творчеству Л.Н. Толстого (название формулируют сами учащиеся).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XIX века»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b/>
          <w:sz w:val="24"/>
          <w:szCs w:val="24"/>
          <w:u w:val="single"/>
        </w:rPr>
        <w:t>Из литературы ХХ века (26 часов).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Литературный процесс начала ХХ века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Развитие реализма, новые эстетические школы. Модернистские течения. Всеобщая тяга к культуре.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 Горький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Своеобразие прозы раннего М. Горького. Рассказ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». Рассказы «Двадцать шесть и одна», «Супруги Орловы» - по выбору. Основной конфликт: люди «дна» и проблема человеческого в человеке; художественная идея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есня о Буревестнике».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Из поэзии Серебряного века (5 часов).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Многообразие поэтических голосов эпохи (стихи А.А. Блока, С.А. Есенина, В.В. Маяковского, М. И. Цветаевой, Н.С. Гумилева, А.А. Ахматовой). Основные темы и мотивы.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М.А. Булгаков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Повесть «Собачье сердце». Проблематика и образы.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Художественная идея повести. Пафос произведения и авторская позиция.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М.А. Шолохов (4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биографии. Русский характер в изображении М.А. Шолохова. Рассказ «Судьба человека»: образы, роль сюжета и композиции в раскрытии художественной идеи. Проблема человека на войне.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А.Т. Твардовский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Сведения о поэте. Военная тема в лирике А.Т. Твардовского: «Я убит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 xml:space="preserve"> Ржевом…», «Лежат они, глухие и немые…». Мотивы исторической и человеческой памяти в послевоенной лирике. Художественное своеобразие лирики А.Т. Твардовского о войне.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А.И. Солженицын (3 часа).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биографии писателя. А.Т. Твардовский в писательской судьбе А.И. Солженицына. Рассказ «Матренин двор». Творческая история произведения. Реалии и художественные обобщения в рассказе. Традиции Н.Н. Некрасова. Образы Матрены и рассказчика. Самостоятельный анализ рассказа «Как жаль»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lastRenderedPageBreak/>
        <w:t>Ч.Т. Айтматов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Автобиография писателя. Воспоминания о детстве. Этапы творческого пути. Повесть «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Джамиля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».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В.С. Высоцкий (1 час).</w:t>
      </w:r>
      <w:r w:rsidRPr="00737021">
        <w:rPr>
          <w:rFonts w:ascii="Times New Roman" w:hAnsi="Times New Roman" w:cs="Times New Roman"/>
          <w:sz w:val="24"/>
          <w:szCs w:val="24"/>
        </w:rPr>
        <w:t xml:space="preserve"> Основные вехи творческой биографии. Воспоминания родных и друзей. Стихотворения, посвященные поэту. Авторская песня – новое явление в русской литературе ХХ века.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Основные темы и мотивы авторской песни. Тематика песен В.С. Высоцкого.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37021">
        <w:rPr>
          <w:rFonts w:ascii="Times New Roman" w:hAnsi="Times New Roman" w:cs="Times New Roman"/>
          <w:sz w:val="24"/>
          <w:szCs w:val="24"/>
        </w:rPr>
        <w:t xml:space="preserve"> Сочинение-размышление «Только ли о революции «Песня…» М. Горького?»;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Комплексный анализ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двух тематически близких стихотворений разных авторов Серебряного века;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021">
        <w:rPr>
          <w:rFonts w:ascii="Times New Roman" w:hAnsi="Times New Roman" w:cs="Times New Roman"/>
          <w:i/>
          <w:sz w:val="24"/>
          <w:szCs w:val="24"/>
        </w:rPr>
        <w:t>Составление развернутых тезисов</w:t>
      </w:r>
      <w:r w:rsidRPr="00737021">
        <w:rPr>
          <w:rFonts w:ascii="Times New Roman" w:hAnsi="Times New Roman" w:cs="Times New Roman"/>
          <w:sz w:val="24"/>
          <w:szCs w:val="24"/>
        </w:rPr>
        <w:t xml:space="preserve"> для характеристики образов (по повести М.А. Булгакова</w:t>
      </w:r>
      <w:proofErr w:type="gramEnd"/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«Собачье сердце»;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рассказу М.А. Шолохова «Судьба человека» (формулируют тему учащиеся)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Устное сочинение-размышление</w:t>
      </w:r>
      <w:r w:rsidRPr="00737021">
        <w:rPr>
          <w:rFonts w:ascii="Times New Roman" w:hAnsi="Times New Roman" w:cs="Times New Roman"/>
          <w:sz w:val="24"/>
          <w:szCs w:val="24"/>
        </w:rPr>
        <w:t xml:space="preserve"> «Почему в судьбе Матрены, героини А.И. Солженицына,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практически ничего не изменилось в сравнении с судьбой некрасовской Матрены?»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теме «Литература XX века»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i/>
          <w:sz w:val="24"/>
          <w:szCs w:val="24"/>
        </w:rPr>
        <w:t>Итоговая контрольная работа</w:t>
      </w:r>
      <w:r w:rsidRPr="00737021">
        <w:rPr>
          <w:rFonts w:ascii="Times New Roman" w:hAnsi="Times New Roman" w:cs="Times New Roman"/>
          <w:sz w:val="24"/>
          <w:szCs w:val="24"/>
        </w:rPr>
        <w:t xml:space="preserve"> по изученным произведениям за год.</w:t>
      </w:r>
    </w:p>
    <w:p w:rsidR="00737021" w:rsidRPr="00737021" w:rsidRDefault="00737021" w:rsidP="00737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737021" w:rsidRPr="00737021" w:rsidRDefault="00737021" w:rsidP="0073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219"/>
        <w:gridCol w:w="6769"/>
      </w:tblGrid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</w:t>
            </w:r>
          </w:p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737021" w:rsidRPr="00737021" w:rsidTr="00737021">
        <w:tc>
          <w:tcPr>
            <w:tcW w:w="10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Книга – твой друг (1 час)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тексту;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3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ыявлять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книги в жизни человека и общества.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мифологии 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 эпизоды;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ind w:right="1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различные виды пересказа;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устного народного творчества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конструировать загадки;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пословицы и поговорки на заданную тему;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устанавливать смысловые связи между пословицами разных народов;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толкование пословиц и поговорок;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план сказки;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комментарии к иллюстрациям;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материалы для сочинения.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(3 часа)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материалам статьи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Сравнивать обороты, свойственные древнерусскому языку, с современными формами речи;</w:t>
            </w:r>
          </w:p>
          <w:p w:rsidR="00737021" w:rsidRPr="00737021" w:rsidRDefault="00737021">
            <w:pPr>
              <w:pStyle w:val="41"/>
              <w:spacing w:line="240" w:lineRule="auto"/>
              <w:ind w:right="151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737021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характеризовать отдельные жанры литературы Древней Руси (летопись);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Басни народов мира (6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Конструировать вопросы к статье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 ролям;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участвовать в инсценировке басен;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проблематику басен;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 (37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выявлять роль художественно-изобразительных сре</w:t>
            </w:r>
            <w:proofErr w:type="gramStart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дств в л</w:t>
            </w:r>
            <w:proofErr w:type="gramEnd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ирическом произведении;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ассоциативные ряды;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рабочие материалы к сочинению;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пересказывать;</w:t>
            </w:r>
          </w:p>
          <w:p w:rsidR="00737021" w:rsidRPr="00737021" w:rsidRDefault="00737021">
            <w:pPr>
              <w:pStyle w:val="a9"/>
              <w:spacing w:after="0"/>
              <w:ind w:right="151"/>
              <w:outlineLvl w:val="0"/>
              <w:rPr>
                <w:rStyle w:val="52"/>
                <w:b w:val="0"/>
                <w:sz w:val="24"/>
                <w:szCs w:val="24"/>
              </w:rPr>
            </w:pPr>
            <w:r w:rsidRPr="00737021">
              <w:rPr>
                <w:rStyle w:val="52"/>
                <w:b w:val="0"/>
                <w:sz w:val="24"/>
                <w:szCs w:val="24"/>
              </w:rPr>
              <w:t>выявлять отличия сказки Пушкина от народной волшебной сказки;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герое;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план;</w:t>
            </w:r>
          </w:p>
          <w:p w:rsidR="00737021" w:rsidRPr="00737021" w:rsidRDefault="00737021">
            <w:pPr>
              <w:pStyle w:val="a9"/>
              <w:spacing w:after="0"/>
              <w:ind w:right="151"/>
              <w:outlineLvl w:val="0"/>
            </w:pPr>
            <w:r w:rsidRPr="00737021">
              <w:rPr>
                <w:rStyle w:val="52"/>
                <w:b w:val="0"/>
                <w:sz w:val="24"/>
                <w:szCs w:val="24"/>
              </w:rPr>
              <w:t>выбирать из предложенных стихотворений наиболее соответствующее собственному мироощущению и объяснять свой выбор;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литературы ХХ века (28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событиях от лица героя;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иллюстрации к эпизоду (к произведениям);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план статьи учебника и рассказа о писателе.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Родная природа в произведениях писателей ХХ века 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письменное высказывание в жанре лирической прозы;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(16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комментарии к книжной выставке и иллюстрациям;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статье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иллюстрации к </w:t>
            </w:r>
            <w:proofErr w:type="gramStart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писателе по материалам статьи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выявлять сходство и различие между сатирой, юмором и иронией;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устный и письменный портрет героя.</w:t>
            </w:r>
          </w:p>
        </w:tc>
      </w:tr>
      <w:tr w:rsidR="00737021" w:rsidRPr="00737021" w:rsidTr="00737021">
        <w:tc>
          <w:tcPr>
            <w:tcW w:w="10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О литературе, писателе и читателе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Уметь работать со справочным материалом;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на основе личных впечатлений вывод роли чтения и книги в жизни человека и общества.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мифологии 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 статьи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устного народного творчества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сравнивать предание и миф (исследование).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 w:rsidP="0050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план статьи учебника, повести;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жанры древнерусской литературы;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XVIII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план статьи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заметки по ходу прослушивания сообщения учителя, учащегося;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XIX века </w:t>
            </w:r>
          </w:p>
          <w:p w:rsidR="00737021" w:rsidRPr="00737021" w:rsidRDefault="00737021" w:rsidP="0050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перечня основных признаков баллады;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ассоциативных рядов;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письменное высказывание по предложенному началу;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черновой и чистовой вариант текста;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сопоставительную таблицу героев произведения;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цитаты для ответа на поставленный вопрос;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 эпизоды от лица героев;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формулировать письменный ответ на вопрос;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диалог с героем на основе предложенных вопросов;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защищать собственную точку зрения;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творческие работы;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о герое;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коллективные творческие задания;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письменные рассказы. 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русской литературы ХХ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озаглавливать части рассказа;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пересказов (</w:t>
            </w:r>
            <w:proofErr w:type="gramStart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, от другого лица);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устное высказывание по указанному началу;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 w:rsidP="0050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поэзии о Великой Отечественной войне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отбирать наиболее важные для понимания произведения вопросы;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комментарии к иллюстрациям.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  <w:r w:rsidR="00505E7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4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 с привлечением иллюстраций;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словесный портрет героя.</w:t>
            </w:r>
          </w:p>
        </w:tc>
      </w:tr>
      <w:tr w:rsidR="00737021" w:rsidRPr="00737021" w:rsidTr="00737021">
        <w:tc>
          <w:tcPr>
            <w:tcW w:w="10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Введение (1 час). Знакомство со структурой и особенностями учебника.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</w:t>
            </w:r>
            <w:r w:rsidRPr="00737021">
              <w:rPr>
                <w:rStyle w:val="220"/>
                <w:rFonts w:eastAsia="Calibri"/>
                <w:b w:val="0"/>
                <w:sz w:val="24"/>
                <w:szCs w:val="24"/>
              </w:rPr>
              <w:t xml:space="preserve">  род, жанр и жанровое своеобразие произведения</w:t>
            </w:r>
            <w:r w:rsidRPr="00737021">
              <w:rPr>
                <w:rStyle w:val="220"/>
                <w:b w:val="0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письменные ответы на вопросы.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устного народного творчества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образы былинных персонажей;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и образно-выразительные </w:t>
            </w:r>
            <w:proofErr w:type="spellStart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енности</w:t>
            </w:r>
            <w:proofErr w:type="spell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былин;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(2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тематику и жанровые особенности про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изведений древнерусской литературы;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работы;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вопросы для викторины;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XVIII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Выполнять сопоставительный анализ произведений разных видов искусства;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тематику произведений классицизма;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образы комедии;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 статьи учебника;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персонажах;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(24 часа)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материал для сочинения с элементами рассуждения;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характеризовать темы и мотивы поэтичес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ких произведений М.Ю. Лермонтова;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сообщения;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различие между юмористическим и сатири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ческим произведением;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ответа на вопрос;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цитаты и составлять словарь для характеристики персонажа;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словарь языка персонажа;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анализ тематически близких произведений;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письменный отзыв;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материал для ответа по плану.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русских поэтов XIX века о России (1 час)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ХХ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(24 часа)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пересказывать;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 произведения;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художественную идею произведения;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формулировать тему произведения;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вопросы для дискуссии;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отзыв на эпизод;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образов;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подбирать материал для книжной выставки;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анализ лирического текста;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исследовательскую работу с текстом.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(8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составлять план произведения;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создавать комментарии к иллюстрациям;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сопоставлять иллюстрации и текст;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статье учебника;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</w:t>
            </w: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реа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сюжете.</w:t>
            </w:r>
          </w:p>
        </w:tc>
      </w:tr>
      <w:tr w:rsidR="00737021" w:rsidRPr="00737021" w:rsidTr="00737021">
        <w:tc>
          <w:tcPr>
            <w:tcW w:w="10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структуру учебника и его содержание;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сущность понятий творчество, </w:t>
            </w: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</w:t>
            </w:r>
            <w:proofErr w:type="gramEnd"/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процесс;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давать письменный ответ на вопрос.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устного народного творчества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основные мотивы песни;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историческую песню от других жанров фоль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клорной песни;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характеризовать песенный сюжет.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(3 часа)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особенности житийного жанра;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тематику житийных произведений;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формулировать идейное содержание житий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произведений;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образы Бориса, Глеба, Сергия Радонеж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в древнерусской литературе и изобразительном искусстве.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XVIII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непонятных слов по контексту или с помощью словаря;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мотивы стихотворения и его художественную идею;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образ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мате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риалов статьи учебника и портретов писателя, созданных рус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художниками;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сюжетную линию повести;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художественный пересказ текста;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выразительно читать монологи героев;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характеристики образов (Эраст, Лиза);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отличие сентиментализма от классицизма;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сочинение по личным впечатлениям.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русской литературы XIX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(33 час)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 баллады, элегии, идиллии;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</w:t>
            </w: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кст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жанры лирики А.С. Пушкина;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цитатный план;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темы и мотивы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своеобразие романа «Капитанская дочка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художественно-исторического произведения;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систему образов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сочинение в форме эссе;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образ Кавказа в картинах М.Ю. Лермонто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 с его изображением в поэме;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личное отношение к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устное сочинение;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образы главных героев и формули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</w:t>
            </w:r>
            <w:proofErr w:type="spell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микровыводы</w:t>
            </w:r>
            <w:proofErr w:type="spell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личное отношение к изображаемым собы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тиям;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материал для сочинения-рассуждения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ХХ века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(19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конфли</w:t>
            </w: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кт в пр</w:t>
            </w:r>
            <w:proofErr w:type="gram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оизведении;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образ героя и рассказчика;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художественную идею произведения;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личное отношение</w:t>
            </w:r>
            <w:proofErr w:type="gram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событиям и поведению героя;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цитатный план для сочинения-рассуждения.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сопоставительную таблицу и формулировать  </w:t>
            </w:r>
            <w:proofErr w:type="spell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</w:t>
            </w:r>
            <w:proofErr w:type="spell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 сообщение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словарь речи персонажа (по одному из предло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женных рассказов);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готовить материал и писать сочинение-рассуждение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исследовательскую работу с текстом;</w:t>
            </w:r>
          </w:p>
          <w:p w:rsidR="00737021" w:rsidRPr="00737021" w:rsidRDefault="00737021">
            <w:pPr>
              <w:pStyle w:val="a9"/>
              <w:spacing w:after="0"/>
              <w:ind w:left="34" w:right="100"/>
              <w:outlineLvl w:val="0"/>
            </w:pPr>
            <w:r w:rsidRPr="00737021">
              <w:t>характеризовать образ автора-рассказчика;</w:t>
            </w:r>
          </w:p>
          <w:p w:rsidR="00737021" w:rsidRPr="00737021" w:rsidRDefault="00737021">
            <w:pPr>
              <w:pStyle w:val="a9"/>
              <w:spacing w:after="0"/>
              <w:ind w:left="34" w:right="100"/>
              <w:outlineLvl w:val="0"/>
            </w:pPr>
            <w:r w:rsidRPr="00737021">
              <w:t>характеризовать сюжет рассказа, образы рассказчика, центральных и второстепенных персонажей;</w:t>
            </w:r>
          </w:p>
          <w:p w:rsidR="00737021" w:rsidRPr="00737021" w:rsidRDefault="00737021">
            <w:pPr>
              <w:pStyle w:val="a9"/>
              <w:spacing w:after="0"/>
              <w:ind w:left="34" w:right="100"/>
              <w:outlineLvl w:val="0"/>
            </w:pPr>
            <w:r w:rsidRPr="00737021">
              <w:t>сопоставлять образы рассказа с иллюстрациями,</w:t>
            </w:r>
          </w:p>
          <w:p w:rsidR="00737021" w:rsidRPr="00737021" w:rsidRDefault="00737021">
            <w:pPr>
              <w:pStyle w:val="a9"/>
              <w:spacing w:after="0"/>
              <w:ind w:left="34" w:right="100"/>
              <w:outlineLvl w:val="0"/>
            </w:pPr>
            <w:r w:rsidRPr="00737021">
              <w:t>составлять цитатный план.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(6 часов)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тезисы,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записывать выводы,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выступать с сообщением;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художественную идею трагедии;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связи между литературным источником и произведениями других видов искусства.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литературным героем и его отражением в разных видах искусства;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героев;</w:t>
            </w:r>
          </w:p>
          <w:p w:rsidR="00737021" w:rsidRPr="00737021" w:rsidRDefault="007370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смысл понятия «вечный образ».</w:t>
            </w:r>
          </w:p>
        </w:tc>
      </w:tr>
      <w:tr w:rsidR="00737021" w:rsidRPr="00737021" w:rsidTr="00737021">
        <w:tc>
          <w:tcPr>
            <w:tcW w:w="10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pStyle w:val="a9"/>
              <w:spacing w:after="0"/>
              <w:ind w:left="34" w:right="100"/>
              <w:outlineLvl w:val="0"/>
            </w:pPr>
            <w:r w:rsidRPr="00737021">
              <w:rPr>
                <w:rStyle w:val="6"/>
                <w:b w:val="0"/>
                <w:sz w:val="24"/>
                <w:szCs w:val="24"/>
              </w:rPr>
              <w:t>Иметь представление</w:t>
            </w:r>
            <w:r w:rsidRPr="00737021">
              <w:t xml:space="preserve"> о литературных направлениях, школах, движениях.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зарубежной литературы (11 часов)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тезисный план статьи учебника;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 по ролям;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 сообщение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средства изображения комических пер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сонажей;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идею произведения.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прочитанных фрагментов характеризовать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ичность Фауста и образ Мефистофеля;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жанровое и тематическое своеобразие литературы Древней Руси;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сообщение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цитатный план статьи учебника;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образную систему произведения; 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литературы XVIII века (2 часа)</w:t>
            </w:r>
          </w:p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конспектировать статью;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нужные цитаты в тексте;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готовить сообщение по выбранной теме; 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давать развернутый ответ на проблемный вопрос;</w:t>
            </w:r>
          </w:p>
          <w:p w:rsidR="00737021" w:rsidRPr="00737021" w:rsidRDefault="007370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по самостоятельно сформулированной теме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литературы XIX века (59 часов)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литературные направления и течения (классицизм, сентиментализм, романтизм);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 сообщение о жизни и творчестве одного из пи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сателей конца XVIII — начала XIX века;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статьи учебника;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формулировать </w:t>
            </w:r>
            <w:proofErr w:type="spell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микровыводы</w:t>
            </w:r>
            <w:proofErr w:type="spell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выводы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готовить сообщение;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читать;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сопоставительную характеристику образам коме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дии: Чацкий и Фамусов, Чацкий и Молчалин, Чацкий и Со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фья и др.;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конспект критической статьи;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 дискуссии;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 устное сочинение («Портрет персонажа»);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сочинение-рассуждение;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исследовательскую работу с текстом;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мотивы и темы лирики поэтов пушкин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круга, их жанровую принадлежность.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сочинения разных жанров;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участвовать во внедрении творческих проектов, создан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иях в процессе изучения творчества А.С. Пушкина.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давать сопоставительную характеристику произведений А.С. Пушкина и М.Ю. Лермонтова;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авторскую позицию;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личное отношение к событиям и героям;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комплексный анализ текста;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уст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но портрет одного из персонажей.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7021" w:rsidRPr="00737021" w:rsidTr="0073702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Из литературы ХХ века (26 часов)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своеобразие литера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турного процесса начала ХХ века;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готовить сообщения;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два прозаических текста;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   читать;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комплексный анализ текста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художественную идею произведения;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сложный план характеристики образа-персонажа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писать сочинение-размышление;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повести и ее экранизацию;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роль произведения в формировании системы 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ценностей современного человека;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мотивы лирических произведений о войне в творчестве А.Т. Твардовского;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событиям, обра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зам и историческому контексту 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 различные виды пересказа;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характеристику образов главных героев;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устное сочинение-рассуждение на заданную тему;</w:t>
            </w:r>
          </w:p>
          <w:p w:rsidR="00737021" w:rsidRPr="00737021" w:rsidRDefault="00737021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тематику и проблематику поэзии 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37021">
              <w:rPr>
                <w:rFonts w:ascii="Times New Roman" w:hAnsi="Times New Roman" w:cs="Times New Roman"/>
                <w:sz w:val="24"/>
                <w:szCs w:val="24"/>
              </w:rPr>
              <w:t>. Высоцкого.</w:t>
            </w:r>
          </w:p>
        </w:tc>
      </w:tr>
    </w:tbl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материально-технического и учебно-методического обеспечения </w:t>
      </w:r>
    </w:p>
    <w:p w:rsidR="00737021" w:rsidRPr="00737021" w:rsidRDefault="00737021" w:rsidP="00737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1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Авторские программы по курсу: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1. Программа курса «Литература». 5-9 классы / авт.-сост. Г.С.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>, С.А. Зинин. – М.: ООО «Русское слово – учебник», 2012.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Учебники: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1. Учебник: Г.С. </w:t>
      </w:r>
      <w:proofErr w:type="spellStart"/>
      <w:r w:rsidRPr="00737021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37021">
        <w:rPr>
          <w:rFonts w:ascii="Times New Roman" w:hAnsi="Times New Roman" w:cs="Times New Roman"/>
          <w:sz w:val="24"/>
          <w:szCs w:val="24"/>
        </w:rPr>
        <w:t xml:space="preserve"> «Литература». 5 класс: в 2ч. – 2-е изд. – М.: ООО «Русское слово –</w:t>
      </w:r>
    </w:p>
    <w:p w:rsid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учебник », 2015</w:t>
      </w:r>
    </w:p>
    <w:p w:rsidR="00B50354" w:rsidRPr="00737021" w:rsidRDefault="00B50354" w:rsidP="00B5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7021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 xml:space="preserve">ник: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«Литература». 6</w:t>
      </w:r>
      <w:r w:rsidRPr="00737021">
        <w:rPr>
          <w:rFonts w:ascii="Times New Roman" w:hAnsi="Times New Roman" w:cs="Times New Roman"/>
          <w:sz w:val="24"/>
          <w:szCs w:val="24"/>
        </w:rPr>
        <w:t xml:space="preserve"> класс: в 2ч. – 2-е изд. – М.: ООО «Русское слово –</w:t>
      </w:r>
    </w:p>
    <w:p w:rsidR="00B50354" w:rsidRDefault="00B50354" w:rsidP="00B5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», 2016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Методические пособия для учителя:</w:t>
      </w:r>
    </w:p>
    <w:p w:rsidR="00737021" w:rsidRPr="00B50354" w:rsidRDefault="00737021" w:rsidP="00B50354">
      <w:pPr>
        <w:pStyle w:val="ac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hanging="22"/>
        <w:rPr>
          <w:rFonts w:ascii="Times New Roman" w:hAnsi="Times New Roman"/>
          <w:sz w:val="24"/>
          <w:szCs w:val="24"/>
        </w:rPr>
      </w:pPr>
      <w:r w:rsidRPr="00B50354">
        <w:rPr>
          <w:rFonts w:ascii="Times New Roman" w:hAnsi="Times New Roman"/>
          <w:sz w:val="24"/>
          <w:szCs w:val="24"/>
        </w:rPr>
        <w:t xml:space="preserve">Рабочая программа к учебникам Г. С. </w:t>
      </w:r>
      <w:proofErr w:type="spellStart"/>
      <w:r w:rsidRPr="00B50354">
        <w:rPr>
          <w:rFonts w:ascii="Times New Roman" w:hAnsi="Times New Roman"/>
          <w:sz w:val="24"/>
          <w:szCs w:val="24"/>
        </w:rPr>
        <w:t>Меркина</w:t>
      </w:r>
      <w:proofErr w:type="spellEnd"/>
      <w:r w:rsidRPr="00B50354">
        <w:rPr>
          <w:rFonts w:ascii="Times New Roman" w:hAnsi="Times New Roman"/>
          <w:sz w:val="24"/>
          <w:szCs w:val="24"/>
        </w:rPr>
        <w:t xml:space="preserve"> «Литература. 5 класс», «Литература. 6 класс»/ авт.-сост. Ф. Е. Соловьёва. – </w:t>
      </w:r>
      <w:proofErr w:type="gramStart"/>
      <w:r w:rsidRPr="00B50354">
        <w:rPr>
          <w:rFonts w:ascii="Times New Roman" w:hAnsi="Times New Roman"/>
          <w:sz w:val="24"/>
          <w:szCs w:val="24"/>
        </w:rPr>
        <w:t>М.: ООО «Русское слово - учебник», 2012. – 152 с. – (ФГОС.</w:t>
      </w:r>
      <w:proofErr w:type="gramEnd"/>
      <w:r w:rsidRPr="00B503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0354">
        <w:rPr>
          <w:rFonts w:ascii="Times New Roman" w:hAnsi="Times New Roman"/>
          <w:sz w:val="24"/>
          <w:szCs w:val="24"/>
        </w:rPr>
        <w:t>Инновационная школа).</w:t>
      </w:r>
      <w:proofErr w:type="gramEnd"/>
    </w:p>
    <w:p w:rsidR="00B50354" w:rsidRPr="00B50354" w:rsidRDefault="00B50354" w:rsidP="00B50354">
      <w:pPr>
        <w:pStyle w:val="ac"/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hanging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Соловьёва Ф. Е. Уроки литературы: методическое пособие к учебнику Г. С. </w:t>
      </w:r>
      <w:proofErr w:type="spellStart"/>
      <w:r>
        <w:rPr>
          <w:rFonts w:ascii="Times New Roman" w:hAnsi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«Литература». 6 класс. – М.: ООО «Русское слово - учебник», 2014.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 для учителя: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1. Толковый словарь русского языка: 80 000 слов и фразеологических выражений /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академия наук. Институт русского языка им. В.В. Виноградова. – 4-е изд., </w:t>
      </w:r>
      <w:proofErr w:type="gramStart"/>
      <w:r w:rsidRPr="00737021">
        <w:rPr>
          <w:rFonts w:ascii="Times New Roman" w:hAnsi="Times New Roman" w:cs="Times New Roman"/>
          <w:sz w:val="24"/>
          <w:szCs w:val="24"/>
        </w:rPr>
        <w:t>дополненное</w:t>
      </w:r>
      <w:proofErr w:type="gramEnd"/>
      <w:r w:rsidRPr="00737021">
        <w:rPr>
          <w:rFonts w:ascii="Times New Roman" w:hAnsi="Times New Roman" w:cs="Times New Roman"/>
          <w:sz w:val="24"/>
          <w:szCs w:val="24"/>
        </w:rPr>
        <w:t>. – М.: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ООО «Издательство ЭЛИПС», 2003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Печатные пособия: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1. Портреты отечественных и зарубежных писателей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Технические средства: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1. Персональный компьютер</w:t>
      </w:r>
    </w:p>
    <w:p w:rsidR="00737021" w:rsidRPr="00737021" w:rsidRDefault="00737021" w:rsidP="00737021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7021">
        <w:rPr>
          <w:rFonts w:ascii="Times New Roman" w:eastAsia="Calibri" w:hAnsi="Times New Roman" w:cs="Times New Roman"/>
          <w:sz w:val="24"/>
          <w:szCs w:val="24"/>
        </w:rPr>
        <w:t>Мультимедиадиапроектор</w:t>
      </w:r>
      <w:proofErr w:type="spellEnd"/>
      <w:r w:rsidRPr="007370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7021">
        <w:rPr>
          <w:rFonts w:ascii="Times New Roman" w:hAnsi="Times New Roman" w:cs="Times New Roman"/>
          <w:sz w:val="24"/>
          <w:szCs w:val="24"/>
          <w:u w:val="single"/>
        </w:rPr>
        <w:t>Учебно-практическое и учебно-лабораторное оборудование.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21">
        <w:rPr>
          <w:rFonts w:ascii="Times New Roman" w:hAnsi="Times New Roman" w:cs="Times New Roman"/>
          <w:sz w:val="24"/>
          <w:szCs w:val="24"/>
        </w:rPr>
        <w:t>1. Доска магнитная</w:t>
      </w:r>
    </w:p>
    <w:p w:rsidR="00737021" w:rsidRPr="00737021" w:rsidRDefault="00737021" w:rsidP="00737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7021" w:rsidRPr="00737021" w:rsidRDefault="00737021" w:rsidP="00737021">
      <w:pPr>
        <w:rPr>
          <w:rFonts w:ascii="Times New Roman" w:hAnsi="Times New Roman" w:cs="Times New Roman"/>
          <w:sz w:val="24"/>
          <w:szCs w:val="24"/>
        </w:rPr>
      </w:pPr>
    </w:p>
    <w:sectPr w:rsidR="00737021" w:rsidRPr="00737021" w:rsidSect="007370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021"/>
    <w:rsid w:val="000040ED"/>
    <w:rsid w:val="000D3E4C"/>
    <w:rsid w:val="00424C53"/>
    <w:rsid w:val="00505E77"/>
    <w:rsid w:val="00725213"/>
    <w:rsid w:val="00733586"/>
    <w:rsid w:val="00737021"/>
    <w:rsid w:val="00B50354"/>
    <w:rsid w:val="00CA3D26"/>
    <w:rsid w:val="00D14112"/>
    <w:rsid w:val="00F25D97"/>
    <w:rsid w:val="00F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0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7021"/>
    <w:rPr>
      <w:color w:val="800080" w:themeColor="followedHyperlink"/>
      <w:u w:val="single"/>
    </w:rPr>
  </w:style>
  <w:style w:type="character" w:customStyle="1" w:styleId="a5">
    <w:name w:val="Текст сноски Знак"/>
    <w:aliases w:val="Знак6 Знак,F1 Знак"/>
    <w:basedOn w:val="a0"/>
    <w:link w:val="a6"/>
    <w:uiPriority w:val="99"/>
    <w:semiHidden/>
    <w:locked/>
    <w:rsid w:val="00737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6,F1"/>
    <w:basedOn w:val="a"/>
    <w:link w:val="a5"/>
    <w:uiPriority w:val="99"/>
    <w:semiHidden/>
    <w:unhideWhenUsed/>
    <w:rsid w:val="0073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6 Знак1,F1 Знак1"/>
    <w:basedOn w:val="a0"/>
    <w:link w:val="a6"/>
    <w:uiPriority w:val="99"/>
    <w:semiHidden/>
    <w:rsid w:val="00737021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37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702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9">
    <w:name w:val="Body Text"/>
    <w:basedOn w:val="a"/>
    <w:link w:val="aa"/>
    <w:uiPriority w:val="99"/>
    <w:unhideWhenUsed/>
    <w:rsid w:val="00737021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73702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73702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702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70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021"/>
  </w:style>
  <w:style w:type="character" w:customStyle="1" w:styleId="ab">
    <w:name w:val="Абзац списка Знак"/>
    <w:link w:val="ac"/>
    <w:uiPriority w:val="99"/>
    <w:locked/>
    <w:rsid w:val="00737021"/>
    <w:rPr>
      <w:rFonts w:ascii="Calibri" w:eastAsia="Calibri" w:hAnsi="Calibri" w:cs="Times New Roman"/>
      <w:lang w:eastAsia="ar-SA"/>
    </w:rPr>
  </w:style>
  <w:style w:type="paragraph" w:styleId="ac">
    <w:name w:val="List Paragraph"/>
    <w:basedOn w:val="a"/>
    <w:link w:val="ab"/>
    <w:uiPriority w:val="99"/>
    <w:qFormat/>
    <w:rsid w:val="00737021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d">
    <w:name w:val="А_основной Знак"/>
    <w:basedOn w:val="a0"/>
    <w:link w:val="ae"/>
    <w:locked/>
    <w:rsid w:val="00737021"/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А_основной"/>
    <w:basedOn w:val="a"/>
    <w:link w:val="ad"/>
    <w:qFormat/>
    <w:rsid w:val="0073702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">
    <w:name w:val="Основной текст (4)_"/>
    <w:link w:val="41"/>
    <w:uiPriority w:val="99"/>
    <w:locked/>
    <w:rsid w:val="00737021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37021"/>
    <w:pPr>
      <w:shd w:val="clear" w:color="auto" w:fill="FFFFFF"/>
      <w:spacing w:after="0" w:line="230" w:lineRule="exact"/>
      <w:jc w:val="both"/>
    </w:pPr>
    <w:rPr>
      <w:b/>
      <w:bCs/>
      <w:sz w:val="21"/>
      <w:szCs w:val="21"/>
    </w:rPr>
  </w:style>
  <w:style w:type="paragraph" w:customStyle="1" w:styleId="23">
    <w:name w:val="?????2"/>
    <w:basedOn w:val="a"/>
    <w:rsid w:val="00737021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uiPriority w:val="99"/>
    <w:semiHidden/>
    <w:unhideWhenUsed/>
    <w:rsid w:val="00737021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370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2">
    <w:name w:val="Основной текст + Полужирный52"/>
    <w:uiPriority w:val="99"/>
    <w:rsid w:val="0073702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20">
    <w:name w:val="Основной текст + Полужирный22"/>
    <w:uiPriority w:val="99"/>
    <w:rsid w:val="0073702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uiPriority w:val="99"/>
    <w:rsid w:val="00737021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table" w:styleId="af0">
    <w:name w:val="Table Grid"/>
    <w:basedOn w:val="a1"/>
    <w:uiPriority w:val="59"/>
    <w:rsid w:val="00737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14282</Words>
  <Characters>81414</Characters>
  <Application>Microsoft Office Word</Application>
  <DocSecurity>0</DocSecurity>
  <Lines>678</Lines>
  <Paragraphs>191</Paragraphs>
  <ScaleCrop>false</ScaleCrop>
  <Company>Home</Company>
  <LinksUpToDate>false</LinksUpToDate>
  <CharactersWithSpaces>95505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2016-10-12T16:10:00Z</cp:lastPrinted>
  <dcterms:created xsi:type="dcterms:W3CDTF">2016-10-05T13:08:00Z</dcterms:created>
  <dcterms:modified xsi:type="dcterms:W3CDTF">2016-11-13T03:41:00Z</dcterms:modified>
</cp:coreProperties>
</file>