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1B7" w:rsidRPr="009E0B5F" w:rsidRDefault="00BB11B7" w:rsidP="00BB11B7">
      <w:pPr>
        <w:pStyle w:val="a3"/>
        <w:spacing w:line="276" w:lineRule="auto"/>
        <w:contextualSpacing/>
        <w:jc w:val="center"/>
        <w:rPr>
          <w:rFonts w:ascii="Monotype Corsiva" w:hAnsi="Monotype Corsiva"/>
          <w:color w:val="000066"/>
          <w:sz w:val="32"/>
          <w:szCs w:val="32"/>
        </w:rPr>
      </w:pPr>
      <w:r w:rsidRPr="009E0B5F">
        <w:rPr>
          <w:rFonts w:ascii="Monotype Corsiva" w:hAnsi="Monotype Corsiva"/>
          <w:color w:val="000066"/>
          <w:sz w:val="32"/>
          <w:szCs w:val="32"/>
        </w:rPr>
        <w:t>Структурное подразделение «Отделение дошкольного образования детей»</w:t>
      </w:r>
    </w:p>
    <w:p w:rsidR="00BB11B7" w:rsidRPr="009E0B5F" w:rsidRDefault="00BB11B7" w:rsidP="00BB11B7">
      <w:pPr>
        <w:pStyle w:val="a3"/>
        <w:spacing w:line="276" w:lineRule="auto"/>
        <w:contextualSpacing/>
        <w:jc w:val="center"/>
        <w:rPr>
          <w:rFonts w:ascii="Monotype Corsiva" w:hAnsi="Monotype Corsiva"/>
          <w:b/>
          <w:color w:val="000066"/>
          <w:sz w:val="32"/>
          <w:szCs w:val="32"/>
        </w:rPr>
      </w:pPr>
      <w:r w:rsidRPr="009E0B5F">
        <w:rPr>
          <w:rFonts w:ascii="Monotype Corsiva" w:hAnsi="Monotype Corsiva"/>
          <w:color w:val="000066"/>
          <w:sz w:val="32"/>
          <w:szCs w:val="32"/>
        </w:rPr>
        <w:t>Государственного бюджетного образовательного учреждения средней общеобразовательной школы № 372 Московского района Санкт-Петербурга</w:t>
      </w:r>
    </w:p>
    <w:p w:rsidR="00BB11B7" w:rsidRDefault="00BB11B7" w:rsidP="00BB11B7"/>
    <w:p w:rsidR="00BB11B7" w:rsidRDefault="00BB11B7" w:rsidP="00BB11B7"/>
    <w:p w:rsidR="00BB11B7" w:rsidRDefault="00BB11B7" w:rsidP="00BB11B7"/>
    <w:p w:rsidR="00BB11B7" w:rsidRDefault="00BB11B7" w:rsidP="00BB11B7"/>
    <w:p w:rsidR="00BB11B7" w:rsidRPr="009E0B5F" w:rsidRDefault="00BB11B7" w:rsidP="00BB11B7">
      <w:pPr>
        <w:jc w:val="center"/>
        <w:rPr>
          <w:rFonts w:ascii="Monotype Corsiva" w:hAnsi="Monotype Corsiva"/>
          <w:b/>
          <w:color w:val="0000CC"/>
          <w:sz w:val="52"/>
          <w:szCs w:val="52"/>
        </w:rPr>
      </w:pPr>
      <w:r w:rsidRPr="009E0B5F">
        <w:rPr>
          <w:rFonts w:ascii="Monotype Corsiva" w:hAnsi="Monotype Corsiva"/>
          <w:b/>
          <w:color w:val="0000CC"/>
          <w:sz w:val="52"/>
          <w:szCs w:val="52"/>
        </w:rPr>
        <w:t>Портфолио</w:t>
      </w:r>
    </w:p>
    <w:p w:rsidR="00BB11B7" w:rsidRDefault="008100A9" w:rsidP="00BB11B7">
      <w:pPr>
        <w:jc w:val="center"/>
        <w:rPr>
          <w:rFonts w:ascii="Monotype Corsiva" w:hAnsi="Monotype Corsiva"/>
          <w:b/>
          <w:color w:val="0000CC"/>
          <w:sz w:val="36"/>
          <w:szCs w:val="36"/>
        </w:rPr>
      </w:pPr>
      <w:r>
        <w:rPr>
          <w:rFonts w:ascii="Monotype Corsiva" w:hAnsi="Monotype Corsiva"/>
          <w:b/>
          <w:color w:val="0000CC"/>
          <w:sz w:val="36"/>
          <w:szCs w:val="36"/>
        </w:rPr>
        <w:t xml:space="preserve">для участия во всероссийском </w:t>
      </w:r>
      <w:r w:rsidR="00BB11B7" w:rsidRPr="009E0B5F">
        <w:rPr>
          <w:rFonts w:ascii="Monotype Corsiva" w:hAnsi="Monotype Corsiva"/>
          <w:b/>
          <w:color w:val="0000CC"/>
          <w:sz w:val="36"/>
          <w:szCs w:val="36"/>
        </w:rPr>
        <w:t xml:space="preserve">конкурсе </w:t>
      </w:r>
      <w:r>
        <w:rPr>
          <w:rFonts w:ascii="Monotype Corsiva" w:hAnsi="Monotype Corsiva"/>
          <w:b/>
          <w:color w:val="0000CC"/>
          <w:sz w:val="36"/>
          <w:szCs w:val="36"/>
        </w:rPr>
        <w:t>«Творчество без границ»</w:t>
      </w:r>
    </w:p>
    <w:p w:rsidR="008100A9" w:rsidRDefault="008100A9" w:rsidP="00BB11B7">
      <w:pPr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8100A9" w:rsidRDefault="008100A9" w:rsidP="00BB11B7">
      <w:pPr>
        <w:jc w:val="center"/>
        <w:rPr>
          <w:rFonts w:ascii="Monotype Corsiva" w:hAnsi="Monotype Corsiva"/>
          <w:b/>
          <w:color w:val="0000CC"/>
          <w:sz w:val="36"/>
          <w:szCs w:val="36"/>
        </w:rPr>
      </w:pPr>
      <w:r>
        <w:rPr>
          <w:rFonts w:ascii="Monotype Corsiva" w:hAnsi="Monotype Corsiva"/>
          <w:b/>
          <w:color w:val="0000CC"/>
          <w:sz w:val="36"/>
          <w:szCs w:val="36"/>
        </w:rPr>
        <w:t>Тема:</w:t>
      </w:r>
    </w:p>
    <w:p w:rsidR="00BB11B7" w:rsidRDefault="00BB11B7" w:rsidP="00BB11B7">
      <w:pPr>
        <w:jc w:val="center"/>
        <w:rPr>
          <w:rFonts w:ascii="Monotype Corsiva" w:hAnsi="Monotype Corsiva"/>
          <w:b/>
          <w:color w:val="0000CC"/>
          <w:sz w:val="36"/>
          <w:szCs w:val="36"/>
        </w:rPr>
      </w:pPr>
      <w:r w:rsidRPr="009E0B5F">
        <w:rPr>
          <w:rFonts w:ascii="Monotype Corsiva" w:hAnsi="Monotype Corsiva"/>
          <w:b/>
          <w:color w:val="0000CC"/>
          <w:sz w:val="36"/>
          <w:szCs w:val="36"/>
        </w:rPr>
        <w:t xml:space="preserve">«Образовательное пространство </w:t>
      </w:r>
    </w:p>
    <w:p w:rsidR="00BB11B7" w:rsidRDefault="00BB11B7" w:rsidP="00BB11B7">
      <w:pPr>
        <w:jc w:val="center"/>
        <w:rPr>
          <w:rFonts w:ascii="Monotype Corsiva" w:hAnsi="Monotype Corsiva"/>
          <w:b/>
          <w:color w:val="0000CC"/>
          <w:sz w:val="36"/>
          <w:szCs w:val="36"/>
        </w:rPr>
      </w:pPr>
      <w:r w:rsidRPr="009E0B5F">
        <w:rPr>
          <w:rFonts w:ascii="Monotype Corsiva" w:hAnsi="Monotype Corsiva"/>
          <w:b/>
          <w:color w:val="0000CC"/>
          <w:sz w:val="36"/>
          <w:szCs w:val="36"/>
        </w:rPr>
        <w:t>дошкольного образовательного учреждения»</w:t>
      </w:r>
    </w:p>
    <w:p w:rsidR="00BB11B7" w:rsidRPr="009E0B5F" w:rsidRDefault="00BB11B7" w:rsidP="00BB11B7">
      <w:pPr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8100A9" w:rsidRDefault="008100A9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</w:p>
    <w:p w:rsidR="00BB11B7" w:rsidRPr="009E0B5F" w:rsidRDefault="00BB11B7" w:rsidP="00BB11B7">
      <w:pPr>
        <w:spacing w:line="360" w:lineRule="auto"/>
        <w:jc w:val="center"/>
        <w:rPr>
          <w:rFonts w:ascii="Monotype Corsiva" w:hAnsi="Monotype Corsiva"/>
          <w:b/>
          <w:color w:val="0000CC"/>
          <w:sz w:val="36"/>
          <w:szCs w:val="36"/>
        </w:rPr>
      </w:pPr>
      <w:r>
        <w:rPr>
          <w:rFonts w:ascii="Monotype Corsiva" w:hAnsi="Monotype Corsiva"/>
          <w:b/>
          <w:color w:val="0000CC"/>
          <w:sz w:val="36"/>
          <w:szCs w:val="36"/>
        </w:rPr>
        <w:t>ноябрь, 2016 год</w:t>
      </w:r>
    </w:p>
    <w:p w:rsidR="00BB11B7" w:rsidRDefault="00BB11B7" w:rsidP="00BB11B7">
      <w:pPr>
        <w:pStyle w:val="a3"/>
      </w:pPr>
    </w:p>
    <w:p w:rsidR="00462746" w:rsidRDefault="00392B28" w:rsidP="00F03641">
      <w:pPr>
        <w:pStyle w:val="a3"/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2.8pt;height:24.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8pt;v-text-kern:t" trim="t" fitpath="t" string="&quot;Чудо - град&quot;"/>
          </v:shape>
        </w:pict>
      </w:r>
    </w:p>
    <w:p w:rsidR="00462746" w:rsidRDefault="00462746" w:rsidP="00462746">
      <w:pPr>
        <w:pStyle w:val="a3"/>
        <w:jc w:val="center"/>
        <w:rPr>
          <w:rFonts w:ascii="Monotype Corsiva" w:hAnsi="Monotype Corsiva"/>
          <w:b/>
          <w:color w:val="000066"/>
          <w:sz w:val="36"/>
          <w:szCs w:val="36"/>
        </w:rPr>
      </w:pPr>
      <w:proofErr w:type="gramStart"/>
      <w:r w:rsidRPr="00B46A43">
        <w:rPr>
          <w:rFonts w:ascii="Monotype Corsiva" w:hAnsi="Monotype Corsiva"/>
          <w:b/>
          <w:color w:val="000066"/>
          <w:sz w:val="36"/>
          <w:szCs w:val="36"/>
        </w:rPr>
        <w:t>В одном обычном питерском дворе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Волшебник выстроил чудесный детский сад,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Где воспитатель рад всей детворе,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А детвора бежит в свой «Чудо-град»!</w:t>
      </w:r>
      <w:proofErr w:type="gramEnd"/>
      <w:r w:rsidRPr="00B46A43">
        <w:rPr>
          <w:rFonts w:ascii="Monotype Corsiva" w:hAnsi="Monotype Corsiva"/>
          <w:b/>
          <w:color w:val="000066"/>
          <w:sz w:val="36"/>
          <w:szCs w:val="36"/>
        </w:rPr>
        <w:br/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Живут здесь мирно сказки и мечты,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Здесь Теремок, а через год уж Замок!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И если репку с другом тянешь ты,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То точно вытянешь и слово из русалок.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Перемешала сказки ребятня: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 xml:space="preserve">Дворцовый рыцарь дружит с </w:t>
      </w:r>
      <w:proofErr w:type="spellStart"/>
      <w:r w:rsidRPr="00B46A43">
        <w:rPr>
          <w:rFonts w:ascii="Monotype Corsiva" w:hAnsi="Monotype Corsiva"/>
          <w:b/>
          <w:color w:val="000066"/>
          <w:sz w:val="36"/>
          <w:szCs w:val="36"/>
        </w:rPr>
        <w:t>квочкой</w:t>
      </w:r>
      <w:proofErr w:type="spellEnd"/>
      <w:r w:rsidRPr="00B46A43">
        <w:rPr>
          <w:rFonts w:ascii="Monotype Corsiva" w:hAnsi="Monotype Corsiva"/>
          <w:b/>
          <w:color w:val="000066"/>
          <w:sz w:val="36"/>
          <w:szCs w:val="36"/>
        </w:rPr>
        <w:t xml:space="preserve"> Рябой.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Здесь всё, как в чуде: честно и любя.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И коллектив гордится своим садом.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И каждый год, открыв простую дверь,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Мы приглашаем наших подопечных</w:t>
      </w:r>
      <w:proofErr w:type="gramStart"/>
      <w:r w:rsidRPr="00B46A43">
        <w:rPr>
          <w:rFonts w:ascii="Monotype Corsiva" w:hAnsi="Monotype Corsiva"/>
          <w:b/>
          <w:color w:val="000066"/>
          <w:sz w:val="36"/>
          <w:szCs w:val="36"/>
        </w:rPr>
        <w:br/>
        <w:t>В</w:t>
      </w:r>
      <w:proofErr w:type="gramEnd"/>
      <w:r w:rsidRPr="00B46A43">
        <w:rPr>
          <w:rFonts w:ascii="Monotype Corsiva" w:hAnsi="Monotype Corsiva"/>
          <w:b/>
          <w:color w:val="000066"/>
          <w:sz w:val="36"/>
          <w:szCs w:val="36"/>
        </w:rPr>
        <w:t xml:space="preserve"> тот го</w:t>
      </w:r>
      <w:r w:rsidR="0043453A" w:rsidRPr="00B46A43">
        <w:rPr>
          <w:rFonts w:ascii="Monotype Corsiva" w:hAnsi="Monotype Corsiva"/>
          <w:b/>
          <w:color w:val="000066"/>
          <w:sz w:val="36"/>
          <w:szCs w:val="36"/>
        </w:rPr>
        <w:t>род, где, мы поняли теперь,</w:t>
      </w:r>
      <w:r w:rsidR="0043453A" w:rsidRPr="00B46A43">
        <w:rPr>
          <w:rFonts w:ascii="Monotype Corsiva" w:hAnsi="Monotype Corsiva"/>
          <w:b/>
          <w:color w:val="000066"/>
          <w:sz w:val="36"/>
          <w:szCs w:val="36"/>
        </w:rPr>
        <w:br/>
        <w:t xml:space="preserve">Вмиг </w:t>
      </w:r>
      <w:r w:rsidRPr="00B46A43">
        <w:rPr>
          <w:rFonts w:ascii="Monotype Corsiva" w:hAnsi="Monotype Corsiva"/>
          <w:b/>
          <w:color w:val="000066"/>
          <w:sz w:val="36"/>
          <w:szCs w:val="36"/>
        </w:rPr>
        <w:t>сказка обретает человечность!</w:t>
      </w:r>
    </w:p>
    <w:p w:rsidR="00F03641" w:rsidRPr="00B46A43" w:rsidRDefault="00F03641" w:rsidP="00462746">
      <w:pPr>
        <w:pStyle w:val="a3"/>
        <w:jc w:val="center"/>
        <w:rPr>
          <w:rFonts w:ascii="Monotype Corsiva" w:hAnsi="Monotype Corsiva"/>
          <w:b/>
          <w:color w:val="000066"/>
          <w:sz w:val="36"/>
          <w:szCs w:val="36"/>
        </w:rPr>
      </w:pPr>
    </w:p>
    <w:p w:rsidR="00462746" w:rsidRDefault="00462746" w:rsidP="00462746">
      <w:pPr>
        <w:pStyle w:val="a3"/>
        <w:jc w:val="center"/>
      </w:pPr>
      <w:r w:rsidRPr="00462746">
        <w:rPr>
          <w:noProof/>
        </w:rPr>
        <w:drawing>
          <wp:inline distT="0" distB="0" distL="0" distR="0">
            <wp:extent cx="1771650" cy="242316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94" cy="2421989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31" w:rsidRDefault="00FB2F31" w:rsidP="009D244F">
      <w:pPr>
        <w:pStyle w:val="a3"/>
        <w:jc w:val="center"/>
      </w:pPr>
    </w:p>
    <w:p w:rsidR="00B46A43" w:rsidRDefault="00B46A43" w:rsidP="009D244F">
      <w:pPr>
        <w:pStyle w:val="a3"/>
        <w:jc w:val="center"/>
      </w:pPr>
    </w:p>
    <w:p w:rsidR="00F03641" w:rsidRDefault="00F03641" w:rsidP="009D244F">
      <w:pPr>
        <w:pStyle w:val="a3"/>
        <w:jc w:val="center"/>
      </w:pPr>
    </w:p>
    <w:p w:rsidR="00A243DC" w:rsidRDefault="00392B28" w:rsidP="009D244F">
      <w:pPr>
        <w:pStyle w:val="a3"/>
        <w:jc w:val="center"/>
        <w:rPr>
          <w:b/>
          <w:bCs/>
          <w:color w:val="000000"/>
          <w:sz w:val="32"/>
          <w:szCs w:val="32"/>
        </w:rPr>
      </w:pPr>
      <w:r>
        <w:lastRenderedPageBreak/>
        <w:pict>
          <v:shape id="_x0000_i1027" type="#_x0000_t136" style="width:314.4pt;height:24.6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string="Детский сад сегодня"/>
          </v:shape>
        </w:pict>
      </w:r>
    </w:p>
    <w:p w:rsidR="00A3273F" w:rsidRPr="000011F5" w:rsidRDefault="00A3273F" w:rsidP="00A3273F">
      <w:pPr>
        <w:pStyle w:val="a3"/>
        <w:spacing w:line="276" w:lineRule="auto"/>
        <w:contextualSpacing/>
        <w:jc w:val="center"/>
        <w:rPr>
          <w:rFonts w:ascii="Monotype Corsiva" w:hAnsi="Monotype Corsiva"/>
          <w:color w:val="000066"/>
          <w:sz w:val="28"/>
          <w:szCs w:val="28"/>
        </w:rPr>
      </w:pPr>
      <w:r w:rsidRPr="000011F5">
        <w:rPr>
          <w:rFonts w:ascii="Monotype Corsiva" w:hAnsi="Monotype Corsiva"/>
          <w:color w:val="000066"/>
          <w:sz w:val="28"/>
          <w:szCs w:val="28"/>
        </w:rPr>
        <w:t>Структурное подразделение «Отделение дошкольного образования детей»</w:t>
      </w:r>
    </w:p>
    <w:p w:rsidR="00A3273F" w:rsidRPr="00FB2F31" w:rsidRDefault="00A3273F" w:rsidP="00FB2F31">
      <w:pPr>
        <w:pStyle w:val="a3"/>
        <w:spacing w:line="276" w:lineRule="auto"/>
        <w:contextualSpacing/>
        <w:jc w:val="center"/>
        <w:rPr>
          <w:rFonts w:ascii="Monotype Corsiva" w:hAnsi="Monotype Corsiva"/>
          <w:b/>
          <w:color w:val="000066"/>
          <w:sz w:val="36"/>
          <w:szCs w:val="36"/>
        </w:rPr>
      </w:pPr>
      <w:r w:rsidRPr="000011F5">
        <w:rPr>
          <w:rFonts w:ascii="Monotype Corsiva" w:hAnsi="Monotype Corsiva"/>
          <w:color w:val="000066"/>
          <w:sz w:val="28"/>
          <w:szCs w:val="28"/>
        </w:rPr>
        <w:t>Государственного бюджетного образовательного учреждения средней общеобразовательной школы № 372 Московского района Санкт-Петербурга</w:t>
      </w:r>
    </w:p>
    <w:p w:rsidR="009E2F74" w:rsidRPr="00027E06" w:rsidRDefault="009E2F74" w:rsidP="006E0FA9">
      <w:pPr>
        <w:pStyle w:val="a3"/>
        <w:contextualSpacing/>
        <w:jc w:val="center"/>
        <w:rPr>
          <w:rFonts w:ascii="Monotype Corsiva" w:hAnsi="Monotype Corsiva"/>
          <w:b/>
          <w:color w:val="772754" w:themeColor="accent5" w:themeShade="80"/>
          <w:sz w:val="32"/>
          <w:szCs w:val="32"/>
        </w:rPr>
      </w:pPr>
      <w:r w:rsidRPr="00027E06">
        <w:rPr>
          <w:rFonts w:ascii="Monotype Corsiva" w:hAnsi="Monotype Corsiva"/>
          <w:b/>
          <w:color w:val="772754" w:themeColor="accent5" w:themeShade="80"/>
          <w:sz w:val="32"/>
          <w:szCs w:val="32"/>
        </w:rPr>
        <w:t>Девиз дошкольного отделения</w:t>
      </w:r>
    </w:p>
    <w:p w:rsidR="009E2F74" w:rsidRPr="00027E06" w:rsidRDefault="009E2F74" w:rsidP="009E2F74">
      <w:pPr>
        <w:pStyle w:val="a3"/>
        <w:contextualSpacing/>
        <w:jc w:val="center"/>
        <w:rPr>
          <w:rFonts w:ascii="Monotype Corsiva" w:hAnsi="Monotype Corsiva"/>
          <w:b/>
          <w:color w:val="772754" w:themeColor="accent5" w:themeShade="80"/>
          <w:sz w:val="32"/>
          <w:szCs w:val="32"/>
        </w:rPr>
      </w:pPr>
      <w:r w:rsidRPr="00027E06">
        <w:rPr>
          <w:rFonts w:ascii="Monotype Corsiva" w:hAnsi="Monotype Corsiva"/>
          <w:b/>
          <w:color w:val="772754" w:themeColor="accent5" w:themeShade="80"/>
          <w:sz w:val="32"/>
          <w:szCs w:val="32"/>
        </w:rPr>
        <w:t>«Принимаем – с любовью,</w:t>
      </w:r>
    </w:p>
    <w:p w:rsidR="00153CB2" w:rsidRPr="00FB2F31" w:rsidRDefault="009E2F74" w:rsidP="00FB2F31">
      <w:pPr>
        <w:pStyle w:val="a3"/>
        <w:contextualSpacing/>
        <w:jc w:val="center"/>
        <w:rPr>
          <w:rFonts w:ascii="Monotype Corsiva" w:hAnsi="Monotype Corsiva"/>
          <w:b/>
          <w:color w:val="772754" w:themeColor="accent5" w:themeShade="80"/>
          <w:sz w:val="32"/>
          <w:szCs w:val="32"/>
        </w:rPr>
      </w:pPr>
      <w:r w:rsidRPr="00027E06">
        <w:rPr>
          <w:rFonts w:ascii="Monotype Corsiva" w:hAnsi="Monotype Corsiva"/>
          <w:b/>
          <w:color w:val="772754" w:themeColor="accent5" w:themeShade="80"/>
          <w:sz w:val="32"/>
          <w:szCs w:val="32"/>
        </w:rPr>
        <w:t>выпускаем  - с гордостью!</w:t>
      </w:r>
    </w:p>
    <w:p w:rsidR="006E0FA9" w:rsidRPr="000011F5" w:rsidRDefault="00153CB2" w:rsidP="00E27ADC">
      <w:pPr>
        <w:pStyle w:val="a3"/>
        <w:numPr>
          <w:ilvl w:val="0"/>
          <w:numId w:val="4"/>
        </w:numPr>
        <w:spacing w:line="276" w:lineRule="auto"/>
        <w:ind w:left="426" w:hanging="426"/>
        <w:contextualSpacing/>
        <w:jc w:val="both"/>
        <w:rPr>
          <w:color w:val="000066"/>
          <w:sz w:val="28"/>
          <w:szCs w:val="28"/>
        </w:rPr>
      </w:pPr>
      <w:r w:rsidRPr="000011F5">
        <w:rPr>
          <w:color w:val="000066"/>
          <w:sz w:val="28"/>
          <w:szCs w:val="28"/>
        </w:rPr>
        <w:t>Структурное подразделение «Отделение дошкольного образования детей» открыто 8 ноября 2010 года.</w:t>
      </w:r>
    </w:p>
    <w:p w:rsidR="006E0FA9" w:rsidRPr="000011F5" w:rsidRDefault="00153CB2" w:rsidP="00E27ADC">
      <w:pPr>
        <w:pStyle w:val="a3"/>
        <w:numPr>
          <w:ilvl w:val="0"/>
          <w:numId w:val="4"/>
        </w:numPr>
        <w:spacing w:line="276" w:lineRule="auto"/>
        <w:ind w:left="426" w:hanging="426"/>
        <w:contextualSpacing/>
        <w:jc w:val="both"/>
        <w:rPr>
          <w:color w:val="000066"/>
          <w:sz w:val="28"/>
          <w:szCs w:val="28"/>
        </w:rPr>
      </w:pPr>
      <w:r w:rsidRPr="000011F5">
        <w:rPr>
          <w:color w:val="000066"/>
          <w:sz w:val="28"/>
          <w:szCs w:val="28"/>
        </w:rPr>
        <w:t xml:space="preserve">На отделении функционирует 4 группы дошкольного воспитания и обучения (с 3-х до 7-ми лет).    </w:t>
      </w:r>
    </w:p>
    <w:p w:rsidR="006E0FA9" w:rsidRPr="000011F5" w:rsidRDefault="00153CB2" w:rsidP="00E27ADC">
      <w:pPr>
        <w:pStyle w:val="a3"/>
        <w:numPr>
          <w:ilvl w:val="0"/>
          <w:numId w:val="4"/>
        </w:numPr>
        <w:spacing w:line="276" w:lineRule="auto"/>
        <w:ind w:left="426" w:hanging="426"/>
        <w:contextualSpacing/>
        <w:jc w:val="both"/>
        <w:rPr>
          <w:color w:val="000066"/>
          <w:sz w:val="28"/>
          <w:szCs w:val="28"/>
        </w:rPr>
      </w:pPr>
      <w:r w:rsidRPr="000011F5">
        <w:rPr>
          <w:color w:val="000066"/>
          <w:sz w:val="28"/>
          <w:szCs w:val="28"/>
        </w:rPr>
        <w:t>Проектная  мощность  дошкольного отделения -  80 человек.</w:t>
      </w:r>
    </w:p>
    <w:p w:rsidR="00153CB2" w:rsidRPr="000011F5" w:rsidRDefault="00153CB2" w:rsidP="00E27ADC">
      <w:pPr>
        <w:pStyle w:val="a3"/>
        <w:numPr>
          <w:ilvl w:val="0"/>
          <w:numId w:val="4"/>
        </w:numPr>
        <w:spacing w:line="276" w:lineRule="auto"/>
        <w:ind w:left="426" w:hanging="426"/>
        <w:contextualSpacing/>
        <w:jc w:val="both"/>
        <w:rPr>
          <w:color w:val="000066"/>
          <w:sz w:val="28"/>
          <w:szCs w:val="28"/>
        </w:rPr>
      </w:pPr>
      <w:r w:rsidRPr="000011F5">
        <w:rPr>
          <w:color w:val="000066"/>
          <w:sz w:val="28"/>
          <w:szCs w:val="28"/>
        </w:rPr>
        <w:t>Дошкольное отделение посещает 108 человек</w:t>
      </w:r>
      <w:r w:rsidR="00A3273F" w:rsidRPr="000011F5">
        <w:rPr>
          <w:color w:val="000066"/>
          <w:sz w:val="28"/>
          <w:szCs w:val="28"/>
        </w:rPr>
        <w:t>, из них</w:t>
      </w:r>
      <w:r w:rsidRPr="000011F5">
        <w:rPr>
          <w:color w:val="000066"/>
          <w:sz w:val="28"/>
          <w:szCs w:val="28"/>
        </w:rPr>
        <w:t>:</w:t>
      </w:r>
    </w:p>
    <w:p w:rsidR="00E27ADC" w:rsidRPr="000011F5" w:rsidRDefault="00A3273F" w:rsidP="00E27ADC">
      <w:pPr>
        <w:pStyle w:val="a7"/>
        <w:numPr>
          <w:ilvl w:val="0"/>
          <w:numId w:val="6"/>
        </w:numPr>
        <w:spacing w:line="276" w:lineRule="auto"/>
        <w:jc w:val="both"/>
        <w:rPr>
          <w:rFonts w:eastAsia="Times New Roman"/>
          <w:color w:val="000066"/>
          <w:sz w:val="28"/>
        </w:rPr>
      </w:pPr>
      <w:r w:rsidRPr="000011F5">
        <w:rPr>
          <w:rFonts w:eastAsia="Times New Roman"/>
          <w:color w:val="000066"/>
          <w:sz w:val="28"/>
        </w:rPr>
        <w:t>м</w:t>
      </w:r>
      <w:r w:rsidR="00153CB2" w:rsidRPr="000011F5">
        <w:rPr>
          <w:rFonts w:eastAsia="Times New Roman"/>
          <w:color w:val="000066"/>
          <w:sz w:val="28"/>
        </w:rPr>
        <w:t>ладший дошкольный возраст – 28 детей,</w:t>
      </w:r>
    </w:p>
    <w:p w:rsidR="00E27ADC" w:rsidRPr="000011F5" w:rsidRDefault="00A3273F" w:rsidP="00E27ADC">
      <w:pPr>
        <w:pStyle w:val="a7"/>
        <w:numPr>
          <w:ilvl w:val="0"/>
          <w:numId w:val="6"/>
        </w:numPr>
        <w:spacing w:line="276" w:lineRule="auto"/>
        <w:jc w:val="both"/>
        <w:rPr>
          <w:rFonts w:eastAsia="Times New Roman"/>
          <w:color w:val="000066"/>
          <w:sz w:val="28"/>
        </w:rPr>
      </w:pPr>
      <w:r w:rsidRPr="000011F5">
        <w:rPr>
          <w:rFonts w:eastAsia="Times New Roman"/>
          <w:color w:val="000066"/>
          <w:sz w:val="28"/>
        </w:rPr>
        <w:t>с</w:t>
      </w:r>
      <w:r w:rsidR="00153CB2" w:rsidRPr="000011F5">
        <w:rPr>
          <w:rFonts w:eastAsia="Times New Roman"/>
          <w:color w:val="000066"/>
          <w:sz w:val="28"/>
        </w:rPr>
        <w:t>редний дошкольный возраст – 28 детей,</w:t>
      </w:r>
    </w:p>
    <w:p w:rsidR="00E27ADC" w:rsidRPr="000011F5" w:rsidRDefault="00A3273F" w:rsidP="00E27ADC">
      <w:pPr>
        <w:pStyle w:val="a7"/>
        <w:numPr>
          <w:ilvl w:val="0"/>
          <w:numId w:val="6"/>
        </w:numPr>
        <w:spacing w:line="276" w:lineRule="auto"/>
        <w:jc w:val="both"/>
        <w:rPr>
          <w:rFonts w:eastAsia="Times New Roman"/>
          <w:color w:val="000066"/>
          <w:sz w:val="28"/>
        </w:rPr>
      </w:pPr>
      <w:r w:rsidRPr="000011F5">
        <w:rPr>
          <w:rFonts w:eastAsia="Times New Roman"/>
          <w:color w:val="000066"/>
          <w:sz w:val="28"/>
        </w:rPr>
        <w:t>с</w:t>
      </w:r>
      <w:r w:rsidR="00153CB2" w:rsidRPr="000011F5">
        <w:rPr>
          <w:rFonts w:eastAsia="Times New Roman"/>
          <w:color w:val="000066"/>
          <w:sz w:val="28"/>
        </w:rPr>
        <w:t xml:space="preserve">тарший дошкольный возраст  - 27 детей, </w:t>
      </w:r>
    </w:p>
    <w:p w:rsidR="00153CB2" w:rsidRPr="000011F5" w:rsidRDefault="00A3273F" w:rsidP="00E27ADC">
      <w:pPr>
        <w:pStyle w:val="a7"/>
        <w:numPr>
          <w:ilvl w:val="0"/>
          <w:numId w:val="6"/>
        </w:numPr>
        <w:spacing w:line="276" w:lineRule="auto"/>
        <w:jc w:val="both"/>
        <w:rPr>
          <w:rFonts w:eastAsia="Times New Roman"/>
          <w:color w:val="000066"/>
          <w:sz w:val="28"/>
        </w:rPr>
      </w:pPr>
      <w:r w:rsidRPr="000011F5">
        <w:rPr>
          <w:rFonts w:eastAsia="Times New Roman"/>
          <w:color w:val="000066"/>
          <w:sz w:val="28"/>
        </w:rPr>
        <w:t>п</w:t>
      </w:r>
      <w:r w:rsidR="00153CB2" w:rsidRPr="000011F5">
        <w:rPr>
          <w:rFonts w:eastAsia="Times New Roman"/>
          <w:color w:val="000066"/>
          <w:sz w:val="28"/>
        </w:rPr>
        <w:t>одготовительный к школе возраст – 25 детей.</w:t>
      </w:r>
    </w:p>
    <w:p w:rsidR="000011F5" w:rsidRPr="000011F5" w:rsidRDefault="000011F5" w:rsidP="000011F5">
      <w:pPr>
        <w:pStyle w:val="a7"/>
        <w:spacing w:line="276" w:lineRule="auto"/>
        <w:ind w:left="1410"/>
        <w:jc w:val="both"/>
        <w:rPr>
          <w:rFonts w:eastAsia="Times New Roman"/>
          <w:color w:val="000066"/>
          <w:sz w:val="28"/>
        </w:rPr>
      </w:pPr>
    </w:p>
    <w:p w:rsidR="00A3273F" w:rsidRPr="000011F5" w:rsidRDefault="00845B8B" w:rsidP="000011F5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 w:rsidRPr="000011F5">
        <w:rPr>
          <w:bCs/>
          <w:color w:val="000066"/>
          <w:sz w:val="28"/>
        </w:rPr>
        <w:t xml:space="preserve">У каждой группы </w:t>
      </w:r>
      <w:r w:rsidR="00A3273F" w:rsidRPr="000011F5">
        <w:rPr>
          <w:bCs/>
          <w:color w:val="000066"/>
          <w:sz w:val="28"/>
        </w:rPr>
        <w:t xml:space="preserve"> своя спальня  и  прогулочная площадка</w:t>
      </w:r>
      <w:r w:rsidR="00F03641">
        <w:rPr>
          <w:bCs/>
          <w:color w:val="000066"/>
          <w:sz w:val="28"/>
        </w:rPr>
        <w:t>.</w:t>
      </w:r>
      <w:r w:rsidR="00A3273F" w:rsidRPr="000011F5">
        <w:rPr>
          <w:bCs/>
          <w:color w:val="000066"/>
          <w:sz w:val="28"/>
        </w:rPr>
        <w:t xml:space="preserve"> </w:t>
      </w:r>
    </w:p>
    <w:p w:rsidR="00845B8B" w:rsidRPr="000011F5" w:rsidRDefault="00A3273F" w:rsidP="000011F5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 w:rsidRPr="000011F5">
        <w:rPr>
          <w:bCs/>
          <w:color w:val="000066"/>
          <w:sz w:val="28"/>
        </w:rPr>
        <w:t>В нашем детском саду фун</w:t>
      </w:r>
      <w:r w:rsidR="00E27ADC" w:rsidRPr="000011F5">
        <w:rPr>
          <w:bCs/>
          <w:color w:val="000066"/>
          <w:sz w:val="28"/>
        </w:rPr>
        <w:t>кционирует своя кухня</w:t>
      </w:r>
      <w:r w:rsidR="00F03641">
        <w:rPr>
          <w:bCs/>
          <w:color w:val="000066"/>
          <w:sz w:val="28"/>
        </w:rPr>
        <w:t>.</w:t>
      </w:r>
    </w:p>
    <w:p w:rsidR="00845B8B" w:rsidRPr="000011F5" w:rsidRDefault="00845B8B" w:rsidP="000011F5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 w:rsidRPr="000011F5">
        <w:rPr>
          <w:bCs/>
          <w:color w:val="000066"/>
          <w:sz w:val="28"/>
        </w:rPr>
        <w:t xml:space="preserve"> Имеется</w:t>
      </w:r>
      <w:r w:rsidR="00A3273F" w:rsidRPr="000011F5">
        <w:rPr>
          <w:bCs/>
          <w:color w:val="000066"/>
          <w:sz w:val="28"/>
        </w:rPr>
        <w:t xml:space="preserve"> музыкальный зал, совмещенный со </w:t>
      </w:r>
      <w:proofErr w:type="gramStart"/>
      <w:r w:rsidR="00A3273F" w:rsidRPr="000011F5">
        <w:rPr>
          <w:bCs/>
          <w:color w:val="000066"/>
          <w:sz w:val="28"/>
        </w:rPr>
        <w:t>спортивным</w:t>
      </w:r>
      <w:proofErr w:type="gramEnd"/>
      <w:r w:rsidR="00A3273F" w:rsidRPr="000011F5">
        <w:rPr>
          <w:bCs/>
          <w:color w:val="000066"/>
          <w:sz w:val="28"/>
        </w:rPr>
        <w:t>.</w:t>
      </w:r>
    </w:p>
    <w:p w:rsidR="00845B8B" w:rsidRPr="000011F5" w:rsidRDefault="00A3273F" w:rsidP="000011F5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 w:rsidRPr="000011F5">
        <w:rPr>
          <w:bCs/>
          <w:color w:val="000066"/>
          <w:sz w:val="28"/>
        </w:rPr>
        <w:t>Для удобства функционируют 2 входа с улицы</w:t>
      </w:r>
      <w:r w:rsidR="00F03641">
        <w:rPr>
          <w:bCs/>
          <w:color w:val="000066"/>
          <w:sz w:val="28"/>
        </w:rPr>
        <w:t>.</w:t>
      </w:r>
    </w:p>
    <w:p w:rsidR="00845B8B" w:rsidRPr="000011F5" w:rsidRDefault="00845B8B" w:rsidP="000011F5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 w:rsidRPr="000011F5">
        <w:rPr>
          <w:bCs/>
          <w:color w:val="000066"/>
          <w:sz w:val="28"/>
        </w:rPr>
        <w:t xml:space="preserve"> И</w:t>
      </w:r>
      <w:r w:rsidR="00A3273F" w:rsidRPr="000011F5">
        <w:rPr>
          <w:bCs/>
          <w:color w:val="000066"/>
          <w:sz w:val="28"/>
        </w:rPr>
        <w:t>меется свой медицинский кабинет</w:t>
      </w:r>
      <w:r w:rsidR="00F03641">
        <w:rPr>
          <w:bCs/>
          <w:color w:val="000066"/>
          <w:sz w:val="28"/>
        </w:rPr>
        <w:t>.</w:t>
      </w:r>
      <w:r w:rsidR="00A3273F" w:rsidRPr="000011F5">
        <w:rPr>
          <w:bCs/>
          <w:color w:val="000066"/>
          <w:sz w:val="28"/>
        </w:rPr>
        <w:t xml:space="preserve"> </w:t>
      </w:r>
    </w:p>
    <w:p w:rsidR="006E0FA9" w:rsidRPr="000011F5" w:rsidRDefault="00F03641" w:rsidP="000011F5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>
        <w:rPr>
          <w:bCs/>
          <w:color w:val="000066"/>
          <w:sz w:val="28"/>
        </w:rPr>
        <w:t>Т</w:t>
      </w:r>
      <w:r w:rsidR="00845B8B" w:rsidRPr="000011F5">
        <w:rPr>
          <w:bCs/>
          <w:color w:val="000066"/>
          <w:sz w:val="28"/>
        </w:rPr>
        <w:t>ворческий коллектив  состоит из</w:t>
      </w:r>
      <w:r w:rsidR="006E0FA9" w:rsidRPr="000011F5">
        <w:rPr>
          <w:bCs/>
          <w:color w:val="000066"/>
          <w:sz w:val="28"/>
        </w:rPr>
        <w:t xml:space="preserve"> 17</w:t>
      </w:r>
      <w:r w:rsidR="006E0FA9" w:rsidRPr="000011F5">
        <w:rPr>
          <w:rFonts w:eastAsia="Times New Roman"/>
          <w:bCs/>
          <w:color w:val="000066"/>
          <w:sz w:val="28"/>
        </w:rPr>
        <w:t xml:space="preserve"> человек, из </w:t>
      </w:r>
      <w:r w:rsidR="006E0FA9" w:rsidRPr="000011F5">
        <w:rPr>
          <w:bCs/>
          <w:color w:val="000066"/>
          <w:sz w:val="28"/>
        </w:rPr>
        <w:t>них</w:t>
      </w:r>
      <w:r w:rsidR="00845B8B" w:rsidRPr="000011F5">
        <w:rPr>
          <w:bCs/>
          <w:color w:val="000066"/>
          <w:sz w:val="28"/>
        </w:rPr>
        <w:t xml:space="preserve"> 10 педагогических работников</w:t>
      </w:r>
      <w:r w:rsidR="006E0FA9" w:rsidRPr="000011F5">
        <w:rPr>
          <w:rFonts w:eastAsia="Times New Roman"/>
          <w:bCs/>
          <w:color w:val="000066"/>
          <w:sz w:val="28"/>
        </w:rPr>
        <w:t xml:space="preserve">. </w:t>
      </w:r>
      <w:r w:rsidR="006E0FA9" w:rsidRPr="000011F5">
        <w:rPr>
          <w:bCs/>
          <w:color w:val="000066"/>
          <w:sz w:val="28"/>
        </w:rPr>
        <w:t xml:space="preserve"> </w:t>
      </w:r>
    </w:p>
    <w:p w:rsidR="00462746" w:rsidRPr="00FB2F31" w:rsidRDefault="000011F5" w:rsidP="00FB2F31">
      <w:pPr>
        <w:pStyle w:val="a7"/>
        <w:numPr>
          <w:ilvl w:val="0"/>
          <w:numId w:val="3"/>
        </w:numPr>
        <w:spacing w:line="276" w:lineRule="auto"/>
        <w:ind w:left="426" w:hanging="426"/>
        <w:rPr>
          <w:color w:val="000066"/>
          <w:sz w:val="28"/>
        </w:rPr>
      </w:pPr>
      <w:r w:rsidRPr="000011F5">
        <w:rPr>
          <w:bCs/>
          <w:color w:val="000066"/>
          <w:sz w:val="28"/>
        </w:rPr>
        <w:t>В саду доброжелательная атмосфера, созданы все условия для полноценного развития и воспитания детей.</w:t>
      </w:r>
    </w:p>
    <w:tbl>
      <w:tblPr>
        <w:tblStyle w:val="ad"/>
        <w:tblW w:w="0" w:type="auto"/>
        <w:tblInd w:w="426" w:type="dxa"/>
        <w:tblLook w:val="04A0"/>
      </w:tblPr>
      <w:tblGrid>
        <w:gridCol w:w="4606"/>
        <w:gridCol w:w="5106"/>
      </w:tblGrid>
      <w:tr w:rsidR="00FB2F31" w:rsidTr="00F03641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FB2F31" w:rsidRDefault="00FB2F31" w:rsidP="00FB2F31">
            <w:pPr>
              <w:pStyle w:val="a7"/>
              <w:spacing w:line="276" w:lineRule="auto"/>
              <w:ind w:left="0"/>
              <w:jc w:val="center"/>
              <w:rPr>
                <w:color w:val="000066"/>
                <w:sz w:val="28"/>
              </w:rPr>
            </w:pPr>
            <w:r w:rsidRPr="00FB2F31">
              <w:rPr>
                <w:noProof/>
                <w:color w:val="000066"/>
                <w:sz w:val="28"/>
                <w:lang w:eastAsia="ru-RU"/>
              </w:rPr>
              <w:drawing>
                <wp:inline distT="0" distB="0" distL="0" distR="0">
                  <wp:extent cx="1847850" cy="2651759"/>
                  <wp:effectExtent l="19050" t="0" r="0" b="0"/>
                  <wp:docPr id="3" name="Рисунок 7" descr="D:\фото-видео материалы\для презентации\Vv5ufHTyGY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фото-видео материалы\для презентации\Vv5ufHTyG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91" cy="265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2F31" w:rsidRDefault="00F03641" w:rsidP="00F03641">
            <w:pPr>
              <w:pStyle w:val="a7"/>
              <w:spacing w:line="276" w:lineRule="auto"/>
              <w:ind w:left="0"/>
              <w:jc w:val="center"/>
              <w:rPr>
                <w:color w:val="000066"/>
                <w:sz w:val="28"/>
              </w:rPr>
            </w:pPr>
            <w:r w:rsidRPr="00F03641">
              <w:rPr>
                <w:noProof/>
                <w:color w:val="000066"/>
                <w:sz w:val="28"/>
                <w:lang w:eastAsia="ru-RU"/>
              </w:rPr>
              <w:drawing>
                <wp:inline distT="0" distB="0" distL="0" distR="0">
                  <wp:extent cx="3080423" cy="2309830"/>
                  <wp:effectExtent l="19050" t="0" r="5677" b="0"/>
                  <wp:docPr id="6" name="Рисунок 5" descr="G:\DCIM\100MSDCF\DSC0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MSDCF\DSC0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693" cy="2310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D03" w:rsidRPr="00575EC6" w:rsidRDefault="00392B28" w:rsidP="00575EC6">
      <w:pPr>
        <w:pStyle w:val="a3"/>
        <w:contextualSpacing/>
        <w:jc w:val="center"/>
        <w:rPr>
          <w:sz w:val="28"/>
          <w:szCs w:val="28"/>
        </w:rPr>
      </w:pPr>
      <w:r>
        <w:lastRenderedPageBreak/>
        <w:pict>
          <v:shape id="_x0000_i1028" type="#_x0000_t136" style="width:474pt;height:47.4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string="Образовательное пространство &quot;Чудо - град&quot;"/>
          </v:shape>
        </w:pict>
      </w:r>
    </w:p>
    <w:p w:rsidR="00CE3C3D" w:rsidRDefault="00CE3C3D" w:rsidP="00901B11">
      <w:pPr>
        <w:pStyle w:val="a3"/>
        <w:ind w:firstLine="708"/>
        <w:contextualSpacing/>
        <w:jc w:val="both"/>
        <w:rPr>
          <w:sz w:val="28"/>
          <w:szCs w:val="28"/>
        </w:rPr>
      </w:pPr>
    </w:p>
    <w:p w:rsidR="004B3FE7" w:rsidRDefault="004B3FE7" w:rsidP="00901B11">
      <w:pPr>
        <w:pStyle w:val="a3"/>
        <w:ind w:firstLine="708"/>
        <w:contextualSpacing/>
        <w:jc w:val="both"/>
        <w:rPr>
          <w:sz w:val="28"/>
          <w:szCs w:val="28"/>
        </w:rPr>
      </w:pPr>
    </w:p>
    <w:p w:rsidR="00A76C81" w:rsidRDefault="00CC33A3" w:rsidP="00A76C81">
      <w:pPr>
        <w:pStyle w:val="a3"/>
        <w:spacing w:line="360" w:lineRule="auto"/>
        <w:ind w:left="-284" w:firstLine="71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Современный детский сад - это место, где ребёнок получает опыт широкого эмоционально-практического взаимодействия с взрослыми и сверстниками в наиболее важных для его развития сферах жизни.  </w:t>
      </w:r>
      <w:r w:rsidR="00575EC6">
        <w:rPr>
          <w:sz w:val="28"/>
          <w:szCs w:val="28"/>
        </w:rPr>
        <w:t>Одной из важных задач</w:t>
      </w:r>
      <w:r w:rsidR="000011F5">
        <w:rPr>
          <w:sz w:val="28"/>
          <w:szCs w:val="28"/>
        </w:rPr>
        <w:t xml:space="preserve"> «Программы развития </w:t>
      </w:r>
      <w:r>
        <w:rPr>
          <w:sz w:val="28"/>
          <w:szCs w:val="28"/>
        </w:rPr>
        <w:t>с</w:t>
      </w:r>
      <w:r w:rsidR="000011F5">
        <w:rPr>
          <w:sz w:val="28"/>
          <w:szCs w:val="28"/>
        </w:rPr>
        <w:t xml:space="preserve">труктурного подразделения «Отделение дошкольного образования детей»  </w:t>
      </w:r>
      <w:r>
        <w:rPr>
          <w:sz w:val="28"/>
          <w:szCs w:val="28"/>
        </w:rPr>
        <w:t xml:space="preserve">на 2016 – 2020 гг.» является создание </w:t>
      </w:r>
      <w:r w:rsidR="000011F5">
        <w:rPr>
          <w:sz w:val="28"/>
          <w:szCs w:val="28"/>
        </w:rPr>
        <w:t xml:space="preserve"> развивающего образовательного пространства</w:t>
      </w:r>
      <w:r w:rsidR="000839EF">
        <w:rPr>
          <w:sz w:val="28"/>
          <w:szCs w:val="28"/>
        </w:rPr>
        <w:t>, обеспечивающего условия для интеграции познавательной деятельности, культурологического и социально-личностного развития дошкольников</w:t>
      </w:r>
      <w:r w:rsidR="000011F5">
        <w:rPr>
          <w:sz w:val="28"/>
          <w:szCs w:val="28"/>
        </w:rPr>
        <w:t>.</w:t>
      </w:r>
    </w:p>
    <w:p w:rsidR="0043453A" w:rsidRDefault="00A76C81" w:rsidP="002804E1">
      <w:pPr>
        <w:pStyle w:val="a3"/>
        <w:spacing w:line="360" w:lineRule="auto"/>
        <w:ind w:left="-284" w:firstLine="710"/>
        <w:contextualSpacing/>
        <w:jc w:val="both"/>
        <w:rPr>
          <w:sz w:val="28"/>
          <w:szCs w:val="28"/>
        </w:rPr>
      </w:pPr>
      <w:r w:rsidRPr="00A76C81">
        <w:rPr>
          <w:sz w:val="28"/>
          <w:szCs w:val="28"/>
        </w:rPr>
        <w:t xml:space="preserve">Под развивающей предметно-пространственной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</w:t>
      </w:r>
      <w:r w:rsidR="002804E1">
        <w:rPr>
          <w:sz w:val="28"/>
          <w:szCs w:val="28"/>
        </w:rPr>
        <w:t xml:space="preserve"> </w:t>
      </w:r>
      <w:r w:rsidR="00CC33A3">
        <w:rPr>
          <w:sz w:val="28"/>
          <w:szCs w:val="28"/>
        </w:rPr>
        <w:t>Правильн</w:t>
      </w:r>
      <w:r w:rsidR="00382C54">
        <w:rPr>
          <w:sz w:val="28"/>
          <w:szCs w:val="28"/>
        </w:rPr>
        <w:t xml:space="preserve">ая организация </w:t>
      </w:r>
      <w:r w:rsidR="00CC33A3">
        <w:rPr>
          <w:sz w:val="28"/>
          <w:szCs w:val="28"/>
        </w:rPr>
        <w:t xml:space="preserve"> </w:t>
      </w:r>
      <w:r w:rsidR="00382C54">
        <w:rPr>
          <w:sz w:val="28"/>
          <w:szCs w:val="28"/>
        </w:rPr>
        <w:t xml:space="preserve">образовательного пространства </w:t>
      </w:r>
      <w:r w:rsidR="00CC33A3">
        <w:rPr>
          <w:sz w:val="28"/>
          <w:szCs w:val="28"/>
        </w:rPr>
        <w:t xml:space="preserve">позволяет обеспечить максимальный комфорт для каждого ребенка, </w:t>
      </w:r>
      <w:r w:rsidR="0043453A">
        <w:rPr>
          <w:sz w:val="28"/>
          <w:szCs w:val="28"/>
        </w:rPr>
        <w:t>а также решать конкретные образовательные задачи, вовлекая детей в процесс познания и усвоения навыков и умений, развивая их любознательность, творчество, коммуникативные способности.</w:t>
      </w:r>
      <w:r w:rsidR="005A2D7D">
        <w:rPr>
          <w:sz w:val="28"/>
          <w:szCs w:val="28"/>
        </w:rPr>
        <w:t xml:space="preserve"> </w:t>
      </w:r>
    </w:p>
    <w:p w:rsidR="006750B6" w:rsidRDefault="00382C54" w:rsidP="004B3FE7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Образовательное пр</w:t>
      </w:r>
      <w:r w:rsidR="004B0641">
        <w:rPr>
          <w:sz w:val="28"/>
          <w:szCs w:val="28"/>
        </w:rPr>
        <w:t>остранство структурного подразделения «Отделения дошкольного образования детей»</w:t>
      </w:r>
      <w:r w:rsidR="00CC33A3">
        <w:rPr>
          <w:sz w:val="28"/>
          <w:szCs w:val="28"/>
        </w:rPr>
        <w:t xml:space="preserve"> </w:t>
      </w:r>
      <w:r w:rsidR="004B0641">
        <w:rPr>
          <w:sz w:val="28"/>
          <w:szCs w:val="28"/>
        </w:rPr>
        <w:t>создано</w:t>
      </w:r>
      <w:r>
        <w:rPr>
          <w:sz w:val="28"/>
          <w:szCs w:val="28"/>
        </w:rPr>
        <w:t xml:space="preserve">  в соответствии с определенной тематической направленностью</w:t>
      </w:r>
      <w:r w:rsidR="004B0641">
        <w:rPr>
          <w:sz w:val="28"/>
          <w:szCs w:val="28"/>
        </w:rPr>
        <w:t xml:space="preserve"> под названием </w:t>
      </w:r>
      <w:r w:rsidR="00CC33A3">
        <w:rPr>
          <w:sz w:val="28"/>
          <w:szCs w:val="28"/>
        </w:rPr>
        <w:t xml:space="preserve"> </w:t>
      </w:r>
      <w:r w:rsidR="00027E06">
        <w:rPr>
          <w:sz w:val="28"/>
          <w:szCs w:val="28"/>
        </w:rPr>
        <w:t xml:space="preserve">«Чудо – град». </w:t>
      </w:r>
      <w:r w:rsidR="00AD01E5">
        <w:rPr>
          <w:color w:val="FF0000"/>
          <w:sz w:val="28"/>
          <w:szCs w:val="28"/>
        </w:rPr>
        <w:t xml:space="preserve"> </w:t>
      </w:r>
      <w:r w:rsidR="00AD01E5" w:rsidRPr="00AD01E5">
        <w:rPr>
          <w:sz w:val="28"/>
          <w:szCs w:val="28"/>
        </w:rPr>
        <w:t>П</w:t>
      </w:r>
      <w:r w:rsidR="0000062D" w:rsidRPr="00AD01E5">
        <w:rPr>
          <w:sz w:val="28"/>
          <w:szCs w:val="28"/>
        </w:rPr>
        <w:t>р</w:t>
      </w:r>
      <w:r w:rsidR="004B0641" w:rsidRPr="00AD01E5">
        <w:rPr>
          <w:sz w:val="28"/>
          <w:szCs w:val="28"/>
        </w:rPr>
        <w:t xml:space="preserve">остранство дошкольного отделения в зависимости от возрастных особенностей детей </w:t>
      </w:r>
      <w:r w:rsidR="00206A9B" w:rsidRPr="00AD01E5">
        <w:rPr>
          <w:sz w:val="28"/>
          <w:szCs w:val="28"/>
        </w:rPr>
        <w:t xml:space="preserve"> разделено на этапы</w:t>
      </w:r>
      <w:r w:rsidR="004B0641" w:rsidRPr="00AD01E5">
        <w:rPr>
          <w:sz w:val="28"/>
          <w:szCs w:val="28"/>
        </w:rPr>
        <w:t>. Каждый этап</w:t>
      </w:r>
      <w:r w:rsidR="00AD01E5" w:rsidRPr="00AD01E5">
        <w:rPr>
          <w:sz w:val="28"/>
          <w:szCs w:val="28"/>
        </w:rPr>
        <w:t xml:space="preserve"> (возрастная группа)</w:t>
      </w:r>
      <w:r w:rsidR="00654D3C" w:rsidRPr="00AD01E5">
        <w:rPr>
          <w:sz w:val="28"/>
          <w:szCs w:val="28"/>
        </w:rPr>
        <w:t xml:space="preserve"> </w:t>
      </w:r>
      <w:r w:rsidR="00AD01E5" w:rsidRPr="00AD01E5">
        <w:rPr>
          <w:sz w:val="28"/>
          <w:szCs w:val="28"/>
        </w:rPr>
        <w:t>имеет свою тематику, в рамках которой для детей проходят занятия.</w:t>
      </w:r>
      <w:r w:rsidR="00AD01E5">
        <w:rPr>
          <w:color w:val="FF0000"/>
          <w:sz w:val="28"/>
          <w:szCs w:val="28"/>
        </w:rPr>
        <w:t xml:space="preserve">  </w:t>
      </w:r>
      <w:r w:rsidR="00AD01E5">
        <w:rPr>
          <w:sz w:val="28"/>
          <w:szCs w:val="28"/>
        </w:rPr>
        <w:t>Занятия по тематике группы проходят 1 раз в неделю. Содержание занятий построено в интересной и доступной для детей форме.</w:t>
      </w:r>
      <w:r w:rsidR="00AD01E5" w:rsidRPr="00220ED8">
        <w:rPr>
          <w:sz w:val="28"/>
          <w:szCs w:val="28"/>
        </w:rPr>
        <w:t xml:space="preserve"> В конце учебного года проводится подведение  итогов </w:t>
      </w:r>
      <w:r w:rsidR="00AD01E5">
        <w:rPr>
          <w:sz w:val="28"/>
          <w:szCs w:val="28"/>
        </w:rPr>
        <w:t xml:space="preserve"> в виде праздничных мероприятий, на которых дети в соответствии с тематикой группы показывают костюмированное представление. </w:t>
      </w:r>
    </w:p>
    <w:p w:rsidR="002804E1" w:rsidRDefault="00AD01E5" w:rsidP="004B3FE7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Помещения каждой группы оформлены в соответствии их тематикой. </w:t>
      </w:r>
    </w:p>
    <w:p w:rsidR="004B3FE7" w:rsidRDefault="002804E1" w:rsidP="004B3FE7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  <w:r w:rsidRPr="002804E1">
        <w:rPr>
          <w:sz w:val="28"/>
          <w:szCs w:val="28"/>
        </w:rPr>
        <w:lastRenderedPageBreak/>
        <w:t>Пространство групп организовано в виде  разграниченных уголков, оснащенных развивающим материалом (книги, игрушки, материалы для творчества, развивающее оборудование и пр.)</w:t>
      </w:r>
      <w:r>
        <w:rPr>
          <w:sz w:val="28"/>
          <w:szCs w:val="28"/>
        </w:rPr>
        <w:t xml:space="preserve">, что </w:t>
      </w:r>
      <w:r w:rsidR="004B3FE7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 гигиеническим, педагогическим и эстетическим требованиям в рамках</w:t>
      </w:r>
      <w:r w:rsidR="004B3FE7">
        <w:rPr>
          <w:sz w:val="28"/>
          <w:szCs w:val="28"/>
        </w:rPr>
        <w:t xml:space="preserve"> Федерального государственного образовательного стандарта дошкольного образования и</w:t>
      </w:r>
      <w:r>
        <w:rPr>
          <w:sz w:val="28"/>
          <w:szCs w:val="28"/>
        </w:rPr>
        <w:t xml:space="preserve"> </w:t>
      </w:r>
      <w:r w:rsidR="004B3FE7">
        <w:rPr>
          <w:sz w:val="28"/>
          <w:szCs w:val="28"/>
        </w:rPr>
        <w:t>является о</w:t>
      </w:r>
      <w:r w:rsidR="004B3FE7" w:rsidRPr="00980B9E">
        <w:rPr>
          <w:color w:val="000000"/>
          <w:sz w:val="28"/>
        </w:rPr>
        <w:t>дним из главных показателей качества дошкольного образования</w:t>
      </w:r>
      <w:r w:rsidR="004B3FE7">
        <w:rPr>
          <w:color w:val="000000"/>
          <w:sz w:val="28"/>
        </w:rPr>
        <w:t>.</w:t>
      </w:r>
    </w:p>
    <w:p w:rsidR="00BF3A70" w:rsidRPr="00AD01E5" w:rsidRDefault="0000062D" w:rsidP="00BF3A70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2804E1">
        <w:rPr>
          <w:sz w:val="28"/>
          <w:szCs w:val="28"/>
        </w:rPr>
        <w:t>,</w:t>
      </w:r>
      <w:r>
        <w:rPr>
          <w:sz w:val="28"/>
          <w:szCs w:val="28"/>
        </w:rPr>
        <w:t xml:space="preserve"> первый этап, с которого начинается знакомство детей </w:t>
      </w:r>
      <w:r w:rsidR="00AD01E5">
        <w:rPr>
          <w:sz w:val="28"/>
          <w:szCs w:val="28"/>
        </w:rPr>
        <w:t xml:space="preserve">с детским садом </w:t>
      </w:r>
      <w:r>
        <w:rPr>
          <w:sz w:val="28"/>
          <w:szCs w:val="28"/>
        </w:rPr>
        <w:t>при поступл</w:t>
      </w:r>
      <w:r w:rsidR="00AD01E5">
        <w:rPr>
          <w:sz w:val="28"/>
          <w:szCs w:val="28"/>
        </w:rPr>
        <w:t>ении</w:t>
      </w:r>
      <w:r>
        <w:rPr>
          <w:sz w:val="28"/>
          <w:szCs w:val="28"/>
        </w:rPr>
        <w:t>, это «Эпоха Древней Руси».</w:t>
      </w:r>
      <w:r w:rsidR="00027E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 данного этапа является </w:t>
      </w:r>
      <w:r w:rsidRPr="00424C30">
        <w:rPr>
          <w:bCs/>
          <w:sz w:val="28"/>
          <w:szCs w:val="28"/>
        </w:rPr>
        <w:t>воспитани</w:t>
      </w:r>
      <w:r>
        <w:rPr>
          <w:bCs/>
          <w:sz w:val="28"/>
          <w:szCs w:val="28"/>
        </w:rPr>
        <w:t>е нравственной личности ребёнка</w:t>
      </w:r>
      <w:r w:rsidRPr="00424C3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через </w:t>
      </w:r>
      <w:r w:rsidRPr="00424C30">
        <w:rPr>
          <w:bCs/>
          <w:sz w:val="28"/>
          <w:szCs w:val="28"/>
        </w:rPr>
        <w:t>приобщение его к истокам русской народной культуры</w:t>
      </w:r>
      <w:r>
        <w:rPr>
          <w:bCs/>
          <w:sz w:val="28"/>
          <w:szCs w:val="28"/>
        </w:rPr>
        <w:t xml:space="preserve">.  В группе младшего дошкольного возраста, которая называется «Теремок», </w:t>
      </w:r>
      <w:r w:rsidRPr="0000062D">
        <w:rPr>
          <w:sz w:val="28"/>
          <w:szCs w:val="28"/>
        </w:rPr>
        <w:t xml:space="preserve"> </w:t>
      </w:r>
      <w:r>
        <w:rPr>
          <w:sz w:val="28"/>
          <w:szCs w:val="28"/>
        </w:rPr>
        <w:t>дети знакомятся с</w:t>
      </w:r>
      <w:r w:rsidRPr="00424C30">
        <w:rPr>
          <w:sz w:val="28"/>
          <w:szCs w:val="28"/>
        </w:rPr>
        <w:t xml:space="preserve"> народным фольклор</w:t>
      </w:r>
      <w:r>
        <w:rPr>
          <w:sz w:val="28"/>
          <w:szCs w:val="28"/>
        </w:rPr>
        <w:t>ом через русские  народные сказки, песни и быт нашего народа.</w:t>
      </w:r>
      <w:r w:rsidRPr="000006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D01E5">
        <w:rPr>
          <w:sz w:val="28"/>
          <w:szCs w:val="28"/>
        </w:rPr>
        <w:t>В группе создан музей – уголок</w:t>
      </w:r>
      <w:r w:rsidR="00AD01E5" w:rsidRPr="00AD01E5">
        <w:rPr>
          <w:sz w:val="28"/>
          <w:szCs w:val="28"/>
        </w:rPr>
        <w:t xml:space="preserve"> с </w:t>
      </w:r>
      <w:r w:rsidRPr="00AD01E5">
        <w:rPr>
          <w:sz w:val="28"/>
          <w:szCs w:val="28"/>
        </w:rPr>
        <w:t xml:space="preserve"> макет</w:t>
      </w:r>
      <w:r w:rsidR="00AD01E5" w:rsidRPr="00AD01E5">
        <w:rPr>
          <w:sz w:val="28"/>
          <w:szCs w:val="28"/>
        </w:rPr>
        <w:t>ом русской печки, деревянной посудой</w:t>
      </w:r>
      <w:r w:rsidRPr="00AD01E5">
        <w:rPr>
          <w:sz w:val="28"/>
          <w:szCs w:val="28"/>
        </w:rPr>
        <w:t>.</w:t>
      </w:r>
    </w:p>
    <w:p w:rsidR="00BA327D" w:rsidRPr="00AD01E5" w:rsidRDefault="00BF3A70" w:rsidP="00BA327D">
      <w:pPr>
        <w:pStyle w:val="a3"/>
        <w:spacing w:line="360" w:lineRule="auto"/>
        <w:ind w:left="-284" w:firstLine="709"/>
        <w:contextualSpacing/>
        <w:jc w:val="both"/>
        <w:rPr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Следующий этап,</w:t>
      </w:r>
      <w:r w:rsidR="005A2D7D">
        <w:rPr>
          <w:sz w:val="28"/>
          <w:szCs w:val="28"/>
        </w:rPr>
        <w:t xml:space="preserve"> группа</w:t>
      </w:r>
      <w:r>
        <w:rPr>
          <w:sz w:val="28"/>
          <w:szCs w:val="28"/>
        </w:rPr>
        <w:t xml:space="preserve"> среднего дошкольного возраста </w:t>
      </w:r>
      <w:r w:rsidR="005A2D7D">
        <w:rPr>
          <w:sz w:val="28"/>
          <w:szCs w:val="28"/>
        </w:rPr>
        <w:t>«Замок»</w:t>
      </w:r>
      <w:r>
        <w:rPr>
          <w:sz w:val="28"/>
          <w:szCs w:val="28"/>
        </w:rPr>
        <w:t xml:space="preserve">, </w:t>
      </w:r>
      <w:r w:rsidR="005A2D7D">
        <w:rPr>
          <w:sz w:val="28"/>
          <w:szCs w:val="28"/>
        </w:rPr>
        <w:t xml:space="preserve"> имеет тематическую направленность «</w:t>
      </w:r>
      <w:r w:rsidR="005A2D7D">
        <w:rPr>
          <w:bCs/>
          <w:sz w:val="28"/>
          <w:szCs w:val="28"/>
        </w:rPr>
        <w:t>Эпоха С</w:t>
      </w:r>
      <w:r>
        <w:rPr>
          <w:bCs/>
          <w:sz w:val="28"/>
          <w:szCs w:val="28"/>
        </w:rPr>
        <w:t>редневековья».</w:t>
      </w:r>
      <w:r w:rsidR="00BA327D">
        <w:rPr>
          <w:bCs/>
          <w:sz w:val="28"/>
          <w:szCs w:val="28"/>
        </w:rPr>
        <w:t xml:space="preserve"> Цель направления: формирование у дошкольников нормы поведения и правила общения дома и в общественном месте, а также приобщение детей к культуре Средневековья.</w:t>
      </w:r>
      <w:r w:rsidR="005A2D7D">
        <w:rPr>
          <w:bCs/>
          <w:sz w:val="28"/>
          <w:szCs w:val="28"/>
        </w:rPr>
        <w:t xml:space="preserve"> Дети знакомятся с культурой и бытом рыцарей Средневековья,  с культурой поведения в зависимости гендерных различий.  </w:t>
      </w:r>
      <w:r w:rsidR="005A2D7D">
        <w:rPr>
          <w:iCs/>
          <w:color w:val="000000"/>
          <w:sz w:val="28"/>
          <w:szCs w:val="28"/>
          <w:shd w:val="clear" w:color="auto" w:fill="FFFFFF"/>
        </w:rPr>
        <w:t>Воспитание</w:t>
      </w:r>
      <w:r w:rsidR="005A2D7D" w:rsidRPr="00B748EE">
        <w:rPr>
          <w:iCs/>
          <w:color w:val="000000"/>
          <w:sz w:val="28"/>
          <w:szCs w:val="28"/>
          <w:shd w:val="clear" w:color="auto" w:fill="FFFFFF"/>
        </w:rPr>
        <w:t xml:space="preserve"> в детях  качества мужественности и женственности</w:t>
      </w:r>
      <w:r w:rsidR="005A2D7D">
        <w:rPr>
          <w:bCs/>
          <w:sz w:val="28"/>
          <w:szCs w:val="28"/>
        </w:rPr>
        <w:t xml:space="preserve"> и </w:t>
      </w:r>
      <w:r w:rsidR="005A2D7D">
        <w:rPr>
          <w:iCs/>
          <w:color w:val="000000"/>
          <w:sz w:val="28"/>
          <w:szCs w:val="28"/>
          <w:shd w:val="clear" w:color="auto" w:fill="FFFFFF"/>
        </w:rPr>
        <w:t>культуры</w:t>
      </w:r>
      <w:r w:rsidR="005A2D7D" w:rsidRPr="00B748EE">
        <w:rPr>
          <w:iCs/>
          <w:color w:val="000000"/>
          <w:sz w:val="28"/>
          <w:szCs w:val="28"/>
          <w:shd w:val="clear" w:color="auto" w:fill="FFFFFF"/>
        </w:rPr>
        <w:t xml:space="preserve"> взаимоотношений между девочками и мальчиками</w:t>
      </w:r>
      <w:r w:rsidR="005A2D7D">
        <w:rPr>
          <w:iCs/>
          <w:color w:val="000000"/>
          <w:sz w:val="28"/>
          <w:szCs w:val="28"/>
          <w:shd w:val="clear" w:color="auto" w:fill="FFFFFF"/>
        </w:rPr>
        <w:t>.</w:t>
      </w:r>
      <w:r w:rsidR="00BA327D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BA327D" w:rsidRPr="00AD01E5">
        <w:rPr>
          <w:iCs/>
          <w:sz w:val="28"/>
          <w:szCs w:val="28"/>
          <w:shd w:val="clear" w:color="auto" w:fill="FFFFFF"/>
        </w:rPr>
        <w:t xml:space="preserve">При переходе </w:t>
      </w:r>
      <w:r w:rsidR="00AD01E5" w:rsidRPr="00AD01E5">
        <w:rPr>
          <w:iCs/>
          <w:sz w:val="28"/>
          <w:szCs w:val="28"/>
          <w:shd w:val="clear" w:color="auto" w:fill="FFFFFF"/>
        </w:rPr>
        <w:t xml:space="preserve">детей </w:t>
      </w:r>
      <w:r w:rsidR="00BA327D" w:rsidRPr="00AD01E5">
        <w:rPr>
          <w:iCs/>
          <w:sz w:val="28"/>
          <w:szCs w:val="28"/>
          <w:shd w:val="clear" w:color="auto" w:fill="FFFFFF"/>
        </w:rPr>
        <w:t xml:space="preserve">в </w:t>
      </w:r>
      <w:r w:rsidR="004B0641" w:rsidRPr="00AD01E5">
        <w:rPr>
          <w:iCs/>
          <w:sz w:val="28"/>
          <w:szCs w:val="28"/>
          <w:shd w:val="clear" w:color="auto" w:fill="FFFFFF"/>
        </w:rPr>
        <w:t xml:space="preserve">данную возрастную </w:t>
      </w:r>
      <w:r w:rsidR="00BA327D" w:rsidRPr="00AD01E5">
        <w:rPr>
          <w:iCs/>
          <w:sz w:val="28"/>
          <w:szCs w:val="28"/>
          <w:shd w:val="clear" w:color="auto" w:fill="FFFFFF"/>
        </w:rPr>
        <w:t xml:space="preserve">группу </w:t>
      </w:r>
      <w:r w:rsidR="00AD01E5">
        <w:rPr>
          <w:iCs/>
          <w:sz w:val="28"/>
          <w:szCs w:val="28"/>
          <w:shd w:val="clear" w:color="auto" w:fill="FFFFFF"/>
        </w:rPr>
        <w:t>проводится</w:t>
      </w:r>
      <w:r w:rsidR="00AD01E5" w:rsidRPr="00AD01E5">
        <w:rPr>
          <w:iCs/>
          <w:sz w:val="28"/>
          <w:szCs w:val="28"/>
          <w:shd w:val="clear" w:color="auto" w:fill="FFFFFF"/>
        </w:rPr>
        <w:t xml:space="preserve"> тематическое мероприятие «Посвящение в рыцарей».</w:t>
      </w:r>
    </w:p>
    <w:p w:rsidR="00BA327D" w:rsidRDefault="004B0641" w:rsidP="00BA327D">
      <w:pPr>
        <w:pStyle w:val="a3"/>
        <w:spacing w:line="360" w:lineRule="auto"/>
        <w:ind w:left="-284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следующем этапе д</w:t>
      </w:r>
      <w:r w:rsidR="005A2D7D">
        <w:rPr>
          <w:bCs/>
          <w:sz w:val="28"/>
          <w:szCs w:val="28"/>
        </w:rPr>
        <w:t>ети старшей группы «Крепость» знакомятся с эпохой Возрождения и Просвещения. Цель данного направления заключается в том, чтобы</w:t>
      </w:r>
      <w:r w:rsidR="005A2D7D" w:rsidRPr="00220ED8">
        <w:rPr>
          <w:bCs/>
          <w:sz w:val="28"/>
          <w:szCs w:val="28"/>
        </w:rPr>
        <w:t xml:space="preserve"> дат</w:t>
      </w:r>
      <w:r w:rsidR="005A2D7D">
        <w:rPr>
          <w:bCs/>
          <w:sz w:val="28"/>
          <w:szCs w:val="28"/>
        </w:rPr>
        <w:t>ь детям представление об эпохе В</w:t>
      </w:r>
      <w:r w:rsidR="005A2D7D" w:rsidRPr="00220ED8">
        <w:rPr>
          <w:bCs/>
          <w:sz w:val="28"/>
          <w:szCs w:val="28"/>
        </w:rPr>
        <w:t>озрождения, познакомить воспитанников с азами естествознания.</w:t>
      </w:r>
      <w:r w:rsidR="005A2D7D">
        <w:rPr>
          <w:bCs/>
          <w:sz w:val="28"/>
          <w:szCs w:val="28"/>
        </w:rPr>
        <w:t xml:space="preserve"> В группе проходят занятия экспериментирования в увлекательной для детей форме.</w:t>
      </w:r>
    </w:p>
    <w:p w:rsidR="00BA327D" w:rsidRDefault="005A2D7D" w:rsidP="00BA327D">
      <w:pPr>
        <w:pStyle w:val="a3"/>
        <w:spacing w:line="360" w:lineRule="auto"/>
        <w:ind w:left="-284"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подготовительной группе, которая называется «Дворец» работа ведется по теме «Эпоха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». </w:t>
      </w:r>
      <w:r w:rsidRPr="00220ED8">
        <w:rPr>
          <w:bCs/>
          <w:sz w:val="28"/>
          <w:szCs w:val="28"/>
        </w:rPr>
        <w:t>Цель</w:t>
      </w:r>
      <w:r>
        <w:rPr>
          <w:bCs/>
          <w:sz w:val="28"/>
          <w:szCs w:val="28"/>
        </w:rPr>
        <w:t xml:space="preserve"> направления: </w:t>
      </w:r>
      <w:r w:rsidRPr="00220ED8">
        <w:rPr>
          <w:bCs/>
          <w:sz w:val="28"/>
          <w:szCs w:val="28"/>
        </w:rPr>
        <w:t xml:space="preserve">дать детям целостное </w:t>
      </w:r>
      <w:r>
        <w:rPr>
          <w:bCs/>
          <w:sz w:val="28"/>
          <w:szCs w:val="28"/>
        </w:rPr>
        <w:t>представление о</w:t>
      </w:r>
      <w:r w:rsidRPr="00220ED8">
        <w:rPr>
          <w:bCs/>
          <w:sz w:val="28"/>
          <w:szCs w:val="28"/>
        </w:rPr>
        <w:t xml:space="preserve"> городе</w:t>
      </w:r>
      <w:r>
        <w:rPr>
          <w:bCs/>
          <w:sz w:val="28"/>
          <w:szCs w:val="28"/>
        </w:rPr>
        <w:t xml:space="preserve"> Санкт-Петербурге, </w:t>
      </w:r>
      <w:r w:rsidRPr="00A1775A">
        <w:rPr>
          <w:bCs/>
          <w:sz w:val="28"/>
          <w:szCs w:val="28"/>
        </w:rPr>
        <w:t xml:space="preserve"> </w:t>
      </w:r>
      <w:r w:rsidRPr="00220ED8">
        <w:rPr>
          <w:bCs/>
          <w:sz w:val="28"/>
          <w:szCs w:val="28"/>
        </w:rPr>
        <w:t>как крупнейшего российского центра</w:t>
      </w:r>
      <w:r>
        <w:rPr>
          <w:bCs/>
          <w:sz w:val="28"/>
          <w:szCs w:val="28"/>
        </w:rPr>
        <w:t xml:space="preserve"> культуры, науки и </w:t>
      </w:r>
      <w:r>
        <w:rPr>
          <w:bCs/>
          <w:sz w:val="28"/>
          <w:szCs w:val="28"/>
        </w:rPr>
        <w:lastRenderedPageBreak/>
        <w:t>производства</w:t>
      </w:r>
      <w:r w:rsidRPr="00220ED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познакомить с историей родного города и </w:t>
      </w:r>
      <w:r w:rsidRPr="00220ED8">
        <w:rPr>
          <w:bCs/>
          <w:sz w:val="28"/>
          <w:szCs w:val="28"/>
        </w:rPr>
        <w:t>пробудить</w:t>
      </w:r>
      <w:r>
        <w:rPr>
          <w:bCs/>
          <w:sz w:val="28"/>
          <w:szCs w:val="28"/>
        </w:rPr>
        <w:t xml:space="preserve"> в них любовь к нему.</w:t>
      </w:r>
    </w:p>
    <w:p w:rsidR="004B3FE7" w:rsidRPr="004B3FE7" w:rsidRDefault="004B3FE7" w:rsidP="004B3FE7">
      <w:pPr>
        <w:pStyle w:val="a3"/>
        <w:spacing w:line="360" w:lineRule="auto"/>
        <w:ind w:left="-284"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Очень важно то, что дети,  становясь взрослее,  из года в год переходят из одной группы в другую,  как бы путешествуя по разным историческим эпохам. </w:t>
      </w:r>
    </w:p>
    <w:p w:rsidR="004B3FE7" w:rsidRPr="004B3FE7" w:rsidRDefault="00737999" w:rsidP="004B3FE7">
      <w:pPr>
        <w:pStyle w:val="a3"/>
        <w:spacing w:line="360" w:lineRule="auto"/>
        <w:ind w:left="-284"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Таким образом,  образовательное пространство дошкольного отделения</w:t>
      </w:r>
      <w:r w:rsidRPr="00980B9E">
        <w:rPr>
          <w:color w:val="000000"/>
          <w:sz w:val="28"/>
        </w:rPr>
        <w:t xml:space="preserve">, </w:t>
      </w:r>
      <w:r w:rsidR="006750B6">
        <w:rPr>
          <w:color w:val="000000"/>
          <w:sz w:val="28"/>
        </w:rPr>
        <w:t>которое</w:t>
      </w:r>
      <w:r>
        <w:rPr>
          <w:color w:val="000000"/>
          <w:sz w:val="28"/>
        </w:rPr>
        <w:t xml:space="preserve"> стимулирует</w:t>
      </w:r>
      <w:r w:rsidRPr="00980B9E">
        <w:rPr>
          <w:color w:val="000000"/>
          <w:sz w:val="28"/>
        </w:rPr>
        <w:t xml:space="preserve"> коммуникативную, игровую, познават</w:t>
      </w:r>
      <w:r w:rsidR="006750B6">
        <w:rPr>
          <w:color w:val="000000"/>
          <w:sz w:val="28"/>
        </w:rPr>
        <w:t>ельную и</w:t>
      </w:r>
      <w:r>
        <w:rPr>
          <w:color w:val="000000"/>
          <w:sz w:val="28"/>
        </w:rPr>
        <w:t xml:space="preserve"> физическую</w:t>
      </w:r>
      <w:r w:rsidR="006750B6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</w:t>
      </w:r>
      <w:r w:rsidR="006750B6">
        <w:rPr>
          <w:color w:val="000000"/>
          <w:sz w:val="28"/>
        </w:rPr>
        <w:t>ктивности</w:t>
      </w:r>
      <w:r>
        <w:rPr>
          <w:color w:val="000000"/>
          <w:sz w:val="28"/>
        </w:rPr>
        <w:t xml:space="preserve"> ребенка</w:t>
      </w:r>
      <w:r w:rsidR="004B3FE7">
        <w:rPr>
          <w:color w:val="000000"/>
          <w:sz w:val="28"/>
        </w:rPr>
        <w:t xml:space="preserve">, </w:t>
      </w:r>
      <w:r w:rsidR="004525B8">
        <w:rPr>
          <w:color w:val="000000"/>
          <w:sz w:val="28"/>
        </w:rPr>
        <w:t xml:space="preserve"> организовано</w:t>
      </w:r>
      <w:r w:rsidRPr="00980B9E">
        <w:rPr>
          <w:color w:val="000000"/>
          <w:sz w:val="28"/>
        </w:rPr>
        <w:t xml:space="preserve"> в зависимости от возрастной специфики его развития.</w:t>
      </w:r>
    </w:p>
    <w:p w:rsidR="00126393" w:rsidRDefault="00126393" w:rsidP="00BA327D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Предметы, созданные руками педагогов и детей, приносят радость, дарят ощущение домашнего тепла и уюта. Дошкольное отделение принимает неповторимый облик и воспринимается как особый центр культурной и эстетической деятельности детей, педагогов и родителей.</w:t>
      </w:r>
    </w:p>
    <w:p w:rsidR="000839EF" w:rsidRDefault="000839EF" w:rsidP="00BA327D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</w:p>
    <w:p w:rsidR="00000456" w:rsidRDefault="00000456" w:rsidP="00000456">
      <w:pPr>
        <w:pStyle w:val="a3"/>
        <w:spacing w:line="360" w:lineRule="auto"/>
        <w:ind w:lef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Ожидаемая практическая значимость направления «Чудо – град»:</w:t>
      </w:r>
    </w:p>
    <w:p w:rsidR="00000456" w:rsidRDefault="00000456" w:rsidP="00000456">
      <w:pPr>
        <w:pStyle w:val="a3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готовых методических материалов (видеороликов, презентаций, </w:t>
      </w:r>
      <w:r w:rsidRPr="00000456">
        <w:rPr>
          <w:sz w:val="28"/>
          <w:szCs w:val="28"/>
        </w:rPr>
        <w:t>сборника методических разработок) с целью распространения и обмена</w:t>
      </w:r>
      <w:r>
        <w:rPr>
          <w:sz w:val="28"/>
          <w:szCs w:val="28"/>
        </w:rPr>
        <w:t xml:space="preserve"> </w:t>
      </w:r>
      <w:r w:rsidRPr="00000456">
        <w:rPr>
          <w:sz w:val="28"/>
          <w:szCs w:val="28"/>
        </w:rPr>
        <w:t xml:space="preserve">опытом работы по формированию современной развивающей предметно-пространственной среды дошкольных </w:t>
      </w:r>
      <w:r>
        <w:rPr>
          <w:sz w:val="28"/>
          <w:szCs w:val="28"/>
        </w:rPr>
        <w:t>учреждений;</w:t>
      </w:r>
    </w:p>
    <w:p w:rsidR="00000456" w:rsidRDefault="00000456" w:rsidP="00000456">
      <w:pPr>
        <w:pStyle w:val="a3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00456">
        <w:rPr>
          <w:sz w:val="28"/>
          <w:szCs w:val="28"/>
        </w:rPr>
        <w:t>овышение</w:t>
      </w:r>
      <w:r>
        <w:rPr>
          <w:sz w:val="28"/>
          <w:szCs w:val="28"/>
        </w:rPr>
        <w:t xml:space="preserve"> </w:t>
      </w:r>
      <w:r w:rsidRPr="00000456">
        <w:rPr>
          <w:sz w:val="28"/>
          <w:szCs w:val="28"/>
        </w:rPr>
        <w:t>эффективности использования</w:t>
      </w:r>
      <w:r>
        <w:rPr>
          <w:sz w:val="28"/>
          <w:szCs w:val="28"/>
        </w:rPr>
        <w:t xml:space="preserve"> </w:t>
      </w:r>
      <w:r w:rsidRPr="00000456">
        <w:rPr>
          <w:sz w:val="28"/>
          <w:szCs w:val="28"/>
        </w:rPr>
        <w:t>кадрового потенциала и материально-технических ресурсов дошкольного</w:t>
      </w:r>
      <w:r>
        <w:rPr>
          <w:sz w:val="28"/>
          <w:szCs w:val="28"/>
        </w:rPr>
        <w:t xml:space="preserve"> отделения;</w:t>
      </w:r>
    </w:p>
    <w:p w:rsidR="0009754F" w:rsidRPr="000839EF" w:rsidRDefault="00000456" w:rsidP="00E448D2">
      <w:pPr>
        <w:pStyle w:val="a3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00456">
        <w:rPr>
          <w:sz w:val="28"/>
          <w:szCs w:val="28"/>
        </w:rPr>
        <w:t>охранение и</w:t>
      </w:r>
      <w:r>
        <w:rPr>
          <w:sz w:val="28"/>
          <w:szCs w:val="28"/>
        </w:rPr>
        <w:t xml:space="preserve"> </w:t>
      </w:r>
      <w:r w:rsidRPr="00000456">
        <w:rPr>
          <w:sz w:val="28"/>
          <w:szCs w:val="28"/>
        </w:rPr>
        <w:t>приумножение индивидуальности и</w:t>
      </w:r>
      <w:r>
        <w:rPr>
          <w:sz w:val="28"/>
          <w:szCs w:val="28"/>
        </w:rPr>
        <w:t xml:space="preserve"> </w:t>
      </w:r>
      <w:r w:rsidRPr="00000456">
        <w:rPr>
          <w:sz w:val="28"/>
          <w:szCs w:val="28"/>
        </w:rPr>
        <w:t>профессионального имиджа</w:t>
      </w:r>
      <w:r>
        <w:rPr>
          <w:sz w:val="28"/>
          <w:szCs w:val="28"/>
        </w:rPr>
        <w:t xml:space="preserve"> </w:t>
      </w:r>
      <w:r w:rsidR="000839EF">
        <w:rPr>
          <w:sz w:val="28"/>
          <w:szCs w:val="28"/>
        </w:rPr>
        <w:t xml:space="preserve">структурного подразделения «Отделения </w:t>
      </w:r>
      <w:r w:rsidRPr="00000456">
        <w:rPr>
          <w:sz w:val="28"/>
          <w:szCs w:val="28"/>
        </w:rPr>
        <w:t>дошкольног</w:t>
      </w:r>
      <w:r>
        <w:rPr>
          <w:sz w:val="28"/>
          <w:szCs w:val="28"/>
        </w:rPr>
        <w:t>о</w:t>
      </w:r>
      <w:r w:rsidR="000839EF">
        <w:rPr>
          <w:sz w:val="28"/>
          <w:szCs w:val="28"/>
        </w:rPr>
        <w:t xml:space="preserve"> образования детей».</w:t>
      </w:r>
    </w:p>
    <w:p w:rsidR="00CE3C4C" w:rsidRPr="000839EF" w:rsidRDefault="000839EF" w:rsidP="000839EF">
      <w:pPr>
        <w:pStyle w:val="a3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</w:t>
      </w:r>
      <w:r w:rsidR="0043453A" w:rsidRPr="0009754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50902" cy="2186940"/>
            <wp:effectExtent l="19050" t="0" r="6448" b="0"/>
            <wp:docPr id="1" name="Рисунок 35" descr="C:\Users\Мария\Desktop\разное\стенд\793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я\Desktop\разное\стенд\793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41" cy="218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4F" w:rsidRDefault="00392B28" w:rsidP="00B46A43">
      <w:pPr>
        <w:pStyle w:val="a3"/>
        <w:contextualSpacing/>
        <w:jc w:val="center"/>
      </w:pPr>
      <w:r>
        <w:lastRenderedPageBreak/>
        <w:pict>
          <v:shape id="_x0000_i1029" type="#_x0000_t136" style="width:451.8pt;height:40.8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string="Фото - презентация &quot;Чудо - град&quot;"/>
          </v:shape>
        </w:pict>
      </w:r>
    </w:p>
    <w:p w:rsidR="00737999" w:rsidRDefault="00737999" w:rsidP="00B46A43">
      <w:pPr>
        <w:pStyle w:val="a3"/>
        <w:contextualSpacing/>
        <w:jc w:val="center"/>
      </w:pPr>
    </w:p>
    <w:p w:rsidR="00737999" w:rsidRDefault="00737999" w:rsidP="00737999">
      <w:pPr>
        <w:pStyle w:val="a3"/>
        <w:spacing w:line="360" w:lineRule="auto"/>
        <w:ind w:left="-284" w:firstLine="709"/>
        <w:contextualSpacing/>
        <w:jc w:val="right"/>
        <w:rPr>
          <w:rStyle w:val="FontStyle28"/>
          <w:rFonts w:ascii="Monotype Corsiva" w:hAnsi="Monotype Corsiva"/>
          <w:b/>
          <w:color w:val="990033"/>
          <w:sz w:val="28"/>
          <w:szCs w:val="28"/>
        </w:rPr>
      </w:pPr>
      <w:r>
        <w:rPr>
          <w:rStyle w:val="FontStyle28"/>
          <w:rFonts w:ascii="Monotype Corsiva" w:hAnsi="Monotype Corsiva"/>
          <w:b/>
          <w:color w:val="990033"/>
          <w:sz w:val="28"/>
          <w:szCs w:val="28"/>
        </w:rPr>
        <w:t>«</w:t>
      </w:r>
      <w:r w:rsidRPr="00737999">
        <w:rPr>
          <w:rStyle w:val="FontStyle28"/>
          <w:rFonts w:ascii="Monotype Corsiva" w:hAnsi="Monotype Corsiva"/>
          <w:b/>
          <w:color w:val="990033"/>
          <w:sz w:val="28"/>
          <w:szCs w:val="28"/>
        </w:rPr>
        <w:t xml:space="preserve">Дети должны жить в мире красоты, </w:t>
      </w:r>
    </w:p>
    <w:p w:rsidR="00737999" w:rsidRDefault="00737999" w:rsidP="00737999">
      <w:pPr>
        <w:pStyle w:val="a3"/>
        <w:spacing w:line="360" w:lineRule="auto"/>
        <w:ind w:left="-284" w:firstLine="709"/>
        <w:contextualSpacing/>
        <w:jc w:val="right"/>
        <w:rPr>
          <w:rStyle w:val="FontStyle28"/>
          <w:rFonts w:ascii="Monotype Corsiva" w:hAnsi="Monotype Corsiva"/>
          <w:b/>
          <w:color w:val="990033"/>
          <w:sz w:val="28"/>
          <w:szCs w:val="28"/>
        </w:rPr>
      </w:pPr>
      <w:r w:rsidRPr="00737999">
        <w:rPr>
          <w:rStyle w:val="FontStyle28"/>
          <w:rFonts w:ascii="Monotype Corsiva" w:hAnsi="Monotype Corsiva"/>
          <w:b/>
          <w:color w:val="990033"/>
          <w:sz w:val="28"/>
          <w:szCs w:val="28"/>
        </w:rPr>
        <w:t>игры, сказки, музыки, фантазии, творчества</w:t>
      </w:r>
      <w:r>
        <w:rPr>
          <w:rStyle w:val="FontStyle28"/>
          <w:rFonts w:ascii="Monotype Corsiva" w:hAnsi="Monotype Corsiva"/>
          <w:b/>
          <w:color w:val="990033"/>
          <w:sz w:val="28"/>
          <w:szCs w:val="28"/>
        </w:rPr>
        <w:t>»</w:t>
      </w:r>
    </w:p>
    <w:p w:rsidR="00737999" w:rsidRPr="004B3FE7" w:rsidRDefault="00737999" w:rsidP="004B3FE7">
      <w:pPr>
        <w:pStyle w:val="a3"/>
        <w:spacing w:line="360" w:lineRule="auto"/>
        <w:ind w:left="-284" w:firstLine="709"/>
        <w:contextualSpacing/>
        <w:jc w:val="right"/>
        <w:rPr>
          <w:rFonts w:ascii="Monotype Corsiva" w:hAnsi="Monotype Corsiva"/>
          <w:bCs/>
          <w:color w:val="990033"/>
          <w:sz w:val="28"/>
          <w:szCs w:val="28"/>
        </w:rPr>
      </w:pPr>
      <w:r>
        <w:rPr>
          <w:rStyle w:val="FontStyle28"/>
          <w:rFonts w:ascii="Monotype Corsiva" w:hAnsi="Monotype Corsiva"/>
          <w:b/>
          <w:color w:val="990033"/>
          <w:sz w:val="28"/>
          <w:szCs w:val="28"/>
        </w:rPr>
        <w:t>В.Сухомлинский</w:t>
      </w:r>
    </w:p>
    <w:tbl>
      <w:tblPr>
        <w:tblStyle w:val="ad"/>
        <w:tblpPr w:leftFromText="180" w:rightFromText="180" w:vertAnchor="text" w:horzAnchor="margin" w:tblpY="96"/>
        <w:tblW w:w="0" w:type="auto"/>
        <w:tblLook w:val="04A0"/>
      </w:tblPr>
      <w:tblGrid>
        <w:gridCol w:w="4536"/>
        <w:gridCol w:w="5030"/>
      </w:tblGrid>
      <w:tr w:rsidR="00575EC6" w:rsidTr="004B3FE7">
        <w:tc>
          <w:tcPr>
            <w:tcW w:w="9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5EC6" w:rsidRPr="00575EC6" w:rsidRDefault="00575EC6" w:rsidP="00575EC6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 w:rsidRPr="00575EC6"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Младшая группа «Теремок»</w:t>
            </w:r>
          </w:p>
        </w:tc>
      </w:tr>
      <w:tr w:rsidR="00E448D2" w:rsidTr="004B3FE7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8D2" w:rsidRPr="00C30D9F" w:rsidRDefault="00575EC6" w:rsidP="00575EC6">
            <w:pPr>
              <w:pStyle w:val="a3"/>
              <w:contextualSpacing/>
              <w:rPr>
                <w:noProof/>
                <w:sz w:val="28"/>
                <w:szCs w:val="28"/>
              </w:rPr>
            </w:pPr>
            <w:r w:rsidRPr="00575EC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-2630170</wp:posOffset>
                  </wp:positionV>
                  <wp:extent cx="2484120" cy="2484120"/>
                  <wp:effectExtent l="19050" t="0" r="0" b="0"/>
                  <wp:wrapSquare wrapText="bothSides"/>
                  <wp:docPr id="5" name="Рисунок 5" descr="C:\Users\Для семьи\Desktop\чудо-гра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ля семьи\Desktop\чудо-гра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8D2" w:rsidRPr="00C30D9F" w:rsidRDefault="00575EC6" w:rsidP="00575EC6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37840" cy="2278380"/>
                  <wp:effectExtent l="19050" t="0" r="0" b="0"/>
                  <wp:docPr id="8" name="Рисунок 9" descr="C:\Users\Для семьи\Desktop\-NqCzM9BL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ля семьи\Desktop\-NqCzM9BL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52" cy="228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D2" w:rsidTr="004B3FE7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8D2" w:rsidRPr="00C30D9F" w:rsidRDefault="00575EC6" w:rsidP="00575EC6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575EC6">
              <w:rPr>
                <w:noProof/>
                <w:sz w:val="28"/>
                <w:szCs w:val="28"/>
              </w:rPr>
              <w:drawing>
                <wp:inline distT="0" distB="0" distL="0" distR="0">
                  <wp:extent cx="1954530" cy="2606040"/>
                  <wp:effectExtent l="19050" t="0" r="7620" b="0"/>
                  <wp:docPr id="15" name="Рисунок 11" descr="C:\Users\Для семьи\Desktop\cNfIII0WX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ля семьи\Desktop\cNfIII0WX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03" cy="261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</w:tcPr>
          <w:p w:rsidR="00E448D2" w:rsidRPr="00C30D9F" w:rsidRDefault="00575EC6" w:rsidP="00575EC6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61185" cy="2481580"/>
                  <wp:effectExtent l="19050" t="0" r="5715" b="0"/>
                  <wp:docPr id="16" name="Рисунок 12" descr="C:\Users\Для семьи\Desktop\MPxYvZblj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ля семьи\Desktop\MPxYvZblj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02" cy="248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D2" w:rsidTr="004B3FE7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8D2" w:rsidRPr="00C30D9F" w:rsidRDefault="00575EC6" w:rsidP="00CE3C4C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575EC6">
              <w:rPr>
                <w:noProof/>
                <w:sz w:val="28"/>
                <w:szCs w:val="28"/>
              </w:rPr>
              <w:drawing>
                <wp:inline distT="0" distB="0" distL="0" distR="0">
                  <wp:extent cx="2617470" cy="1963103"/>
                  <wp:effectExtent l="19050" t="0" r="0" b="0"/>
                  <wp:docPr id="14" name="Рисунок 10" descr="C:\Users\Для семьи\Desktop\By787VtvM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ля семьи\Desktop\By787VtvM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07" cy="1964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</w:tcPr>
          <w:p w:rsidR="00E448D2" w:rsidRPr="00C30D9F" w:rsidRDefault="00CE3C4C" w:rsidP="00CE3C4C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CE3C4C">
              <w:rPr>
                <w:noProof/>
                <w:sz w:val="28"/>
                <w:szCs w:val="28"/>
              </w:rPr>
              <w:drawing>
                <wp:inline distT="0" distB="0" distL="0" distR="0">
                  <wp:extent cx="1668780" cy="2461260"/>
                  <wp:effectExtent l="19050" t="0" r="7620" b="0"/>
                  <wp:docPr id="30" name="Рисунок 1" descr="D:\фото-видео материалы\20150519_1652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фото-видео материалы\20150519_165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C4C" w:rsidRDefault="00CE3C4C" w:rsidP="0009754F">
      <w:pPr>
        <w:pStyle w:val="a3"/>
        <w:contextualSpacing/>
        <w:jc w:val="both"/>
        <w:rPr>
          <w:sz w:val="28"/>
          <w:szCs w:val="28"/>
        </w:rPr>
      </w:pPr>
    </w:p>
    <w:tbl>
      <w:tblPr>
        <w:tblStyle w:val="ad"/>
        <w:tblpPr w:leftFromText="180" w:rightFromText="180" w:vertAnchor="text" w:horzAnchor="margin" w:tblpY="96"/>
        <w:tblW w:w="0" w:type="auto"/>
        <w:tblLook w:val="04A0"/>
      </w:tblPr>
      <w:tblGrid>
        <w:gridCol w:w="5353"/>
        <w:gridCol w:w="4785"/>
      </w:tblGrid>
      <w:tr w:rsidR="00B46A43" w:rsidRPr="00575EC6" w:rsidTr="00322DF0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6A43" w:rsidRPr="00575EC6" w:rsidRDefault="00B46A43" w:rsidP="004F08A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 xml:space="preserve">Средняя </w:t>
            </w:r>
            <w:r w:rsidRPr="00575EC6"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группа «</w:t>
            </w: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Замок»</w:t>
            </w:r>
          </w:p>
        </w:tc>
      </w:tr>
      <w:tr w:rsidR="00B46A43" w:rsidRPr="00C30D9F" w:rsidTr="00322DF0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6A43" w:rsidRPr="00C30D9F" w:rsidRDefault="00B46A43" w:rsidP="004F08AE">
            <w:pPr>
              <w:pStyle w:val="a3"/>
              <w:contextualSpacing/>
              <w:rPr>
                <w:noProof/>
                <w:sz w:val="28"/>
                <w:szCs w:val="28"/>
              </w:rPr>
            </w:pPr>
            <w:r w:rsidRPr="00B46A43">
              <w:rPr>
                <w:noProof/>
                <w:sz w:val="28"/>
                <w:szCs w:val="28"/>
              </w:rPr>
              <w:drawing>
                <wp:inline distT="0" distB="0" distL="0" distR="0">
                  <wp:extent cx="2695575" cy="2695575"/>
                  <wp:effectExtent l="19050" t="0" r="9525" b="0"/>
                  <wp:docPr id="17" name="Рисунок 4" descr="C:\Users\Для семьи\Desktop\чудо-гра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ля семьи\Desktop\чудо-гра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27" cy="270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6A43" w:rsidRPr="00C30D9F" w:rsidRDefault="00746555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7869" cy="2663825"/>
                  <wp:effectExtent l="19050" t="0" r="2381" b="0"/>
                  <wp:docPr id="32" name="Рисунок 7" descr="C:\Users\Мария\Desktop\SQYNcK1m3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я\Desktop\SQYNcK1m3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27" cy="2665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A43" w:rsidRPr="00C30D9F" w:rsidTr="00322DF0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6A43" w:rsidRPr="00C30D9F" w:rsidRDefault="00B46A43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8835" cy="2811780"/>
                  <wp:effectExtent l="19050" t="0" r="5715" b="0"/>
                  <wp:docPr id="19" name="Рисунок 8" descr="C:\Users\Для семьи\Desktop\lL2Z2e5S9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ля семьи\Desktop\lL2Z2e5S92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2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46A43" w:rsidRPr="00C30D9F" w:rsidRDefault="00B46A43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B46A43"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2730500"/>
                  <wp:effectExtent l="19050" t="0" r="9525" b="0"/>
                  <wp:docPr id="20" name="Рисунок 7" descr="C:\Users\Для семьи\Desktop\wHuJQBh4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ля семьи\Desktop\wHuJQBh4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25" cy="273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DF0" w:rsidRPr="00C30D9F" w:rsidTr="00817833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DF0" w:rsidRPr="00C30D9F" w:rsidRDefault="00322DF0" w:rsidP="00322DF0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322DF0">
              <w:rPr>
                <w:noProof/>
                <w:sz w:val="28"/>
                <w:szCs w:val="28"/>
              </w:rPr>
              <w:drawing>
                <wp:inline distT="0" distB="0" distL="0" distR="0">
                  <wp:extent cx="4187189" cy="1882140"/>
                  <wp:effectExtent l="19050" t="0" r="3811" b="0"/>
                  <wp:docPr id="40" name="Рисунок 2" descr="D:\фото-видео материалы\20150522_170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фото-видео материалы\20150522_17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269" cy="188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A43" w:rsidRPr="00C30D9F" w:rsidTr="00322DF0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46A43" w:rsidRPr="00C30D9F" w:rsidRDefault="00B46A43" w:rsidP="004F08AE">
            <w:pPr>
              <w:pStyle w:val="a3"/>
              <w:contextualSpacing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46A43" w:rsidRPr="00C30D9F" w:rsidRDefault="00B46A43" w:rsidP="004F08AE">
            <w:pPr>
              <w:pStyle w:val="a3"/>
              <w:contextualSpacing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D252BE" w:rsidRDefault="00D252BE" w:rsidP="00CE3C4C">
      <w:pPr>
        <w:pStyle w:val="a3"/>
        <w:ind w:firstLine="708"/>
        <w:contextualSpacing/>
        <w:jc w:val="center"/>
        <w:rPr>
          <w:sz w:val="28"/>
          <w:szCs w:val="28"/>
        </w:rPr>
      </w:pPr>
    </w:p>
    <w:p w:rsidR="00D252BE" w:rsidRPr="00D252BE" w:rsidRDefault="00D252BE" w:rsidP="00D252BE"/>
    <w:p w:rsidR="00D252BE" w:rsidRPr="00D252BE" w:rsidRDefault="00D252BE" w:rsidP="00D252BE"/>
    <w:p w:rsidR="00D252BE" w:rsidRDefault="00D252BE" w:rsidP="00D252BE">
      <w:pPr>
        <w:tabs>
          <w:tab w:val="left" w:pos="1332"/>
        </w:tabs>
      </w:pPr>
    </w:p>
    <w:p w:rsidR="004B3FE7" w:rsidRPr="00D252BE" w:rsidRDefault="004B3FE7" w:rsidP="00D252BE">
      <w:pPr>
        <w:tabs>
          <w:tab w:val="left" w:pos="1332"/>
        </w:tabs>
      </w:pPr>
    </w:p>
    <w:tbl>
      <w:tblPr>
        <w:tblStyle w:val="ad"/>
        <w:tblpPr w:leftFromText="180" w:rightFromText="180" w:vertAnchor="text" w:horzAnchor="margin" w:tblpY="96"/>
        <w:tblW w:w="0" w:type="auto"/>
        <w:tblLook w:val="04A0"/>
      </w:tblPr>
      <w:tblGrid>
        <w:gridCol w:w="4252"/>
        <w:gridCol w:w="5886"/>
      </w:tblGrid>
      <w:tr w:rsidR="00D252BE" w:rsidRPr="00575EC6" w:rsidTr="004F08AE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52BE" w:rsidRPr="00575EC6" w:rsidRDefault="00D252BE" w:rsidP="004F08A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lastRenderedPageBreak/>
              <w:t xml:space="preserve">Старшая </w:t>
            </w:r>
            <w:r w:rsidRPr="00575EC6"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группа «</w:t>
            </w: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Крепость»</w:t>
            </w:r>
          </w:p>
        </w:tc>
      </w:tr>
      <w:tr w:rsidR="00D252BE" w:rsidRPr="00C30D9F" w:rsidTr="004F08A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2BE" w:rsidRPr="00C30D9F" w:rsidRDefault="00CE3C4C" w:rsidP="00CE3C4C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CE3C4C">
              <w:rPr>
                <w:noProof/>
                <w:sz w:val="28"/>
                <w:szCs w:val="28"/>
              </w:rPr>
              <w:drawing>
                <wp:inline distT="0" distB="0" distL="0" distR="0">
                  <wp:extent cx="2198370" cy="2198370"/>
                  <wp:effectExtent l="19050" t="0" r="0" b="0"/>
                  <wp:docPr id="29" name="Рисунок 3" descr="C:\Users\Для семьи\Desktop\чудо-гра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ля семьи\Desktop\чудо-гра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6" cy="2197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2BE" w:rsidRPr="00C30D9F" w:rsidRDefault="007A022A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7A022A">
              <w:rPr>
                <w:noProof/>
                <w:sz w:val="28"/>
                <w:szCs w:val="28"/>
              </w:rPr>
              <w:drawing>
                <wp:inline distT="0" distB="0" distL="0" distR="0">
                  <wp:extent cx="3573779" cy="1569720"/>
                  <wp:effectExtent l="19050" t="0" r="7621" b="0"/>
                  <wp:docPr id="47" name="Рисунок 23" descr="D:\фото-видео материалы\20150921_1537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D:\фото-видео материалы\20150921_15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452" cy="1571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2BE" w:rsidRPr="00C30D9F" w:rsidTr="004F08A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2BE" w:rsidRPr="00C30D9F" w:rsidRDefault="00D252BE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4525" cy="2552700"/>
                  <wp:effectExtent l="19050" t="0" r="9525" b="0"/>
                  <wp:docPr id="27" name="Рисунок 11" descr="C:\Users\Для семьи\Desktop\ncXra1re7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ля семьи\Desktop\ncXra1re7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60" cy="255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252BE" w:rsidRPr="00C30D9F" w:rsidRDefault="00D252BE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85010" cy="2646680"/>
                  <wp:effectExtent l="19050" t="0" r="0" b="0"/>
                  <wp:docPr id="26" name="Рисунок 10" descr="C:\Users\Для семьи\Desktop\zFXQEpr5Y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ля семьи\Desktop\zFXQEpr5Y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56" cy="264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2BE" w:rsidRPr="00C30D9F" w:rsidTr="004F08A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252BE" w:rsidRPr="00C30D9F" w:rsidRDefault="000B3C50" w:rsidP="000B3C50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0B3C50">
              <w:rPr>
                <w:noProof/>
                <w:sz w:val="28"/>
                <w:szCs w:val="28"/>
              </w:rPr>
              <w:drawing>
                <wp:inline distT="0" distB="0" distL="0" distR="0">
                  <wp:extent cx="1405890" cy="2758440"/>
                  <wp:effectExtent l="19050" t="0" r="3810" b="0"/>
                  <wp:docPr id="48" name="Рисунок 24" descr="D:\фото-видео материалы\20150922_1838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фото-видео материалы\20150922_18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67" cy="2757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252BE" w:rsidRPr="00C30D9F" w:rsidRDefault="00CE3C4C" w:rsidP="00CE3C4C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0240" cy="2560320"/>
                  <wp:effectExtent l="19050" t="0" r="3810" b="0"/>
                  <wp:docPr id="28" name="Рисунок 12" descr="C:\Users\Для семьи\Desktop\Gzvn8GGr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ля семьи\Desktop\Gzvn8GGr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87" cy="256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2BE" w:rsidRPr="00C30D9F" w:rsidTr="004F08A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252BE" w:rsidRPr="00C30D9F" w:rsidRDefault="00D252BE" w:rsidP="004F08AE">
            <w:pPr>
              <w:pStyle w:val="a3"/>
              <w:contextualSpacing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252BE" w:rsidRPr="00C30D9F" w:rsidRDefault="00D252BE" w:rsidP="004F08AE">
            <w:pPr>
              <w:pStyle w:val="a3"/>
              <w:contextualSpacing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D252BE" w:rsidRDefault="00D252BE" w:rsidP="00D252BE">
      <w:pPr>
        <w:tabs>
          <w:tab w:val="left" w:pos="1332"/>
        </w:tabs>
      </w:pPr>
    </w:p>
    <w:p w:rsidR="00D252BE" w:rsidRPr="00D252BE" w:rsidRDefault="00D252BE" w:rsidP="00D252BE"/>
    <w:p w:rsidR="00D252BE" w:rsidRPr="00D252BE" w:rsidRDefault="00D252BE" w:rsidP="00D252BE"/>
    <w:p w:rsidR="00CE3C4C" w:rsidRDefault="00CE3C4C" w:rsidP="000B3C50">
      <w:pPr>
        <w:tabs>
          <w:tab w:val="left" w:pos="1200"/>
        </w:tabs>
      </w:pPr>
    </w:p>
    <w:p w:rsidR="00CE3C4C" w:rsidRDefault="00CE3C4C" w:rsidP="00CE3C4C"/>
    <w:tbl>
      <w:tblPr>
        <w:tblStyle w:val="ad"/>
        <w:tblpPr w:leftFromText="180" w:rightFromText="180" w:vertAnchor="text" w:horzAnchor="margin" w:tblpXSpec="center" w:tblpY="96"/>
        <w:tblW w:w="0" w:type="auto"/>
        <w:tblLook w:val="04A0"/>
      </w:tblPr>
      <w:tblGrid>
        <w:gridCol w:w="4503"/>
        <w:gridCol w:w="4536"/>
      </w:tblGrid>
      <w:tr w:rsidR="00CE3C4C" w:rsidRPr="00575EC6" w:rsidTr="002804E1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3C4C" w:rsidRPr="00575EC6" w:rsidRDefault="00CE3C4C" w:rsidP="004F08A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lastRenderedPageBreak/>
              <w:t xml:space="preserve">Подготовительная </w:t>
            </w:r>
            <w:r w:rsidRPr="00575EC6"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группа «</w:t>
            </w: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Дворец»</w:t>
            </w:r>
          </w:p>
        </w:tc>
      </w:tr>
      <w:tr w:rsidR="00CE3C4C" w:rsidRPr="00C30D9F" w:rsidTr="002804E1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C4C" w:rsidRPr="00C30D9F" w:rsidRDefault="00322DF0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12645" cy="2816859"/>
                  <wp:effectExtent l="19050" t="0" r="1905" b="0"/>
                  <wp:docPr id="37" name="Рисунок 15" descr="C:\Users\Для семьи\Desktop\Nqvz4G5yL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ля семьи\Desktop\Nqvz4G5yL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69" cy="281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C4C" w:rsidRPr="00C30D9F" w:rsidRDefault="00CE3C4C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1681" cy="2682240"/>
                  <wp:effectExtent l="19050" t="0" r="7619" b="0"/>
                  <wp:docPr id="35" name="Рисунок 13" descr="C:\Users\Для семьи\Desktop\Lw_zt2yy7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ля семьи\Desktop\Lw_zt2yy7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91" cy="269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4C" w:rsidRPr="00C30D9F" w:rsidTr="002804E1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C4C" w:rsidRPr="00C30D9F" w:rsidRDefault="00746555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7395" cy="2689859"/>
                  <wp:effectExtent l="19050" t="0" r="1905" b="0"/>
                  <wp:docPr id="33" name="Рисунок 8" descr="C:\Users\Мария\Desktop\lPsd41vOk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я\Desktop\lPsd41vOk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94" cy="26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CE3C4C" w:rsidRPr="00C30D9F" w:rsidRDefault="00322DF0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2640" cy="2763520"/>
                  <wp:effectExtent l="19050" t="0" r="3810" b="0"/>
                  <wp:docPr id="38" name="Рисунок 16" descr="C:\Users\Для семьи\Desktop\jiUm9Y18E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ля семьи\Desktop\jiUm9Y18EY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50" cy="27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DF0" w:rsidRPr="00C30D9F" w:rsidTr="002804E1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2DF0" w:rsidRPr="00C30D9F" w:rsidRDefault="00322DF0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322DF0">
              <w:rPr>
                <w:noProof/>
                <w:sz w:val="28"/>
                <w:szCs w:val="28"/>
              </w:rPr>
              <w:drawing>
                <wp:inline distT="0" distB="0" distL="0" distR="0">
                  <wp:extent cx="4217670" cy="1981200"/>
                  <wp:effectExtent l="19050" t="0" r="0" b="0"/>
                  <wp:docPr id="41" name="Рисунок 5" descr="D:\фото-видео материалы\20150922_1845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фото-видео материалы\20150922_18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129" cy="198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C4C" w:rsidRPr="00C30D9F" w:rsidTr="002804E1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CE3C4C" w:rsidRPr="00C30D9F" w:rsidRDefault="00CE3C4C" w:rsidP="004F08AE">
            <w:pPr>
              <w:pStyle w:val="a3"/>
              <w:contextualSpacing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CE3C4C" w:rsidRPr="00C30D9F" w:rsidRDefault="00CE3C4C" w:rsidP="004F08AE">
            <w:pPr>
              <w:pStyle w:val="a3"/>
              <w:contextualSpacing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CE3C4C" w:rsidRDefault="00CE3C4C" w:rsidP="00CE3C4C"/>
    <w:p w:rsidR="00CE3C4C" w:rsidRDefault="00CE3C4C" w:rsidP="00CE3C4C"/>
    <w:p w:rsidR="00D252BE" w:rsidRDefault="00D252BE" w:rsidP="00CE3C4C"/>
    <w:p w:rsidR="00322DF0" w:rsidRDefault="00322DF0" w:rsidP="002804E1"/>
    <w:p w:rsidR="00322DF0" w:rsidRDefault="00322DF0" w:rsidP="00322DF0">
      <w:pPr>
        <w:jc w:val="center"/>
      </w:pPr>
    </w:p>
    <w:tbl>
      <w:tblPr>
        <w:tblStyle w:val="ad"/>
        <w:tblpPr w:leftFromText="180" w:rightFromText="180" w:vertAnchor="text" w:horzAnchor="margin" w:tblpY="96"/>
        <w:tblW w:w="0" w:type="auto"/>
        <w:tblLook w:val="04A0"/>
      </w:tblPr>
      <w:tblGrid>
        <w:gridCol w:w="4503"/>
        <w:gridCol w:w="16"/>
        <w:gridCol w:w="5058"/>
      </w:tblGrid>
      <w:tr w:rsidR="007A022A" w:rsidRPr="00575EC6" w:rsidTr="00FD2F27">
        <w:tc>
          <w:tcPr>
            <w:tcW w:w="95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022A" w:rsidRPr="00575EC6" w:rsidRDefault="007A022A" w:rsidP="004F08A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lastRenderedPageBreak/>
              <w:t>Музыкальный зал</w:t>
            </w:r>
          </w:p>
        </w:tc>
      </w:tr>
      <w:tr w:rsidR="00FD2F27" w:rsidRPr="00C30D9F" w:rsidTr="00FD2F27">
        <w:tc>
          <w:tcPr>
            <w:tcW w:w="4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F27" w:rsidRPr="00C30D9F" w:rsidRDefault="00FD2F27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7A022A">
              <w:rPr>
                <w:noProof/>
                <w:sz w:val="28"/>
                <w:szCs w:val="28"/>
              </w:rPr>
              <w:drawing>
                <wp:inline distT="0" distB="0" distL="0" distR="0">
                  <wp:extent cx="2571750" cy="2571750"/>
                  <wp:effectExtent l="19050" t="0" r="0" b="0"/>
                  <wp:docPr id="4" name="Рисунок 2" descr="C:\Users\Для семьи\Desktop\чудо-гра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ля семьи\Desktop\чудо-гра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45" cy="257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F27" w:rsidRPr="00C30D9F" w:rsidRDefault="00FD2F27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FD2F27">
              <w:rPr>
                <w:noProof/>
                <w:sz w:val="28"/>
                <w:szCs w:val="28"/>
              </w:rPr>
              <w:drawing>
                <wp:inline distT="0" distB="0" distL="0" distR="0">
                  <wp:extent cx="3055162" cy="2290888"/>
                  <wp:effectExtent l="19050" t="0" r="0" b="0"/>
                  <wp:docPr id="7" name="Рисунок 4" descr="G:\DCIM\100MSDCF\DSC0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MSDCF\DSC0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223" cy="229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22A" w:rsidRPr="00C30D9F" w:rsidTr="00FD2F27">
        <w:tc>
          <w:tcPr>
            <w:tcW w:w="95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022A" w:rsidRPr="00C30D9F" w:rsidRDefault="007A022A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Кухня</w:t>
            </w:r>
          </w:p>
        </w:tc>
      </w:tr>
      <w:tr w:rsidR="007A022A" w:rsidRPr="00C30D9F" w:rsidTr="00FD2F27">
        <w:tc>
          <w:tcPr>
            <w:tcW w:w="95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022A" w:rsidRPr="00C30D9F" w:rsidRDefault="00746555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2743200"/>
                  <wp:effectExtent l="19050" t="0" r="0" b="0"/>
                  <wp:docPr id="31" name="Рисунок 6" descr="C:\Users\Мария\Desktop\yzAs9rL3D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yzAs9rL3D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F27" w:rsidRPr="00C30D9F" w:rsidTr="00A76128">
        <w:tc>
          <w:tcPr>
            <w:tcW w:w="95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2F27" w:rsidRPr="00C30D9F" w:rsidRDefault="00FD2F27" w:rsidP="00FD2F27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Холл</w:t>
            </w:r>
          </w:p>
        </w:tc>
      </w:tr>
      <w:tr w:rsidR="00FD2F27" w:rsidRPr="00C30D9F" w:rsidTr="00FD2F2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FD2F27" w:rsidRPr="00C30D9F" w:rsidRDefault="004D491E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88794" cy="2385060"/>
                  <wp:effectExtent l="19050" t="0" r="1906" b="0"/>
                  <wp:docPr id="13" name="Рисунок 6" descr="C:\Users\Для семьи\Desktop\cSNE7Tasx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ля семьи\Desktop\cSNE7Tasx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11" cy="23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2F27" w:rsidRPr="00C30D9F" w:rsidRDefault="004D491E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34513" cy="2446020"/>
                  <wp:effectExtent l="19050" t="0" r="0" b="0"/>
                  <wp:docPr id="22" name="Рисунок 7" descr="C:\Users\Для семьи\Desktop\cKLGCwq2H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ля семьи\Desktop\cKLGCwq2H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83" cy="244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555" w:rsidRPr="00C30D9F" w:rsidTr="001F0452">
        <w:tc>
          <w:tcPr>
            <w:tcW w:w="95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6555" w:rsidRDefault="00746555" w:rsidP="004D491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</w:p>
          <w:p w:rsidR="00746555" w:rsidRDefault="00746555" w:rsidP="004D491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</w:p>
          <w:p w:rsidR="00746555" w:rsidRDefault="00746555" w:rsidP="004D491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</w:p>
          <w:p w:rsidR="00746555" w:rsidRDefault="00746555" w:rsidP="004D491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</w:p>
          <w:p w:rsidR="00746555" w:rsidRDefault="00746555" w:rsidP="004D491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</w:p>
          <w:p w:rsidR="00746555" w:rsidRDefault="00746555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lastRenderedPageBreak/>
              <w:t>Холл</w:t>
            </w:r>
          </w:p>
        </w:tc>
      </w:tr>
      <w:tr w:rsidR="004D491E" w:rsidRPr="00C30D9F" w:rsidTr="004D491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4D491E" w:rsidRDefault="004D491E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47875" cy="2730500"/>
                  <wp:effectExtent l="19050" t="0" r="9525" b="0"/>
                  <wp:docPr id="24" name="Рисунок 8" descr="C:\Users\Для семьи\Desktop\UDteUeZUG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ля семьи\Desktop\UDteUeZUG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33" cy="2732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491E" w:rsidRDefault="00746555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6" cy="2679700"/>
                  <wp:effectExtent l="19050" t="0" r="9524" b="0"/>
                  <wp:docPr id="34" name="Рисунок 9" descr="C:\Users\Мария\Desktop\InrjhdSOi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я\Desktop\InrjhdSOi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72" cy="2688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E28" w:rsidRPr="00C30D9F" w:rsidTr="004D491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8E0E28" w:rsidRDefault="008E0E28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2794000"/>
                  <wp:effectExtent l="19050" t="0" r="0" b="0"/>
                  <wp:docPr id="36" name="Рисунок 10" descr="C:\Users\Мария\Desktop\xriHQPNd7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я\Desktop\xriHQPNd7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9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E28" w:rsidRDefault="008E0E28" w:rsidP="004D491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62162" cy="2749548"/>
                  <wp:effectExtent l="19050" t="0" r="0" b="0"/>
                  <wp:docPr id="39" name="Рисунок 11" descr="C:\Users\Мария\Desktop\XHE5V5xR5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я\Desktop\XHE5V5xR5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01" cy="274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DF0" w:rsidRDefault="00322DF0" w:rsidP="00322DF0">
      <w:pPr>
        <w:tabs>
          <w:tab w:val="left" w:pos="1332"/>
        </w:tabs>
      </w:pPr>
    </w:p>
    <w:p w:rsidR="00322DF0" w:rsidRDefault="00322DF0" w:rsidP="00322DF0"/>
    <w:p w:rsidR="00746555" w:rsidRDefault="00746555" w:rsidP="00322DF0"/>
    <w:p w:rsidR="00746555" w:rsidRDefault="00746555" w:rsidP="00322DF0"/>
    <w:p w:rsidR="00746555" w:rsidRDefault="00746555" w:rsidP="00322DF0"/>
    <w:p w:rsidR="00746555" w:rsidRDefault="00746555" w:rsidP="00322DF0"/>
    <w:p w:rsidR="00746555" w:rsidRDefault="00746555" w:rsidP="00322DF0"/>
    <w:p w:rsidR="00746555" w:rsidRDefault="00746555" w:rsidP="00322DF0"/>
    <w:p w:rsidR="00746555" w:rsidRDefault="00746555" w:rsidP="00322DF0"/>
    <w:p w:rsidR="00746555" w:rsidRDefault="00746555" w:rsidP="00322DF0"/>
    <w:p w:rsidR="00322DF0" w:rsidRPr="00D252BE" w:rsidRDefault="00322DF0" w:rsidP="00322DF0"/>
    <w:p w:rsidR="000B3C50" w:rsidRDefault="000B3C50" w:rsidP="004D491E">
      <w:pPr>
        <w:tabs>
          <w:tab w:val="left" w:pos="1200"/>
        </w:tabs>
      </w:pPr>
    </w:p>
    <w:tbl>
      <w:tblPr>
        <w:tblStyle w:val="ad"/>
        <w:tblpPr w:leftFromText="180" w:rightFromText="180" w:vertAnchor="text" w:horzAnchor="margin" w:tblpY="96"/>
        <w:tblW w:w="0" w:type="auto"/>
        <w:tblLook w:val="04A0"/>
      </w:tblPr>
      <w:tblGrid>
        <w:gridCol w:w="4716"/>
        <w:gridCol w:w="210"/>
        <w:gridCol w:w="98"/>
        <w:gridCol w:w="4828"/>
      </w:tblGrid>
      <w:tr w:rsidR="000B3C50" w:rsidRPr="00575EC6" w:rsidTr="006750B6">
        <w:tc>
          <w:tcPr>
            <w:tcW w:w="98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3C50" w:rsidRPr="00575EC6" w:rsidRDefault="000B3C50" w:rsidP="004F08AE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lastRenderedPageBreak/>
              <w:t>Тематические мероприятия</w:t>
            </w:r>
          </w:p>
        </w:tc>
      </w:tr>
      <w:tr w:rsidR="000B3C50" w:rsidRPr="00C30D9F" w:rsidTr="006750B6"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C50" w:rsidRPr="00C30D9F" w:rsidRDefault="00FD2F27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FD2F27">
              <w:rPr>
                <w:noProof/>
                <w:sz w:val="28"/>
                <w:szCs w:val="28"/>
              </w:rPr>
              <w:drawing>
                <wp:inline distT="0" distB="0" distL="0" distR="0">
                  <wp:extent cx="2724150" cy="1805940"/>
                  <wp:effectExtent l="19050" t="0" r="0" b="0"/>
                  <wp:docPr id="12" name="Рисунок 2" descr="D:\фото-видео материалы\для презентации\DSC01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фото-видео материалы\для презентации\DSC0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05" cy="1803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C50" w:rsidRPr="00C30D9F" w:rsidRDefault="000B3C50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0B3C50">
              <w:rPr>
                <w:noProof/>
                <w:sz w:val="28"/>
                <w:szCs w:val="28"/>
              </w:rPr>
              <w:drawing>
                <wp:inline distT="0" distB="0" distL="0" distR="0">
                  <wp:extent cx="2693670" cy="1790700"/>
                  <wp:effectExtent l="19050" t="0" r="0" b="0"/>
                  <wp:docPr id="50" name="Рисунок 25" descr="D:\фото-видео материалы\для презентации\DSC010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фото-видео материалы\для презентации\DSC0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334" cy="179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F27" w:rsidRPr="00C30D9F" w:rsidTr="006750B6">
        <w:tc>
          <w:tcPr>
            <w:tcW w:w="985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F27" w:rsidRPr="00C30D9F" w:rsidRDefault="00FD2F27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«Посвящение в рыцарей»</w:t>
            </w:r>
          </w:p>
        </w:tc>
      </w:tr>
      <w:tr w:rsidR="000B3C50" w:rsidRPr="00C30D9F" w:rsidTr="006750B6"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</w:tcPr>
          <w:p w:rsidR="000B3C50" w:rsidRPr="00C30D9F" w:rsidRDefault="00FD2F27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 w:rsidRPr="00FD2F27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860" cy="2016970"/>
                  <wp:effectExtent l="19050" t="0" r="0" b="0"/>
                  <wp:docPr id="9" name="Рисунок 1" descr="G:\DCIM\100MSDCF\DSC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MSDCF\DSC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13" cy="201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3C50" w:rsidRPr="00C30D9F" w:rsidRDefault="00E44382" w:rsidP="004F08AE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9096" cy="2430780"/>
                  <wp:effectExtent l="19050" t="0" r="154" b="0"/>
                  <wp:docPr id="25" name="Рисунок 6" descr="C:\Users\Для семьи\Desktop\LPa15yupF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ля семьи\Desktop\LPa15yupF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80" cy="2430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F27" w:rsidRPr="00C30D9F" w:rsidTr="006750B6">
        <w:tc>
          <w:tcPr>
            <w:tcW w:w="98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D2F27" w:rsidRPr="00C30D9F" w:rsidRDefault="00FD2F27" w:rsidP="00FD2F27">
            <w:pPr>
              <w:pStyle w:val="a3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«В гостях   у  сказки»</w:t>
            </w:r>
          </w:p>
        </w:tc>
      </w:tr>
      <w:tr w:rsidR="00FD2F27" w:rsidRPr="00C30D9F" w:rsidTr="006750B6">
        <w:tc>
          <w:tcPr>
            <w:tcW w:w="50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2F27" w:rsidRDefault="00FD2F27" w:rsidP="00FD2F27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 w:rsidRPr="00FD2F27">
              <w:rPr>
                <w:rFonts w:ascii="Monotype Corsiva" w:hAnsi="Monotype Corsiva"/>
                <w:b/>
                <w:noProof/>
                <w:color w:val="0000CC"/>
                <w:sz w:val="32"/>
                <w:szCs w:val="32"/>
              </w:rPr>
              <w:drawing>
                <wp:inline distT="0" distB="0" distL="0" distR="0">
                  <wp:extent cx="2617470" cy="1962688"/>
                  <wp:effectExtent l="19050" t="0" r="0" b="0"/>
                  <wp:docPr id="11" name="Рисунок 7" descr="G:\DCIM\100MSDCF\DSC0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0MSDCF\DSC0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16" cy="196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:rsidR="00FD2F27" w:rsidRDefault="00FD2F27" w:rsidP="00FD2F27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 w:rsidRPr="00FD2F27">
              <w:rPr>
                <w:rFonts w:ascii="Monotype Corsiva" w:hAnsi="Monotype Corsiva"/>
                <w:b/>
                <w:noProof/>
                <w:color w:val="0000CC"/>
                <w:sz w:val="32"/>
                <w:szCs w:val="32"/>
              </w:rPr>
              <w:drawing>
                <wp:inline distT="0" distB="0" distL="0" distR="0">
                  <wp:extent cx="2644140" cy="1982687"/>
                  <wp:effectExtent l="19050" t="0" r="3810" b="0"/>
                  <wp:docPr id="10" name="Рисунок 9" descr="G:\DCIM\100MSDCF\DSC0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0MSDCF\DSC01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48" cy="198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F27" w:rsidRPr="00C30D9F" w:rsidTr="006750B6">
        <w:tc>
          <w:tcPr>
            <w:tcW w:w="98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D2F27" w:rsidRDefault="00FD2F27" w:rsidP="00FD2F27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«Парад планет»</w:t>
            </w:r>
          </w:p>
        </w:tc>
      </w:tr>
      <w:tr w:rsidR="006750B6" w:rsidRPr="00C30D9F" w:rsidTr="009C6855">
        <w:tc>
          <w:tcPr>
            <w:tcW w:w="4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0B6" w:rsidRDefault="004525B8" w:rsidP="00FD2F27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 w:rsidRPr="004525B8">
              <w:rPr>
                <w:rFonts w:ascii="Monotype Corsiva" w:hAnsi="Monotype Corsiva"/>
                <w:b/>
                <w:noProof/>
                <w:color w:val="0000CC"/>
                <w:sz w:val="32"/>
                <w:szCs w:val="32"/>
              </w:rPr>
              <w:drawing>
                <wp:inline distT="0" distB="0" distL="0" distR="0">
                  <wp:extent cx="1437368" cy="222885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5837" r="51635" b="41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68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0B6" w:rsidRDefault="006750B6" w:rsidP="00FD2F27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 w:rsidRPr="006750B6">
              <w:rPr>
                <w:rFonts w:ascii="Monotype Corsiva" w:hAnsi="Monotype Corsiva"/>
                <w:b/>
                <w:noProof/>
                <w:color w:val="0000CC"/>
                <w:sz w:val="32"/>
                <w:szCs w:val="32"/>
              </w:rPr>
              <w:drawing>
                <wp:inline distT="0" distB="0" distL="0" distR="0">
                  <wp:extent cx="2862572" cy="1775460"/>
                  <wp:effectExtent l="19050" t="0" r="0" b="0"/>
                  <wp:docPr id="18" name="Рисунок 3" descr="D:\фото-видео материалы\для презентации\2LgdLDULiH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D:\фото-видео материалы\для презентации\2LgdLDULi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62" cy="177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B6" w:rsidRPr="00C30D9F" w:rsidTr="006750B6">
        <w:tc>
          <w:tcPr>
            <w:tcW w:w="98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750B6" w:rsidRDefault="006750B6" w:rsidP="00FD2F27">
            <w:pPr>
              <w:pStyle w:val="a3"/>
              <w:contextualSpacing/>
              <w:jc w:val="center"/>
              <w:rPr>
                <w:rFonts w:ascii="Monotype Corsiva" w:hAnsi="Monotype Corsiva"/>
                <w:b/>
                <w:color w:val="0000CC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«День основания города Санкт-Петербург</w:t>
            </w:r>
            <w:r w:rsidR="002A5D05"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а</w:t>
            </w:r>
            <w:r>
              <w:rPr>
                <w:rFonts w:ascii="Monotype Corsiva" w:hAnsi="Monotype Corsiva"/>
                <w:b/>
                <w:color w:val="0000CC"/>
                <w:sz w:val="32"/>
                <w:szCs w:val="32"/>
              </w:rPr>
              <w:t>»</w:t>
            </w:r>
          </w:p>
        </w:tc>
      </w:tr>
    </w:tbl>
    <w:p w:rsidR="00322DF0" w:rsidRPr="00322DF0" w:rsidRDefault="00322DF0" w:rsidP="004525B8"/>
    <w:sectPr w:rsidR="00322DF0" w:rsidRPr="00322DF0" w:rsidSect="00CE3C4C">
      <w:pgSz w:w="11906" w:h="16838"/>
      <w:pgMar w:top="851" w:right="850" w:bottom="709" w:left="1134" w:header="708" w:footer="708" w:gutter="0"/>
      <w:pgBorders w:offsetFrom="page">
        <w:top w:val="checkered" w:sz="10" w:space="24" w:color="B23A7D" w:themeColor="accent5" w:themeShade="BF"/>
        <w:left w:val="checkered" w:sz="10" w:space="24" w:color="B23A7D" w:themeColor="accent5" w:themeShade="BF"/>
        <w:bottom w:val="checkered" w:sz="10" w:space="24" w:color="B23A7D" w:themeColor="accent5" w:themeShade="BF"/>
        <w:right w:val="checkered" w:sz="10" w:space="24" w:color="B23A7D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54F" w:rsidRDefault="0009754F" w:rsidP="0009754F">
      <w:pPr>
        <w:spacing w:after="0" w:line="240" w:lineRule="auto"/>
      </w:pPr>
      <w:r>
        <w:separator/>
      </w:r>
    </w:p>
  </w:endnote>
  <w:endnote w:type="continuationSeparator" w:id="1">
    <w:p w:rsidR="0009754F" w:rsidRDefault="0009754F" w:rsidP="00097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54F" w:rsidRDefault="0009754F" w:rsidP="0009754F">
      <w:pPr>
        <w:spacing w:after="0" w:line="240" w:lineRule="auto"/>
      </w:pPr>
      <w:r>
        <w:separator/>
      </w:r>
    </w:p>
  </w:footnote>
  <w:footnote w:type="continuationSeparator" w:id="1">
    <w:p w:rsidR="0009754F" w:rsidRDefault="0009754F" w:rsidP="00097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mso48C7"/>
      </v:shape>
    </w:pict>
  </w:numPicBullet>
  <w:abstractNum w:abstractNumId="0">
    <w:nsid w:val="05C86CC0"/>
    <w:multiLevelType w:val="hybridMultilevel"/>
    <w:tmpl w:val="9FEC8F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D23DB"/>
    <w:multiLevelType w:val="hybridMultilevel"/>
    <w:tmpl w:val="85F234A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CDE39D5"/>
    <w:multiLevelType w:val="hybridMultilevel"/>
    <w:tmpl w:val="D556F5AE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3FD05E11"/>
    <w:multiLevelType w:val="hybridMultilevel"/>
    <w:tmpl w:val="19B21B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C7FB6"/>
    <w:multiLevelType w:val="hybridMultilevel"/>
    <w:tmpl w:val="78B8BC60"/>
    <w:lvl w:ilvl="0" w:tplc="04190005">
      <w:start w:val="1"/>
      <w:numFmt w:val="bullet"/>
      <w:lvlText w:val="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56454AF3"/>
    <w:multiLevelType w:val="hybridMultilevel"/>
    <w:tmpl w:val="316C4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A4649F"/>
    <w:multiLevelType w:val="hybridMultilevel"/>
    <w:tmpl w:val="DDA250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43DC"/>
    <w:rsid w:val="00000456"/>
    <w:rsid w:val="0000062D"/>
    <w:rsid w:val="000011F5"/>
    <w:rsid w:val="00027E06"/>
    <w:rsid w:val="000839EF"/>
    <w:rsid w:val="0009754F"/>
    <w:rsid w:val="000B3C50"/>
    <w:rsid w:val="000C5D03"/>
    <w:rsid w:val="00126393"/>
    <w:rsid w:val="00153CB2"/>
    <w:rsid w:val="00157623"/>
    <w:rsid w:val="001F7651"/>
    <w:rsid w:val="00206A9B"/>
    <w:rsid w:val="002804E1"/>
    <w:rsid w:val="002A5D05"/>
    <w:rsid w:val="002C05A3"/>
    <w:rsid w:val="00322DF0"/>
    <w:rsid w:val="00382C54"/>
    <w:rsid w:val="003849C5"/>
    <w:rsid w:val="00392B28"/>
    <w:rsid w:val="003B0D0C"/>
    <w:rsid w:val="003C3A3B"/>
    <w:rsid w:val="003E07C8"/>
    <w:rsid w:val="003F5BE5"/>
    <w:rsid w:val="003F6E0B"/>
    <w:rsid w:val="0040765E"/>
    <w:rsid w:val="0043453A"/>
    <w:rsid w:val="004525B8"/>
    <w:rsid w:val="00462746"/>
    <w:rsid w:val="004B0641"/>
    <w:rsid w:val="004B3604"/>
    <w:rsid w:val="004B3FE7"/>
    <w:rsid w:val="004D491E"/>
    <w:rsid w:val="004E1015"/>
    <w:rsid w:val="00500BCC"/>
    <w:rsid w:val="00511278"/>
    <w:rsid w:val="00575EC6"/>
    <w:rsid w:val="00591B71"/>
    <w:rsid w:val="005A2D7D"/>
    <w:rsid w:val="005C0015"/>
    <w:rsid w:val="006345B3"/>
    <w:rsid w:val="00654D3C"/>
    <w:rsid w:val="006750B6"/>
    <w:rsid w:val="006E0ACE"/>
    <w:rsid w:val="006E0FA9"/>
    <w:rsid w:val="00731E80"/>
    <w:rsid w:val="007343E5"/>
    <w:rsid w:val="00737999"/>
    <w:rsid w:val="00746555"/>
    <w:rsid w:val="007A022A"/>
    <w:rsid w:val="007D22AD"/>
    <w:rsid w:val="007F1F0E"/>
    <w:rsid w:val="008100A9"/>
    <w:rsid w:val="00845B8B"/>
    <w:rsid w:val="00847BF5"/>
    <w:rsid w:val="008B59BE"/>
    <w:rsid w:val="008C6F27"/>
    <w:rsid w:val="008E0E28"/>
    <w:rsid w:val="00901010"/>
    <w:rsid w:val="00901B11"/>
    <w:rsid w:val="00941713"/>
    <w:rsid w:val="009D1C88"/>
    <w:rsid w:val="009D244F"/>
    <w:rsid w:val="009D6700"/>
    <w:rsid w:val="009E2F74"/>
    <w:rsid w:val="00A243DC"/>
    <w:rsid w:val="00A24C65"/>
    <w:rsid w:val="00A3273F"/>
    <w:rsid w:val="00A44275"/>
    <w:rsid w:val="00A76C81"/>
    <w:rsid w:val="00AC7208"/>
    <w:rsid w:val="00AD01E5"/>
    <w:rsid w:val="00B46A43"/>
    <w:rsid w:val="00BA327D"/>
    <w:rsid w:val="00BB11B7"/>
    <w:rsid w:val="00BB2204"/>
    <w:rsid w:val="00BF3A70"/>
    <w:rsid w:val="00C25D0B"/>
    <w:rsid w:val="00C30D9F"/>
    <w:rsid w:val="00CC33A3"/>
    <w:rsid w:val="00CC47DA"/>
    <w:rsid w:val="00CE3C3D"/>
    <w:rsid w:val="00CE3C4C"/>
    <w:rsid w:val="00D04565"/>
    <w:rsid w:val="00D252BE"/>
    <w:rsid w:val="00E27ADC"/>
    <w:rsid w:val="00E44382"/>
    <w:rsid w:val="00E448D2"/>
    <w:rsid w:val="00E52CE6"/>
    <w:rsid w:val="00E673E8"/>
    <w:rsid w:val="00EA4D04"/>
    <w:rsid w:val="00F03641"/>
    <w:rsid w:val="00F74DD7"/>
    <w:rsid w:val="00FB2F31"/>
    <w:rsid w:val="00FD2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43DC"/>
  </w:style>
  <w:style w:type="paragraph" w:styleId="a4">
    <w:name w:val="Balloon Text"/>
    <w:basedOn w:val="a"/>
    <w:link w:val="a5"/>
    <w:uiPriority w:val="99"/>
    <w:semiHidden/>
    <w:unhideWhenUsed/>
    <w:rsid w:val="003C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3B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8B59BE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A3273F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4"/>
      <w:szCs w:val="28"/>
      <w:lang w:eastAsia="en-US"/>
    </w:rPr>
  </w:style>
  <w:style w:type="character" w:styleId="a8">
    <w:name w:val="Hyperlink"/>
    <w:basedOn w:val="a0"/>
    <w:uiPriority w:val="99"/>
    <w:semiHidden/>
    <w:unhideWhenUsed/>
    <w:rsid w:val="005A2D7D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97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9754F"/>
  </w:style>
  <w:style w:type="paragraph" w:styleId="ab">
    <w:name w:val="footer"/>
    <w:basedOn w:val="a"/>
    <w:link w:val="ac"/>
    <w:uiPriority w:val="99"/>
    <w:semiHidden/>
    <w:unhideWhenUsed/>
    <w:rsid w:val="00097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9754F"/>
  </w:style>
  <w:style w:type="table" w:styleId="ad">
    <w:name w:val="Table Grid"/>
    <w:basedOn w:val="a1"/>
    <w:uiPriority w:val="59"/>
    <w:rsid w:val="00C30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8">
    <w:name w:val="Font Style28"/>
    <w:basedOn w:val="a0"/>
    <w:rsid w:val="00737999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4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A8A90-F243-41ED-89B5-D8403456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Семейный ^__^</dc:creator>
  <cp:lastModifiedBy>Семейный ^__^</cp:lastModifiedBy>
  <cp:revision>7</cp:revision>
  <dcterms:created xsi:type="dcterms:W3CDTF">2016-10-09T09:14:00Z</dcterms:created>
  <dcterms:modified xsi:type="dcterms:W3CDTF">2016-11-05T11:16:00Z</dcterms:modified>
</cp:coreProperties>
</file>