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3A" w:rsidRDefault="0074023A" w:rsidP="0074023A">
      <w:pPr>
        <w:widowControl w:val="0"/>
        <w:autoSpaceDE w:val="0"/>
        <w:autoSpaceDN w:val="0"/>
        <w:adjustRightInd w:val="0"/>
        <w:spacing w:after="0" w:line="225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Материал подготовил: </w:t>
      </w:r>
    </w:p>
    <w:p w:rsidR="0074023A" w:rsidRDefault="0074023A" w:rsidP="0074023A">
      <w:pPr>
        <w:widowControl w:val="0"/>
        <w:autoSpaceDE w:val="0"/>
        <w:autoSpaceDN w:val="0"/>
        <w:adjustRightInd w:val="0"/>
        <w:spacing w:after="0" w:line="225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педагог-психолог</w:t>
      </w:r>
    </w:p>
    <w:p w:rsidR="0074023A" w:rsidRDefault="0074023A" w:rsidP="0074023A">
      <w:pPr>
        <w:widowControl w:val="0"/>
        <w:autoSpaceDE w:val="0"/>
        <w:autoSpaceDN w:val="0"/>
        <w:adjustRightInd w:val="0"/>
        <w:spacing w:after="0" w:line="225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Павлова </w:t>
      </w:r>
      <w:proofErr w:type="spellStart"/>
      <w:r>
        <w:rPr>
          <w:rFonts w:ascii="Times New Roman" w:hAnsi="Times New Roman"/>
          <w:sz w:val="28"/>
          <w:szCs w:val="28"/>
        </w:rPr>
        <w:t>Альфина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Билаловна</w:t>
      </w:r>
      <w:proofErr w:type="spellEnd"/>
    </w:p>
    <w:p w:rsidR="0074023A" w:rsidRDefault="0074023A" w:rsidP="00740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4023A">
        <w:rPr>
          <w:rFonts w:ascii="Times New Roman" w:hAnsi="Times New Roman" w:cs="Times New Roman"/>
          <w:sz w:val="28"/>
          <w:szCs w:val="28"/>
        </w:rPr>
        <w:t>МАДОУ «ДС «Г</w:t>
      </w:r>
      <w:r>
        <w:rPr>
          <w:rFonts w:ascii="Times New Roman" w:hAnsi="Times New Roman" w:cs="Times New Roman"/>
          <w:sz w:val="28"/>
          <w:szCs w:val="28"/>
        </w:rPr>
        <w:t>нездышко</w:t>
      </w:r>
      <w:r w:rsidRPr="0074023A">
        <w:rPr>
          <w:rFonts w:ascii="Times New Roman" w:hAnsi="Times New Roman" w:cs="Times New Roman"/>
          <w:sz w:val="28"/>
          <w:szCs w:val="28"/>
        </w:rPr>
        <w:t>»</w:t>
      </w:r>
    </w:p>
    <w:p w:rsidR="0074023A" w:rsidRPr="0074023A" w:rsidRDefault="0074023A" w:rsidP="00740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DF0" w:rsidRPr="00BA1D51" w:rsidRDefault="00306920" w:rsidP="00306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857">
        <w:rPr>
          <w:rFonts w:ascii="Times New Roman" w:hAnsi="Times New Roman" w:cs="Times New Roman"/>
          <w:b/>
          <w:sz w:val="28"/>
          <w:szCs w:val="28"/>
        </w:rPr>
        <w:t>Тема</w:t>
      </w:r>
      <w:r w:rsidRPr="00BA1D51">
        <w:rPr>
          <w:rFonts w:ascii="Times New Roman" w:hAnsi="Times New Roman" w:cs="Times New Roman"/>
          <w:b/>
          <w:sz w:val="28"/>
          <w:szCs w:val="28"/>
        </w:rPr>
        <w:t>:</w:t>
      </w:r>
      <w:r w:rsidR="00BE3DF0" w:rsidRPr="00BA1D51">
        <w:rPr>
          <w:rFonts w:ascii="Times New Roman" w:hAnsi="Times New Roman" w:cs="Times New Roman"/>
          <w:b/>
          <w:sz w:val="28"/>
          <w:szCs w:val="28"/>
        </w:rPr>
        <w:t xml:space="preserve"> «Адаптации детей к условиям  детского сада».</w:t>
      </w:r>
    </w:p>
    <w:p w:rsidR="002D40F3" w:rsidRDefault="002D40F3" w:rsidP="0030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План-конспект занятия.</w:t>
      </w:r>
      <w:bookmarkStart w:id="0" w:name="_GoBack"/>
      <w:bookmarkEnd w:id="0"/>
    </w:p>
    <w:p w:rsidR="002D40F3" w:rsidRDefault="002D40F3" w:rsidP="0030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игра-тренинг</w:t>
      </w:r>
    </w:p>
    <w:p w:rsidR="00E97020" w:rsidRDefault="00E97020" w:rsidP="00E97020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Style w:val="c0"/>
          <w:rFonts w:ascii="Times New Roman" w:hAnsi="Times New Roman" w:cs="Times New Roman"/>
          <w:sz w:val="28"/>
          <w:szCs w:val="28"/>
        </w:rPr>
        <w:t>познакомить родителей с понятиями “адаптация”, “адаптационный период”;  помочь родителям понять своих детей, проявить заботу о психологическом здоровье своего ребенка.</w:t>
      </w:r>
    </w:p>
    <w:p w:rsidR="00E97020" w:rsidRDefault="00E97020" w:rsidP="00E97020">
      <w:pPr>
        <w:rPr>
          <w:rFonts w:eastAsia="Times New Roman"/>
          <w:b/>
          <w:color w:val="000000"/>
          <w:lang w:eastAsia="ru-RU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Задачи:</w:t>
      </w:r>
    </w:p>
    <w:p w:rsidR="00E97020" w:rsidRDefault="00E97020" w:rsidP="00E9702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познакомиться друг с другом, снять психологические барьеры в общении;</w:t>
      </w:r>
    </w:p>
    <w:p w:rsidR="00E97020" w:rsidRDefault="00E97020" w:rsidP="00E9702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важность адаптационного периода у детей раннего возраста к условиям пребывания в детском образовательном учреждении;</w:t>
      </w:r>
    </w:p>
    <w:p w:rsidR="00E97020" w:rsidRDefault="00E97020" w:rsidP="00E9702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информацию об адаптации детей к условиям детского сада;</w:t>
      </w:r>
    </w:p>
    <w:p w:rsidR="00E97020" w:rsidRDefault="00E97020" w:rsidP="00E9702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проявлению искренней заинтересованности родителей в обеспечении гибкой адаптации ребенка к условиям детского сада и их готовности к эмоциональной поддержке малыша в этот период;</w:t>
      </w:r>
    </w:p>
    <w:p w:rsidR="00E97020" w:rsidRDefault="00E97020" w:rsidP="00E9702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информацию об эффективных способах снятия эмоционального напряжения у ребенка.</w:t>
      </w:r>
    </w:p>
    <w:p w:rsidR="00E97020" w:rsidRDefault="00E97020" w:rsidP="00E9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Инструментарий: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фломастеры или цветные карандаши,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планшетки, ручки, мяч.</w:t>
      </w:r>
    </w:p>
    <w:p w:rsidR="00E97020" w:rsidRDefault="00E97020" w:rsidP="00E9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740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E97020" w:rsidRDefault="00E97020" w:rsidP="00E9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020" w:rsidRPr="0074023A" w:rsidRDefault="00E97020" w:rsidP="0074023A">
      <w:pPr>
        <w:pStyle w:val="c41"/>
        <w:shd w:val="clear" w:color="auto" w:fill="FFFFFF"/>
        <w:rPr>
          <w:rStyle w:val="c17"/>
          <w:b w:val="0"/>
          <w:i w:val="0"/>
        </w:rPr>
      </w:pPr>
      <w:r>
        <w:rPr>
          <w:rStyle w:val="c02"/>
        </w:rPr>
        <w:t xml:space="preserve">  Добрый вечер, уважаемые </w:t>
      </w:r>
      <w:r w:rsidR="0074023A">
        <w:rPr>
          <w:rStyle w:val="c02"/>
        </w:rPr>
        <w:t>родители</w:t>
      </w:r>
      <w:r>
        <w:rPr>
          <w:rStyle w:val="c02"/>
        </w:rPr>
        <w:t xml:space="preserve">! </w:t>
      </w:r>
      <w:r w:rsidR="0074023A">
        <w:rPr>
          <w:rStyle w:val="c02"/>
        </w:rPr>
        <w:t>Тема сегодняшней встречи</w:t>
      </w:r>
      <w:r>
        <w:rPr>
          <w:rStyle w:val="c02"/>
        </w:rPr>
        <w:t xml:space="preserve"> – это  </w:t>
      </w:r>
      <w:r w:rsidRPr="0074023A">
        <w:rPr>
          <w:rStyle w:val="c17"/>
          <w:b w:val="0"/>
          <w:i w:val="0"/>
          <w:sz w:val="28"/>
          <w:szCs w:val="28"/>
        </w:rPr>
        <w:t>«Адаптация ребёнка к условиям детского сада».</w:t>
      </w:r>
    </w:p>
    <w:p w:rsidR="00E97020" w:rsidRDefault="00E97020" w:rsidP="00E97020">
      <w:pPr>
        <w:pStyle w:val="a3"/>
        <w:spacing w:before="0" w:after="0"/>
        <w:jc w:val="both"/>
      </w:pPr>
      <w:r>
        <w:rPr>
          <w:sz w:val="28"/>
          <w:szCs w:val="28"/>
        </w:rPr>
        <w:t xml:space="preserve">Поступление ребенка в </w:t>
      </w:r>
      <w:r w:rsidRPr="0074023A">
        <w:rPr>
          <w:rStyle w:val="a6"/>
          <w:b w:val="0"/>
          <w:sz w:val="28"/>
          <w:szCs w:val="28"/>
        </w:rPr>
        <w:t>детский</w:t>
      </w:r>
      <w:r w:rsidRPr="0074023A">
        <w:rPr>
          <w:b/>
          <w:sz w:val="28"/>
          <w:szCs w:val="28"/>
        </w:rPr>
        <w:t xml:space="preserve"> </w:t>
      </w:r>
      <w:r w:rsidRPr="0074023A">
        <w:rPr>
          <w:sz w:val="28"/>
          <w:szCs w:val="28"/>
        </w:rPr>
        <w:t>сад</w:t>
      </w:r>
      <w:r>
        <w:rPr>
          <w:sz w:val="28"/>
          <w:szCs w:val="28"/>
        </w:rPr>
        <w:t xml:space="preserve"> – важный этап в его жизни. С ним связано изменение социальной ситуации развития ребёнка: из семьи ребёнок попадает в группу сверстников, где его развитие осуществляется под руководством воспитателя. Однако далеко не все дети готовы к этому событию. Малышам присуща повышенная эмоциональность, внушаемость, впечатлительность. Возраст ребёнка с 1 года до 2 - 2,5 лет характеризуется обострённой чувствительностью к разлуке с матерью и страхом новизны. </w:t>
      </w:r>
    </w:p>
    <w:p w:rsidR="00E97020" w:rsidRPr="0074023A" w:rsidRDefault="00E97020" w:rsidP="00E97020">
      <w:pPr>
        <w:pStyle w:val="a3"/>
        <w:spacing w:before="0" w:after="0"/>
        <w:jc w:val="both"/>
        <w:rPr>
          <w:rStyle w:val="a6"/>
        </w:rPr>
      </w:pPr>
      <w:r>
        <w:rPr>
          <w:sz w:val="28"/>
          <w:szCs w:val="28"/>
        </w:rPr>
        <w:t xml:space="preserve">Традиционно под </w:t>
      </w:r>
      <w:r w:rsidRPr="0074023A">
        <w:rPr>
          <w:rStyle w:val="a6"/>
          <w:b w:val="0"/>
          <w:sz w:val="28"/>
          <w:szCs w:val="28"/>
        </w:rPr>
        <w:t>адаптацией</w:t>
      </w:r>
      <w:r>
        <w:rPr>
          <w:sz w:val="28"/>
          <w:szCs w:val="28"/>
        </w:rPr>
        <w:t xml:space="preserve"> понимается процесс вхождения человека в новую для него среду и приспособления к её условиям. В конкретном случае – это привыкание малыша к </w:t>
      </w:r>
      <w:r w:rsidRPr="0074023A">
        <w:rPr>
          <w:rStyle w:val="a6"/>
          <w:b w:val="0"/>
          <w:sz w:val="28"/>
          <w:szCs w:val="28"/>
        </w:rPr>
        <w:t>детскому саду</w:t>
      </w:r>
      <w:r w:rsidRPr="0074023A">
        <w:rPr>
          <w:b/>
          <w:sz w:val="28"/>
          <w:szCs w:val="28"/>
        </w:rPr>
        <w:t xml:space="preserve">. </w:t>
      </w:r>
      <w:r w:rsidRPr="0074023A">
        <w:rPr>
          <w:rStyle w:val="a6"/>
          <w:b w:val="0"/>
          <w:sz w:val="28"/>
          <w:szCs w:val="28"/>
        </w:rPr>
        <w:t>Адаптивные</w:t>
      </w:r>
      <w:r>
        <w:rPr>
          <w:sz w:val="28"/>
          <w:szCs w:val="28"/>
        </w:rPr>
        <w:t xml:space="preserve"> возможности ребёнка раннего и младшего дошкольного возраста ограничены, поэтому резкий переход малыша в новую ситуацию и длительное пребывание в стрессовом состоянии могут привести к эмоциональным нарушениям или замедлению темпа </w:t>
      </w:r>
      <w:r w:rsidRPr="0074023A">
        <w:rPr>
          <w:rStyle w:val="a6"/>
          <w:b w:val="0"/>
          <w:sz w:val="28"/>
          <w:szCs w:val="28"/>
        </w:rPr>
        <w:t>психофизического развития.</w:t>
      </w:r>
    </w:p>
    <w:p w:rsidR="00E97020" w:rsidRDefault="00E97020" w:rsidP="00E97020">
      <w:pPr>
        <w:pStyle w:val="a3"/>
        <w:spacing w:before="0" w:after="0"/>
        <w:jc w:val="both"/>
      </w:pPr>
      <w:r>
        <w:rPr>
          <w:rStyle w:val="c02"/>
        </w:rPr>
        <w:lastRenderedPageBreak/>
        <w:t xml:space="preserve"> Адаптация – это сложный процесс приспособления организма к новым условиям. Для многих детей приход в детский сад – это первый сильный стресс в их жизни. Привыкание проходит бурно и более или менее продолжительно. Некоторые дети привыкают к детскому саду быстро, без каких-либо изменений в привычном поведении.</w:t>
      </w:r>
    </w:p>
    <w:p w:rsidR="00E97020" w:rsidRPr="0074023A" w:rsidRDefault="00E97020" w:rsidP="00E97020">
      <w:pPr>
        <w:pStyle w:val="c31"/>
        <w:shd w:val="clear" w:color="auto" w:fill="FFFFFF"/>
        <w:rPr>
          <w:sz w:val="28"/>
          <w:szCs w:val="28"/>
        </w:rPr>
      </w:pPr>
      <w:r>
        <w:rPr>
          <w:rStyle w:val="c02"/>
        </w:rPr>
        <w:t xml:space="preserve">С поступлением ребёнка в дошкольное учреждение в его жизни происходит множество изменений: </w:t>
      </w:r>
      <w:r w:rsidRPr="0074023A">
        <w:rPr>
          <w:rStyle w:val="c17"/>
          <w:b w:val="0"/>
          <w:i w:val="0"/>
          <w:sz w:val="28"/>
          <w:szCs w:val="28"/>
        </w:rPr>
        <w:t xml:space="preserve">строгий режим дня, отсутствие родителей в течение длительного времени, новые требования к поведению, постоянный контакт со сверстниками, новое помещение, </w:t>
      </w:r>
      <w:r w:rsidRPr="0074023A">
        <w:rPr>
          <w:rStyle w:val="c02"/>
        </w:rPr>
        <w:t>таящее в себе много неизвестного, а значит, по мнению ребенка и опасного</w:t>
      </w:r>
      <w:r w:rsidRPr="0074023A">
        <w:rPr>
          <w:rStyle w:val="c17"/>
          <w:b w:val="0"/>
          <w:i w:val="0"/>
          <w:sz w:val="28"/>
          <w:szCs w:val="28"/>
        </w:rPr>
        <w:t xml:space="preserve">, другой стиль общения. </w:t>
      </w:r>
    </w:p>
    <w:p w:rsidR="00E97020" w:rsidRPr="0074023A" w:rsidRDefault="00E97020" w:rsidP="00E97020">
      <w:pPr>
        <w:pStyle w:val="c31"/>
        <w:shd w:val="clear" w:color="auto" w:fill="FFFFFF"/>
        <w:rPr>
          <w:sz w:val="28"/>
          <w:szCs w:val="28"/>
        </w:rPr>
      </w:pPr>
      <w:r w:rsidRPr="0074023A">
        <w:rPr>
          <w:rStyle w:val="c02"/>
        </w:rPr>
        <w:t>Все эти изменения обрушиваются на ребёнка одновременно, создавая для него стрессовую ситуацию, которая без специальной организации может привести к поведенческим и эмоциональным  изменениям</w:t>
      </w:r>
      <w:r w:rsidRPr="0074023A">
        <w:rPr>
          <w:rStyle w:val="c17"/>
          <w:b w:val="0"/>
          <w:i w:val="0"/>
          <w:sz w:val="28"/>
          <w:szCs w:val="28"/>
        </w:rPr>
        <w:t>,  таким,  как капризы,  агрессия, страхи,  отказ от еды, частые болезни, психическая регрессия и т.д.</w:t>
      </w:r>
    </w:p>
    <w:p w:rsidR="00E97020" w:rsidRDefault="00E97020" w:rsidP="00E97020">
      <w:pPr>
        <w:pStyle w:val="c41"/>
        <w:shd w:val="clear" w:color="auto" w:fill="FFFFFF"/>
        <w:rPr>
          <w:rStyle w:val="c02"/>
        </w:rPr>
      </w:pPr>
      <w:r w:rsidRPr="0074023A">
        <w:rPr>
          <w:rStyle w:val="c02"/>
        </w:rPr>
        <w:t>Поступление малыша в детский сад - это его первый шаг в самостоятельную</w:t>
      </w:r>
      <w:r>
        <w:rPr>
          <w:rStyle w:val="c02"/>
        </w:rPr>
        <w:t xml:space="preserve"> жизнь, который не всем детям дается легко. Это не только процесс привыкания к новой обстановке, к новому режиму дня, к новым отношениям, но и выработка новых умений и навыков. 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</w:p>
    <w:p w:rsidR="00E97020" w:rsidRDefault="00E97020" w:rsidP="00E97020">
      <w:pPr>
        <w:pStyle w:val="c41"/>
        <w:shd w:val="clear" w:color="auto" w:fill="FFFFFF"/>
        <w:jc w:val="center"/>
        <w:rPr>
          <w:rStyle w:val="c02"/>
          <w:b/>
        </w:rPr>
      </w:pPr>
      <w:r>
        <w:rPr>
          <w:rStyle w:val="c02"/>
          <w:b/>
        </w:rPr>
        <w:t>Выделяют три фазы адаптации:</w:t>
      </w:r>
    </w:p>
    <w:p w:rsidR="00E97020" w:rsidRDefault="00E97020" w:rsidP="00E97020">
      <w:pPr>
        <w:pStyle w:val="c41"/>
        <w:numPr>
          <w:ilvl w:val="0"/>
          <w:numId w:val="2"/>
        </w:numPr>
        <w:shd w:val="clear" w:color="auto" w:fill="FFFFFF"/>
        <w:ind w:left="0" w:firstLine="0"/>
        <w:jc w:val="both"/>
        <w:rPr>
          <w:rStyle w:val="c02"/>
          <w:b/>
        </w:rPr>
      </w:pPr>
      <w:r>
        <w:rPr>
          <w:rStyle w:val="c02"/>
          <w:b/>
        </w:rPr>
        <w:t xml:space="preserve">Острая фаза, или период </w:t>
      </w:r>
      <w:proofErr w:type="spellStart"/>
      <w:r>
        <w:rPr>
          <w:rStyle w:val="c02"/>
          <w:b/>
        </w:rPr>
        <w:t>дезадаптации</w:t>
      </w:r>
      <w:proofErr w:type="spellEnd"/>
      <w:r>
        <w:rPr>
          <w:rStyle w:val="c02"/>
        </w:rPr>
        <w:t xml:space="preserve"> – в это время у ребенка могут наблюдаться частые заболевания, нарушения сна, аппетита, нежелание ходить в детский сад. Изменяется поведение: может появиться упрямство, грубость и  даже регресс в речевом развитии.</w:t>
      </w:r>
    </w:p>
    <w:p w:rsidR="00E97020" w:rsidRDefault="00E97020" w:rsidP="00E97020">
      <w:pPr>
        <w:pStyle w:val="c41"/>
        <w:numPr>
          <w:ilvl w:val="0"/>
          <w:numId w:val="2"/>
        </w:numPr>
        <w:shd w:val="clear" w:color="auto" w:fill="FFFFFF"/>
        <w:ind w:left="0" w:firstLine="0"/>
        <w:jc w:val="both"/>
        <w:rPr>
          <w:rStyle w:val="c02"/>
          <w:b/>
        </w:rPr>
      </w:pPr>
      <w:r>
        <w:rPr>
          <w:rStyle w:val="c02"/>
          <w:b/>
        </w:rPr>
        <w:t>Собственно адаптация</w:t>
      </w:r>
      <w:r>
        <w:rPr>
          <w:rStyle w:val="c02"/>
        </w:rPr>
        <w:t xml:space="preserve"> -  в этот период ребенок привыкает к новым условиям, нормализуется поведение.</w:t>
      </w:r>
    </w:p>
    <w:p w:rsidR="00E97020" w:rsidRDefault="00E97020" w:rsidP="00E97020">
      <w:pPr>
        <w:pStyle w:val="c41"/>
        <w:numPr>
          <w:ilvl w:val="0"/>
          <w:numId w:val="2"/>
        </w:numPr>
        <w:shd w:val="clear" w:color="auto" w:fill="FFFFFF"/>
        <w:ind w:left="0" w:firstLine="0"/>
        <w:jc w:val="both"/>
        <w:rPr>
          <w:rStyle w:val="c02"/>
          <w:b/>
        </w:rPr>
      </w:pPr>
      <w:r>
        <w:rPr>
          <w:rStyle w:val="c02"/>
          <w:b/>
        </w:rPr>
        <w:t xml:space="preserve">Фаза компенсации - </w:t>
      </w:r>
      <w:r>
        <w:rPr>
          <w:rStyle w:val="c02"/>
        </w:rPr>
        <w:t xml:space="preserve"> дети начинают вести себя спокойно, с удовольствием ходят в садик. Ускоряется темп развития психологических процессов.</w:t>
      </w:r>
    </w:p>
    <w:p w:rsidR="00E97020" w:rsidRDefault="00E97020" w:rsidP="00E97020">
      <w:pPr>
        <w:pStyle w:val="c41"/>
        <w:shd w:val="clear" w:color="auto" w:fill="FFFFFF"/>
        <w:rPr>
          <w:rStyle w:val="c02"/>
        </w:rPr>
      </w:pPr>
      <w:r>
        <w:rPr>
          <w:rStyle w:val="c02"/>
        </w:rPr>
        <w:t>Наша задача, уважаемые родители, сделать так, чтобы период адаптации прошел для ребенка безболезненно. И поэтому очень важно, чтобы  и между нами (родителями, психологом, воспитателем) установились дружеские, партнерские отношения.</w:t>
      </w:r>
    </w:p>
    <w:p w:rsidR="00E97020" w:rsidRDefault="00E97020" w:rsidP="00E97020">
      <w:pPr>
        <w:pStyle w:val="c41"/>
        <w:shd w:val="clear" w:color="auto" w:fill="FFFFFF"/>
        <w:rPr>
          <w:rStyle w:val="c02"/>
        </w:rPr>
      </w:pPr>
      <w:r>
        <w:rPr>
          <w:rStyle w:val="c02"/>
        </w:rPr>
        <w:t>Причины тяжелой адаптации к условиям детского сада:</w:t>
      </w:r>
    </w:p>
    <w:p w:rsidR="00E97020" w:rsidRDefault="00E97020" w:rsidP="00E97020">
      <w:pPr>
        <w:pStyle w:val="c41"/>
        <w:shd w:val="clear" w:color="auto" w:fill="FFFFFF"/>
        <w:rPr>
          <w:rStyle w:val="c02"/>
        </w:rPr>
      </w:pPr>
      <w:r>
        <w:rPr>
          <w:rStyle w:val="c02"/>
        </w:rPr>
        <w:t>- отсутствие в семье режима, совпадающего с режимом детского сада;</w:t>
      </w:r>
    </w:p>
    <w:p w:rsidR="00E97020" w:rsidRDefault="00E97020" w:rsidP="00E97020">
      <w:pPr>
        <w:pStyle w:val="c41"/>
        <w:shd w:val="clear" w:color="auto" w:fill="FFFFFF"/>
        <w:rPr>
          <w:rStyle w:val="c02"/>
        </w:rPr>
      </w:pPr>
      <w:r>
        <w:rPr>
          <w:rStyle w:val="c02"/>
        </w:rPr>
        <w:t>- наличие у ребенка своеобразных привычек;</w:t>
      </w:r>
    </w:p>
    <w:p w:rsidR="00E97020" w:rsidRDefault="00E97020" w:rsidP="00E97020">
      <w:pPr>
        <w:pStyle w:val="c41"/>
        <w:shd w:val="clear" w:color="auto" w:fill="FFFFFF"/>
        <w:rPr>
          <w:rStyle w:val="c02"/>
        </w:rPr>
      </w:pPr>
      <w:r>
        <w:rPr>
          <w:rStyle w:val="c02"/>
        </w:rPr>
        <w:t>- неумение занять себя игрушкой;</w:t>
      </w:r>
    </w:p>
    <w:p w:rsidR="00E97020" w:rsidRDefault="00E97020" w:rsidP="00E97020">
      <w:pPr>
        <w:pStyle w:val="c41"/>
        <w:shd w:val="clear" w:color="auto" w:fill="FFFFFF"/>
        <w:rPr>
          <w:rStyle w:val="c02"/>
        </w:rPr>
      </w:pPr>
      <w:r>
        <w:rPr>
          <w:rStyle w:val="c02"/>
        </w:rPr>
        <w:t xml:space="preserve">- </w:t>
      </w:r>
      <w:proofErr w:type="spellStart"/>
      <w:r>
        <w:rPr>
          <w:rStyle w:val="c02"/>
        </w:rPr>
        <w:t>несформированность</w:t>
      </w:r>
      <w:proofErr w:type="spellEnd"/>
      <w:r>
        <w:rPr>
          <w:rStyle w:val="c02"/>
        </w:rPr>
        <w:t xml:space="preserve"> элементарных культурно-гигиенических навыков;</w:t>
      </w:r>
    </w:p>
    <w:p w:rsidR="00E97020" w:rsidRDefault="00E97020" w:rsidP="00E97020">
      <w:pPr>
        <w:pStyle w:val="c41"/>
        <w:shd w:val="clear" w:color="auto" w:fill="FFFFFF"/>
        <w:rPr>
          <w:rStyle w:val="c02"/>
        </w:rPr>
      </w:pPr>
      <w:r>
        <w:rPr>
          <w:rStyle w:val="c02"/>
        </w:rPr>
        <w:t>-отсутствие опыта общения с незнакомыми людьми</w:t>
      </w:r>
      <w:proofErr w:type="gramStart"/>
      <w:r>
        <w:rPr>
          <w:rStyle w:val="c02"/>
        </w:rPr>
        <w:t xml:space="preserve"> .</w:t>
      </w:r>
      <w:proofErr w:type="gramEnd"/>
    </w:p>
    <w:p w:rsidR="00E97020" w:rsidRDefault="00E97020" w:rsidP="00E9702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74023A" w:rsidRDefault="0074023A" w:rsidP="00E9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0D24" w:rsidRDefault="00710D24" w:rsidP="00E9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0D24" w:rsidRDefault="00710D24" w:rsidP="00E9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0D24" w:rsidRDefault="00710D24" w:rsidP="00E9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 тренинга</w:t>
      </w:r>
    </w:p>
    <w:p w:rsidR="00E97020" w:rsidRDefault="0074023A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E9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Игра-знакомство «Джуди – Джимми»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садятся в круг на стульях. По часовой стрелке каждый называет свое имя, следующий повторяет имя своего соседа, добавляет свое. И так дальше по кругу,  подобно снежному кому.</w:t>
      </w:r>
    </w:p>
    <w:p w:rsidR="00E97020" w:rsidRDefault="0074023A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E9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«Имя-качество» </w:t>
      </w:r>
      <w:r w:rsidR="00E9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сидят в кругу. По часовой стрелке каждый по очереди говорит имя своего ребенка и добавляет его  положительное качество.</w:t>
      </w:r>
    </w:p>
    <w:p w:rsidR="00E97020" w:rsidRDefault="0074023A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E9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«Те кто…» </w:t>
      </w:r>
      <w:r w:rsidR="00E97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Инструкция: «По моей команде вам необходимо выполнить то, или иное действие. Например, «Поменяйтесь местами те, у кого есть сёстры, и те, у кого есть братья, должны поменяться местами».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поменяйтесь местами и хлопните в ладоши те, кто сегодня хотя бы один раз сказал: «Здравствуйте!»;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поменяйтесь местами и топните те, кто сегодня обедал;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поменяйтесь местами и подпрыгните те, у кого девочка (ребенок, ходящий в эту группу); </w:t>
      </w:r>
    </w:p>
    <w:p w:rsidR="00710D24" w:rsidRDefault="00710D24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поменяйтесь местами и подпрыгните те, у кого мальчик (ребенок, ходящий в эту группу);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поменяйтесь местами и покружитесь вокруг себя те, в чьей одежде присутствует белый цвет;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-поменяйтесь местами и присядьте те, у кого ребенок умеет застегивать пуговицы;</w:t>
      </w:r>
    </w:p>
    <w:p w:rsidR="00710D24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возьмитесь за руки и скажите хором: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 те, чьи дети ходят в эту группу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0D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1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однимите руки те, у кого хоть немного улучшилось настроение!</w:t>
      </w:r>
    </w:p>
    <w:p w:rsidR="008B0BBA" w:rsidRDefault="00710D24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похлопайте в ладоши те, у кого улучшилось настроение</w:t>
      </w:r>
      <w:r w:rsidR="008B0BB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97020" w:rsidRDefault="0074023A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E9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="00E9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«Адаптация – это хорошо, адаптация – это плохо».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Перекидывая мяч друг другу, родители продолжают фразу: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– это хорошо, потому, что…» Тот, кому бросили мяч, продолжает фразу, адаптация – это плохо, потому, что…».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до тех пор, пока  в упражнении не примут участие все присутствующие.</w:t>
      </w:r>
    </w:p>
    <w:p w:rsidR="00E97020" w:rsidRDefault="0074023A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E9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«Слова»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актуализация  нежных чувств к своему ребенку посредством вербальных символов, ласковые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записанные на бумаге.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«Я раздам Вам небольшие листы бумаги, карандаши. Вам необходимо написать минимум 5 ласковых слов, вашему малышу. Можете обратиться к нему нежно, сделать комплимент, сказать ласковое слово»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м е с т а х с планшетками. Е с л и у родителей есть желание, они могут озвучить ласковые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записанные на бумаге. </w:t>
      </w:r>
    </w:p>
    <w:p w:rsidR="00E97020" w:rsidRDefault="0074023A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E9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="00E9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иду в детский сад».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почувствовать эмоциональное состояние ребенка, пришедшего в первый раз в детский сад.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Психолог: «Закройте глаза. Представьте,  что мама ведет вас  первый раз в детский сад. Вы идете за руку с мамой по осеннему городу. Падают листья,  дует легкий ветерок. Сейчас вы подходите к воротам детского сада, заходите внутрь. Поднимаетесь по ступенькам к группе. Вы входите в ярко освященную комнату, видите высокую незнакомую тетю, незнакомых мальчиков и девочек. В комнате шумно. Рядом с высокой тетей стоит девочка и плачет и зовет маму. Тетя ласково зовет вас войти, вы оборачиваетесь, чтобы взять маму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а мамы нет. Что вы почувствовали в этот момент? О чем подумали? </w:t>
      </w:r>
    </w:p>
    <w:p w:rsidR="00E97020" w:rsidRDefault="0074023A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E9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«Теннисные мячики».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прочувствовать тяжесть эмоционального переживания ребенком начала посещения детского сада.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Психолог:  « Посмотрите на шарики в моей корзинке – это трудности, с которыми  сталкивается ребенок, пришедший в детский сад. Я раздам их вам (раздаются теннисные шарики по кругу). </w:t>
      </w:r>
    </w:p>
    <w:p w:rsidR="00E97020" w:rsidRDefault="00E97020" w:rsidP="00E9702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одиночества от отсутствия близких людей в течение «бесконечного времени», и, по ощущениям ребенка, неизвестно, заберут ли меня домой»;</w:t>
      </w:r>
    </w:p>
    <w:p w:rsidR="00E97020" w:rsidRDefault="00E97020" w:rsidP="00E9702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незнакомую обстановку;</w:t>
      </w:r>
    </w:p>
    <w:p w:rsidR="00E97020" w:rsidRDefault="00E97020" w:rsidP="00E9702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незнакомых взрослых;</w:t>
      </w:r>
    </w:p>
    <w:p w:rsidR="00E97020" w:rsidRDefault="00E97020" w:rsidP="00E9702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незнакомых мальчиков и девочек;</w:t>
      </w:r>
    </w:p>
    <w:p w:rsidR="00E97020" w:rsidRDefault="00E97020" w:rsidP="00E9702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общаться со сверстниками;</w:t>
      </w:r>
    </w:p>
    <w:p w:rsidR="00E97020" w:rsidRDefault="00E97020" w:rsidP="00E9702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развитые навыки самообслуживания (неумение кушать или неаккуратность во время еды;</w:t>
      </w:r>
    </w:p>
    <w:p w:rsidR="00E97020" w:rsidRDefault="00E97020" w:rsidP="00E9702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одеваться, обуваться;</w:t>
      </w:r>
    </w:p>
    <w:p w:rsidR="00E97020" w:rsidRDefault="00E97020" w:rsidP="00E9702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режим дня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 ли вам держать в руках столько шариков? Что вам хочется сделать?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психолог обращается к родителям: «А теперь,  уважаемые родители, давайте посмотрим, что мы  можем изменить, чтобы облегчить ребенку адаптацию?</w:t>
      </w:r>
    </w:p>
    <w:p w:rsidR="00E97020" w:rsidRDefault="00E97020" w:rsidP="00E9702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 дня;</w:t>
      </w:r>
    </w:p>
    <w:p w:rsidR="00E97020" w:rsidRDefault="00E97020" w:rsidP="00E9702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одеваться, обуваться;</w:t>
      </w:r>
    </w:p>
    <w:p w:rsidR="00E97020" w:rsidRDefault="00E97020" w:rsidP="00E9702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самообслуживания;</w:t>
      </w:r>
    </w:p>
    <w:p w:rsidR="00E97020" w:rsidRDefault="00E97020" w:rsidP="00E9702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знакомиться с другими детьми, общаться;</w:t>
      </w:r>
    </w:p>
    <w:p w:rsidR="00E97020" w:rsidRDefault="00E97020" w:rsidP="00E9702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время ребенку на общение, игру, чтение и т.д., чтобы  ребенок чувствовал вашу заботу и любовь;</w:t>
      </w:r>
    </w:p>
    <w:p w:rsidR="00E97020" w:rsidRDefault="00E97020" w:rsidP="00E9702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пораньше забирать  ребенка из детского сада</w:t>
      </w:r>
    </w:p>
    <w:p w:rsidR="00E97020" w:rsidRDefault="00E97020" w:rsidP="00E9702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обсуждения: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психофизиологические реакции могут быть характерны для ребенка в период адаптации?</w:t>
      </w:r>
      <w:r w:rsidR="0056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проявляется стресс?</w:t>
      </w:r>
      <w:r w:rsidR="0056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обсуждения вывешивается плакат.</w:t>
      </w:r>
    </w:p>
    <w:p w:rsidR="00E97020" w:rsidRDefault="00E97020" w:rsidP="00E97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Психофизиологические реакции ребенка в период адаптации.</w:t>
      </w:r>
    </w:p>
    <w:p w:rsidR="00E97020" w:rsidRDefault="00E97020" w:rsidP="00E9702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Беспокойство</w:t>
      </w:r>
    </w:p>
    <w:p w:rsidR="00E97020" w:rsidRDefault="00E97020" w:rsidP="00E9702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</w:t>
      </w:r>
    </w:p>
    <w:p w:rsidR="00E97020" w:rsidRDefault="00E97020" w:rsidP="00E9702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Заторможенность или повышенная возбудимость</w:t>
      </w:r>
    </w:p>
    <w:p w:rsidR="00E97020" w:rsidRDefault="00E97020" w:rsidP="00E9702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Капризность</w:t>
      </w:r>
    </w:p>
    <w:p w:rsidR="00E97020" w:rsidRDefault="00E97020" w:rsidP="00E9702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</w:t>
      </w:r>
    </w:p>
    <w:p w:rsidR="00E97020" w:rsidRDefault="00E97020" w:rsidP="00E9702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</w:t>
      </w:r>
    </w:p>
    <w:p w:rsidR="00E97020" w:rsidRDefault="00E97020" w:rsidP="00E97020">
      <w:pPr>
        <w:pStyle w:val="a4"/>
        <w:numPr>
          <w:ilvl w:val="0"/>
          <w:numId w:val="6"/>
        </w:num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Упрямство</w:t>
      </w:r>
    </w:p>
    <w:p w:rsidR="00E97020" w:rsidRDefault="009A2159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="00E9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r w:rsidR="00E9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 предложение».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 помочь ребенку адаптироваться, надо…»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раздаются листочки, на которых написано предложение, которое нужно закончить: «Чтобы  помочь ребенку адаптироваться в саду, надо…». Причем роли разные: «Дети», «Родители»,  «Воспитатель». </w:t>
      </w:r>
    </w:p>
    <w:p w:rsidR="00E97020" w:rsidRDefault="004C0AAA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E9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«Подарок»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у вас будет возможность сделать приятное - подарить маленький презент или большой подарок собеседнику. Упражнение это будем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перекидывая друг другу мяч.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вашем настроении. Оно как-то изменилось с начала встречи? </w:t>
      </w:r>
      <w:r w:rsidR="00710D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полезного вы для себя сегодня узнали?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у вас есть возможность задать вопросы, ответы на которые вы не получили в ходе нашей встречи. </w:t>
      </w: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Ответы на вопросы родителей.</w:t>
      </w:r>
    </w:p>
    <w:p w:rsidR="00E97020" w:rsidRDefault="00E97020" w:rsidP="00E970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встречи каждому родителю раздаются информационные памятки и буклеты, содержащие рекомендации к</w:t>
      </w:r>
      <w:r>
        <w:rPr>
          <w:rFonts w:ascii="Times New Roman" w:hAnsi="Times New Roman" w:cs="Times New Roman"/>
          <w:bCs/>
          <w:sz w:val="28"/>
          <w:szCs w:val="28"/>
        </w:rPr>
        <w:t>ак помочь адаптироваться ребенку к детскому саду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м.</w:t>
      </w:r>
      <w:r w:rsidR="00D05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D05DE1">
        <w:rPr>
          <w:rFonts w:ascii="Times New Roman" w:hAnsi="Times New Roman" w:cs="Times New Roman"/>
          <w:bCs/>
          <w:sz w:val="28"/>
          <w:szCs w:val="28"/>
        </w:rPr>
        <w:t xml:space="preserve"> 1,2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9A2159" w:rsidRDefault="00E97020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внимание и активность, надеемся, что наше сотрудничество будет эффективным!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2159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D05DE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2159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159" w:rsidRPr="008B24A1" w:rsidRDefault="009A2159" w:rsidP="009A2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24A1" w:rsidRPr="008B24A1" w:rsidRDefault="008B24A1" w:rsidP="008B24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DE1" w:rsidRPr="008B24A1" w:rsidRDefault="00D05DE1" w:rsidP="008B24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B24A1"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</w:p>
    <w:p w:rsidR="00E97020" w:rsidRPr="008B24A1" w:rsidRDefault="00D05DE1" w:rsidP="009A21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E97020" w:rsidRPr="008B24A1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E97020" w:rsidRPr="008B24A1" w:rsidRDefault="00E97020" w:rsidP="00E97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b/>
          <w:bCs/>
          <w:sz w:val="28"/>
          <w:szCs w:val="28"/>
        </w:rPr>
        <w:t>Как помочь адаптироваться ребенку к детскому саду.</w:t>
      </w:r>
      <w:r w:rsidRPr="008B24A1">
        <w:rPr>
          <w:rFonts w:ascii="Times New Roman" w:hAnsi="Times New Roman" w:cs="Times New Roman"/>
          <w:sz w:val="28"/>
          <w:szCs w:val="28"/>
        </w:rPr>
        <w:br/>
      </w:r>
    </w:p>
    <w:p w:rsidR="00E97020" w:rsidRPr="008B24A1" w:rsidRDefault="00E97020" w:rsidP="00E97020">
      <w:pPr>
        <w:pStyle w:val="a4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Настраивайте ребенка как можно положительнее к его поступлению в детский сад.</w:t>
      </w:r>
    </w:p>
    <w:p w:rsidR="00E97020" w:rsidRPr="008B24A1" w:rsidRDefault="00E97020" w:rsidP="00E97020">
      <w:pPr>
        <w:pStyle w:val="a4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 xml:space="preserve"> Объясняйте и демонстрируйте, что мама и папа уходят, но обязательно вернутся.</w:t>
      </w:r>
    </w:p>
    <w:p w:rsidR="00E97020" w:rsidRPr="008B24A1" w:rsidRDefault="00E97020" w:rsidP="00E97020">
      <w:pPr>
        <w:pStyle w:val="a4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Давайте понять, что разлука с Вами неизбежна, что очень хорошо, что он дорос до сада и стал таким большим.</w:t>
      </w:r>
    </w:p>
    <w:p w:rsidR="00E97020" w:rsidRPr="008B24A1" w:rsidRDefault="00E97020" w:rsidP="00E97020">
      <w:pPr>
        <w:pStyle w:val="a4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Не оставляйте малыша сразу на целый день, постепенно увеличивайте число часов пребывания в детском саду.</w:t>
      </w:r>
    </w:p>
    <w:p w:rsidR="00E97020" w:rsidRPr="008B24A1" w:rsidRDefault="00E97020" w:rsidP="00E97020">
      <w:pPr>
        <w:pStyle w:val="a4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 xml:space="preserve"> Все время объясняйте чаду, что он для вас, как раньше, очень дорог и любим.</w:t>
      </w:r>
    </w:p>
    <w:p w:rsidR="00E97020" w:rsidRPr="008B24A1" w:rsidRDefault="00E97020" w:rsidP="00E97020">
      <w:pPr>
        <w:pStyle w:val="a4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Создайте спокойный, бесконфликтный климат для него в семье.</w:t>
      </w:r>
    </w:p>
    <w:p w:rsidR="00E97020" w:rsidRPr="008B24A1" w:rsidRDefault="00E97020" w:rsidP="00E97020">
      <w:pPr>
        <w:pStyle w:val="a4"/>
        <w:numPr>
          <w:ilvl w:val="0"/>
          <w:numId w:val="1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Постарайтесь мудро реагировать на выходки ребенка и не наказывайте его за детские капризы, и ни в коем случае не угрожайте детским садом как наказанием за его непослушание.</w:t>
      </w:r>
    </w:p>
    <w:p w:rsidR="00E97020" w:rsidRPr="008B24A1" w:rsidRDefault="00E97020" w:rsidP="00E97020">
      <w:pPr>
        <w:pStyle w:val="a4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Научите элементарным навыкам самообслуживания: одеваться, раздеваться, умываться, самостоятельно есть, расчесываться,  проситься и ходить в туалет.</w:t>
      </w:r>
    </w:p>
    <w:p w:rsidR="00E97020" w:rsidRPr="008B24A1" w:rsidRDefault="00E97020" w:rsidP="00E97020">
      <w:pPr>
        <w:pStyle w:val="a4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Введите режимные моменты детского сада в домашний режим дня.</w:t>
      </w:r>
    </w:p>
    <w:p w:rsidR="00E97020" w:rsidRPr="008B24A1" w:rsidRDefault="00E97020" w:rsidP="00E97020">
      <w:pPr>
        <w:pStyle w:val="a4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На время прекратите походы в многолюдные и шумные места, сократите просмотр телепередач, лучше больше играть в игры дома. Больше общайтесь с ребенком, чаще гуляйте на свежем воздухе.</w:t>
      </w:r>
    </w:p>
    <w:p w:rsidR="00E97020" w:rsidRPr="008B24A1" w:rsidRDefault="00E97020" w:rsidP="00E97020">
      <w:pPr>
        <w:pStyle w:val="a4"/>
        <w:numPr>
          <w:ilvl w:val="0"/>
          <w:numId w:val="1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 xml:space="preserve"> Уделяйте внимание состоянию здоровья вашего ребенка.</w:t>
      </w:r>
    </w:p>
    <w:p w:rsidR="00E97020" w:rsidRPr="008B24A1" w:rsidRDefault="00E97020" w:rsidP="008B24A1">
      <w:pPr>
        <w:pStyle w:val="a4"/>
        <w:numPr>
          <w:ilvl w:val="0"/>
          <w:numId w:val="1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В первое время целесообразно сохранить привычные для ребенка приемы ухода: покачать на ручках, поцеловать и т.д., можно принести любимые игрушки.</w:t>
      </w:r>
    </w:p>
    <w:p w:rsidR="00E97020" w:rsidRPr="008B24A1" w:rsidRDefault="00E97020" w:rsidP="008B24A1">
      <w:pPr>
        <w:pStyle w:val="a4"/>
        <w:numPr>
          <w:ilvl w:val="0"/>
          <w:numId w:val="17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Сотрудничайте с воспитателями.</w:t>
      </w:r>
    </w:p>
    <w:p w:rsidR="00E97020" w:rsidRPr="008B24A1" w:rsidRDefault="00E97020" w:rsidP="008B24A1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B24A1">
        <w:rPr>
          <w:rFonts w:ascii="Times New Roman" w:hAnsi="Times New Roman" w:cs="Times New Roman"/>
          <w:b/>
          <w:sz w:val="28"/>
          <w:szCs w:val="28"/>
        </w:rPr>
        <w:t>Чего делать категорически нельзя:</w:t>
      </w:r>
    </w:p>
    <w:p w:rsidR="00E97020" w:rsidRPr="008B24A1" w:rsidRDefault="00E97020" w:rsidP="008B24A1">
      <w:pPr>
        <w:pStyle w:val="a4"/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Пугать детским садиком, негативно говорить о воспитателях в присутствии малыша.</w:t>
      </w:r>
    </w:p>
    <w:p w:rsidR="00E97020" w:rsidRPr="008B24A1" w:rsidRDefault="00E97020" w:rsidP="008B24A1">
      <w:pPr>
        <w:pStyle w:val="a4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 xml:space="preserve">Не стоит сильно нервничать и показывать свою тревогу, когда отводите малыша в детский сад. Ребенок будет </w:t>
      </w:r>
      <w:proofErr w:type="gramStart"/>
      <w:r w:rsidRPr="008B24A1">
        <w:rPr>
          <w:rFonts w:ascii="Times New Roman" w:hAnsi="Times New Roman" w:cs="Times New Roman"/>
          <w:sz w:val="28"/>
          <w:szCs w:val="28"/>
        </w:rPr>
        <w:t>фиксировать</w:t>
      </w:r>
      <w:proofErr w:type="gramEnd"/>
      <w:r w:rsidRPr="008B24A1">
        <w:rPr>
          <w:rFonts w:ascii="Times New Roman" w:hAnsi="Times New Roman" w:cs="Times New Roman"/>
          <w:sz w:val="28"/>
          <w:szCs w:val="28"/>
        </w:rPr>
        <w:t xml:space="preserve"> и копировать ваше поведение.</w:t>
      </w:r>
    </w:p>
    <w:p w:rsidR="00E97020" w:rsidRPr="008B24A1" w:rsidRDefault="00E97020" w:rsidP="008B24A1">
      <w:pPr>
        <w:pStyle w:val="a4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Никогда не уходите незаметно, не предупредив малыша об этом, вы рискуете подорвать доверие к себе.</w:t>
      </w:r>
    </w:p>
    <w:p w:rsidR="00E97020" w:rsidRPr="008B24A1" w:rsidRDefault="00E97020" w:rsidP="00E97020">
      <w:pPr>
        <w:pStyle w:val="a4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Обсуждать при ребенке волнующие вас проблемы: малыш, не слушая,  слышит.</w:t>
      </w:r>
    </w:p>
    <w:p w:rsidR="00E97020" w:rsidRPr="008B24A1" w:rsidRDefault="00E97020" w:rsidP="00E97020">
      <w:pPr>
        <w:pStyle w:val="a4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 xml:space="preserve">Если Вы пообещали прийти за ним после сна или </w:t>
      </w:r>
      <w:proofErr w:type="gramStart"/>
      <w:r w:rsidRPr="008B24A1">
        <w:rPr>
          <w:rFonts w:ascii="Times New Roman" w:hAnsi="Times New Roman" w:cs="Times New Roman"/>
          <w:sz w:val="28"/>
          <w:szCs w:val="28"/>
        </w:rPr>
        <w:t>прогулки-выполните</w:t>
      </w:r>
      <w:proofErr w:type="gramEnd"/>
      <w:r w:rsidRPr="008B24A1">
        <w:rPr>
          <w:rFonts w:ascii="Times New Roman" w:hAnsi="Times New Roman" w:cs="Times New Roman"/>
          <w:sz w:val="28"/>
          <w:szCs w:val="28"/>
        </w:rPr>
        <w:t xml:space="preserve"> обещание. Вам верят, надеются и ждут!</w:t>
      </w:r>
    </w:p>
    <w:p w:rsidR="00E97020" w:rsidRPr="008B24A1" w:rsidRDefault="00E97020" w:rsidP="00E97020">
      <w:pPr>
        <w:pStyle w:val="a4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Водить в садик больного малыша.</w:t>
      </w:r>
    </w:p>
    <w:p w:rsidR="00E97020" w:rsidRPr="008B24A1" w:rsidRDefault="00E97020" w:rsidP="00E97020">
      <w:pPr>
        <w:pStyle w:val="a4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Изменять требования к ребенку в зависимости от какой-либо жизненной ситуации.</w:t>
      </w:r>
    </w:p>
    <w:p w:rsidR="00E97020" w:rsidRPr="008B24A1" w:rsidRDefault="00E97020" w:rsidP="00E97020">
      <w:pPr>
        <w:pStyle w:val="a4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Все делать за малыша (отвечать, выполнять простые поручения, одевать).</w:t>
      </w:r>
    </w:p>
    <w:p w:rsidR="00E97020" w:rsidRPr="008B24A1" w:rsidRDefault="00E97020" w:rsidP="00E97020">
      <w:pPr>
        <w:pStyle w:val="a4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>Пугать ребенка «Вот возьму и не приду за тобой…», «Мне не нужен такой ребенок» и пр.</w:t>
      </w:r>
    </w:p>
    <w:p w:rsidR="008B24A1" w:rsidRPr="008B24A1" w:rsidRDefault="00D05DE1" w:rsidP="008B24A1">
      <w:pPr>
        <w:spacing w:after="240" w:line="240" w:lineRule="auto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24A1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D05DE1" w:rsidRPr="008B24A1" w:rsidRDefault="008B24A1" w:rsidP="008B24A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05DE1" w:rsidRPr="008B24A1">
        <w:rPr>
          <w:rFonts w:ascii="Times New Roman" w:eastAsia="Times New Roman" w:hAnsi="Times New Roman" w:cs="Times New Roman"/>
          <w:b/>
          <w:iCs/>
          <w:sz w:val="28"/>
          <w:szCs w:val="28"/>
        </w:rPr>
        <w:t>Как помочь ребенку снять</w:t>
      </w:r>
    </w:p>
    <w:p w:rsidR="00D05DE1" w:rsidRPr="008B24A1" w:rsidRDefault="00D05DE1" w:rsidP="008B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4A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эмоциональное и мышечное напряжение.                                                                           </w:t>
      </w:r>
      <w:r w:rsidR="008B24A1" w:rsidRPr="008B24A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</w:t>
      </w:r>
    </w:p>
    <w:p w:rsidR="00D05DE1" w:rsidRPr="008B24A1" w:rsidRDefault="008B24A1" w:rsidP="008B24A1">
      <w:pPr>
        <w:pStyle w:val="a4"/>
        <w:numPr>
          <w:ilvl w:val="0"/>
          <w:numId w:val="21"/>
        </w:numPr>
        <w:spacing w:after="0" w:line="33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в ванной комнате</w:t>
      </w:r>
      <w:proofErr w:type="gramStart"/>
      <w:r w:rsidRPr="008B2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D05DE1" w:rsidRPr="008B24A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D05DE1" w:rsidRPr="008B24A1">
        <w:rPr>
          <w:rFonts w:ascii="Times New Roman" w:eastAsia="Times New Roman" w:hAnsi="Times New Roman" w:cs="Times New Roman"/>
          <w:color w:val="000000"/>
          <w:sz w:val="28"/>
          <w:szCs w:val="28"/>
        </w:rPr>
        <w:t>очти всем детям хорошо помогают справиться с дневным напряжением — игры на воде: наберите в ванну немного теплой воды, включите теплый высокий душ. Все напряжение дня — усталость, раздражение уйдет, «стечет» с малыша. Игры в воде подчиняются одному общему правилу – они должны быть нешумными, спокойными.</w:t>
      </w:r>
    </w:p>
    <w:p w:rsidR="00D05DE1" w:rsidRPr="008B24A1" w:rsidRDefault="00D05DE1" w:rsidP="00D0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4A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 15-20 минут ребенок будет спокоен.</w:t>
      </w:r>
    </w:p>
    <w:p w:rsidR="00D05DE1" w:rsidRPr="008B24A1" w:rsidRDefault="00D05DE1" w:rsidP="00D05DE1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мыльной пеной</w:t>
      </w:r>
    </w:p>
    <w:p w:rsidR="00D05DE1" w:rsidRPr="008B24A1" w:rsidRDefault="00D05DE1" w:rsidP="00D05DE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того, как вы мылите малыша, возьмите мыльную пену и рисуйте ею на ванной, на стенах. А когда вы моете волосы малышу, рисование может отвлечь его от неприятной процедуры. Еще можно поиграть в мыльный баскетбол. Возьмите мыльные «мячики» в ладошку и бросайте в мишень (миску, ковш). </w:t>
      </w:r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 из мочалок</w:t>
      </w:r>
      <w:proofErr w:type="gramStart"/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озьмите небольшие мочалки или махровые салфетки разных цветов, вырежьте их в форме рыбок, цветочков, мячиков. Не делайте их слишком маленькими или большими. Предложите малышу во время купания помыть ноги красной рыбкой, а нос зеленым мячиком, ушко красной рыбкой. Таким образом, малыш будет учить названия частей тела и цвета. </w:t>
      </w:r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B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Купаем игрушки</w:t>
      </w:r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очень любят</w:t>
      </w:r>
      <w:proofErr w:type="gramEnd"/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купаться со своими игрушками. Для этого подойдут резиновые или такие игрушки, которые без дырочек, чтобы внутрь не попадала вода. Пусть ребенок их тоже намылит, помоет. Можно сажать их на мочалки-кораблики и плыть к «неизведанным берегам». </w:t>
      </w:r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Рисуем пеной для бритья</w:t>
      </w:r>
      <w:proofErr w:type="gramStart"/>
      <w:r w:rsidRPr="008B2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8B2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8B2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это делать?                                                                                                                                </w:t>
      </w:r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пену для бритья по формочкам, добавьте красители (желательно пищевые)  и тщательно перемешайте — краска готова к использованию. Ребенок может рисовать руками, кисточкой или выдавливать её из емкости, подобной кондитерскому шприцу. Такими красками очень удобно рисовать в ванной комнате во время водных процедур — они легко смываются с поверхности ванны и кафеля. Главное, позаботьтесь о том, чтобы краска не попала в рот и глаза ребенка.                                                                           Рисование в ванной красками из пены для бритья — это хорошая возможность выучить или повторить цвета.</w:t>
      </w:r>
    </w:p>
    <w:p w:rsidR="00D05DE1" w:rsidRPr="008B24A1" w:rsidRDefault="00D05DE1" w:rsidP="00D05DE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Сенсорные игры для малышей с пеной для бритья</w:t>
      </w:r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DE1" w:rsidRPr="008B24A1" w:rsidRDefault="00D05DE1" w:rsidP="00D05DE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рисования (или перед ним) можно также предложить ребенку поиграть с пеной: прикасаться к ней ладошкой и убирать руку, снова прикасаться, набрать пену в ладошку и сжать руку в кулак, растягивать или пропускать между пальчиков и т.д. Расслабление пальчиков и ладошек, необычные приятные сенсорные ощущения, полезные для развития, ну и конечно же </w:t>
      </w:r>
      <w:proofErr w:type="gramStart"/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обеспечит положительные эмоции ребенку.                                                           </w:t>
      </w:r>
    </w:p>
    <w:p w:rsidR="00D05DE1" w:rsidRPr="008B24A1" w:rsidRDefault="00D05DE1" w:rsidP="00D05DE1">
      <w:pPr>
        <w:pStyle w:val="a4"/>
        <w:numPr>
          <w:ilvl w:val="0"/>
          <w:numId w:val="19"/>
        </w:numPr>
        <w:spacing w:after="0" w:line="330" w:lineRule="atLeast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Глина или соленое тесто</w:t>
      </w:r>
      <w:proofErr w:type="gramStart"/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П</w:t>
      </w:r>
      <w:proofErr w:type="gramEnd"/>
      <w:r w:rsidRPr="008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опробуйте вместе полепить. Отлично расслабляет лепка с закрытыми глазами. И пусть ваши произведения будут далеки от высокого искусства, главное сейчас – просто получить удовольствие и расслабиться. </w:t>
      </w:r>
    </w:p>
    <w:p w:rsidR="00E97020" w:rsidRPr="004C0AAA" w:rsidRDefault="00D05DE1" w:rsidP="00E97020">
      <w:pPr>
        <w:pStyle w:val="a4"/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Прогулка</w:t>
      </w:r>
      <w:proofErr w:type="gramStart"/>
      <w:r w:rsidRPr="004C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4C0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</w:t>
      </w:r>
      <w:proofErr w:type="gramEnd"/>
      <w:r w:rsidRPr="004C0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остарайтесь, чтобы малыш как можно больше времени находился на свежем воздухе (если позволяет время и погода). Гуляя вместе с ним, вы получите идеальную возможность поговорить с ребенком, обсудить события дня. </w:t>
      </w:r>
    </w:p>
    <w:p w:rsidR="00E97020" w:rsidRPr="008B24A1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Pr="008B24A1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Pr="008B24A1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Pr="008B24A1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Pr="008B24A1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Pr="008B24A1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Pr="008B24A1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Pr="008B24A1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Pr="008B24A1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0" w:rsidRDefault="00E97020" w:rsidP="00E9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0F3" w:rsidRDefault="002D40F3" w:rsidP="0030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40F3" w:rsidSect="008B24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851"/>
    <w:multiLevelType w:val="hybridMultilevel"/>
    <w:tmpl w:val="1ECE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2468"/>
    <w:multiLevelType w:val="hybridMultilevel"/>
    <w:tmpl w:val="0068DC9E"/>
    <w:lvl w:ilvl="0" w:tplc="5B427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D647A"/>
    <w:multiLevelType w:val="hybridMultilevel"/>
    <w:tmpl w:val="9216BC8E"/>
    <w:lvl w:ilvl="0" w:tplc="0E04F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29D1"/>
    <w:multiLevelType w:val="hybridMultilevel"/>
    <w:tmpl w:val="829C028E"/>
    <w:lvl w:ilvl="0" w:tplc="7408B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83312"/>
    <w:multiLevelType w:val="hybridMultilevel"/>
    <w:tmpl w:val="8B6075A2"/>
    <w:lvl w:ilvl="0" w:tplc="AA945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81D1C"/>
    <w:multiLevelType w:val="hybridMultilevel"/>
    <w:tmpl w:val="C09CD202"/>
    <w:lvl w:ilvl="0" w:tplc="33C22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065D6"/>
    <w:multiLevelType w:val="hybridMultilevel"/>
    <w:tmpl w:val="D37011BC"/>
    <w:lvl w:ilvl="0" w:tplc="D048F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E6EAF"/>
    <w:multiLevelType w:val="hybridMultilevel"/>
    <w:tmpl w:val="C87E1C96"/>
    <w:lvl w:ilvl="0" w:tplc="EA00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31774"/>
    <w:multiLevelType w:val="hybridMultilevel"/>
    <w:tmpl w:val="26640FC6"/>
    <w:lvl w:ilvl="0" w:tplc="990A790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5C310B1"/>
    <w:multiLevelType w:val="hybridMultilevel"/>
    <w:tmpl w:val="2AE2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2F3E"/>
    <w:multiLevelType w:val="hybridMultilevel"/>
    <w:tmpl w:val="12FE0138"/>
    <w:lvl w:ilvl="0" w:tplc="37063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770D2"/>
    <w:multiLevelType w:val="hybridMultilevel"/>
    <w:tmpl w:val="C2AA877E"/>
    <w:lvl w:ilvl="0" w:tplc="6D1AE594">
      <w:start w:val="1"/>
      <w:numFmt w:val="decimal"/>
      <w:lvlText w:val="%1."/>
      <w:lvlJc w:val="left"/>
      <w:pPr>
        <w:ind w:left="51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4B20581F"/>
    <w:multiLevelType w:val="hybridMultilevel"/>
    <w:tmpl w:val="3794B4DC"/>
    <w:lvl w:ilvl="0" w:tplc="FC747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30149"/>
    <w:multiLevelType w:val="hybridMultilevel"/>
    <w:tmpl w:val="EF5C2368"/>
    <w:lvl w:ilvl="0" w:tplc="B16A9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C2DF9"/>
    <w:multiLevelType w:val="hybridMultilevel"/>
    <w:tmpl w:val="3D788F1C"/>
    <w:lvl w:ilvl="0" w:tplc="9F446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32C8B"/>
    <w:multiLevelType w:val="hybridMultilevel"/>
    <w:tmpl w:val="B2760CAE"/>
    <w:lvl w:ilvl="0" w:tplc="D6C4A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04373"/>
    <w:multiLevelType w:val="hybridMultilevel"/>
    <w:tmpl w:val="6B5ADE62"/>
    <w:lvl w:ilvl="0" w:tplc="E82ED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9"/>
  </w:num>
  <w:num w:numId="7">
    <w:abstractNumId w:val="0"/>
  </w:num>
  <w:num w:numId="8">
    <w:abstractNumId w:val="14"/>
  </w:num>
  <w:num w:numId="9">
    <w:abstractNumId w:val="2"/>
  </w:num>
  <w:num w:numId="10">
    <w:abstractNumId w:val="10"/>
  </w:num>
  <w:num w:numId="11">
    <w:abstractNumId w:val="13"/>
  </w:num>
  <w:num w:numId="12">
    <w:abstractNumId w:val="15"/>
  </w:num>
  <w:num w:numId="13">
    <w:abstractNumId w:val="5"/>
  </w:num>
  <w:num w:numId="14">
    <w:abstractNumId w:val="16"/>
  </w:num>
  <w:num w:numId="15">
    <w:abstractNumId w:val="7"/>
  </w:num>
  <w:num w:numId="16">
    <w:abstractNumId w:val="3"/>
  </w:num>
  <w:num w:numId="17">
    <w:abstractNumId w:val="8"/>
  </w:num>
  <w:num w:numId="18">
    <w:abstractNumId w:val="1"/>
  </w:num>
  <w:num w:numId="19">
    <w:abstractNumId w:val="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54"/>
    <w:rsid w:val="00017B94"/>
    <w:rsid w:val="00030E4C"/>
    <w:rsid w:val="000714D5"/>
    <w:rsid w:val="002D40F3"/>
    <w:rsid w:val="00306920"/>
    <w:rsid w:val="004C0AAA"/>
    <w:rsid w:val="00567857"/>
    <w:rsid w:val="00710D24"/>
    <w:rsid w:val="0074023A"/>
    <w:rsid w:val="00830C54"/>
    <w:rsid w:val="008B0BBA"/>
    <w:rsid w:val="008B24A1"/>
    <w:rsid w:val="009936BE"/>
    <w:rsid w:val="009A2159"/>
    <w:rsid w:val="00BA1D51"/>
    <w:rsid w:val="00BE3DF0"/>
    <w:rsid w:val="00C96BB3"/>
    <w:rsid w:val="00D05DE1"/>
    <w:rsid w:val="00E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0F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0F3"/>
    <w:pPr>
      <w:ind w:left="720"/>
      <w:contextualSpacing/>
    </w:pPr>
  </w:style>
  <w:style w:type="paragraph" w:customStyle="1" w:styleId="c31">
    <w:name w:val="c31"/>
    <w:basedOn w:val="a"/>
    <w:uiPriority w:val="99"/>
    <w:rsid w:val="002D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2D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2">
    <w:name w:val="c02"/>
    <w:basedOn w:val="a0"/>
    <w:rsid w:val="002D40F3"/>
    <w:rPr>
      <w:rFonts w:ascii="Times New Roman" w:hAnsi="Times New Roman" w:cs="Times New Roman" w:hint="default"/>
      <w:sz w:val="28"/>
      <w:szCs w:val="28"/>
    </w:rPr>
  </w:style>
  <w:style w:type="character" w:customStyle="1" w:styleId="c17">
    <w:name w:val="c17"/>
    <w:basedOn w:val="a0"/>
    <w:rsid w:val="002D40F3"/>
    <w:rPr>
      <w:b/>
      <w:bCs/>
      <w:i/>
      <w:iCs/>
    </w:rPr>
  </w:style>
  <w:style w:type="character" w:customStyle="1" w:styleId="c0">
    <w:name w:val="c0"/>
    <w:basedOn w:val="a0"/>
    <w:rsid w:val="002D40F3"/>
  </w:style>
  <w:style w:type="table" w:styleId="a5">
    <w:name w:val="Table Grid"/>
    <w:basedOn w:val="a1"/>
    <w:uiPriority w:val="59"/>
    <w:rsid w:val="002D4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D40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0F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0F3"/>
    <w:pPr>
      <w:ind w:left="720"/>
      <w:contextualSpacing/>
    </w:pPr>
  </w:style>
  <w:style w:type="paragraph" w:customStyle="1" w:styleId="c31">
    <w:name w:val="c31"/>
    <w:basedOn w:val="a"/>
    <w:uiPriority w:val="99"/>
    <w:rsid w:val="002D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2D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2">
    <w:name w:val="c02"/>
    <w:basedOn w:val="a0"/>
    <w:rsid w:val="002D40F3"/>
    <w:rPr>
      <w:rFonts w:ascii="Times New Roman" w:hAnsi="Times New Roman" w:cs="Times New Roman" w:hint="default"/>
      <w:sz w:val="28"/>
      <w:szCs w:val="28"/>
    </w:rPr>
  </w:style>
  <w:style w:type="character" w:customStyle="1" w:styleId="c17">
    <w:name w:val="c17"/>
    <w:basedOn w:val="a0"/>
    <w:rsid w:val="002D40F3"/>
    <w:rPr>
      <w:b/>
      <w:bCs/>
      <w:i/>
      <w:iCs/>
    </w:rPr>
  </w:style>
  <w:style w:type="character" w:customStyle="1" w:styleId="c0">
    <w:name w:val="c0"/>
    <w:basedOn w:val="a0"/>
    <w:rsid w:val="002D40F3"/>
  </w:style>
  <w:style w:type="table" w:styleId="a5">
    <w:name w:val="Table Grid"/>
    <w:basedOn w:val="a1"/>
    <w:uiPriority w:val="59"/>
    <w:rsid w:val="002D4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D4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Н В</dc:creator>
  <cp:keywords/>
  <dc:description/>
  <cp:lastModifiedBy>Павлов Н В</cp:lastModifiedBy>
  <cp:revision>18</cp:revision>
  <dcterms:created xsi:type="dcterms:W3CDTF">2016-11-11T15:06:00Z</dcterms:created>
  <dcterms:modified xsi:type="dcterms:W3CDTF">2016-11-13T09:48:00Z</dcterms:modified>
</cp:coreProperties>
</file>