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20" w:rsidRDefault="00697A20" w:rsidP="00697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4B1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5134B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97A20" w:rsidRDefault="00697A20" w:rsidP="00697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4B1">
        <w:rPr>
          <w:rFonts w:ascii="Times New Roman" w:hAnsi="Times New Roman" w:cs="Times New Roman"/>
          <w:sz w:val="24"/>
          <w:szCs w:val="24"/>
        </w:rPr>
        <w:t>детский сад №118</w:t>
      </w:r>
    </w:p>
    <w:p w:rsidR="00697A20" w:rsidRPr="005134B1" w:rsidRDefault="00697A20" w:rsidP="00697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4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134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134B1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</w:p>
    <w:p w:rsidR="00697A20" w:rsidRDefault="00697A20" w:rsidP="00697A20">
      <w:pPr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rPr>
          <w:rFonts w:ascii="Times New Roman" w:hAnsi="Times New Roman" w:cs="Times New Roman"/>
          <w:sz w:val="24"/>
          <w:szCs w:val="24"/>
        </w:rPr>
      </w:pPr>
    </w:p>
    <w:p w:rsidR="00697A20" w:rsidRPr="005134B1" w:rsidRDefault="00697A20" w:rsidP="00697A20">
      <w:pPr>
        <w:rPr>
          <w:rFonts w:ascii="Times New Roman" w:hAnsi="Times New Roman" w:cs="Times New Roman"/>
          <w:sz w:val="52"/>
          <w:szCs w:val="52"/>
        </w:rPr>
      </w:pPr>
    </w:p>
    <w:p w:rsidR="00697A20" w:rsidRPr="005134B1" w:rsidRDefault="00697A20" w:rsidP="00697A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Педагогический</w:t>
      </w:r>
      <w:r w:rsidRPr="005134B1">
        <w:rPr>
          <w:rFonts w:ascii="Times New Roman" w:hAnsi="Times New Roman" w:cs="Times New Roman"/>
          <w:b/>
          <w:sz w:val="52"/>
          <w:szCs w:val="52"/>
        </w:rPr>
        <w:t xml:space="preserve"> проект</w:t>
      </w:r>
    </w:p>
    <w:p w:rsidR="00697A20" w:rsidRPr="005134B1" w:rsidRDefault="00697A20" w:rsidP="00697A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«История моей семьи</w:t>
      </w:r>
      <w:r w:rsidRPr="005134B1">
        <w:rPr>
          <w:rFonts w:ascii="Times New Roman" w:hAnsi="Times New Roman" w:cs="Times New Roman"/>
          <w:b/>
          <w:sz w:val="52"/>
          <w:szCs w:val="52"/>
        </w:rPr>
        <w:t>»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Pr="005134B1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 w:rsidRPr="005134B1">
        <w:rPr>
          <w:rFonts w:ascii="Times New Roman" w:hAnsi="Times New Roman" w:cs="Times New Roman"/>
          <w:sz w:val="28"/>
          <w:szCs w:val="28"/>
        </w:rPr>
        <w:t>Воспитатель МБДОУ №118</w:t>
      </w:r>
    </w:p>
    <w:p w:rsidR="00697A20" w:rsidRPr="005134B1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 w:rsidRPr="005134B1">
        <w:rPr>
          <w:rFonts w:ascii="Times New Roman" w:hAnsi="Times New Roman" w:cs="Times New Roman"/>
          <w:sz w:val="28"/>
          <w:szCs w:val="28"/>
        </w:rPr>
        <w:t>Трифонова О.С.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Default="00697A20" w:rsidP="0069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A20" w:rsidRPr="005134B1" w:rsidRDefault="00697A20" w:rsidP="00697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</w:t>
      </w:r>
    </w:p>
    <w:p w:rsidR="00697A20" w:rsidRPr="004B037F" w:rsidRDefault="00697A20" w:rsidP="00697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Педагогический</w:t>
      </w:r>
      <w:r w:rsidRPr="004B037F">
        <w:rPr>
          <w:rFonts w:ascii="Times New Roman" w:hAnsi="Times New Roman" w:cs="Times New Roman"/>
          <w:b/>
          <w:sz w:val="36"/>
          <w:szCs w:val="36"/>
        </w:rPr>
        <w:t xml:space="preserve"> проект</w:t>
      </w:r>
    </w:p>
    <w:p w:rsidR="00697A20" w:rsidRPr="004B037F" w:rsidRDefault="00697A20" w:rsidP="00697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«История моей семьи</w:t>
      </w:r>
      <w:r w:rsidRPr="004B037F">
        <w:rPr>
          <w:rFonts w:ascii="Times New Roman" w:hAnsi="Times New Roman" w:cs="Times New Roman"/>
          <w:b/>
          <w:sz w:val="36"/>
          <w:szCs w:val="36"/>
        </w:rPr>
        <w:t>»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тепло родного очага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позарься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костры чужие.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законом наши предки жили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завещали нам через века.</w:t>
      </w:r>
    </w:p>
    <w:p w:rsidR="00697A20" w:rsidRDefault="00697A20" w:rsidP="00697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 огонь родного очага!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каждого ребенка первый шаг к познанию Родины - изучение своей семьи. Изучение истории семье не только способствует духовному сближению взрослых членов семьи и детей, но и является первым шагом в познании Родины, ее традиций, истории.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поэтому в программе нашего детского сада одним из направлений духовно- нравственного воспитания является патриотическое воспитание.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три года ребенок уже понимает, что мама или папа есть не только у него, но и у других детей тоже. Дети 4-5 лет уже довольно хорошо ориентируются в родственных отношениях.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дошкольники часто полагают, что дочь или сын – это обязательно дети, а дедушка и бабушка - пожилые люди. Ребенок в 6 лет уже правильно понимает, что для его мамы мамой является бабушка. А дочь - это не обязательно девочка, оказывается мама – дочь бабушки, а бабушка - дочь прабабушки.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 проект «История моей семьи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предназначен для обогащения отношений родителей и детей, формирования представлений о семье и родословной, о разнообразии профессий; воспитания уважительного отношения ко всем членам семьи, к труду взрослых.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влияет на ребенка, приобщает его к окружающей жизни. Мы, взрослые, должны помочь детям понять значимость семьи, прививать детям чувство привязанности к семье и дому.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Ознакомление дошкольников с родословной невозможно без взаимопонимания, тесного и постоянного контакта с семьями детей. Чрезвычайно важно, чтобы дети усвоили, что семьи разные, что каждая из них уникальна и замечательна по-своему.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 в этом направлении способствовала активному сотрудничеству с семьей, установлению партнерских отношений. Родители с желанием откликнулись на идею по составлению родословных, осознали значимость этой работы. У них появилась гордость за своих предков, а дети расширили свой кругозор, у них появился интерес к истории семьи, семейным традициям.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может строиться поэтапно. 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Первый этап: предполагает выполнение детьми вместе с родителями задания нарисовать свою семью (на отдыхе, на прогулке). Затем организуется выставка работ.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Второй этап: составление рассказов о своей семье, происходит обобщение знаний, развитие нравственных чувств.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Следующим этапом мы создавали стенгазеты «Лучше папы друга нет», «Наши замечательные мамы». Заключительным этапом явилась творческая коллективная работа детей и родителей составление генеалогического дерева.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по составлению родословной служит сплочению членов семьи, что в результате создает более благоприятную атмосферу, необходимую для нормального развития ребенка.</w:t>
      </w:r>
    </w:p>
    <w:p w:rsidR="00697A20" w:rsidRDefault="00697A20" w:rsidP="00697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94D">
        <w:rPr>
          <w:rFonts w:ascii="Times New Roman" w:hAnsi="Times New Roman" w:cs="Times New Roman"/>
          <w:i/>
          <w:sz w:val="28"/>
          <w:szCs w:val="28"/>
        </w:rPr>
        <w:t>(выступление детей)</w:t>
      </w:r>
    </w:p>
    <w:p w:rsidR="00697A20" w:rsidRDefault="00697A20" w:rsidP="0069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1ребенок.   Кто такие предки?</w:t>
      </w:r>
    </w:p>
    <w:p w:rsidR="00697A20" w:rsidRPr="00C0094D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0094D">
        <w:rPr>
          <w:sz w:val="28"/>
          <w:szCs w:val="28"/>
        </w:rPr>
        <w:t>Рассказать хочу вам, детки,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Кто такие наши предки.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Те, кто были перед нами,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Кто возился в детстве с вами.</w:t>
      </w:r>
    </w:p>
    <w:p w:rsidR="00697A20" w:rsidRPr="00C0094D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0094D">
        <w:rPr>
          <w:sz w:val="28"/>
          <w:szCs w:val="28"/>
        </w:rPr>
        <w:t>Это мама, это папа,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Это бабушка и дед,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Это прадед,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Он родился перед вами за сто лет.</w:t>
      </w:r>
    </w:p>
    <w:p w:rsidR="00697A20" w:rsidRPr="00C0094D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0094D">
        <w:rPr>
          <w:sz w:val="28"/>
          <w:szCs w:val="28"/>
        </w:rPr>
        <w:t>Всё, что видим мы сейчас,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Предки сделали для нас: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Лампу, туфли, телефон,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Поезд, стулья, этот дом.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Даже мяч, футбол, штаны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Предки нам изобрели.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C0094D">
        <w:rPr>
          <w:sz w:val="28"/>
          <w:szCs w:val="28"/>
        </w:rPr>
        <w:t>Много-много лет назад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Предки начали писать.</w:t>
      </w:r>
      <w:r w:rsidRPr="00C0094D">
        <w:rPr>
          <w:color w:val="333333"/>
          <w:sz w:val="28"/>
          <w:szCs w:val="28"/>
        </w:rPr>
        <w:br/>
      </w:r>
      <w:r w:rsidRPr="00C0094D">
        <w:rPr>
          <w:sz w:val="28"/>
          <w:szCs w:val="28"/>
        </w:rPr>
        <w:lastRenderedPageBreak/>
        <w:t>И от предков мы узнали,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Предки в книгах рассказали,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Как возник наш род людской,</w:t>
      </w:r>
      <w:r w:rsidRPr="00C0094D">
        <w:rPr>
          <w:rStyle w:val="apple-converted-space"/>
          <w:sz w:val="28"/>
          <w:szCs w:val="28"/>
        </w:rPr>
        <w:t> </w:t>
      </w:r>
      <w:r w:rsidRPr="00C0094D">
        <w:rPr>
          <w:sz w:val="28"/>
          <w:szCs w:val="28"/>
        </w:rPr>
        <w:br/>
        <w:t>И кто был до нас с тобой.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Е.Губина</w:t>
      </w:r>
      <w:proofErr w:type="spellEnd"/>
      <w:r>
        <w:rPr>
          <w:sz w:val="28"/>
          <w:szCs w:val="28"/>
        </w:rPr>
        <w:t>.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 ребенок. Рассказ «Из истории моей фамилии»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 ребенок. Рассказ «Что в имени моем…»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4 ребенок с мамой с рассказом - экскурсией по своему «генеалогическому дереву». </w:t>
      </w:r>
    </w:p>
    <w:p w:rsidR="00697A20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5 ребенок. Стихотворение «В семейном кругу».</w:t>
      </w:r>
    </w:p>
    <w:p w:rsidR="00697A20" w:rsidRPr="00C0094D" w:rsidRDefault="00697A20" w:rsidP="00697A2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В заключении исполняется песня «Семья».</w:t>
      </w:r>
    </w:p>
    <w:p w:rsidR="00697A20" w:rsidRPr="00C0094D" w:rsidRDefault="00697A20" w:rsidP="00697A20">
      <w:pPr>
        <w:rPr>
          <w:rFonts w:ascii="Times New Roman" w:hAnsi="Times New Roman" w:cs="Times New Roman"/>
          <w:sz w:val="28"/>
          <w:szCs w:val="28"/>
        </w:rPr>
      </w:pPr>
    </w:p>
    <w:p w:rsidR="00802EFB" w:rsidRDefault="00802EFB"/>
    <w:sectPr w:rsidR="0080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0"/>
    <w:rsid w:val="00697A20"/>
    <w:rsid w:val="007B0058"/>
    <w:rsid w:val="008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2016-12-10T17:11:00Z</dcterms:created>
  <dcterms:modified xsi:type="dcterms:W3CDTF">2016-12-10T17:47:00Z</dcterms:modified>
</cp:coreProperties>
</file>