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23" w:rsidRDefault="00E50823" w:rsidP="00E508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А.В. Шатеева</w:t>
      </w:r>
    </w:p>
    <w:p w:rsidR="00E50823" w:rsidRDefault="00E50823" w:rsidP="00E508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МБОУ СОШ №9 г. Конаково</w:t>
      </w:r>
    </w:p>
    <w:p w:rsidR="00864B09" w:rsidRDefault="00864B09" w:rsidP="00864B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4B09" w:rsidRDefault="00864B09" w:rsidP="00864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Проблема отклоняющегося поведения – одна из самых значимых в начальной школе, она касается не только самого ребенка, но и учителей. Целенаправленная работа учителя, направленная на сплочение коллектива учащихся, формирование у них навыков сотрудничества, на развитие произвольности внимания и поведения способствует снижению уровня гиперактивного и агрессивного поведения детей младшего школьного возраста.</w:t>
      </w:r>
    </w:p>
    <w:p w:rsidR="00864B09" w:rsidRDefault="00864B09" w:rsidP="00E508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Ключевые слова: отклоняющееся поведение, гиперактивное и агрессивное поведение.</w:t>
      </w:r>
    </w:p>
    <w:p w:rsidR="00E50823" w:rsidRDefault="00E50823" w:rsidP="00864B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442E" w:rsidRDefault="00C1442E" w:rsidP="00864B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0823">
        <w:rPr>
          <w:rFonts w:ascii="Times New Roman" w:eastAsia="Times New Roman" w:hAnsi="Times New Roman"/>
          <w:sz w:val="24"/>
          <w:szCs w:val="24"/>
          <w:lang w:eastAsia="ar-SA"/>
        </w:rPr>
        <w:t>Р</w:t>
      </w:r>
      <w:r w:rsidR="00E50823" w:rsidRPr="00E50823">
        <w:rPr>
          <w:rFonts w:ascii="Times New Roman" w:eastAsia="Times New Roman" w:hAnsi="Times New Roman"/>
          <w:sz w:val="24"/>
          <w:szCs w:val="24"/>
          <w:lang w:eastAsia="ar-SA"/>
        </w:rPr>
        <w:t>АБОТА</w:t>
      </w:r>
      <w:r w:rsidRPr="00E5082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50823" w:rsidRPr="00E50823">
        <w:rPr>
          <w:rFonts w:ascii="Times New Roman" w:eastAsia="Times New Roman" w:hAnsi="Times New Roman"/>
          <w:sz w:val="24"/>
          <w:szCs w:val="24"/>
          <w:lang w:eastAsia="ar-SA"/>
        </w:rPr>
        <w:t>УЧИТЕЛЯ</w:t>
      </w:r>
      <w:r w:rsidRPr="00E5082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50823" w:rsidRPr="00E50823">
        <w:rPr>
          <w:rFonts w:ascii="Times New Roman" w:eastAsia="Times New Roman" w:hAnsi="Times New Roman"/>
          <w:sz w:val="24"/>
          <w:szCs w:val="24"/>
          <w:lang w:eastAsia="ar-SA"/>
        </w:rPr>
        <w:t>НАЧАЛЬНЫХ</w:t>
      </w:r>
      <w:r w:rsidRPr="00E5082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50823" w:rsidRPr="00E50823">
        <w:rPr>
          <w:rFonts w:ascii="Times New Roman" w:eastAsia="Times New Roman" w:hAnsi="Times New Roman"/>
          <w:sz w:val="24"/>
          <w:szCs w:val="24"/>
          <w:lang w:eastAsia="ar-SA"/>
        </w:rPr>
        <w:t>КЛАССОВ</w:t>
      </w:r>
      <w:r w:rsidRPr="00E5082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50823" w:rsidRPr="00E50823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 w:rsidRPr="00E5082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50823" w:rsidRPr="00E50823">
        <w:rPr>
          <w:rFonts w:ascii="Times New Roman" w:eastAsia="Times New Roman" w:hAnsi="Times New Roman"/>
          <w:sz w:val="24"/>
          <w:szCs w:val="24"/>
          <w:lang w:eastAsia="ar-SA"/>
        </w:rPr>
        <w:t xml:space="preserve">ГИПЕРАКТИВНЫМИ И </w:t>
      </w:r>
      <w:r w:rsidR="00864B0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E50823" w:rsidRPr="00E50823">
        <w:rPr>
          <w:rFonts w:ascii="Times New Roman" w:eastAsia="Times New Roman" w:hAnsi="Times New Roman"/>
          <w:sz w:val="24"/>
          <w:szCs w:val="24"/>
          <w:lang w:eastAsia="ar-SA"/>
        </w:rPr>
        <w:t>АГРЕССИВНЫМИ</w:t>
      </w:r>
      <w:r w:rsidRPr="00E5082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50823" w:rsidRPr="00E50823">
        <w:rPr>
          <w:rFonts w:ascii="Times New Roman" w:eastAsia="Times New Roman" w:hAnsi="Times New Roman"/>
          <w:sz w:val="24"/>
          <w:szCs w:val="24"/>
          <w:lang w:eastAsia="ar-SA"/>
        </w:rPr>
        <w:t>ДЕТЬМИ</w:t>
      </w:r>
      <w:r w:rsidRPr="00E5082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50823" w:rsidRPr="00E50823">
        <w:rPr>
          <w:rFonts w:ascii="Times New Roman" w:eastAsia="Times New Roman" w:hAnsi="Times New Roman"/>
          <w:sz w:val="24"/>
          <w:szCs w:val="24"/>
          <w:lang w:eastAsia="ar-SA"/>
        </w:rPr>
        <w:t>МЛАДШЕГО</w:t>
      </w:r>
      <w:r w:rsidRPr="00E5082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50823" w:rsidRPr="00E50823">
        <w:rPr>
          <w:rFonts w:ascii="Times New Roman" w:eastAsia="Times New Roman" w:hAnsi="Times New Roman"/>
          <w:sz w:val="24"/>
          <w:szCs w:val="24"/>
          <w:lang w:eastAsia="ar-SA"/>
        </w:rPr>
        <w:t>ШКОЛЬНОГО</w:t>
      </w:r>
      <w:r w:rsidRPr="00E5082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50823" w:rsidRPr="00E50823">
        <w:rPr>
          <w:rFonts w:ascii="Times New Roman" w:eastAsia="Times New Roman" w:hAnsi="Times New Roman"/>
          <w:sz w:val="24"/>
          <w:szCs w:val="24"/>
          <w:lang w:eastAsia="ar-SA"/>
        </w:rPr>
        <w:t>ВОЗРАСТА</w:t>
      </w:r>
    </w:p>
    <w:p w:rsidR="00E50823" w:rsidRPr="00E50823" w:rsidRDefault="00E50823" w:rsidP="00E5082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1442E" w:rsidRDefault="00C1442E" w:rsidP="00E508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последнее время изучение проблемы отклоняющегося поведения человека стало едва ли не самым популярным направлением исследовательской деятельности психологов всего мира. </w:t>
      </w:r>
    </w:p>
    <w:p w:rsidR="00C1442E" w:rsidRDefault="00C1442E" w:rsidP="00E508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Проблема отклоняющегося поведения – одна из самых значимых в начальной школе, она касается не только самого ребенка, но и учителей. На сегодняшний день большинство из них не подготовлены ни теоретически, ни практически к объективному решению проблем диагностики «трудных» детей. </w:t>
      </w:r>
    </w:p>
    <w:p w:rsidR="007769C7" w:rsidRDefault="007769C7" w:rsidP="00E508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Гиперактивное поведение – это комплексное нарушение поведения, проявляющееся в неуместной избыточной двигательной активности, дефектах концентрации внимания, неспособности к организованной, целенаправленной деятельности. В младшем школьном возрасте оно чаще всего проявляется в неумении слушать и сосредоточиваться, концентрировать внимание, чрезмерной речевой активности, неумении регулировать свои действия, избыточной двигательной активности, забывчивости.</w:t>
      </w:r>
    </w:p>
    <w:p w:rsidR="00E50823" w:rsidRDefault="007769C7" w:rsidP="00E508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свою очередь, а</w:t>
      </w:r>
      <w:r w:rsidR="00E50823">
        <w:rPr>
          <w:rFonts w:ascii="Times New Roman" w:eastAsia="Times New Roman" w:hAnsi="Times New Roman"/>
          <w:sz w:val="28"/>
          <w:szCs w:val="28"/>
          <w:lang w:eastAsia="ar-SA"/>
        </w:rPr>
        <w:t xml:space="preserve">грессивное поведение – это поведение, которое противостоит нормам и правилам сосуществования людей в обществе и наносит вред объектам нападения (одушевленным и неодушевленным), приносит физический ущерб людям и вызывает у них психологический дискомфорт. </w:t>
      </w:r>
    </w:p>
    <w:p w:rsidR="00E50823" w:rsidRDefault="00E50823" w:rsidP="00E508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 младших школьников такое поведение встречается достаточно часто, проявляется к более слабым ученикам в форме насмешек, давления, ругательств, драк и др.</w:t>
      </w:r>
      <w:r w:rsidR="007769C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1442E" w:rsidRDefault="00C1442E" w:rsidP="00E508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Таким образом, высокая теоретическая значимость и недостаточная практическая разработанность проблемы обусловили выбор нами темы исследования в рамках </w:t>
      </w:r>
      <w:r w:rsidR="00FC4C3B">
        <w:rPr>
          <w:rFonts w:ascii="Times New Roman" w:eastAsia="Times New Roman" w:hAnsi="Times New Roman"/>
          <w:sz w:val="28"/>
          <w:szCs w:val="28"/>
          <w:lang w:eastAsia="ar-SA"/>
        </w:rPr>
        <w:t>педагогической де</w:t>
      </w:r>
      <w:r w:rsidR="00F54572">
        <w:rPr>
          <w:rFonts w:ascii="Times New Roman" w:eastAsia="Times New Roman" w:hAnsi="Times New Roman"/>
          <w:sz w:val="28"/>
          <w:szCs w:val="28"/>
          <w:lang w:eastAsia="ar-SA"/>
        </w:rPr>
        <w:t>ятельности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1442E" w:rsidRDefault="00C1442E" w:rsidP="00E50823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>Для подтверждения и уточнения данных, полученных в ходе работы с психолого-педагогической литературой</w:t>
      </w:r>
      <w:r w:rsidR="00FC4C3B">
        <w:rPr>
          <w:rFonts w:ascii="Times New Roman" w:eastAsia="Times New Roman" w:hAnsi="Times New Roman" w:cs="Tahoma"/>
          <w:sz w:val="28"/>
          <w:szCs w:val="28"/>
        </w:rPr>
        <w:t>,</w:t>
      </w:r>
      <w:r>
        <w:rPr>
          <w:rFonts w:ascii="Times New Roman" w:eastAsia="Times New Roman" w:hAnsi="Times New Roman" w:cs="Tahoma"/>
          <w:sz w:val="28"/>
          <w:szCs w:val="28"/>
        </w:rPr>
        <w:t xml:space="preserve"> было проведено экспериментальное </w:t>
      </w:r>
      <w:r>
        <w:rPr>
          <w:rFonts w:ascii="Times New Roman" w:eastAsia="Times New Roman" w:hAnsi="Times New Roman" w:cs="Tahoma"/>
          <w:sz w:val="28"/>
          <w:szCs w:val="28"/>
        </w:rPr>
        <w:lastRenderedPageBreak/>
        <w:t>исследование, которое осуществлялось на базе 3 «Г» класса школы №9 города Конаково.</w:t>
      </w:r>
    </w:p>
    <w:p w:rsidR="00C1442E" w:rsidRDefault="00C1442E" w:rsidP="00E50823">
      <w:pPr>
        <w:spacing w:after="0" w:line="240" w:lineRule="auto"/>
        <w:ind w:firstLine="708"/>
        <w:jc w:val="both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>Для выявления детей с различными ви</w:t>
      </w:r>
      <w:r w:rsidR="00FC4C3B">
        <w:rPr>
          <w:rFonts w:ascii="Times New Roman" w:eastAsia="Times New Roman" w:hAnsi="Times New Roman" w:cs="Tahoma"/>
          <w:sz w:val="28"/>
          <w:szCs w:val="28"/>
        </w:rPr>
        <w:t>дами отклоняющегося поведения  проводилось</w:t>
      </w:r>
      <w:r>
        <w:rPr>
          <w:rFonts w:ascii="Times New Roman" w:eastAsia="Times New Roman" w:hAnsi="Times New Roman" w:cs="Tahoma"/>
          <w:sz w:val="28"/>
          <w:szCs w:val="28"/>
        </w:rPr>
        <w:t xml:space="preserve"> наблюдение за детьми на уроках и во внеурочной деятельности для выяснения наличия или отсутствия агрессивных и гиперактивных действий в поведении детей. </w:t>
      </w:r>
    </w:p>
    <w:p w:rsidR="00C1442E" w:rsidRDefault="00C1442E" w:rsidP="00E50823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 xml:space="preserve">Для выявления причин агрессивного и гиперактивного поведения учащихся младшего школьного возраста данного класса была проведена методика диагностики межличностных и межгрупповых отношений («социометрия») Дж. Морено, с целью определения статусного положения ребенка в классе, что необходимо знать для успешной профилактики и коррекции деструктивного поведения детей. </w:t>
      </w:r>
    </w:p>
    <w:p w:rsidR="00C1442E" w:rsidRDefault="00C1442E" w:rsidP="00E50823">
      <w:pPr>
        <w:snapToGrid w:val="0"/>
        <w:spacing w:after="0" w:line="240" w:lineRule="auto"/>
        <w:ind w:firstLine="30"/>
        <w:jc w:val="both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ab/>
        <w:t xml:space="preserve">Для исследования детей наиболее оптимальной является параметрическая процедура исследования, где </w:t>
      </w:r>
      <w:r w:rsidR="00F14D4E">
        <w:rPr>
          <w:rFonts w:ascii="Times New Roman" w:eastAsia="Times New Roman" w:hAnsi="Times New Roman" w:cs="Tahoma"/>
          <w:sz w:val="28"/>
          <w:szCs w:val="28"/>
        </w:rPr>
        <w:t>используется лимит выборов   (</w:t>
      </w:r>
      <w:r>
        <w:rPr>
          <w:rFonts w:ascii="Times New Roman" w:eastAsia="Times New Roman" w:hAnsi="Times New Roman" w:cs="Tahoma"/>
          <w:sz w:val="28"/>
          <w:szCs w:val="28"/>
        </w:rPr>
        <w:t>предлагалось сделать 3 положительных выбора).</w:t>
      </w:r>
    </w:p>
    <w:p w:rsidR="00C1442E" w:rsidRDefault="00C1442E" w:rsidP="00E50823">
      <w:pPr>
        <w:snapToGrid w:val="0"/>
        <w:spacing w:after="0" w:line="240" w:lineRule="auto"/>
        <w:ind w:firstLine="30"/>
        <w:jc w:val="both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ab/>
        <w:t xml:space="preserve">Далее был проведен тест Тулуз-Пьерона для исследования свойств внимания, психомоторного темпа, волевой регуляции, динамики работоспособности во времени. На констатирующем этапе исследования было обследовано трое учащихся класса с гиперактивным поведением: </w:t>
      </w:r>
      <w:r w:rsidR="00FC4C3B">
        <w:rPr>
          <w:rFonts w:ascii="Times New Roman" w:eastAsia="Times New Roman" w:hAnsi="Times New Roman" w:cs="Tahoma"/>
          <w:sz w:val="28"/>
          <w:szCs w:val="28"/>
        </w:rPr>
        <w:t>Никита М</w:t>
      </w:r>
      <w:r>
        <w:rPr>
          <w:rFonts w:ascii="Times New Roman" w:eastAsia="Times New Roman" w:hAnsi="Times New Roman" w:cs="Tahoma"/>
          <w:sz w:val="28"/>
          <w:szCs w:val="28"/>
        </w:rPr>
        <w:t xml:space="preserve">., </w:t>
      </w:r>
      <w:r w:rsidR="00FC4C3B">
        <w:rPr>
          <w:rFonts w:ascii="Times New Roman" w:eastAsia="Times New Roman" w:hAnsi="Times New Roman" w:cs="Tahoma"/>
          <w:sz w:val="28"/>
          <w:szCs w:val="28"/>
        </w:rPr>
        <w:t>Илья</w:t>
      </w:r>
      <w:r>
        <w:rPr>
          <w:rFonts w:ascii="Times New Roman" w:eastAsia="Times New Roman" w:hAnsi="Times New Roman" w:cs="Tahoma"/>
          <w:sz w:val="28"/>
          <w:szCs w:val="28"/>
        </w:rPr>
        <w:t xml:space="preserve"> </w:t>
      </w:r>
      <w:r w:rsidR="00FC4C3B">
        <w:rPr>
          <w:rFonts w:ascii="Times New Roman" w:eastAsia="Times New Roman" w:hAnsi="Times New Roman" w:cs="Tahoma"/>
          <w:sz w:val="28"/>
          <w:szCs w:val="28"/>
        </w:rPr>
        <w:t>Г</w:t>
      </w:r>
      <w:r>
        <w:rPr>
          <w:rFonts w:ascii="Times New Roman" w:eastAsia="Times New Roman" w:hAnsi="Times New Roman" w:cs="Tahoma"/>
          <w:sz w:val="28"/>
          <w:szCs w:val="28"/>
        </w:rPr>
        <w:t xml:space="preserve">., </w:t>
      </w:r>
      <w:r w:rsidR="00FC4C3B">
        <w:rPr>
          <w:rFonts w:ascii="Times New Roman" w:eastAsia="Times New Roman" w:hAnsi="Times New Roman" w:cs="Tahoma"/>
          <w:sz w:val="28"/>
          <w:szCs w:val="28"/>
        </w:rPr>
        <w:t>Леша Щ</w:t>
      </w:r>
      <w:r>
        <w:rPr>
          <w:rFonts w:ascii="Times New Roman" w:eastAsia="Times New Roman" w:hAnsi="Times New Roman" w:cs="Tahoma"/>
          <w:sz w:val="28"/>
          <w:szCs w:val="28"/>
        </w:rPr>
        <w:t>.</w:t>
      </w:r>
    </w:p>
    <w:p w:rsidR="00C1442E" w:rsidRDefault="00C1442E" w:rsidP="00E50823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 xml:space="preserve">С Андреем </w:t>
      </w:r>
      <w:r w:rsidR="00FC4C3B">
        <w:rPr>
          <w:rFonts w:ascii="Times New Roman" w:eastAsia="Times New Roman" w:hAnsi="Times New Roman" w:cs="Tahoma"/>
          <w:sz w:val="28"/>
          <w:szCs w:val="28"/>
        </w:rPr>
        <w:t>С</w:t>
      </w:r>
      <w:r>
        <w:rPr>
          <w:rFonts w:ascii="Times New Roman" w:eastAsia="Times New Roman" w:hAnsi="Times New Roman" w:cs="Tahoma"/>
          <w:sz w:val="28"/>
          <w:szCs w:val="28"/>
        </w:rPr>
        <w:t xml:space="preserve">., у которого выявлен высокий уровень агрессивного поведения, был проведен HAND-тест для определения степени его агрессивности. </w:t>
      </w:r>
    </w:p>
    <w:p w:rsidR="00C1442E" w:rsidRDefault="00C1442E" w:rsidP="00E50823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>По результатам констатирующего исследования</w:t>
      </w:r>
      <w:r w:rsidR="00FC4C3B">
        <w:rPr>
          <w:rFonts w:ascii="Times New Roman" w:eastAsia="Times New Roman" w:hAnsi="Times New Roman" w:cs="Tahoma"/>
          <w:sz w:val="28"/>
          <w:szCs w:val="28"/>
        </w:rPr>
        <w:t xml:space="preserve"> мы выявили у учащихся с</w:t>
      </w:r>
      <w:r>
        <w:rPr>
          <w:rFonts w:ascii="Times New Roman" w:eastAsia="Times New Roman" w:hAnsi="Times New Roman" w:cs="Tahoma"/>
          <w:sz w:val="28"/>
          <w:szCs w:val="28"/>
        </w:rPr>
        <w:t>ледующие виды отклоняющегося поведен</w:t>
      </w:r>
      <w:r w:rsidR="00FC4C3B">
        <w:rPr>
          <w:rFonts w:ascii="Times New Roman" w:eastAsia="Times New Roman" w:hAnsi="Times New Roman" w:cs="Tahoma"/>
          <w:sz w:val="28"/>
          <w:szCs w:val="28"/>
        </w:rPr>
        <w:t>ия: у троих детей гиперактивное</w:t>
      </w:r>
      <w:r>
        <w:rPr>
          <w:rFonts w:ascii="Times New Roman" w:eastAsia="Times New Roman" w:hAnsi="Times New Roman" w:cs="Tahoma"/>
          <w:sz w:val="28"/>
          <w:szCs w:val="28"/>
        </w:rPr>
        <w:t>; у одного – агрессивное.</w:t>
      </w:r>
    </w:p>
    <w:p w:rsidR="00C1442E" w:rsidRDefault="00C1442E" w:rsidP="00E50823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>На этапе формирующего эксперимента была проведена коррекционно - развивающая работа, направленная на коррекцию личности учащихся с агрессивным и гиперактивным поведения экспериментальной группы.</w:t>
      </w:r>
    </w:p>
    <w:p w:rsidR="00C1442E" w:rsidRDefault="00C1442E" w:rsidP="00E50823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 xml:space="preserve">Занятия с детьми проводились </w:t>
      </w:r>
      <w:r w:rsidR="002E084C">
        <w:rPr>
          <w:rFonts w:ascii="Times New Roman" w:eastAsia="Times New Roman" w:hAnsi="Times New Roman" w:cs="Tahoma"/>
          <w:sz w:val="28"/>
          <w:szCs w:val="28"/>
        </w:rPr>
        <w:t>в индивидуальной и в групповой форме. Были проведены беседы, игры, релаксационные приемы. Занятия проводились во время уроков рисования, технологии, литературного чтения, музыки</w:t>
      </w:r>
      <w:r w:rsidR="00F14D4E">
        <w:rPr>
          <w:rFonts w:ascii="Times New Roman" w:eastAsia="Times New Roman" w:hAnsi="Times New Roman" w:cs="Tahoma"/>
          <w:sz w:val="28"/>
          <w:szCs w:val="28"/>
        </w:rPr>
        <w:t>, физкультуры, а также на переменах</w:t>
      </w:r>
      <w:r w:rsidR="002E084C">
        <w:rPr>
          <w:rFonts w:ascii="Times New Roman" w:eastAsia="Times New Roman" w:hAnsi="Times New Roman" w:cs="Tahoma"/>
          <w:sz w:val="28"/>
          <w:szCs w:val="28"/>
        </w:rPr>
        <w:t>.</w:t>
      </w:r>
      <w:r>
        <w:rPr>
          <w:rFonts w:ascii="Times New Roman" w:eastAsia="Times New Roman" w:hAnsi="Times New Roman" w:cs="Tahoma"/>
          <w:sz w:val="28"/>
          <w:szCs w:val="28"/>
        </w:rPr>
        <w:t xml:space="preserve"> </w:t>
      </w:r>
    </w:p>
    <w:p w:rsidR="00C1442E" w:rsidRDefault="00C1442E" w:rsidP="00E50823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>В реализации программы формирующего эксперимента участвовал весь класс. С учащимися, входившими в экспериментальную группу, проводилась коррекционная работа, а с остальными учащимися профилактическая.</w:t>
      </w:r>
    </w:p>
    <w:p w:rsidR="00C1442E" w:rsidRDefault="00C1442E" w:rsidP="00E50823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>Контрольное исследование проводилось с целью проверки эффективности деятельности по коррекции личности учащихся класса с агрессивным и гиперактивным поведением.</w:t>
      </w:r>
    </w:p>
    <w:p w:rsidR="00C1442E" w:rsidRDefault="00C1442E" w:rsidP="00E50823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>Программа контрольного исследования в точности соответств</w:t>
      </w:r>
      <w:r w:rsidR="00B44B28">
        <w:rPr>
          <w:rFonts w:ascii="Times New Roman" w:eastAsia="Times New Roman" w:hAnsi="Times New Roman" w:cs="Tahoma"/>
          <w:sz w:val="28"/>
          <w:szCs w:val="28"/>
        </w:rPr>
        <w:t>овала</w:t>
      </w:r>
      <w:r>
        <w:rPr>
          <w:rFonts w:ascii="Times New Roman" w:eastAsia="Times New Roman" w:hAnsi="Times New Roman" w:cs="Tahoma"/>
          <w:sz w:val="28"/>
          <w:szCs w:val="28"/>
        </w:rPr>
        <w:t xml:space="preserve"> программе констатирующего исследования</w:t>
      </w:r>
      <w:r w:rsidR="00FC4C3B">
        <w:rPr>
          <w:rFonts w:ascii="Times New Roman" w:eastAsia="Times New Roman" w:hAnsi="Times New Roman" w:cs="Tahoma"/>
          <w:sz w:val="28"/>
          <w:szCs w:val="28"/>
        </w:rPr>
        <w:t>.</w:t>
      </w:r>
    </w:p>
    <w:p w:rsidR="00C1442E" w:rsidRDefault="00C1442E" w:rsidP="00E50823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 xml:space="preserve">Для проверки случайности или неслучайности снижения агрессивных и гиперактивных действий учащихся экспериментальной группы </w:t>
      </w:r>
      <w:r w:rsidR="00B44B28">
        <w:rPr>
          <w:rFonts w:ascii="Times New Roman" w:eastAsia="Times New Roman" w:hAnsi="Times New Roman" w:cs="Tahoma"/>
          <w:sz w:val="28"/>
          <w:szCs w:val="28"/>
        </w:rPr>
        <w:t>был применен</w:t>
      </w:r>
      <w:r>
        <w:rPr>
          <w:rFonts w:ascii="Times New Roman" w:eastAsia="Times New Roman" w:hAnsi="Times New Roman" w:cs="Tahoma"/>
          <w:sz w:val="28"/>
          <w:szCs w:val="28"/>
        </w:rPr>
        <w:t xml:space="preserve"> G-критерий знаков </w:t>
      </w:r>
    </w:p>
    <w:p w:rsidR="00C1442E" w:rsidRDefault="00C1442E" w:rsidP="00E50823">
      <w:pPr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lastRenderedPageBreak/>
        <w:tab/>
        <w:t xml:space="preserve">После проведения математической обработки данных получили, что сдвиги в сторону снижения агрессивных и гиперактивных действий после проведения формирующего эксперимента являются не случайными. Количество положительных сдвигов у Андрея </w:t>
      </w:r>
      <w:r w:rsidR="00FC4C3B">
        <w:rPr>
          <w:rFonts w:ascii="Times New Roman" w:eastAsia="Times New Roman" w:hAnsi="Times New Roman" w:cs="Tahoma"/>
          <w:sz w:val="28"/>
          <w:szCs w:val="28"/>
        </w:rPr>
        <w:t>С</w:t>
      </w:r>
      <w:r>
        <w:rPr>
          <w:rFonts w:ascii="Times New Roman" w:eastAsia="Times New Roman" w:hAnsi="Times New Roman" w:cs="Tahoma"/>
          <w:sz w:val="28"/>
          <w:szCs w:val="28"/>
        </w:rPr>
        <w:t xml:space="preserve">. - 23, у </w:t>
      </w:r>
      <w:r w:rsidR="00FC4C3B">
        <w:rPr>
          <w:rFonts w:ascii="Times New Roman" w:eastAsia="Times New Roman" w:hAnsi="Times New Roman" w:cs="Tahoma"/>
          <w:sz w:val="28"/>
          <w:szCs w:val="28"/>
        </w:rPr>
        <w:t>Никиты М</w:t>
      </w:r>
      <w:r>
        <w:rPr>
          <w:rFonts w:ascii="Times New Roman" w:eastAsia="Times New Roman" w:hAnsi="Times New Roman" w:cs="Tahoma"/>
          <w:sz w:val="28"/>
          <w:szCs w:val="28"/>
        </w:rPr>
        <w:t xml:space="preserve">. - 19, у </w:t>
      </w:r>
      <w:r w:rsidR="00FC4C3B">
        <w:rPr>
          <w:rFonts w:ascii="Times New Roman" w:eastAsia="Times New Roman" w:hAnsi="Times New Roman" w:cs="Tahoma"/>
          <w:sz w:val="28"/>
          <w:szCs w:val="28"/>
        </w:rPr>
        <w:t>Ильи Г</w:t>
      </w:r>
      <w:r>
        <w:rPr>
          <w:rFonts w:ascii="Times New Roman" w:eastAsia="Times New Roman" w:hAnsi="Times New Roman" w:cs="Tahoma"/>
          <w:sz w:val="28"/>
          <w:szCs w:val="28"/>
        </w:rPr>
        <w:t>. - 11. Отрицательных и нулевых сдвигов – нет. Сдвиг среднего количества агрессивных и гиперактивных реакций является не случайным, на уровне статистической значимости (р&lt;0,01).</w:t>
      </w:r>
    </w:p>
    <w:p w:rsidR="00C1442E" w:rsidRDefault="00C1442E" w:rsidP="00E50823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>Как показывают данные, полученные после проведения экспериментального воздействия, у детей экспериментальной группы сократилась длительность и интенсивность проявления признаков агрессивного и гиперактивного поведения.</w:t>
      </w:r>
    </w:p>
    <w:p w:rsidR="00C1442E" w:rsidRDefault="00C1442E" w:rsidP="00E50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ahoma"/>
          <w:sz w:val="28"/>
          <w:szCs w:val="28"/>
        </w:rPr>
        <w:t xml:space="preserve">Подводя итоги контрольного исследования, </w:t>
      </w:r>
      <w:r w:rsidR="00B44B28">
        <w:rPr>
          <w:rFonts w:ascii="Times New Roman" w:eastAsia="Times New Roman" w:hAnsi="Times New Roman" w:cs="Tahoma"/>
          <w:sz w:val="28"/>
          <w:szCs w:val="28"/>
        </w:rPr>
        <w:t>мож</w:t>
      </w:r>
      <w:r w:rsidR="00AC22D4">
        <w:rPr>
          <w:rFonts w:ascii="Times New Roman" w:eastAsia="Times New Roman" w:hAnsi="Times New Roman" w:cs="Tahoma"/>
          <w:sz w:val="28"/>
          <w:szCs w:val="28"/>
        </w:rPr>
        <w:t>н</w:t>
      </w:r>
      <w:r w:rsidR="00B44B28">
        <w:rPr>
          <w:rFonts w:ascii="Times New Roman" w:eastAsia="Times New Roman" w:hAnsi="Times New Roman" w:cs="Tahoma"/>
          <w:sz w:val="28"/>
          <w:szCs w:val="28"/>
        </w:rPr>
        <w:t>о</w:t>
      </w:r>
      <w:r>
        <w:rPr>
          <w:rFonts w:ascii="Times New Roman" w:eastAsia="Times New Roman" w:hAnsi="Times New Roman" w:cs="Tahoma"/>
          <w:sz w:val="28"/>
          <w:szCs w:val="28"/>
        </w:rPr>
        <w:t xml:space="preserve"> сделать вывод о том, что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целенаправленная работа учителя, направленная на сплочение коллектива учащихся, формирование у них навыков сотрудничества, на развитие произвольности внимания и поведения способствует снижению уровня гиперактивного и агрессивного поведения детей младшего школьного возраста.</w:t>
      </w:r>
    </w:p>
    <w:sectPr w:rsidR="00C1442E" w:rsidSect="005F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42E"/>
    <w:rsid w:val="00021519"/>
    <w:rsid w:val="002E084C"/>
    <w:rsid w:val="005F4C3E"/>
    <w:rsid w:val="007769C7"/>
    <w:rsid w:val="00864B09"/>
    <w:rsid w:val="00AC22D4"/>
    <w:rsid w:val="00B44B28"/>
    <w:rsid w:val="00C1442E"/>
    <w:rsid w:val="00E50823"/>
    <w:rsid w:val="00EC5554"/>
    <w:rsid w:val="00F14D4E"/>
    <w:rsid w:val="00F54572"/>
    <w:rsid w:val="00FC4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12</cp:revision>
  <dcterms:created xsi:type="dcterms:W3CDTF">2013-02-10T14:56:00Z</dcterms:created>
  <dcterms:modified xsi:type="dcterms:W3CDTF">2013-02-11T03:07:00Z</dcterms:modified>
</cp:coreProperties>
</file>