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>Муниципальное автономное дошкольное образовательное учреждение</w:t>
      </w:r>
    </w:p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sz w:val="36"/>
          <w:szCs w:val="36"/>
          <w:lang w:eastAsia="ru-RU"/>
        </w:rPr>
      </w:pPr>
      <w:proofErr w:type="spellStart"/>
      <w:r w:rsidRPr="002C3854">
        <w:rPr>
          <w:rFonts w:eastAsia="Times New Roman" w:cs="Times New Roman"/>
          <w:sz w:val="36"/>
          <w:szCs w:val="36"/>
          <w:lang w:eastAsia="ru-RU"/>
        </w:rPr>
        <w:t>Нижнетуринского</w:t>
      </w:r>
      <w:proofErr w:type="spellEnd"/>
      <w:r w:rsidRPr="002C3854">
        <w:rPr>
          <w:rFonts w:eastAsia="Times New Roman" w:cs="Times New Roman"/>
          <w:sz w:val="36"/>
          <w:szCs w:val="36"/>
          <w:lang w:eastAsia="ru-RU"/>
        </w:rPr>
        <w:t xml:space="preserve"> городского округа</w:t>
      </w:r>
    </w:p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>детский сад «Алёнушка»</w:t>
      </w:r>
    </w:p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spacing w:after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>Проект</w:t>
      </w:r>
    </w:p>
    <w:p w:rsidR="002C3854" w:rsidRPr="002C3854" w:rsidRDefault="002C3854" w:rsidP="002C3854">
      <w:pPr>
        <w:spacing w:after="0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spacing w:after="0"/>
        <w:ind w:left="-540" w:firstLine="54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C3854">
        <w:rPr>
          <w:rFonts w:eastAsia="Times New Roman" w:cs="Times New Roman"/>
          <w:b/>
          <w:sz w:val="36"/>
          <w:szCs w:val="36"/>
          <w:lang w:eastAsia="ru-RU"/>
        </w:rPr>
        <w:t>«Учись играя!</w:t>
      </w:r>
      <w:r w:rsidRPr="002C3854">
        <w:rPr>
          <w:rFonts w:eastAsia="Times New Roman" w:cs="Times New Roman"/>
          <w:b/>
          <w:sz w:val="36"/>
          <w:szCs w:val="36"/>
          <w:lang w:eastAsia="ru-RU"/>
        </w:rPr>
        <w:t>»</w:t>
      </w:r>
    </w:p>
    <w:p w:rsidR="002C3854" w:rsidRPr="002C3854" w:rsidRDefault="002C3854" w:rsidP="002C3854">
      <w:pPr>
        <w:spacing w:after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>Развитие творческих способностей детей через театральную деятельность</w:t>
      </w:r>
    </w:p>
    <w:p w:rsidR="002C3854" w:rsidRPr="002C3854" w:rsidRDefault="002C3854" w:rsidP="002C3854">
      <w:pPr>
        <w:tabs>
          <w:tab w:val="left" w:pos="6825"/>
        </w:tabs>
        <w:spacing w:after="0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tabs>
          <w:tab w:val="left" w:pos="6825"/>
        </w:tabs>
        <w:spacing w:after="0"/>
        <w:ind w:left="-540" w:firstLine="540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tabs>
          <w:tab w:val="left" w:pos="6825"/>
        </w:tabs>
        <w:spacing w:after="0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:rsidR="002C3854" w:rsidRPr="002C3854" w:rsidRDefault="002C3854" w:rsidP="002C3854">
      <w:pPr>
        <w:tabs>
          <w:tab w:val="left" w:pos="6825"/>
        </w:tabs>
        <w:spacing w:after="0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tabs>
          <w:tab w:val="left" w:pos="6825"/>
        </w:tabs>
        <w:spacing w:after="0"/>
        <w:rPr>
          <w:rFonts w:eastAsia="Times New Roman" w:cs="Times New Roman"/>
          <w:sz w:val="36"/>
          <w:szCs w:val="36"/>
          <w:lang w:eastAsia="ru-RU"/>
        </w:rPr>
      </w:pPr>
    </w:p>
    <w:p w:rsidR="002C3854" w:rsidRPr="002C3854" w:rsidRDefault="002C3854" w:rsidP="002C3854">
      <w:pPr>
        <w:tabs>
          <w:tab w:val="left" w:pos="6825"/>
        </w:tabs>
        <w:spacing w:after="0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 Составитель:</w:t>
      </w: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 </w:t>
      </w:r>
      <w:proofErr w:type="spellStart"/>
      <w:r w:rsidRPr="002C3854">
        <w:rPr>
          <w:rFonts w:eastAsia="Times New Roman" w:cs="Times New Roman"/>
          <w:sz w:val="36"/>
          <w:szCs w:val="36"/>
          <w:lang w:eastAsia="ru-RU"/>
        </w:rPr>
        <w:t>Воспиталь</w:t>
      </w:r>
      <w:proofErr w:type="spellEnd"/>
      <w:r w:rsidRPr="002C3854">
        <w:rPr>
          <w:rFonts w:eastAsia="Times New Roman" w:cs="Times New Roman"/>
          <w:sz w:val="36"/>
          <w:szCs w:val="36"/>
          <w:lang w:eastAsia="ru-RU"/>
        </w:rPr>
        <w:t xml:space="preserve"> МАДОУ </w:t>
      </w:r>
    </w:p>
    <w:p w:rsidR="002C3854" w:rsidRPr="002C3854" w:rsidRDefault="002C3854" w:rsidP="002C3854">
      <w:pPr>
        <w:spacing w:after="0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 д /</w:t>
      </w:r>
      <w:r w:rsidRPr="002C3854">
        <w:rPr>
          <w:rFonts w:eastAsia="Times New Roman" w:cs="Times New Roman"/>
          <w:sz w:val="36"/>
          <w:szCs w:val="36"/>
          <w:lang w:val="en-US" w:eastAsia="ru-RU"/>
        </w:rPr>
        <w:t>c</w:t>
      </w:r>
      <w:r w:rsidRPr="002C3854">
        <w:rPr>
          <w:rFonts w:eastAsia="Times New Roman" w:cs="Times New Roman"/>
          <w:sz w:val="36"/>
          <w:szCs w:val="36"/>
          <w:lang w:eastAsia="ru-RU"/>
        </w:rPr>
        <w:t xml:space="preserve"> «Алёнушка»                                                                                                                </w:t>
      </w:r>
    </w:p>
    <w:p w:rsidR="002C3854" w:rsidRPr="002C3854" w:rsidRDefault="002C3854" w:rsidP="002C3854">
      <w:pPr>
        <w:spacing w:after="0"/>
        <w:rPr>
          <w:rFonts w:eastAsia="Times New Roman" w:cs="Times New Roman"/>
          <w:sz w:val="36"/>
          <w:szCs w:val="36"/>
          <w:lang w:eastAsia="ru-RU"/>
        </w:rPr>
      </w:pPr>
      <w:r w:rsidRPr="002C3854"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 Гриневич Т.Б. </w:t>
      </w:r>
      <w:r w:rsidRPr="002C3854">
        <w:rPr>
          <w:rFonts w:eastAsia="Times New Roman" w:cs="Times New Roman"/>
          <w:sz w:val="36"/>
          <w:szCs w:val="36"/>
          <w:lang w:val="en-US" w:eastAsia="ru-RU"/>
        </w:rPr>
        <w:t>I</w:t>
      </w:r>
      <w:r w:rsidRPr="002C3854"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3854">
        <w:rPr>
          <w:rFonts w:eastAsia="Times New Roman" w:cs="Times New Roman"/>
          <w:sz w:val="36"/>
          <w:szCs w:val="36"/>
          <w:lang w:eastAsia="ru-RU"/>
        </w:rPr>
        <w:t>кв</w:t>
      </w:r>
      <w:proofErr w:type="gramStart"/>
      <w:r w:rsidRPr="002C3854">
        <w:rPr>
          <w:rFonts w:eastAsia="Times New Roman" w:cs="Times New Roman"/>
          <w:sz w:val="36"/>
          <w:szCs w:val="36"/>
          <w:lang w:eastAsia="ru-RU"/>
        </w:rPr>
        <w:t>.к</w:t>
      </w:r>
      <w:proofErr w:type="gramEnd"/>
      <w:r w:rsidRPr="002C3854">
        <w:rPr>
          <w:rFonts w:eastAsia="Times New Roman" w:cs="Times New Roman"/>
          <w:sz w:val="36"/>
          <w:szCs w:val="36"/>
          <w:lang w:eastAsia="ru-RU"/>
        </w:rPr>
        <w:t>ат</w:t>
      </w:r>
      <w:proofErr w:type="spellEnd"/>
      <w:r w:rsidRPr="002C3854">
        <w:rPr>
          <w:rFonts w:eastAsia="Times New Roman" w:cs="Times New Roman"/>
          <w:sz w:val="36"/>
          <w:szCs w:val="36"/>
          <w:lang w:eastAsia="ru-RU"/>
        </w:rPr>
        <w:t>.</w:t>
      </w: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tabs>
          <w:tab w:val="left" w:pos="28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tabs>
          <w:tab w:val="left" w:pos="28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tabs>
          <w:tab w:val="left" w:pos="28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tabs>
          <w:tab w:val="left" w:pos="28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tabs>
          <w:tab w:val="left" w:pos="288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3854" w:rsidRPr="002C3854" w:rsidRDefault="002C3854" w:rsidP="002C38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Нижняя Тура</w:t>
      </w:r>
    </w:p>
    <w:p w:rsidR="0003493E" w:rsidRPr="002C3854" w:rsidRDefault="002C3854" w:rsidP="002C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2016г.</w:t>
      </w:r>
      <w:r w:rsidRPr="002C3854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C3854">
        <w:rPr>
          <w:rFonts w:eastAsia="Times New Roman" w:cs="Times New Roman"/>
          <w:b/>
          <w:szCs w:val="28"/>
          <w:lang w:eastAsia="ru-RU"/>
        </w:rPr>
        <w:br w:type="page"/>
      </w:r>
      <w:r w:rsidR="0003493E" w:rsidRPr="002C38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72CA9" w:rsidRPr="002C3854" w:rsidRDefault="00272CA9" w:rsidP="00272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424" w:rsidRPr="002C3854" w:rsidRDefault="00397424" w:rsidP="0039742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854">
        <w:rPr>
          <w:rFonts w:ascii="Times New Roman" w:hAnsi="Times New Roman" w:cs="Times New Roman"/>
          <w:sz w:val="28"/>
          <w:szCs w:val="28"/>
        </w:rPr>
        <w:t xml:space="preserve">Подготовка к школьному обучению предполагает, прежде всего, повышение уровня общего развития детей: укрепление их здоровья, стимулирование работоспособности, совершенствование мышления, познавательных интересов, воспитание определенных качеств личности, формирование элементов учебной деятельности, принятие учебных задач, осознание способов решения, умение планировать и контролировать свои действия, работать в соответствии с указаниями взрослого и т.д. </w:t>
      </w:r>
    </w:p>
    <w:p w:rsidR="00272CA9" w:rsidRPr="002C3854" w:rsidRDefault="00030482" w:rsidP="000304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о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бразовательные программы, 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рекомендованные ФГОС и 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ДОУ, 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интеллектуальн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подготовку детей к школе, 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уделяют 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внимания на 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742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«внутренней позиции школьника». </w:t>
      </w:r>
      <w:r w:rsidR="00397424" w:rsidRPr="002C3854">
        <w:rPr>
          <w:rFonts w:ascii="Times New Roman" w:hAnsi="Times New Roman" w:cs="Times New Roman"/>
          <w:sz w:val="28"/>
          <w:szCs w:val="28"/>
        </w:rPr>
        <w:t>Но на наш взгляд необходимо уде</w:t>
      </w:r>
      <w:r w:rsidRPr="002C3854">
        <w:rPr>
          <w:rFonts w:ascii="Times New Roman" w:hAnsi="Times New Roman" w:cs="Times New Roman"/>
          <w:sz w:val="28"/>
          <w:szCs w:val="28"/>
        </w:rPr>
        <w:t>ля</w:t>
      </w:r>
      <w:r w:rsidR="00397424" w:rsidRPr="002C3854">
        <w:rPr>
          <w:rFonts w:ascii="Times New Roman" w:hAnsi="Times New Roman" w:cs="Times New Roman"/>
          <w:sz w:val="28"/>
          <w:szCs w:val="28"/>
        </w:rPr>
        <w:t>ть</w:t>
      </w:r>
      <w:r w:rsidRPr="002C3854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397424" w:rsidRPr="002C385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2C3854">
        <w:rPr>
          <w:rFonts w:ascii="Times New Roman" w:hAnsi="Times New Roman" w:cs="Times New Roman"/>
          <w:sz w:val="28"/>
          <w:szCs w:val="28"/>
        </w:rPr>
        <w:t>я</w:t>
      </w:r>
      <w:r w:rsidR="00397424" w:rsidRPr="002C3854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397424" w:rsidRPr="002C3854">
        <w:rPr>
          <w:sz w:val="28"/>
          <w:szCs w:val="28"/>
        </w:rPr>
        <w:t>-</w:t>
      </w:r>
      <w:r w:rsidR="00397424" w:rsidRPr="002C3854">
        <w:rPr>
          <w:rFonts w:ascii="Times New Roman" w:hAnsi="Times New Roman" w:cs="Times New Roman"/>
          <w:sz w:val="28"/>
          <w:szCs w:val="28"/>
        </w:rPr>
        <w:t xml:space="preserve">волевой готовности, адекватной самооценки дошкольника, коммуникативным навыкам общения со сверстниками и взрослыми людьми. </w:t>
      </w:r>
      <w:r w:rsidRPr="002C3854">
        <w:rPr>
          <w:rFonts w:ascii="Times New Roman" w:hAnsi="Times New Roman" w:cs="Times New Roman"/>
          <w:sz w:val="28"/>
          <w:szCs w:val="28"/>
        </w:rPr>
        <w:t xml:space="preserve">Результатом такой готовности будет и хорошая интеллектуальная подготовка дошкольников к обучению в школе. </w:t>
      </w:r>
      <w:r w:rsidR="00397424" w:rsidRPr="002C3854">
        <w:rPr>
          <w:rFonts w:ascii="Times New Roman" w:hAnsi="Times New Roman" w:cs="Times New Roman"/>
          <w:sz w:val="28"/>
          <w:szCs w:val="28"/>
        </w:rPr>
        <w:t xml:space="preserve">С этой целью, нами разработана программа психологической </w:t>
      </w:r>
      <w:r w:rsidRPr="002C3854">
        <w:rPr>
          <w:rFonts w:ascii="Times New Roman" w:hAnsi="Times New Roman" w:cs="Times New Roman"/>
          <w:sz w:val="28"/>
          <w:szCs w:val="28"/>
        </w:rPr>
        <w:t xml:space="preserve">и интеллектуальной </w:t>
      </w:r>
      <w:r w:rsidR="00397424" w:rsidRPr="002C3854">
        <w:rPr>
          <w:rFonts w:ascii="Times New Roman" w:hAnsi="Times New Roman" w:cs="Times New Roman"/>
          <w:sz w:val="28"/>
          <w:szCs w:val="28"/>
        </w:rPr>
        <w:t>подготовки детей к школе. Реализация данной программы поможет и детям, и родителям успешно влиться и адаптироваться в начальной школе.</w:t>
      </w:r>
      <w:r w:rsidR="00397424" w:rsidRPr="002C3854">
        <w:rPr>
          <w:rFonts w:ascii="Times New Roman" w:hAnsi="Times New Roman" w:cs="Times New Roman"/>
          <w:sz w:val="28"/>
          <w:szCs w:val="28"/>
        </w:rPr>
        <w:tab/>
      </w:r>
      <w:r w:rsidR="00BD32A0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72CA9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</w:t>
      </w:r>
      <w:r w:rsidR="00BD32A0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CA9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подготовки детей </w:t>
      </w:r>
      <w:r w:rsidR="00BD32A0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6-7-летнего</w:t>
      </w:r>
      <w:r w:rsidR="00272CA9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 обучению в школе «</w:t>
      </w:r>
      <w:proofErr w:type="gramStart"/>
      <w:r w:rsidR="002C385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</w:t>
      </w:r>
      <w:proofErr w:type="gramEnd"/>
      <w:r w:rsidR="002C3854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играя!», предполагающий развитие творческих способностей детей через театральную деятельность.</w:t>
      </w:r>
    </w:p>
    <w:p w:rsidR="00272CA9" w:rsidRPr="002C3854" w:rsidRDefault="002C3854" w:rsidP="00BD32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проекта: воспитатель Гриневич Т.Б. </w:t>
      </w:r>
      <w:r w:rsidRPr="002C38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CA9" w:rsidRPr="002C3854" w:rsidRDefault="00272CA9" w:rsidP="00BD32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проекта – </w:t>
      </w:r>
      <w:r w:rsidR="00030482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май 201</w:t>
      </w:r>
      <w:r w:rsidR="00BD32A0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BD32A0" w:rsidRPr="002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2D4" w:rsidRPr="002C3854" w:rsidRDefault="005922D4" w:rsidP="00BD32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82" w:rsidRPr="002C3854" w:rsidRDefault="00BD2382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C38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22D4" w:rsidRPr="002C3854" w:rsidRDefault="005922D4" w:rsidP="005922D4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38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BD2382" w:rsidRPr="002C3854" w:rsidRDefault="00BD2382" w:rsidP="00BD2382"/>
    <w:p w:rsidR="005922D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 xml:space="preserve">Адаптация в первом классе – особый и сложный период в жизни ребенка: он осваивает новую социальную роль ученика, новый вид деятельности – учебную, изменяется социальное окружение, появляются одноклассники, учителя, школа </w:t>
      </w:r>
      <w:r w:rsidR="00193602" w:rsidRPr="002C3854">
        <w:rPr>
          <w:sz w:val="28"/>
          <w:szCs w:val="28"/>
        </w:rPr>
        <w:t>- это</w:t>
      </w:r>
      <w:r w:rsidRPr="002C3854">
        <w:rPr>
          <w:sz w:val="28"/>
          <w:szCs w:val="28"/>
        </w:rPr>
        <w:t xml:space="preserve"> большая социальная группа, в которую включается ребенок, изменяется </w:t>
      </w:r>
      <w:r w:rsidR="00193602" w:rsidRPr="002C3854">
        <w:rPr>
          <w:sz w:val="28"/>
          <w:szCs w:val="28"/>
        </w:rPr>
        <w:t xml:space="preserve">и </w:t>
      </w:r>
      <w:r w:rsidRPr="002C3854">
        <w:rPr>
          <w:sz w:val="28"/>
          <w:szCs w:val="28"/>
        </w:rPr>
        <w:t xml:space="preserve">уклад его жизни. У ребенка </w:t>
      </w:r>
      <w:r w:rsidR="00BD2382" w:rsidRPr="002C3854">
        <w:rPr>
          <w:sz w:val="28"/>
          <w:szCs w:val="28"/>
        </w:rPr>
        <w:t xml:space="preserve">уже </w:t>
      </w:r>
      <w:r w:rsidRPr="002C3854">
        <w:rPr>
          <w:sz w:val="28"/>
          <w:szCs w:val="28"/>
        </w:rPr>
        <w:t>есть основные предпосылки учения: способы познавательной деятельности, мотивация.</w:t>
      </w:r>
      <w:r w:rsidR="00193602" w:rsidRPr="002C3854">
        <w:rPr>
          <w:sz w:val="28"/>
          <w:szCs w:val="28"/>
        </w:rPr>
        <w:t xml:space="preserve"> </w:t>
      </w:r>
      <w:r w:rsidRPr="002C3854">
        <w:rPr>
          <w:sz w:val="28"/>
          <w:szCs w:val="28"/>
        </w:rPr>
        <w:t>Становление его как ученика происходит лишь в процессе учения. Процесс такого становления при благоприятных условиях, обычно составляет от одного до двух месяцев.</w:t>
      </w:r>
      <w:r w:rsidR="00193602" w:rsidRPr="002C3854">
        <w:rPr>
          <w:sz w:val="28"/>
          <w:szCs w:val="28"/>
        </w:rPr>
        <w:t xml:space="preserve"> Следует отметить, что </w:t>
      </w:r>
      <w:r w:rsidRPr="002C3854">
        <w:rPr>
          <w:sz w:val="28"/>
          <w:szCs w:val="28"/>
        </w:rPr>
        <w:t>данные психолого-педагогических обследований и диаг</w:t>
      </w:r>
      <w:r w:rsidR="00193602" w:rsidRPr="002C3854">
        <w:rPr>
          <w:sz w:val="28"/>
          <w:szCs w:val="28"/>
        </w:rPr>
        <w:t xml:space="preserve">ностик говорят </w:t>
      </w:r>
      <w:r w:rsidR="00BD2382" w:rsidRPr="002C3854">
        <w:rPr>
          <w:sz w:val="28"/>
          <w:szCs w:val="28"/>
        </w:rPr>
        <w:t>об увеличении</w:t>
      </w:r>
      <w:r w:rsidR="00193602" w:rsidRPr="002C3854">
        <w:rPr>
          <w:sz w:val="28"/>
          <w:szCs w:val="28"/>
        </w:rPr>
        <w:t xml:space="preserve"> </w:t>
      </w:r>
      <w:r w:rsidRPr="002C3854">
        <w:rPr>
          <w:sz w:val="28"/>
          <w:szCs w:val="28"/>
        </w:rPr>
        <w:t>детей с трудностями в адаптации с каждым годом.</w:t>
      </w:r>
      <w:r w:rsidR="00BD2382" w:rsidRPr="002C3854">
        <w:rPr>
          <w:sz w:val="28"/>
          <w:szCs w:val="28"/>
        </w:rPr>
        <w:t xml:space="preserve"> </w:t>
      </w:r>
    </w:p>
    <w:p w:rsidR="005922D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Обнаруживается противоречие между психолого-педагогическими требованиями к тому, чтобы процесс приспособления к обучению в школе сделать недолгим по времени, средним или высоким по уровню адаптации и традиционными подходами к включению ребенка в процесс обучения в школе.</w:t>
      </w:r>
    </w:p>
    <w:p w:rsidR="00193602" w:rsidRPr="002C3854" w:rsidRDefault="005922D4" w:rsidP="005922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Следовательно, для быстрого и безболезненного привыкания ребенка к школьной жизни, т.е. для успешной адаптации необходимо создать такую модель психолого-педагогического сопровождения, в основе которой положено активное взаимодействие учителя, воспитателя детского сада</w:t>
      </w:r>
      <w:r w:rsidR="00BD2382" w:rsidRPr="002C3854">
        <w:rPr>
          <w:sz w:val="28"/>
          <w:szCs w:val="28"/>
        </w:rPr>
        <w:t xml:space="preserve"> и </w:t>
      </w:r>
      <w:r w:rsidRPr="002C3854">
        <w:rPr>
          <w:sz w:val="28"/>
          <w:szCs w:val="28"/>
        </w:rPr>
        <w:t xml:space="preserve">родителей. Построенную на принципах преемственности, систематичности, комплексности, способствующую профилактике дезадаптации ребенка в период вхождения в школьную жизнь за счет своевременной диагностики и объективной оценки положительных и отрицательных факторов влияния на ребенка, учета психологической готовности ребенка к школе, уровня сформированности мотивационной и коммуникативной сферы, состояния здоровья на момент поступления в школу. </w:t>
      </w:r>
      <w:r w:rsidR="00193602" w:rsidRPr="002C3854">
        <w:rPr>
          <w:sz w:val="28"/>
          <w:szCs w:val="28"/>
        </w:rPr>
        <w:t xml:space="preserve"> </w:t>
      </w:r>
    </w:p>
    <w:p w:rsidR="005922D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lastRenderedPageBreak/>
        <w:t xml:space="preserve">Под моделью психолого-педагогического сопровождения мы понимаем особый вид помощи ребенку со стороны </w:t>
      </w:r>
      <w:r w:rsidR="00193602" w:rsidRPr="002C3854">
        <w:rPr>
          <w:sz w:val="28"/>
          <w:szCs w:val="28"/>
        </w:rPr>
        <w:t>взрослых</w:t>
      </w:r>
      <w:r w:rsidRPr="002C3854">
        <w:rPr>
          <w:sz w:val="28"/>
          <w:szCs w:val="28"/>
        </w:rPr>
        <w:t>, обеспечивающи</w:t>
      </w:r>
      <w:r w:rsidR="00193602" w:rsidRPr="002C3854">
        <w:rPr>
          <w:sz w:val="28"/>
          <w:szCs w:val="28"/>
        </w:rPr>
        <w:t>х</w:t>
      </w:r>
      <w:r w:rsidRPr="002C3854">
        <w:rPr>
          <w:sz w:val="28"/>
          <w:szCs w:val="28"/>
        </w:rPr>
        <w:t xml:space="preserve"> личностное развитие </w:t>
      </w:r>
      <w:r w:rsidR="00193602" w:rsidRPr="002C3854">
        <w:rPr>
          <w:sz w:val="28"/>
          <w:szCs w:val="28"/>
        </w:rPr>
        <w:t xml:space="preserve">будущего </w:t>
      </w:r>
      <w:r w:rsidRPr="002C3854">
        <w:rPr>
          <w:sz w:val="28"/>
          <w:szCs w:val="28"/>
        </w:rPr>
        <w:t>школьника</w:t>
      </w:r>
      <w:r w:rsidR="00193602" w:rsidRPr="002C3854">
        <w:rPr>
          <w:sz w:val="28"/>
          <w:szCs w:val="28"/>
        </w:rPr>
        <w:t>, а затем и первоклассника,</w:t>
      </w:r>
      <w:r w:rsidRPr="002C3854">
        <w:rPr>
          <w:sz w:val="28"/>
          <w:szCs w:val="28"/>
        </w:rPr>
        <w:t xml:space="preserve"> включающий мониторинг результатов адаптации, их количественную и качественную оценку.</w:t>
      </w:r>
    </w:p>
    <w:p w:rsidR="00BD2382" w:rsidRPr="002C3854" w:rsidRDefault="00BD2382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Цели программы:</w:t>
      </w: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b/>
          <w:bCs/>
          <w:iCs/>
          <w:sz w:val="28"/>
          <w:szCs w:val="28"/>
        </w:rPr>
      </w:pPr>
      <w:r w:rsidRPr="002C3854">
        <w:rPr>
          <w:sz w:val="28"/>
          <w:szCs w:val="28"/>
        </w:rPr>
        <w:t>1. Создание новой структуры и механизмов управления в вопросах адаптации детей 6 лет к условиям школьной жизни.</w:t>
      </w:r>
      <w:r w:rsidRPr="002C3854">
        <w:rPr>
          <w:rStyle w:val="apple-converted-space"/>
          <w:sz w:val="28"/>
          <w:szCs w:val="28"/>
        </w:rPr>
        <w:t> </w:t>
      </w:r>
    </w:p>
    <w:p w:rsidR="005922D4" w:rsidRPr="002C3854" w:rsidRDefault="005922D4" w:rsidP="00BD2382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2. Обеспечение успешной адаптации детей к школе.</w:t>
      </w:r>
      <w:r w:rsidRPr="002C3854">
        <w:rPr>
          <w:rStyle w:val="apple-converted-space"/>
          <w:sz w:val="28"/>
          <w:szCs w:val="28"/>
        </w:rPr>
        <w:t> </w:t>
      </w:r>
      <w:r w:rsidRPr="002C3854">
        <w:rPr>
          <w:sz w:val="28"/>
          <w:szCs w:val="28"/>
        </w:rPr>
        <w:br/>
        <w:t>3. Психолого-педагогическое сопровождение развития детей 6 лет.</w:t>
      </w: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Задачи программы: </w:t>
      </w: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2C3854">
        <w:rPr>
          <w:sz w:val="28"/>
          <w:szCs w:val="28"/>
        </w:rPr>
        <w:t>1. Построение единого образовательного центра</w:t>
      </w:r>
      <w:r w:rsidR="001032F3" w:rsidRPr="002C3854">
        <w:rPr>
          <w:sz w:val="28"/>
          <w:szCs w:val="28"/>
        </w:rPr>
        <w:t xml:space="preserve"> (детский сад-школа)</w:t>
      </w:r>
      <w:r w:rsidRPr="002C3854">
        <w:rPr>
          <w:sz w:val="28"/>
          <w:szCs w:val="28"/>
        </w:rPr>
        <w:t>, в котором взаимодействуют и интегрируются все структуры образования</w:t>
      </w:r>
      <w:r w:rsidR="00193602" w:rsidRPr="002C3854">
        <w:rPr>
          <w:sz w:val="28"/>
          <w:szCs w:val="28"/>
        </w:rPr>
        <w:t>:</w:t>
      </w:r>
      <w:r w:rsidRPr="002C3854">
        <w:rPr>
          <w:sz w:val="28"/>
          <w:szCs w:val="28"/>
        </w:rPr>
        <w:t xml:space="preserve"> дошкольник, воспитатель, родитель.</w:t>
      </w:r>
      <w:r w:rsidRPr="002C3854">
        <w:rPr>
          <w:rStyle w:val="apple-converted-space"/>
          <w:sz w:val="28"/>
          <w:szCs w:val="28"/>
        </w:rPr>
        <w:t> </w:t>
      </w: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 xml:space="preserve">2. Создание образовательной среды, где в центре </w:t>
      </w:r>
      <w:r w:rsidR="00193602" w:rsidRPr="002C3854">
        <w:rPr>
          <w:sz w:val="28"/>
          <w:szCs w:val="28"/>
        </w:rPr>
        <w:t xml:space="preserve">внимания находится </w:t>
      </w:r>
      <w:r w:rsidRPr="002C3854">
        <w:rPr>
          <w:sz w:val="28"/>
          <w:szCs w:val="28"/>
        </w:rPr>
        <w:t>ребенок.</w:t>
      </w:r>
      <w:r w:rsidRPr="002C3854">
        <w:rPr>
          <w:rStyle w:val="apple-converted-space"/>
          <w:sz w:val="28"/>
          <w:szCs w:val="28"/>
        </w:rPr>
        <w:t> </w:t>
      </w:r>
    </w:p>
    <w:p w:rsidR="00193602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2C3854">
        <w:rPr>
          <w:sz w:val="28"/>
          <w:szCs w:val="28"/>
        </w:rPr>
        <w:t>3. Снят</w:t>
      </w:r>
      <w:r w:rsidR="001032F3" w:rsidRPr="002C3854">
        <w:rPr>
          <w:sz w:val="28"/>
          <w:szCs w:val="28"/>
        </w:rPr>
        <w:t>ие</w:t>
      </w:r>
      <w:r w:rsidRPr="002C3854">
        <w:rPr>
          <w:sz w:val="28"/>
          <w:szCs w:val="28"/>
        </w:rPr>
        <w:t xml:space="preserve"> все</w:t>
      </w:r>
      <w:r w:rsidR="001032F3" w:rsidRPr="002C3854">
        <w:rPr>
          <w:sz w:val="28"/>
          <w:szCs w:val="28"/>
        </w:rPr>
        <w:t>х</w:t>
      </w:r>
      <w:r w:rsidRPr="002C3854">
        <w:rPr>
          <w:sz w:val="28"/>
          <w:szCs w:val="28"/>
        </w:rPr>
        <w:t xml:space="preserve"> кризисные точ</w:t>
      </w:r>
      <w:r w:rsidR="001032F3" w:rsidRPr="002C3854">
        <w:rPr>
          <w:sz w:val="28"/>
          <w:szCs w:val="28"/>
        </w:rPr>
        <w:t>ек</w:t>
      </w:r>
      <w:r w:rsidRPr="002C3854">
        <w:rPr>
          <w:sz w:val="28"/>
          <w:szCs w:val="28"/>
        </w:rPr>
        <w:t xml:space="preserve"> перехода ребенка из одной сферы в другую: семья – дошкольное образование – школа и дополнительное образование – мир взрослых.</w:t>
      </w:r>
      <w:r w:rsidRPr="002C3854">
        <w:rPr>
          <w:rStyle w:val="apple-converted-space"/>
          <w:sz w:val="28"/>
          <w:szCs w:val="28"/>
        </w:rPr>
        <w:t> </w:t>
      </w:r>
    </w:p>
    <w:p w:rsidR="005922D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4. Определение комплекса педагогических мер, направленных на формирование внутренней позиции ребенка.</w:t>
      </w:r>
    </w:p>
    <w:p w:rsidR="001032F3" w:rsidRPr="002C3854" w:rsidRDefault="001032F3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:rsidR="005922D4" w:rsidRPr="002C3854" w:rsidRDefault="005922D4" w:rsidP="0019360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2C3854">
        <w:rPr>
          <w:b/>
          <w:bCs/>
          <w:iCs/>
          <w:sz w:val="28"/>
          <w:szCs w:val="28"/>
          <w:shd w:val="clear" w:color="auto" w:fill="FFFFFF"/>
        </w:rPr>
        <w:t>Этапы реализации программы</w:t>
      </w:r>
      <w:r w:rsidR="005B59A4" w:rsidRPr="002C3854">
        <w:rPr>
          <w:b/>
          <w:bCs/>
          <w:iCs/>
          <w:sz w:val="28"/>
          <w:szCs w:val="28"/>
          <w:shd w:val="clear" w:color="auto" w:fill="FFFFFF"/>
        </w:rPr>
        <w:t>:</w:t>
      </w:r>
    </w:p>
    <w:p w:rsidR="001032F3" w:rsidRPr="002C3854" w:rsidRDefault="001032F3" w:rsidP="0019360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5B59A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iCs/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I этап</w:t>
      </w:r>
      <w:r w:rsidRPr="002C3854">
        <w:rPr>
          <w:rStyle w:val="apple-converted-space"/>
          <w:iCs/>
          <w:sz w:val="28"/>
          <w:szCs w:val="28"/>
        </w:rPr>
        <w:t> </w:t>
      </w:r>
      <w:r w:rsidRPr="002C3854">
        <w:rPr>
          <w:iCs/>
          <w:sz w:val="28"/>
          <w:szCs w:val="28"/>
        </w:rPr>
        <w:t>(сентябрь).</w:t>
      </w:r>
      <w:r w:rsidRPr="002C3854">
        <w:rPr>
          <w:rStyle w:val="apple-converted-space"/>
          <w:iCs/>
          <w:sz w:val="28"/>
          <w:szCs w:val="28"/>
        </w:rPr>
        <w:t> </w:t>
      </w:r>
    </w:p>
    <w:p w:rsidR="005922D4" w:rsidRPr="002C3854" w:rsidRDefault="005922D4" w:rsidP="001936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b/>
          <w:bCs/>
          <w:sz w:val="28"/>
          <w:szCs w:val="28"/>
        </w:rPr>
        <w:t>Диагностический этап</w:t>
      </w:r>
      <w:r w:rsidRPr="002C3854">
        <w:rPr>
          <w:sz w:val="28"/>
          <w:szCs w:val="28"/>
        </w:rPr>
        <w:t xml:space="preserve">. </w:t>
      </w:r>
      <w:r w:rsidR="001032F3" w:rsidRPr="002C3854">
        <w:rPr>
          <w:sz w:val="28"/>
          <w:szCs w:val="28"/>
        </w:rPr>
        <w:t>А</w:t>
      </w:r>
      <w:r w:rsidRPr="002C3854">
        <w:rPr>
          <w:sz w:val="28"/>
          <w:szCs w:val="28"/>
        </w:rPr>
        <w:t>нализ психолого-педагогической литературы и фактическ</w:t>
      </w:r>
      <w:r w:rsidR="001032F3" w:rsidRPr="002C3854">
        <w:rPr>
          <w:sz w:val="28"/>
          <w:szCs w:val="28"/>
        </w:rPr>
        <w:t>ий</w:t>
      </w:r>
      <w:r w:rsidRPr="002C3854">
        <w:rPr>
          <w:sz w:val="28"/>
          <w:szCs w:val="28"/>
        </w:rPr>
        <w:t xml:space="preserve"> материал послужил базой для обоснования проблемы исследования, его объекта, предмета, цели. Диагностика детей. Анкетирование родителей. Опрос педагогов.</w:t>
      </w:r>
      <w:r w:rsidR="005B59A4" w:rsidRPr="002C3854">
        <w:rPr>
          <w:sz w:val="28"/>
          <w:szCs w:val="28"/>
        </w:rPr>
        <w:t xml:space="preserve"> </w:t>
      </w:r>
    </w:p>
    <w:p w:rsidR="001032F3" w:rsidRPr="002C3854" w:rsidRDefault="001032F3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:rsidR="001032F3" w:rsidRPr="002C3854" w:rsidRDefault="001032F3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:rsidR="005B59A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II этап</w:t>
      </w:r>
      <w:r w:rsidRPr="002C3854">
        <w:rPr>
          <w:rStyle w:val="apple-converted-space"/>
          <w:iCs/>
          <w:sz w:val="28"/>
          <w:szCs w:val="28"/>
        </w:rPr>
        <w:t> </w:t>
      </w:r>
      <w:r w:rsidRPr="002C3854">
        <w:rPr>
          <w:iCs/>
          <w:sz w:val="28"/>
          <w:szCs w:val="28"/>
        </w:rPr>
        <w:t>(октябрь</w:t>
      </w:r>
      <w:r w:rsidR="005B59A4" w:rsidRPr="002C3854">
        <w:rPr>
          <w:iCs/>
          <w:sz w:val="28"/>
          <w:szCs w:val="28"/>
        </w:rPr>
        <w:t>–апрель</w:t>
      </w:r>
      <w:r w:rsidRPr="002C3854">
        <w:rPr>
          <w:iCs/>
          <w:sz w:val="28"/>
          <w:szCs w:val="28"/>
        </w:rPr>
        <w:t>).</w:t>
      </w:r>
    </w:p>
    <w:p w:rsidR="005922D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b/>
          <w:bCs/>
          <w:sz w:val="28"/>
          <w:szCs w:val="28"/>
        </w:rPr>
        <w:t>Формирующий этап</w:t>
      </w:r>
      <w:r w:rsidRPr="002C3854">
        <w:rPr>
          <w:sz w:val="28"/>
          <w:szCs w:val="28"/>
        </w:rPr>
        <w:t>. Непосредственное проведение занятий с детьми. Консультации, семинары, родительские собрания с родителями. Тренинги, консультации, беседы с воспитателями.</w:t>
      </w:r>
      <w:r w:rsidR="005B59A4" w:rsidRPr="002C3854">
        <w:rPr>
          <w:sz w:val="28"/>
          <w:szCs w:val="28"/>
        </w:rPr>
        <w:t xml:space="preserve"> </w:t>
      </w:r>
    </w:p>
    <w:p w:rsidR="001032F3" w:rsidRPr="002C3854" w:rsidRDefault="001032F3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032F3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iCs/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III этап</w:t>
      </w:r>
      <w:r w:rsidRPr="002C3854">
        <w:rPr>
          <w:rStyle w:val="apple-converted-space"/>
          <w:iCs/>
          <w:sz w:val="28"/>
          <w:szCs w:val="28"/>
        </w:rPr>
        <w:t> </w:t>
      </w:r>
      <w:r w:rsidRPr="002C3854">
        <w:rPr>
          <w:iCs/>
          <w:sz w:val="28"/>
          <w:szCs w:val="28"/>
        </w:rPr>
        <w:t>(май).</w:t>
      </w:r>
      <w:r w:rsidRPr="002C3854">
        <w:rPr>
          <w:rStyle w:val="apple-converted-space"/>
          <w:iCs/>
          <w:sz w:val="28"/>
          <w:szCs w:val="28"/>
        </w:rPr>
        <w:t> </w:t>
      </w:r>
    </w:p>
    <w:p w:rsidR="005922D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b/>
          <w:bCs/>
          <w:sz w:val="28"/>
          <w:szCs w:val="28"/>
        </w:rPr>
        <w:t>Контрольный этап</w:t>
      </w:r>
      <w:r w:rsidRPr="002C3854">
        <w:rPr>
          <w:sz w:val="28"/>
          <w:szCs w:val="28"/>
        </w:rPr>
        <w:t xml:space="preserve">. Анализ, осмысление и обобщение материалов и результатов исследования, формулирование выводов и выработка практических рекомендаций, апробация и внедрение результатов исследования в психолого-педагогическую практику. </w:t>
      </w:r>
    </w:p>
    <w:p w:rsidR="001032F3" w:rsidRPr="002C3854" w:rsidRDefault="001032F3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922D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b/>
          <w:bCs/>
          <w:iCs/>
          <w:sz w:val="28"/>
          <w:szCs w:val="28"/>
        </w:rPr>
        <w:t>Блоки работы:</w:t>
      </w:r>
    </w:p>
    <w:p w:rsidR="005B59A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I. Работа с родителями</w:t>
      </w:r>
      <w:r w:rsidR="005B59A4" w:rsidRPr="002C3854">
        <w:rPr>
          <w:sz w:val="28"/>
          <w:szCs w:val="28"/>
        </w:rPr>
        <w:t>;</w:t>
      </w:r>
    </w:p>
    <w:p w:rsidR="005B59A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II. Работа с дошкольниками</w:t>
      </w:r>
      <w:r w:rsidR="005B59A4" w:rsidRPr="002C3854">
        <w:rPr>
          <w:sz w:val="28"/>
          <w:szCs w:val="28"/>
        </w:rPr>
        <w:t>;</w:t>
      </w:r>
    </w:p>
    <w:p w:rsidR="005B59A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III. Работа с педагогами</w:t>
      </w:r>
      <w:r w:rsidR="005B59A4" w:rsidRPr="002C3854">
        <w:rPr>
          <w:sz w:val="28"/>
          <w:szCs w:val="28"/>
        </w:rPr>
        <w:t>;</w:t>
      </w:r>
    </w:p>
    <w:p w:rsidR="005922D4" w:rsidRPr="002C3854" w:rsidRDefault="005922D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3854">
        <w:rPr>
          <w:sz w:val="28"/>
          <w:szCs w:val="28"/>
        </w:rPr>
        <w:t>IV. Работа со школой</w:t>
      </w:r>
      <w:r w:rsidR="005B59A4" w:rsidRPr="002C3854">
        <w:rPr>
          <w:sz w:val="28"/>
          <w:szCs w:val="28"/>
        </w:rPr>
        <w:t>.</w:t>
      </w:r>
    </w:p>
    <w:p w:rsidR="005B59A4" w:rsidRPr="002C3854" w:rsidRDefault="005B59A4" w:rsidP="005B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032F3" w:rsidRPr="002C3854" w:rsidRDefault="001032F3" w:rsidP="005B59A4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5922D4" w:rsidRPr="002C3854" w:rsidRDefault="005B59A4" w:rsidP="005B59A4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2C385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</w:t>
      </w:r>
      <w:r w:rsidR="005922D4" w:rsidRPr="002C385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алендарно-тематический план</w:t>
      </w:r>
      <w:r w:rsidRPr="002C385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работы</w:t>
      </w:r>
    </w:p>
    <w:p w:rsidR="005B59A4" w:rsidRPr="002C3854" w:rsidRDefault="005B59A4" w:rsidP="005B59A4"/>
    <w:tbl>
      <w:tblPr>
        <w:tblW w:w="907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3799"/>
        <w:gridCol w:w="2848"/>
      </w:tblGrid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b/>
                <w:bCs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b/>
                <w:bCs/>
                <w:sz w:val="28"/>
                <w:szCs w:val="28"/>
              </w:rPr>
              <w:t>Формы работы с педагогами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</w:t>
            </w:r>
            <w:r w:rsidRPr="002C3854">
              <w:rPr>
                <w:rFonts w:ascii="Times New Roman" w:hAnsi="Times New Roman" w:cs="Times New Roman"/>
                <w:iCs/>
                <w:sz w:val="28"/>
                <w:szCs w:val="28"/>
              </w:rPr>
              <w:t>. Сентябрь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032F3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диагностика родительской компетенции: </w:t>
            </w:r>
            <w:r w:rsidR="005B59A4"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родительского отношения </w:t>
            </w:r>
          </w:p>
          <w:p w:rsidR="005922D4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детям</w:t>
            </w:r>
            <w:r w:rsidR="005B59A4"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B59A4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1. П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роективный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тест «Семейный велосипед»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5B59A4" w:rsidP="001032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 2.</w:t>
            </w:r>
            <w:r w:rsidR="005922D4" w:rsidRPr="002C3854">
              <w:rPr>
                <w:sz w:val="28"/>
                <w:szCs w:val="28"/>
              </w:rPr>
              <w:t xml:space="preserve"> тест</w:t>
            </w:r>
            <w:r w:rsidRPr="002C3854">
              <w:rPr>
                <w:sz w:val="28"/>
                <w:szCs w:val="28"/>
              </w:rPr>
              <w:t xml:space="preserve"> «</w:t>
            </w:r>
            <w:r w:rsidR="005922D4" w:rsidRPr="002C3854">
              <w:rPr>
                <w:sz w:val="28"/>
                <w:szCs w:val="28"/>
              </w:rPr>
              <w:t>Лесенка</w:t>
            </w:r>
            <w:r w:rsidRPr="002C3854">
              <w:rPr>
                <w:sz w:val="28"/>
                <w:szCs w:val="28"/>
              </w:rPr>
              <w:t>»</w:t>
            </w:r>
            <w:r w:rsidR="005922D4" w:rsidRPr="002C3854">
              <w:rPr>
                <w:sz w:val="28"/>
                <w:szCs w:val="28"/>
              </w:rPr>
              <w:t>;</w:t>
            </w:r>
          </w:p>
          <w:p w:rsidR="005922D4" w:rsidRPr="002C3854" w:rsidRDefault="005B59A4" w:rsidP="001032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 3.</w:t>
            </w:r>
            <w:r w:rsidR="005922D4" w:rsidRPr="002C3854">
              <w:rPr>
                <w:sz w:val="28"/>
                <w:szCs w:val="28"/>
              </w:rPr>
              <w:t xml:space="preserve"> проективный тест </w:t>
            </w:r>
            <w:r w:rsidRPr="002C3854">
              <w:rPr>
                <w:sz w:val="28"/>
                <w:szCs w:val="28"/>
              </w:rPr>
              <w:t>«</w:t>
            </w:r>
            <w:r w:rsidR="005922D4" w:rsidRPr="002C3854">
              <w:rPr>
                <w:sz w:val="28"/>
                <w:szCs w:val="28"/>
              </w:rPr>
              <w:t>Кактус</w:t>
            </w:r>
            <w:r w:rsidRPr="002C3854">
              <w:rPr>
                <w:sz w:val="28"/>
                <w:szCs w:val="28"/>
              </w:rPr>
              <w:t>»</w:t>
            </w:r>
            <w:r w:rsidR="005922D4" w:rsidRPr="002C3854">
              <w:rPr>
                <w:sz w:val="28"/>
                <w:szCs w:val="28"/>
              </w:rPr>
              <w:t>;</w:t>
            </w:r>
          </w:p>
          <w:p w:rsidR="005922D4" w:rsidRPr="002C3854" w:rsidRDefault="005B59A4" w:rsidP="001032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 4.</w:t>
            </w:r>
            <w:r w:rsidR="005922D4" w:rsidRPr="002C3854">
              <w:rPr>
                <w:sz w:val="28"/>
                <w:szCs w:val="28"/>
              </w:rPr>
              <w:t xml:space="preserve"> тест </w:t>
            </w:r>
            <w:r w:rsidRPr="002C3854">
              <w:rPr>
                <w:sz w:val="28"/>
                <w:szCs w:val="28"/>
              </w:rPr>
              <w:t>«</w:t>
            </w:r>
            <w:r w:rsidR="005922D4" w:rsidRPr="002C3854">
              <w:rPr>
                <w:sz w:val="28"/>
                <w:szCs w:val="28"/>
              </w:rPr>
              <w:t>Картина мира</w:t>
            </w:r>
            <w:r w:rsidRPr="002C3854">
              <w:rPr>
                <w:sz w:val="28"/>
                <w:szCs w:val="28"/>
              </w:rPr>
              <w:t>»</w:t>
            </w:r>
            <w:r w:rsidR="005922D4" w:rsidRPr="002C3854">
              <w:rPr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Опрос и наблюдение за психоэмоциональным поведением детей во время игр и занятий.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 этап</w:t>
            </w:r>
            <w:r w:rsidRPr="002C3854">
              <w:rPr>
                <w:rFonts w:ascii="Times New Roman" w:hAnsi="Times New Roman" w:cs="Times New Roman"/>
                <w:iCs/>
                <w:sz w:val="28"/>
                <w:szCs w:val="28"/>
              </w:rPr>
              <w:t>. Октябрь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Тренинг взаимодействие родителей и детей </w:t>
            </w:r>
            <w:r w:rsidR="005B59A4" w:rsidRPr="002C3854">
              <w:rPr>
                <w:sz w:val="28"/>
                <w:szCs w:val="28"/>
              </w:rPr>
              <w:t>«</w:t>
            </w:r>
            <w:r w:rsidRPr="002C3854">
              <w:rPr>
                <w:sz w:val="28"/>
                <w:szCs w:val="28"/>
              </w:rPr>
              <w:t>Учимся понимать друг друга</w:t>
            </w:r>
            <w:r w:rsidR="005B59A4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B59A4" w:rsidRPr="002C3854" w:rsidRDefault="005B59A4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Игры на развитие взаимодействия с партнером;</w:t>
            </w:r>
          </w:p>
          <w:p w:rsidR="005B59A4" w:rsidRPr="002C3854" w:rsidRDefault="005B59A4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2.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59A4" w:rsidRPr="002C3854" w:rsidRDefault="005B59A4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Театр вежливости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5B59A4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 4.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Найди клад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032F3" w:rsidRPr="002C3854" w:rsidRDefault="005B59A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   </w:t>
            </w:r>
            <w:r w:rsidR="005922D4" w:rsidRPr="002C3854">
              <w:rPr>
                <w:sz w:val="28"/>
                <w:szCs w:val="28"/>
              </w:rPr>
              <w:t xml:space="preserve">Консультация: </w:t>
            </w:r>
            <w:r w:rsidRPr="002C3854">
              <w:rPr>
                <w:sz w:val="28"/>
                <w:szCs w:val="28"/>
              </w:rPr>
              <w:t>«</w:t>
            </w:r>
            <w:r w:rsidR="005922D4" w:rsidRPr="002C3854">
              <w:rPr>
                <w:sz w:val="28"/>
                <w:szCs w:val="28"/>
              </w:rPr>
              <w:t xml:space="preserve">Социализация личности ребенка </w:t>
            </w:r>
          </w:p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в современном мире</w:t>
            </w:r>
            <w:r w:rsidR="005B59A4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>.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B59A4" w:rsidP="005B59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t>Н</w:t>
            </w:r>
            <w:r w:rsidR="005922D4" w:rsidRPr="002C3854">
              <w:rPr>
                <w:iCs/>
                <w:sz w:val="28"/>
                <w:szCs w:val="28"/>
              </w:rPr>
              <w:t>оябрь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Игры совместно с детьми на взаимопонимание.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390255" w:rsidP="0039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  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Мульти тренинг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390255" w:rsidP="0039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  2.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Игры на развитие группового взаимодействия;</w:t>
            </w:r>
          </w:p>
          <w:p w:rsidR="00390255" w:rsidRPr="002C3854" w:rsidRDefault="00390255" w:rsidP="003902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Новичок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390255" w:rsidP="003902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Королевство внутри нас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032F3" w:rsidRPr="002C3854" w:rsidRDefault="005922D4" w:rsidP="001032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Круглый стол </w:t>
            </w:r>
          </w:p>
          <w:p w:rsidR="001032F3" w:rsidRPr="002C3854" w:rsidRDefault="00390255" w:rsidP="001032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«С</w:t>
            </w:r>
            <w:r w:rsidR="005922D4" w:rsidRPr="002C3854">
              <w:rPr>
                <w:sz w:val="28"/>
                <w:szCs w:val="28"/>
              </w:rPr>
              <w:t xml:space="preserve">истема адаптации первоклассников как педагогическая </w:t>
            </w:r>
          </w:p>
          <w:p w:rsidR="005922D4" w:rsidRPr="002C3854" w:rsidRDefault="005922D4" w:rsidP="001032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технология</w:t>
            </w:r>
            <w:r w:rsidR="00390255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 xml:space="preserve">. 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390255" w:rsidP="003902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t>Д</w:t>
            </w:r>
            <w:r w:rsidR="005922D4" w:rsidRPr="002C3854">
              <w:rPr>
                <w:iCs/>
                <w:sz w:val="28"/>
                <w:szCs w:val="28"/>
              </w:rPr>
              <w:t>екабрь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39025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Родительское собрание </w:t>
            </w:r>
            <w:r w:rsidR="00390255" w:rsidRPr="002C3854">
              <w:rPr>
                <w:sz w:val="28"/>
                <w:szCs w:val="28"/>
              </w:rPr>
              <w:t>«Г</w:t>
            </w:r>
            <w:r w:rsidRPr="002C3854">
              <w:rPr>
                <w:sz w:val="28"/>
                <w:szCs w:val="28"/>
              </w:rPr>
              <w:t xml:space="preserve">отовность к школе: </w:t>
            </w:r>
            <w:r w:rsidR="00390255" w:rsidRPr="002C3854">
              <w:rPr>
                <w:sz w:val="28"/>
                <w:szCs w:val="28"/>
              </w:rPr>
              <w:t>как</w:t>
            </w:r>
            <w:r w:rsidRPr="002C3854">
              <w:rPr>
                <w:sz w:val="28"/>
                <w:szCs w:val="28"/>
              </w:rPr>
              <w:t xml:space="preserve"> мы</w:t>
            </w:r>
            <w:r w:rsidR="00390255" w:rsidRPr="002C3854">
              <w:rPr>
                <w:sz w:val="28"/>
                <w:szCs w:val="28"/>
              </w:rPr>
              <w:t xml:space="preserve"> это</w:t>
            </w:r>
            <w:r w:rsidRPr="002C3854">
              <w:rPr>
                <w:sz w:val="28"/>
                <w:szCs w:val="28"/>
              </w:rPr>
              <w:t xml:space="preserve"> понимаем?</w:t>
            </w:r>
            <w:r w:rsidR="00390255" w:rsidRPr="002C3854"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90255" w:rsidRPr="002C3854" w:rsidRDefault="00390255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 1.Игры на развитие эмоционально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–волевых процессов. Презентация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или показ иллюстраций 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255" w:rsidRPr="002C3854" w:rsidRDefault="00390255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Что я делал хорошо, что я сделал плохо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390255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390255" w:rsidP="0010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Давайте поиграем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39025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Консультация </w:t>
            </w:r>
            <w:r w:rsidR="00390255" w:rsidRPr="002C3854">
              <w:rPr>
                <w:sz w:val="28"/>
                <w:szCs w:val="28"/>
              </w:rPr>
              <w:t>«</w:t>
            </w:r>
            <w:r w:rsidRPr="002C3854">
              <w:rPr>
                <w:sz w:val="28"/>
                <w:szCs w:val="28"/>
              </w:rPr>
              <w:t>Адаптация. Приспособление нашего организма к условиям существования</w:t>
            </w:r>
            <w:r w:rsidR="00390255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 xml:space="preserve">. 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390255" w:rsidP="003902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t>Я</w:t>
            </w:r>
            <w:r w:rsidR="005922D4" w:rsidRPr="002C3854">
              <w:rPr>
                <w:iCs/>
                <w:sz w:val="28"/>
                <w:szCs w:val="28"/>
              </w:rPr>
              <w:t>нварь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Беседа с </w:t>
            </w:r>
            <w:proofErr w:type="gramStart"/>
            <w:r w:rsidRPr="002C3854">
              <w:rPr>
                <w:sz w:val="28"/>
                <w:szCs w:val="28"/>
              </w:rPr>
              <w:t>родителя</w:t>
            </w:r>
            <w:r w:rsidR="001032F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ми</w:t>
            </w:r>
            <w:proofErr w:type="gramEnd"/>
            <w:r w:rsidRPr="002C3854">
              <w:rPr>
                <w:sz w:val="28"/>
                <w:szCs w:val="28"/>
              </w:rPr>
              <w:t xml:space="preserve"> </w:t>
            </w:r>
            <w:r w:rsidR="00390255" w:rsidRPr="002C3854">
              <w:rPr>
                <w:sz w:val="28"/>
                <w:szCs w:val="28"/>
              </w:rPr>
              <w:t>«</w:t>
            </w:r>
            <w:r w:rsidRPr="002C3854">
              <w:rPr>
                <w:sz w:val="28"/>
                <w:szCs w:val="28"/>
              </w:rPr>
              <w:t>Развитие эмоционального интеллекта</w:t>
            </w:r>
            <w:r w:rsidR="00390255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>;</w:t>
            </w:r>
          </w:p>
          <w:p w:rsidR="005922D4" w:rsidRPr="002C3854" w:rsidRDefault="001032F3" w:rsidP="001032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«</w:t>
            </w:r>
            <w:r w:rsidR="005922D4" w:rsidRPr="002C3854">
              <w:rPr>
                <w:sz w:val="28"/>
                <w:szCs w:val="28"/>
              </w:rPr>
              <w:t>Жить с ребенком дело не простое</w:t>
            </w:r>
            <w:r w:rsidRPr="002C3854">
              <w:rPr>
                <w:sz w:val="28"/>
                <w:szCs w:val="28"/>
              </w:rPr>
              <w:t>...»</w:t>
            </w:r>
            <w:r w:rsidR="005922D4" w:rsidRPr="002C3854">
              <w:rPr>
                <w:sz w:val="28"/>
                <w:szCs w:val="28"/>
              </w:rPr>
              <w:t xml:space="preserve"> Презентация сказка </w:t>
            </w:r>
            <w:r w:rsidRPr="002C3854">
              <w:rPr>
                <w:sz w:val="28"/>
                <w:szCs w:val="28"/>
              </w:rPr>
              <w:t>«</w:t>
            </w:r>
            <w:r w:rsidR="005922D4" w:rsidRPr="002C3854">
              <w:rPr>
                <w:sz w:val="28"/>
                <w:szCs w:val="28"/>
              </w:rPr>
              <w:t xml:space="preserve">Сказки </w:t>
            </w:r>
            <w:r w:rsidR="005922D4" w:rsidRPr="002C3854">
              <w:rPr>
                <w:sz w:val="28"/>
                <w:szCs w:val="28"/>
              </w:rPr>
              <w:lastRenderedPageBreak/>
              <w:t>для родителей</w:t>
            </w:r>
            <w:r w:rsidRPr="002C3854">
              <w:rPr>
                <w:sz w:val="28"/>
                <w:szCs w:val="28"/>
              </w:rPr>
              <w:t>»</w:t>
            </w:r>
            <w:r w:rsidR="005922D4" w:rsidRPr="002C3854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90255" w:rsidRPr="002C3854" w:rsidRDefault="00390255" w:rsidP="0039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Пойми меня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390255" w:rsidP="0039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В таинственном лесу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Круглый стол </w:t>
            </w:r>
            <w:r w:rsidR="00390255" w:rsidRPr="002C3854">
              <w:rPr>
                <w:sz w:val="28"/>
                <w:szCs w:val="28"/>
              </w:rPr>
              <w:t>«Р</w:t>
            </w:r>
            <w:r w:rsidRPr="002C3854">
              <w:rPr>
                <w:sz w:val="28"/>
                <w:szCs w:val="28"/>
              </w:rPr>
              <w:t>ешение задачи по успешной адаптации детей в современной школе</w:t>
            </w:r>
            <w:r w:rsidR="00494E1F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 xml:space="preserve">. 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494E1F" w:rsidP="00494E1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lastRenderedPageBreak/>
              <w:t>Ф</w:t>
            </w:r>
            <w:r w:rsidR="005922D4" w:rsidRPr="002C3854">
              <w:rPr>
                <w:iCs/>
                <w:sz w:val="28"/>
                <w:szCs w:val="28"/>
              </w:rPr>
              <w:t>евраль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Консультация с элементами тренинга </w:t>
            </w:r>
            <w:r w:rsidR="00494E1F" w:rsidRPr="002C3854">
              <w:rPr>
                <w:sz w:val="28"/>
                <w:szCs w:val="28"/>
              </w:rPr>
              <w:t>«С</w:t>
            </w:r>
            <w:r w:rsidRPr="002C3854">
              <w:rPr>
                <w:sz w:val="28"/>
                <w:szCs w:val="28"/>
              </w:rPr>
              <w:t>коро в школу: как помочь ребенку стать учеником?</w:t>
            </w:r>
            <w:r w:rsidR="00494E1F" w:rsidRPr="002C3854">
              <w:rPr>
                <w:sz w:val="28"/>
                <w:szCs w:val="28"/>
              </w:rPr>
              <w:t>»</w:t>
            </w:r>
            <w:r w:rsidRPr="002C3854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Веселый – грустный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Зачем нужны правила?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интеллектуальному и мотивационной готовности: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Дети в школу собирайтесь!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 4.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направленные, на развитие произвольных движений и самоконтроля.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494E1F" w:rsidP="00494E1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t>М</w:t>
            </w:r>
            <w:r w:rsidR="005922D4" w:rsidRPr="002C3854">
              <w:rPr>
                <w:iCs/>
                <w:sz w:val="28"/>
                <w:szCs w:val="28"/>
              </w:rPr>
              <w:t>арт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Тренинговое занятие </w:t>
            </w:r>
            <w:r w:rsidR="00494E1F" w:rsidRPr="002C3854">
              <w:rPr>
                <w:sz w:val="28"/>
                <w:szCs w:val="28"/>
              </w:rPr>
              <w:t>«</w:t>
            </w:r>
            <w:r w:rsidRPr="002C3854">
              <w:rPr>
                <w:sz w:val="28"/>
                <w:szCs w:val="28"/>
              </w:rPr>
              <w:t>Все мы родом из детства</w:t>
            </w:r>
            <w:r w:rsidR="00494E1F" w:rsidRPr="002C3854"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Сказочная шкатулка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2. Коррекция эмоционально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оведенческих нарушений;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Дружба живет среди нас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F728C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4E1F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произвольной активности, формирование </w:t>
            </w:r>
            <w:proofErr w:type="spellStart"/>
            <w:proofErr w:type="gramStart"/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и волевой сферы.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494E1F" w:rsidP="00494E1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3854">
              <w:rPr>
                <w:iCs/>
                <w:sz w:val="28"/>
                <w:szCs w:val="28"/>
              </w:rPr>
              <w:t>А</w:t>
            </w:r>
            <w:r w:rsidR="005922D4" w:rsidRPr="002C3854">
              <w:rPr>
                <w:iCs/>
                <w:sz w:val="28"/>
                <w:szCs w:val="28"/>
              </w:rPr>
              <w:t>прель</w:t>
            </w:r>
          </w:p>
        </w:tc>
      </w:tr>
      <w:tr w:rsidR="002C3854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Семинар – практикум </w:t>
            </w:r>
            <w:r w:rsidR="00494E1F" w:rsidRPr="002C3854">
              <w:rPr>
                <w:sz w:val="28"/>
                <w:szCs w:val="28"/>
              </w:rPr>
              <w:t>«С</w:t>
            </w:r>
            <w:r w:rsidRPr="002C3854">
              <w:rPr>
                <w:sz w:val="28"/>
                <w:szCs w:val="28"/>
              </w:rPr>
              <w:t>коро в школу мы пойдем, будет школа нам как дом</w:t>
            </w:r>
            <w:r w:rsidR="00494E1F" w:rsidRPr="002C3854"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психической саморегуляции, способствующая успокоению и снятию напряжения;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2. Формирование 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–родительских взаимодействий;</w:t>
            </w:r>
          </w:p>
          <w:p w:rsidR="00494E1F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3.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В поисках золотого ключика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2D4" w:rsidRPr="002C3854" w:rsidRDefault="00494E1F" w:rsidP="00494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4. 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Занятие: 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Знакомство детей с правилами поведения в школе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22D4" w:rsidRPr="002C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3854" w:rsidRPr="002C3854" w:rsidTr="001032F3">
        <w:trPr>
          <w:jc w:val="center"/>
        </w:trPr>
        <w:tc>
          <w:tcPr>
            <w:tcW w:w="9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 этап</w:t>
            </w:r>
            <w:r w:rsidRPr="002C3854">
              <w:rPr>
                <w:rFonts w:ascii="Times New Roman" w:hAnsi="Times New Roman" w:cs="Times New Roman"/>
                <w:iCs/>
                <w:sz w:val="28"/>
                <w:szCs w:val="28"/>
              </w:rPr>
              <w:t>. Май</w:t>
            </w:r>
          </w:p>
        </w:tc>
      </w:tr>
      <w:tr w:rsidR="00390255" w:rsidRPr="002C3854" w:rsidTr="001032F3">
        <w:trPr>
          <w:jc w:val="center"/>
        </w:trPr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Экспресс диагностика родительской компетенции: </w:t>
            </w:r>
            <w:r w:rsidR="00494E1F" w:rsidRPr="002C3854">
              <w:rPr>
                <w:sz w:val="28"/>
                <w:szCs w:val="28"/>
              </w:rPr>
              <w:t>«</w:t>
            </w:r>
            <w:r w:rsidRPr="002C3854">
              <w:rPr>
                <w:sz w:val="28"/>
                <w:szCs w:val="28"/>
              </w:rPr>
              <w:t>Самооценка родительского отношения к детям</w:t>
            </w:r>
            <w:r w:rsidR="00494E1F" w:rsidRPr="002C3854">
              <w:rPr>
                <w:sz w:val="28"/>
                <w:szCs w:val="28"/>
              </w:rPr>
              <w:t>!</w:t>
            </w:r>
          </w:p>
        </w:tc>
        <w:tc>
          <w:tcPr>
            <w:tcW w:w="3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94E1F" w:rsidRPr="002C3854" w:rsidRDefault="00494E1F" w:rsidP="0049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  1. Проективный тест</w:t>
            </w:r>
            <w:r w:rsidR="00F728CF" w:rsidRPr="002C38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94E1F" w:rsidRPr="002C3854" w:rsidRDefault="00494E1F" w:rsidP="0049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«Семейный велосипед»;</w:t>
            </w:r>
          </w:p>
          <w:p w:rsidR="00494E1F" w:rsidRPr="002C3854" w:rsidRDefault="00494E1F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2. тест «Лесенка»;</w:t>
            </w:r>
          </w:p>
          <w:p w:rsidR="00494E1F" w:rsidRPr="002C3854" w:rsidRDefault="00494E1F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3. проективный тест «Кактус»;</w:t>
            </w:r>
          </w:p>
          <w:p w:rsidR="005922D4" w:rsidRPr="002C3854" w:rsidRDefault="00494E1F" w:rsidP="00494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    4. тест «Картина мира».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5B59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Опрос и наблюдение за психоэмоциональным поведением детей во время игр и занятий.</w:t>
            </w:r>
          </w:p>
        </w:tc>
      </w:tr>
    </w:tbl>
    <w:p w:rsidR="00494E1F" w:rsidRPr="002C3854" w:rsidRDefault="00494E1F" w:rsidP="005922D4">
      <w:pPr>
        <w:pStyle w:val="3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22D4" w:rsidRPr="002C3854" w:rsidRDefault="005922D4" w:rsidP="00494E1F">
      <w:pPr>
        <w:pStyle w:val="3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3854">
        <w:rPr>
          <w:rFonts w:ascii="Times New Roman" w:hAnsi="Times New Roman" w:cs="Times New Roman"/>
          <w:b/>
          <w:color w:val="auto"/>
          <w:sz w:val="28"/>
          <w:szCs w:val="28"/>
        </w:rPr>
        <w:t>Примерный план работы со школой</w:t>
      </w:r>
    </w:p>
    <w:tbl>
      <w:tblPr>
        <w:tblW w:w="93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0"/>
        <w:gridCol w:w="1990"/>
        <w:gridCol w:w="1754"/>
        <w:gridCol w:w="2488"/>
        <w:gridCol w:w="1298"/>
      </w:tblGrid>
      <w:tr w:rsidR="002C3854" w:rsidRPr="002C3854" w:rsidTr="008B55F1">
        <w:trPr>
          <w:jc w:val="center"/>
        </w:trPr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Этап</w:t>
            </w:r>
          </w:p>
        </w:tc>
        <w:tc>
          <w:tcPr>
            <w:tcW w:w="62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Виды деятельности участников</w:t>
            </w:r>
          </w:p>
        </w:tc>
        <w:tc>
          <w:tcPr>
            <w:tcW w:w="12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Сроки реализации</w:t>
            </w:r>
          </w:p>
        </w:tc>
      </w:tr>
      <w:tr w:rsidR="002C3854" w:rsidRPr="002C3854" w:rsidTr="008B55F1">
        <w:trPr>
          <w:jc w:val="center"/>
        </w:trPr>
        <w:tc>
          <w:tcPr>
            <w:tcW w:w="18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СОШ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494E1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МДОУ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rStyle w:val="a4"/>
                <w:rFonts w:eastAsiaTheme="majorEastAsia"/>
                <w:sz w:val="28"/>
                <w:szCs w:val="28"/>
              </w:rPr>
              <w:t>Совместная   деятельность родителей, педагогов, учащихся, выпускников ДОУ</w:t>
            </w:r>
          </w:p>
        </w:tc>
        <w:tc>
          <w:tcPr>
            <w:tcW w:w="12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54" w:rsidRPr="002C3854" w:rsidTr="008B55F1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Пропедев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тический</w:t>
            </w:r>
            <w:proofErr w:type="spellEnd"/>
            <w:proofErr w:type="gramEnd"/>
            <w:r w:rsidR="00494E1F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94E1F" w:rsidRPr="002C3854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="00B310BA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E1F" w:rsidRPr="002C3854">
              <w:rPr>
                <w:rFonts w:ascii="Times New Roman" w:hAnsi="Times New Roman" w:cs="Times New Roman"/>
                <w:sz w:val="28"/>
                <w:szCs w:val="28"/>
              </w:rPr>
              <w:t>тельный)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– Получение информации о детях, выпускниках ДОУ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Обработка информации о детях, полученной от воспитателей и родителей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Планирова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деятельности педагогами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Подбор конкретных методик для </w:t>
            </w:r>
            <w:r w:rsidRPr="002C3854">
              <w:rPr>
                <w:sz w:val="28"/>
                <w:szCs w:val="28"/>
              </w:rPr>
              <w:lastRenderedPageBreak/>
              <w:t>решения поставленных задач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Встреча </w:t>
            </w:r>
            <w:proofErr w:type="spellStart"/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proofErr w:type="spellEnd"/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выпускных групп с учителями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</w:t>
            </w:r>
            <w:proofErr w:type="gramStart"/>
            <w:r w:rsidRPr="002C3854">
              <w:rPr>
                <w:sz w:val="28"/>
                <w:szCs w:val="28"/>
              </w:rPr>
              <w:t>Предо</w:t>
            </w:r>
            <w:r w:rsidR="008B55F1" w:rsidRPr="002C3854">
              <w:rPr>
                <w:sz w:val="28"/>
                <w:szCs w:val="28"/>
              </w:rPr>
              <w:t>-</w:t>
            </w:r>
            <w:proofErr w:type="spellStart"/>
            <w:r w:rsidRPr="002C3854">
              <w:rPr>
                <w:sz w:val="28"/>
                <w:szCs w:val="28"/>
              </w:rPr>
              <w:t>ставление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анкет учителям для уточнения уровня развития ребенка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8B55F1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– Встреча будущих учителей с родителями будущих первоклассников </w:t>
            </w:r>
          </w:p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с целью ознакомления с программой обучения и воспитания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Анкетирование родителей</w:t>
            </w: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</w:tr>
      <w:tr w:rsidR="002C3854" w:rsidRPr="002C3854" w:rsidTr="008B55F1">
        <w:trPr>
          <w:jc w:val="center"/>
        </w:trPr>
        <w:tc>
          <w:tcPr>
            <w:tcW w:w="18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II. </w:t>
            </w:r>
            <w:proofErr w:type="spellStart"/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– Выделение детей, адаптация которых может быть затруднена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Выявление уровня </w:t>
            </w:r>
            <w:proofErr w:type="spellStart"/>
            <w:r w:rsidRPr="002C3854">
              <w:rPr>
                <w:sz w:val="28"/>
                <w:szCs w:val="28"/>
              </w:rPr>
              <w:t>интеллектуа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льного</w:t>
            </w:r>
            <w:proofErr w:type="spellEnd"/>
            <w:r w:rsidRPr="002C3854">
              <w:rPr>
                <w:sz w:val="28"/>
                <w:szCs w:val="28"/>
              </w:rPr>
              <w:t xml:space="preserve"> развития </w:t>
            </w:r>
            <w:proofErr w:type="gramStart"/>
            <w:r w:rsidRPr="002C3854">
              <w:rPr>
                <w:sz w:val="28"/>
                <w:szCs w:val="28"/>
              </w:rPr>
              <w:t>будущих</w:t>
            </w:r>
            <w:proofErr w:type="gramEnd"/>
            <w:r w:rsidRPr="002C3854">
              <w:rPr>
                <w:sz w:val="28"/>
                <w:szCs w:val="28"/>
              </w:rPr>
              <w:t xml:space="preserve"> пер</w:t>
            </w:r>
            <w:r w:rsidR="008B55F1" w:rsidRPr="002C3854">
              <w:rPr>
                <w:sz w:val="28"/>
                <w:szCs w:val="28"/>
              </w:rPr>
              <w:t>-</w:t>
            </w:r>
            <w:proofErr w:type="spellStart"/>
            <w:r w:rsidRPr="002C3854">
              <w:rPr>
                <w:sz w:val="28"/>
                <w:szCs w:val="28"/>
              </w:rPr>
              <w:t>воклассников</w:t>
            </w:r>
            <w:proofErr w:type="spellEnd"/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причин трудностей ребенка и возможности создания щадящих условий для успешного вхождения в школьную жизнь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8B55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– Родительское собрание 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Ваш ребенок идет в школу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</w:t>
            </w:r>
          </w:p>
        </w:tc>
      </w:tr>
      <w:tr w:rsidR="002C3854" w:rsidRPr="002C3854" w:rsidTr="008B55F1">
        <w:trPr>
          <w:jc w:val="center"/>
        </w:trPr>
        <w:tc>
          <w:tcPr>
            <w:tcW w:w="18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Индивидуальное психологическое обследование детей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Индивидуальное логопедическое обследование детей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Диагностика личностных особенностей, мотивационной сферы ребенка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Составление учителем совместно с психологом и логопедом программы индивидуальных занятий с учетом выявленных проблем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Составление рекомендаций с учетом индивидуально-психологических ребенка</w:t>
            </w:r>
          </w:p>
        </w:tc>
        <w:tc>
          <w:tcPr>
            <w:tcW w:w="12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54" w:rsidRPr="002C3854" w:rsidTr="008B55F1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proofErr w:type="spellStart"/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Повторная диагностика детей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Обработка и анализ полученных данных</w:t>
            </w:r>
          </w:p>
          <w:p w:rsidR="005922D4" w:rsidRPr="002C3854" w:rsidRDefault="006D3363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5922D4" w:rsidRPr="002C3854">
              <w:rPr>
                <w:sz w:val="28"/>
                <w:szCs w:val="28"/>
              </w:rPr>
              <w:t>Систематиза</w:t>
            </w:r>
            <w:r w:rsidRPr="002C3854">
              <w:rPr>
                <w:sz w:val="28"/>
                <w:szCs w:val="28"/>
              </w:rPr>
              <w:t>-</w:t>
            </w:r>
            <w:r w:rsidR="005922D4" w:rsidRPr="002C3854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="005922D4" w:rsidRPr="002C3854">
              <w:rPr>
                <w:sz w:val="28"/>
                <w:szCs w:val="28"/>
              </w:rPr>
              <w:t xml:space="preserve"> и </w:t>
            </w:r>
            <w:r w:rsidR="005922D4" w:rsidRPr="002C3854">
              <w:rPr>
                <w:sz w:val="28"/>
                <w:szCs w:val="28"/>
              </w:rPr>
              <w:lastRenderedPageBreak/>
              <w:t>обобщение полученных данных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lastRenderedPageBreak/>
              <w:t xml:space="preserve">– Поиск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индивидуа</w:t>
            </w:r>
            <w:r w:rsidR="006D336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льного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подхода к решению проблем ребенка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Выбор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индивидуа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lastRenderedPageBreak/>
              <w:t>льной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программы развития ребенка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Отслежи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</w:t>
            </w:r>
            <w:proofErr w:type="spellStart"/>
            <w:r w:rsidRPr="002C3854">
              <w:rPr>
                <w:sz w:val="28"/>
                <w:szCs w:val="28"/>
              </w:rPr>
              <w:t>проце</w:t>
            </w:r>
            <w:proofErr w:type="spellEnd"/>
            <w:r w:rsidR="006D336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 xml:space="preserve">сса </w:t>
            </w:r>
            <w:proofErr w:type="spellStart"/>
            <w:r w:rsidRPr="002C3854">
              <w:rPr>
                <w:sz w:val="28"/>
                <w:szCs w:val="28"/>
              </w:rPr>
              <w:t>проме</w:t>
            </w:r>
            <w:r w:rsidR="006D336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жуточных</w:t>
            </w:r>
            <w:proofErr w:type="spellEnd"/>
            <w:r w:rsidRPr="002C3854">
              <w:rPr>
                <w:sz w:val="28"/>
                <w:szCs w:val="28"/>
              </w:rPr>
              <w:t xml:space="preserve"> результатов</w:t>
            </w:r>
          </w:p>
          <w:p w:rsidR="005922D4" w:rsidRPr="002C3854" w:rsidRDefault="005922D4" w:rsidP="006D3363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Составле</w:t>
            </w:r>
            <w:r w:rsidR="006D336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</w:t>
            </w:r>
            <w:proofErr w:type="spellStart"/>
            <w:r w:rsidRPr="002C3854">
              <w:rPr>
                <w:sz w:val="28"/>
                <w:szCs w:val="28"/>
              </w:rPr>
              <w:t>воспита</w:t>
            </w:r>
            <w:r w:rsidR="006D3363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телем</w:t>
            </w:r>
            <w:proofErr w:type="spellEnd"/>
            <w:r w:rsidRPr="002C385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2C3854">
              <w:rPr>
                <w:sz w:val="28"/>
                <w:szCs w:val="28"/>
              </w:rPr>
              <w:t>индивидуа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льных</w:t>
            </w:r>
            <w:proofErr w:type="spellEnd"/>
            <w:r w:rsidRPr="002C3854">
              <w:rPr>
                <w:sz w:val="28"/>
                <w:szCs w:val="28"/>
              </w:rPr>
              <w:t xml:space="preserve"> занятий с учетом выявленных проблем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lastRenderedPageBreak/>
              <w:t>– Индивидуальные встречи с родителями будущих первоклассников, консультирование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Активизация родителей на позитивное </w:t>
            </w:r>
            <w:r w:rsidRPr="002C3854">
              <w:rPr>
                <w:sz w:val="28"/>
                <w:szCs w:val="28"/>
              </w:rPr>
              <w:lastRenderedPageBreak/>
              <w:t>вмешательство в развитие ребенка</w:t>
            </w: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– апрель</w:t>
            </w:r>
          </w:p>
        </w:tc>
      </w:tr>
      <w:tr w:rsidR="008B55F1" w:rsidRPr="002C3854" w:rsidTr="008B55F1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</w:t>
            </w:r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Обобщаю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– Повторная диагностика детей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>– Обработка и анализ полученных данных</w:t>
            </w:r>
          </w:p>
          <w:p w:rsidR="005922D4" w:rsidRPr="002C3854" w:rsidRDefault="005922D4" w:rsidP="00FC27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Системати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зация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и обобщение полученных данных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Качествен</w:t>
            </w:r>
            <w:r w:rsidR="006D3363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количественный анализ результатов работы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22D4" w:rsidRPr="002C3854" w:rsidRDefault="005922D4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– Индивидуальные встречи родителей с учителями и специалистами с целью </w:t>
            </w:r>
            <w:proofErr w:type="spellStart"/>
            <w:proofErr w:type="gram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ознаком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ле-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кими 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рекоменда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циями</w:t>
            </w:r>
            <w:proofErr w:type="spell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, составлен</w:t>
            </w:r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="008B55F1" w:rsidRPr="002C3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там диагностик</w:t>
            </w:r>
          </w:p>
          <w:p w:rsidR="005922D4" w:rsidRPr="002C3854" w:rsidRDefault="005922D4" w:rsidP="008B55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3854">
              <w:rPr>
                <w:sz w:val="28"/>
                <w:szCs w:val="28"/>
              </w:rPr>
              <w:t xml:space="preserve">– Обсуждение и выбор </w:t>
            </w:r>
            <w:proofErr w:type="spellStart"/>
            <w:proofErr w:type="gramStart"/>
            <w:r w:rsidRPr="002C3854">
              <w:rPr>
                <w:sz w:val="28"/>
                <w:szCs w:val="28"/>
              </w:rPr>
              <w:t>дальней</w:t>
            </w:r>
            <w:r w:rsidR="008B55F1" w:rsidRPr="002C3854">
              <w:rPr>
                <w:sz w:val="28"/>
                <w:szCs w:val="28"/>
              </w:rPr>
              <w:t>ше-</w:t>
            </w:r>
            <w:r w:rsidRPr="002C3854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2C3854">
              <w:rPr>
                <w:sz w:val="28"/>
                <w:szCs w:val="28"/>
              </w:rPr>
              <w:t xml:space="preserve"> маршрута </w:t>
            </w:r>
            <w:proofErr w:type="spellStart"/>
            <w:r w:rsidRPr="002C3854">
              <w:rPr>
                <w:sz w:val="28"/>
                <w:szCs w:val="28"/>
              </w:rPr>
              <w:t>обу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чения</w:t>
            </w:r>
            <w:proofErr w:type="spellEnd"/>
            <w:r w:rsidRPr="002C3854">
              <w:rPr>
                <w:sz w:val="28"/>
                <w:szCs w:val="28"/>
              </w:rPr>
              <w:t xml:space="preserve"> и </w:t>
            </w:r>
            <w:proofErr w:type="spellStart"/>
            <w:r w:rsidRPr="002C3854">
              <w:rPr>
                <w:sz w:val="28"/>
                <w:szCs w:val="28"/>
              </w:rPr>
              <w:t>воспита</w:t>
            </w:r>
            <w:r w:rsidR="008B55F1" w:rsidRPr="002C3854">
              <w:rPr>
                <w:sz w:val="28"/>
                <w:szCs w:val="28"/>
              </w:rPr>
              <w:t>-</w:t>
            </w:r>
            <w:r w:rsidRPr="002C3854">
              <w:rPr>
                <w:sz w:val="28"/>
                <w:szCs w:val="28"/>
              </w:rPr>
              <w:t>ния</w:t>
            </w:r>
            <w:proofErr w:type="spellEnd"/>
            <w:r w:rsidRPr="002C3854">
              <w:rPr>
                <w:sz w:val="28"/>
                <w:szCs w:val="28"/>
              </w:rPr>
              <w:t xml:space="preserve"> ребенка</w:t>
            </w: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922D4" w:rsidRPr="002C3854" w:rsidRDefault="006D3363" w:rsidP="00FC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B55F1" w:rsidRPr="002C3854" w:rsidRDefault="008B55F1" w:rsidP="005922D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2C3854" w:rsidRDefault="002C3854" w:rsidP="008B55F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2C3854" w:rsidRDefault="002C3854" w:rsidP="008B55F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5922D4" w:rsidRPr="002C3854" w:rsidRDefault="008B55F1" w:rsidP="008B55F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2C3854">
        <w:rPr>
          <w:b/>
          <w:bCs/>
          <w:sz w:val="28"/>
          <w:szCs w:val="28"/>
          <w:shd w:val="clear" w:color="auto" w:fill="FFFFFF"/>
        </w:rPr>
        <w:lastRenderedPageBreak/>
        <w:t>Литература</w:t>
      </w:r>
    </w:p>
    <w:p w:rsidR="008B55F1" w:rsidRPr="002C3854" w:rsidRDefault="008B55F1" w:rsidP="008B55F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55F1" w:rsidRPr="002C3854" w:rsidRDefault="008B55F1" w:rsidP="008B5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8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Pr="002C3854">
        <w:rPr>
          <w:rFonts w:ascii="Times New Roman" w:hAnsi="Times New Roman" w:cs="Times New Roman"/>
          <w:sz w:val="28"/>
          <w:szCs w:val="28"/>
        </w:rPr>
        <w:t xml:space="preserve"> </w:t>
      </w:r>
      <w:r w:rsidR="005922D4" w:rsidRPr="002C3854">
        <w:rPr>
          <w:rFonts w:ascii="Times New Roman" w:hAnsi="Times New Roman" w:cs="Times New Roman"/>
          <w:sz w:val="28"/>
          <w:szCs w:val="28"/>
        </w:rPr>
        <w:t xml:space="preserve">Бугрименко Е. А., Венгер А. Л. и др. Готовность детей к школе. </w:t>
      </w:r>
      <w:r w:rsidR="00B83134" w:rsidRPr="002C3854">
        <w:rPr>
          <w:rFonts w:ascii="Times New Roman" w:hAnsi="Times New Roman" w:cs="Times New Roman"/>
          <w:sz w:val="28"/>
          <w:szCs w:val="28"/>
        </w:rPr>
        <w:t>-</w:t>
      </w:r>
      <w:r w:rsidR="005922D4" w:rsidRPr="002C3854">
        <w:rPr>
          <w:rFonts w:ascii="Times New Roman" w:hAnsi="Times New Roman" w:cs="Times New Roman"/>
          <w:sz w:val="28"/>
          <w:szCs w:val="28"/>
        </w:rPr>
        <w:t xml:space="preserve"> М., 1992. </w:t>
      </w:r>
      <w:r w:rsidR="001351E8" w:rsidRPr="002C3854">
        <w:rPr>
          <w:rFonts w:ascii="Times New Roman" w:hAnsi="Times New Roman" w:cs="Times New Roman"/>
          <w:sz w:val="28"/>
          <w:szCs w:val="28"/>
        </w:rPr>
        <w:t>-</w:t>
      </w:r>
      <w:r w:rsidR="005922D4" w:rsidRPr="002C3854">
        <w:rPr>
          <w:rFonts w:ascii="Times New Roman" w:hAnsi="Times New Roman" w:cs="Times New Roman"/>
          <w:sz w:val="28"/>
          <w:szCs w:val="28"/>
        </w:rPr>
        <w:t xml:space="preserve"> С. 127.</w:t>
      </w:r>
    </w:p>
    <w:p w:rsidR="008B55F1" w:rsidRPr="002C3854" w:rsidRDefault="00560447" w:rsidP="008B5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854">
        <w:rPr>
          <w:rFonts w:ascii="Times New Roman" w:hAnsi="Times New Roman" w:cs="Times New Roman"/>
          <w:sz w:val="28"/>
          <w:szCs w:val="28"/>
        </w:rPr>
        <w:t xml:space="preserve">2. </w:t>
      </w:r>
      <w:r w:rsidR="005922D4" w:rsidRPr="002C3854">
        <w:rPr>
          <w:rFonts w:ascii="Times New Roman" w:hAnsi="Times New Roman" w:cs="Times New Roman"/>
          <w:sz w:val="28"/>
          <w:szCs w:val="28"/>
        </w:rPr>
        <w:t xml:space="preserve">Белова Т. В., Солнцева В. А. Готов ли ребенок к обучению в первом классе? </w:t>
      </w:r>
      <w:r w:rsidR="00B83134" w:rsidRPr="002C3854">
        <w:rPr>
          <w:rFonts w:ascii="Times New Roman" w:hAnsi="Times New Roman" w:cs="Times New Roman"/>
          <w:sz w:val="28"/>
          <w:szCs w:val="28"/>
        </w:rPr>
        <w:t>-</w:t>
      </w:r>
      <w:r w:rsidR="005922D4" w:rsidRPr="002C385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5922D4" w:rsidRPr="002C3854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5922D4" w:rsidRPr="002C3854">
        <w:rPr>
          <w:rFonts w:ascii="Times New Roman" w:hAnsi="Times New Roman" w:cs="Times New Roman"/>
          <w:sz w:val="28"/>
          <w:szCs w:val="28"/>
        </w:rPr>
        <w:t>, 2005.</w:t>
      </w:r>
    </w:p>
    <w:p w:rsidR="00D6656B" w:rsidRPr="002C3854" w:rsidRDefault="001351E8" w:rsidP="00135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6656B" w:rsidRPr="002C3854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 Л. А., Марцинковская Т. Д., Венгер А. Л. Готов ли ваш ребенок к школе. / Л. А. Венгер, Т. Д. Марцинковская, А. Л Венгер. - М.: Знание, 1994. - 192 с.</w:t>
      </w:r>
    </w:p>
    <w:p w:rsidR="001351E8" w:rsidRPr="002C3854" w:rsidRDefault="001351E8" w:rsidP="001351E8">
      <w:pPr>
        <w:pStyle w:val="c47"/>
        <w:spacing w:before="0" w:beforeAutospacing="0" w:after="0" w:afterAutospacing="0" w:line="360" w:lineRule="auto"/>
        <w:ind w:left="356" w:firstLine="352"/>
        <w:jc w:val="both"/>
        <w:rPr>
          <w:sz w:val="28"/>
          <w:szCs w:val="28"/>
        </w:rPr>
      </w:pPr>
      <w:r w:rsidRPr="002C3854">
        <w:rPr>
          <w:sz w:val="28"/>
          <w:szCs w:val="28"/>
        </w:rPr>
        <w:t xml:space="preserve">4. </w:t>
      </w:r>
      <w:r w:rsidRPr="002C3854">
        <w:rPr>
          <w:rStyle w:val="c0"/>
          <w:rFonts w:eastAsiaTheme="majorEastAsia"/>
          <w:bCs/>
          <w:sz w:val="28"/>
          <w:szCs w:val="28"/>
        </w:rPr>
        <w:t>Марцинковская Т.Д.</w:t>
      </w:r>
      <w:r w:rsidRPr="002C3854">
        <w:rPr>
          <w:sz w:val="28"/>
          <w:szCs w:val="28"/>
        </w:rPr>
        <w:t xml:space="preserve"> </w:t>
      </w:r>
      <w:r w:rsidRPr="002C3854">
        <w:rPr>
          <w:rStyle w:val="c2"/>
          <w:bCs/>
          <w:sz w:val="28"/>
          <w:szCs w:val="28"/>
        </w:rPr>
        <w:t>Диагностика психического развития детей.</w:t>
      </w:r>
      <w:r w:rsidRPr="002C3854">
        <w:rPr>
          <w:rStyle w:val="apple-converted-space"/>
          <w:bCs/>
          <w:sz w:val="28"/>
          <w:szCs w:val="28"/>
        </w:rPr>
        <w:t> </w:t>
      </w:r>
      <w:r w:rsidRPr="002C3854">
        <w:rPr>
          <w:rStyle w:val="c2"/>
          <w:sz w:val="28"/>
          <w:szCs w:val="28"/>
        </w:rPr>
        <w:t xml:space="preserve">Пособие по практической   психологии.    / </w:t>
      </w:r>
      <w:r w:rsidRPr="002C3854">
        <w:rPr>
          <w:rStyle w:val="c0"/>
          <w:rFonts w:eastAsiaTheme="majorEastAsia"/>
          <w:bCs/>
          <w:sz w:val="28"/>
          <w:szCs w:val="28"/>
        </w:rPr>
        <w:t>Т.Д.</w:t>
      </w:r>
      <w:r w:rsidRPr="002C3854">
        <w:rPr>
          <w:sz w:val="28"/>
          <w:szCs w:val="28"/>
        </w:rPr>
        <w:t xml:space="preserve"> </w:t>
      </w:r>
      <w:r w:rsidRPr="002C3854">
        <w:rPr>
          <w:rStyle w:val="c0"/>
          <w:rFonts w:eastAsiaTheme="majorEastAsia"/>
          <w:bCs/>
          <w:sz w:val="28"/>
          <w:szCs w:val="28"/>
        </w:rPr>
        <w:t xml:space="preserve">Марцинковская </w:t>
      </w:r>
      <w:r w:rsidRPr="002C3854">
        <w:rPr>
          <w:rStyle w:val="c2"/>
          <w:sz w:val="28"/>
          <w:szCs w:val="28"/>
        </w:rPr>
        <w:t>-   М.:   ЛИНКА-ПРЕСС, 1997. -  176 с.</w:t>
      </w:r>
    </w:p>
    <w:p w:rsidR="00AC5375" w:rsidRPr="002C3854" w:rsidRDefault="001351E8" w:rsidP="00AC53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854">
        <w:rPr>
          <w:rFonts w:ascii="Times New Roman" w:hAnsi="Times New Roman" w:cs="Times New Roman"/>
          <w:sz w:val="28"/>
          <w:szCs w:val="28"/>
        </w:rPr>
        <w:t xml:space="preserve">5. </w:t>
      </w:r>
      <w:r w:rsidR="00AC5375" w:rsidRPr="002C3854">
        <w:rPr>
          <w:rStyle w:val="c0"/>
          <w:rFonts w:ascii="Times New Roman" w:hAnsi="Times New Roman" w:cs="Times New Roman"/>
          <w:bCs/>
          <w:sz w:val="28"/>
          <w:szCs w:val="28"/>
        </w:rPr>
        <w:t>Марцинковская Т.Д.</w:t>
      </w:r>
      <w:r w:rsidR="00AC5375" w:rsidRPr="002C3854">
        <w:rPr>
          <w:rFonts w:ascii="Times New Roman" w:hAnsi="Times New Roman" w:cs="Times New Roman"/>
          <w:sz w:val="28"/>
          <w:szCs w:val="28"/>
        </w:rPr>
        <w:t xml:space="preserve"> и др. - Детская практическая психология / Марцинковская Т.Д. М: Изд.: </w:t>
      </w:r>
      <w:proofErr w:type="spellStart"/>
      <w:r w:rsidR="00AC5375" w:rsidRPr="002C385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AC5375" w:rsidRPr="002C3854">
        <w:rPr>
          <w:rFonts w:ascii="Times New Roman" w:hAnsi="Times New Roman" w:cs="Times New Roman"/>
          <w:sz w:val="28"/>
          <w:szCs w:val="28"/>
        </w:rPr>
        <w:t>, 2004. - 253 с.</w:t>
      </w:r>
    </w:p>
    <w:p w:rsidR="00CD6056" w:rsidRPr="002C3854" w:rsidRDefault="00AC5375" w:rsidP="001351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854">
        <w:rPr>
          <w:rFonts w:ascii="Times New Roman" w:hAnsi="Times New Roman" w:cs="Times New Roman"/>
          <w:sz w:val="28"/>
          <w:szCs w:val="28"/>
        </w:rPr>
        <w:t xml:space="preserve">6. </w:t>
      </w:r>
      <w:r w:rsidR="00560447" w:rsidRPr="002C3854">
        <w:rPr>
          <w:rFonts w:ascii="Times New Roman" w:hAnsi="Times New Roman" w:cs="Times New Roman"/>
          <w:sz w:val="28"/>
          <w:szCs w:val="28"/>
        </w:rPr>
        <w:t xml:space="preserve">Обухова Л.Ф. </w:t>
      </w:r>
      <w:r w:rsidR="00560447" w:rsidRPr="002C385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Возрастная психология: Учебник для вузов.</w:t>
      </w:r>
      <w:r w:rsidR="001351E8" w:rsidRPr="002C385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/ </w:t>
      </w:r>
      <w:proofErr w:type="spellStart"/>
      <w:r w:rsidR="001351E8" w:rsidRPr="002C3854">
        <w:rPr>
          <w:rFonts w:ascii="Times New Roman" w:hAnsi="Times New Roman" w:cs="Times New Roman"/>
          <w:sz w:val="28"/>
          <w:szCs w:val="28"/>
        </w:rPr>
        <w:t>Л.Ф.Обухова</w:t>
      </w:r>
      <w:proofErr w:type="spellEnd"/>
      <w:r w:rsidR="001351E8" w:rsidRPr="002C3854">
        <w:rPr>
          <w:rFonts w:ascii="Times New Roman" w:hAnsi="Times New Roman" w:cs="Times New Roman"/>
          <w:sz w:val="28"/>
          <w:szCs w:val="28"/>
        </w:rPr>
        <w:t xml:space="preserve"> -</w:t>
      </w:r>
      <w:r w:rsidR="00560447" w:rsidRPr="002C3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Высшее образование; МГППУ, 2006</w:t>
      </w:r>
      <w:r w:rsidR="001351E8" w:rsidRPr="002C3854"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="00560447" w:rsidRPr="002C3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460 с.</w:t>
      </w:r>
    </w:p>
    <w:sectPr w:rsidR="00CD6056" w:rsidRPr="002C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411"/>
    <w:multiLevelType w:val="multilevel"/>
    <w:tmpl w:val="E762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4879"/>
    <w:multiLevelType w:val="multilevel"/>
    <w:tmpl w:val="23FC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75A92"/>
    <w:multiLevelType w:val="multilevel"/>
    <w:tmpl w:val="CD16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84E66"/>
    <w:multiLevelType w:val="multilevel"/>
    <w:tmpl w:val="B5A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051F9"/>
    <w:multiLevelType w:val="hybridMultilevel"/>
    <w:tmpl w:val="AF4C8CB2"/>
    <w:lvl w:ilvl="0" w:tplc="C4F0E87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B3B7B93"/>
    <w:multiLevelType w:val="multilevel"/>
    <w:tmpl w:val="FC12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630E0"/>
    <w:multiLevelType w:val="multilevel"/>
    <w:tmpl w:val="78C4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51603"/>
    <w:multiLevelType w:val="multilevel"/>
    <w:tmpl w:val="624E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415B9"/>
    <w:multiLevelType w:val="multilevel"/>
    <w:tmpl w:val="1C3A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6"/>
    <w:rsid w:val="00030482"/>
    <w:rsid w:val="0003493E"/>
    <w:rsid w:val="001032F3"/>
    <w:rsid w:val="001351E8"/>
    <w:rsid w:val="00193602"/>
    <w:rsid w:val="00272CA9"/>
    <w:rsid w:val="002C3854"/>
    <w:rsid w:val="003479B9"/>
    <w:rsid w:val="00390255"/>
    <w:rsid w:val="00397424"/>
    <w:rsid w:val="003C4BA6"/>
    <w:rsid w:val="00494E1F"/>
    <w:rsid w:val="00560447"/>
    <w:rsid w:val="005922D4"/>
    <w:rsid w:val="005A392A"/>
    <w:rsid w:val="005B59A4"/>
    <w:rsid w:val="006D3363"/>
    <w:rsid w:val="008B55F1"/>
    <w:rsid w:val="00AC5375"/>
    <w:rsid w:val="00B310BA"/>
    <w:rsid w:val="00B83134"/>
    <w:rsid w:val="00BA19A0"/>
    <w:rsid w:val="00BD2382"/>
    <w:rsid w:val="00BD32A0"/>
    <w:rsid w:val="00CD6056"/>
    <w:rsid w:val="00D6656B"/>
    <w:rsid w:val="00E20003"/>
    <w:rsid w:val="00F728CF"/>
    <w:rsid w:val="00FA235E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5922D4"/>
    <w:rPr>
      <w:b/>
      <w:bCs/>
    </w:rPr>
  </w:style>
  <w:style w:type="character" w:customStyle="1" w:styleId="apple-converted-space">
    <w:name w:val="apple-converted-space"/>
    <w:basedOn w:val="a0"/>
    <w:rsid w:val="005922D4"/>
  </w:style>
  <w:style w:type="paragraph" w:styleId="a5">
    <w:name w:val="List Paragraph"/>
    <w:basedOn w:val="a"/>
    <w:uiPriority w:val="34"/>
    <w:qFormat/>
    <w:rsid w:val="005B59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60447"/>
    <w:rPr>
      <w:color w:val="0000FF"/>
      <w:u w:val="single"/>
    </w:rPr>
  </w:style>
  <w:style w:type="paragraph" w:customStyle="1" w:styleId="c47">
    <w:name w:val="c47"/>
    <w:basedOn w:val="a"/>
    <w:rsid w:val="001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1E8"/>
  </w:style>
  <w:style w:type="character" w:customStyle="1" w:styleId="c2">
    <w:name w:val="c2"/>
    <w:basedOn w:val="a0"/>
    <w:rsid w:val="001351E8"/>
  </w:style>
  <w:style w:type="character" w:customStyle="1" w:styleId="post-b">
    <w:name w:val="post-b"/>
    <w:basedOn w:val="a0"/>
    <w:rsid w:val="00AC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5922D4"/>
    <w:rPr>
      <w:b/>
      <w:bCs/>
    </w:rPr>
  </w:style>
  <w:style w:type="character" w:customStyle="1" w:styleId="apple-converted-space">
    <w:name w:val="apple-converted-space"/>
    <w:basedOn w:val="a0"/>
    <w:rsid w:val="005922D4"/>
  </w:style>
  <w:style w:type="paragraph" w:styleId="a5">
    <w:name w:val="List Paragraph"/>
    <w:basedOn w:val="a"/>
    <w:uiPriority w:val="34"/>
    <w:qFormat/>
    <w:rsid w:val="005B59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60447"/>
    <w:rPr>
      <w:color w:val="0000FF"/>
      <w:u w:val="single"/>
    </w:rPr>
  </w:style>
  <w:style w:type="paragraph" w:customStyle="1" w:styleId="c47">
    <w:name w:val="c47"/>
    <w:basedOn w:val="a"/>
    <w:rsid w:val="001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51E8"/>
  </w:style>
  <w:style w:type="character" w:customStyle="1" w:styleId="c2">
    <w:name w:val="c2"/>
    <w:basedOn w:val="a0"/>
    <w:rsid w:val="001351E8"/>
  </w:style>
  <w:style w:type="character" w:customStyle="1" w:styleId="post-b">
    <w:name w:val="post-b"/>
    <w:basedOn w:val="a0"/>
    <w:rsid w:val="00AC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бабулин</dc:creator>
  <cp:keywords/>
  <dc:description/>
  <cp:lastModifiedBy>Таня</cp:lastModifiedBy>
  <cp:revision>3</cp:revision>
  <dcterms:created xsi:type="dcterms:W3CDTF">2016-12-17T15:50:00Z</dcterms:created>
  <dcterms:modified xsi:type="dcterms:W3CDTF">2016-12-17T15:59:00Z</dcterms:modified>
</cp:coreProperties>
</file>