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4" w:rsidRPr="00BC00CB" w:rsidRDefault="009170C4" w:rsidP="00BC00CB">
      <w:pPr>
        <w:rPr>
          <w:sz w:val="28"/>
          <w:szCs w:val="28"/>
        </w:rPr>
      </w:pPr>
      <w:r>
        <w:rPr>
          <w:b/>
          <w:bCs/>
          <w:kern w:val="36"/>
          <w:sz w:val="48"/>
          <w:szCs w:val="48"/>
          <w:lang w:eastAsia="ru-RU"/>
        </w:rPr>
        <w:t xml:space="preserve"> 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 xml:space="preserve">Конспект открытого занятия по рисованию в средней группе нетрадиционным методом </w:t>
      </w:r>
      <w:proofErr w:type="gramStart"/>
      <w:r w:rsidRPr="00BC00CB">
        <w:rPr>
          <w:sz w:val="28"/>
          <w:szCs w:val="28"/>
        </w:rPr>
        <w:t>тычком</w:t>
      </w:r>
      <w:proofErr w:type="gramEnd"/>
      <w:r w:rsidR="00BC00CB" w:rsidRPr="00BC00CB">
        <w:rPr>
          <w:sz w:val="28"/>
          <w:szCs w:val="28"/>
        </w:rPr>
        <w:t xml:space="preserve"> «Мишка»</w:t>
      </w:r>
    </w:p>
    <w:p w:rsidR="00DA5E43" w:rsidRDefault="00BD50E4" w:rsidP="00DA5E43">
      <w:pPr>
        <w:rPr>
          <w:sz w:val="28"/>
          <w:szCs w:val="28"/>
        </w:rPr>
      </w:pPr>
      <w:r w:rsidRPr="00BC00CB">
        <w:rPr>
          <w:sz w:val="28"/>
          <w:szCs w:val="28"/>
        </w:rPr>
        <w:t>Цель:</w:t>
      </w:r>
      <w:r w:rsidR="00E755F0">
        <w:rPr>
          <w:sz w:val="28"/>
          <w:szCs w:val="28"/>
        </w:rPr>
        <w:t xml:space="preserve"> -</w:t>
      </w:r>
      <w:r w:rsidR="002C5F59">
        <w:rPr>
          <w:sz w:val="28"/>
          <w:szCs w:val="28"/>
        </w:rPr>
        <w:t xml:space="preserve"> </w:t>
      </w:r>
      <w:r w:rsidRPr="00BC00CB">
        <w:rPr>
          <w:sz w:val="28"/>
          <w:szCs w:val="28"/>
        </w:rPr>
        <w:t xml:space="preserve">учить детей делать </w:t>
      </w:r>
      <w:proofErr w:type="gramStart"/>
      <w:r w:rsidRPr="00BC00CB">
        <w:rPr>
          <w:sz w:val="28"/>
          <w:szCs w:val="28"/>
        </w:rPr>
        <w:t>тычок</w:t>
      </w:r>
      <w:proofErr w:type="gramEnd"/>
      <w:r w:rsidRPr="00BC00CB">
        <w:rPr>
          <w:sz w:val="28"/>
          <w:szCs w:val="28"/>
        </w:rPr>
        <w:t xml:space="preserve"> жесткой полусухой кистью по контуру и внутри контура;</w:t>
      </w:r>
      <w:r w:rsidR="00E755F0">
        <w:rPr>
          <w:sz w:val="28"/>
          <w:szCs w:val="28"/>
        </w:rPr>
        <w:t xml:space="preserve"> </w:t>
      </w:r>
    </w:p>
    <w:p w:rsidR="00DA5E43" w:rsidRPr="00BC00CB" w:rsidRDefault="00DA5E43" w:rsidP="00DA5E43">
      <w:pPr>
        <w:rPr>
          <w:sz w:val="28"/>
          <w:szCs w:val="28"/>
        </w:rPr>
      </w:pPr>
      <w:r w:rsidRPr="00BC00CB">
        <w:rPr>
          <w:sz w:val="28"/>
          <w:szCs w:val="28"/>
        </w:rPr>
        <w:t>Задачи:</w:t>
      </w:r>
    </w:p>
    <w:p w:rsidR="002C5F59" w:rsidRDefault="00E755F0" w:rsidP="002C5F59">
      <w:pPr>
        <w:rPr>
          <w:sz w:val="28"/>
          <w:szCs w:val="28"/>
        </w:rPr>
      </w:pPr>
      <w:r>
        <w:rPr>
          <w:sz w:val="28"/>
          <w:szCs w:val="28"/>
        </w:rPr>
        <w:t xml:space="preserve"> - продолжать учить наносить </w:t>
      </w:r>
      <w:r w:rsidR="00DA5E43">
        <w:rPr>
          <w:sz w:val="28"/>
          <w:szCs w:val="28"/>
        </w:rPr>
        <w:t>рисунок по всей поверхности</w:t>
      </w:r>
      <w:r w:rsidR="002C5F59">
        <w:rPr>
          <w:sz w:val="28"/>
          <w:szCs w:val="28"/>
        </w:rPr>
        <w:t>.</w:t>
      </w:r>
    </w:p>
    <w:p w:rsidR="002C5F59" w:rsidRDefault="002C5F59" w:rsidP="002C5F59">
      <w:pPr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6550A8" w:rsidRPr="00BC00CB">
        <w:rPr>
          <w:sz w:val="28"/>
          <w:szCs w:val="28"/>
        </w:rPr>
        <w:t xml:space="preserve"> </w:t>
      </w:r>
      <w:r w:rsidR="00BD50E4" w:rsidRPr="00BC00CB">
        <w:rPr>
          <w:sz w:val="28"/>
          <w:szCs w:val="28"/>
        </w:rPr>
        <w:t>развивать воображение</w:t>
      </w:r>
      <w:r>
        <w:rPr>
          <w:sz w:val="28"/>
          <w:szCs w:val="28"/>
        </w:rPr>
        <w:t xml:space="preserve"> и восприятие окружающего мира.</w:t>
      </w:r>
    </w:p>
    <w:p w:rsidR="00BD50E4" w:rsidRPr="00BC00CB" w:rsidRDefault="002C5F59" w:rsidP="002C5F59">
      <w:pPr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BD50E4" w:rsidRPr="00BC00CB">
        <w:rPr>
          <w:sz w:val="28"/>
          <w:szCs w:val="28"/>
        </w:rPr>
        <w:t xml:space="preserve">воспитывать заботливое отношение к живой природе. </w:t>
      </w:r>
      <w:r w:rsidR="006550A8" w:rsidRPr="00BC00CB">
        <w:rPr>
          <w:sz w:val="28"/>
          <w:szCs w:val="28"/>
        </w:rPr>
        <w:t xml:space="preserve"> 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Предварительная работа. Рассматривание иллюстраций с изображением животных. Чтение сказки «Маша и медведь».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Материал:</w:t>
      </w:r>
      <w:r w:rsidR="002C5F59">
        <w:rPr>
          <w:sz w:val="28"/>
          <w:szCs w:val="28"/>
        </w:rPr>
        <w:t xml:space="preserve"> </w:t>
      </w:r>
      <w:r w:rsidRPr="00BC00CB">
        <w:rPr>
          <w:sz w:val="28"/>
          <w:szCs w:val="28"/>
        </w:rPr>
        <w:t>альбомный лист с нарисованным контуром медведя; кисточки (жесткая, гуашь, стакан с водой, подставка для кисточки, салфетки). Два образца: на одном контур медведя на другом медведь нарисованный методом</w:t>
      </w:r>
      <w:r w:rsidR="002C5F59">
        <w:rPr>
          <w:sz w:val="28"/>
          <w:szCs w:val="28"/>
        </w:rPr>
        <w:t xml:space="preserve"> </w:t>
      </w:r>
      <w:r w:rsidRPr="00BC00CB">
        <w:rPr>
          <w:sz w:val="28"/>
          <w:szCs w:val="28"/>
        </w:rPr>
        <w:t xml:space="preserve"> </w:t>
      </w:r>
      <w:proofErr w:type="gramStart"/>
      <w:r w:rsidRPr="00BC00CB">
        <w:rPr>
          <w:sz w:val="28"/>
          <w:szCs w:val="28"/>
        </w:rPr>
        <w:t>тычка</w:t>
      </w:r>
      <w:proofErr w:type="gramEnd"/>
      <w:r w:rsidRPr="00BC00CB">
        <w:rPr>
          <w:sz w:val="28"/>
          <w:szCs w:val="28"/>
        </w:rPr>
        <w:t xml:space="preserve">. 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Ход</w:t>
      </w:r>
      <w:proofErr w:type="gramStart"/>
      <w:r w:rsidRPr="00BC00CB">
        <w:rPr>
          <w:sz w:val="28"/>
          <w:szCs w:val="28"/>
        </w:rPr>
        <w:t xml:space="preserve"> </w:t>
      </w:r>
      <w:r w:rsidR="002C5F59">
        <w:rPr>
          <w:sz w:val="28"/>
          <w:szCs w:val="28"/>
        </w:rPr>
        <w:t xml:space="preserve"> :</w:t>
      </w:r>
      <w:proofErr w:type="gramEnd"/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Загадываю детям загадку: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«Летом по лесу гуляет,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Зимой в берлоге отдыхает». (Медведь)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Воспитатель: - Правильно! А как выглядит мишка? Он пушистый, у него четыре лапы, маленький хвостик, а сам он большой. Я сейчас прочитаю сказку «Маша и медведь»</w:t>
      </w:r>
    </w:p>
    <w:p w:rsidR="00BD50E4" w:rsidRPr="00BC00CB" w:rsidRDefault="00BD50E4" w:rsidP="00BC00CB">
      <w:pPr>
        <w:rPr>
          <w:sz w:val="28"/>
          <w:szCs w:val="28"/>
        </w:rPr>
      </w:pPr>
      <w:proofErr w:type="gramStart"/>
      <w:r w:rsidRPr="00BC00CB">
        <w:rPr>
          <w:sz w:val="28"/>
          <w:szCs w:val="28"/>
        </w:rPr>
        <w:t>Скажите</w:t>
      </w:r>
      <w:proofErr w:type="gramEnd"/>
      <w:r w:rsidRPr="00BC00CB">
        <w:rPr>
          <w:sz w:val="28"/>
          <w:szCs w:val="28"/>
        </w:rPr>
        <w:t xml:space="preserve"> как поступил Мишка с Машей плохо или хорошо!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Дети: Плохо, он не пускал Машу домой.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Воспитатель: Да Миша не пускал Машу домой, и что сделала Маша?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Дети: Она обхитрила его.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Воспитатель: Да она его обхитрила, и таким образом попала домой к дедушке и бабушке.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Воспитатель: А теперь нам нужно внимательно рассмотреть медведя. Какой формы туловище у медведя?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lastRenderedPageBreak/>
        <w:t xml:space="preserve">Дети: Туловище – овальное. 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Воспитатель: А голова?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 xml:space="preserve">Дети: Круглая. 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Воспитатель: - А кто знает, как нарисовать пушистого медведя? Каким способом, приёмом будем пользоваться?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 xml:space="preserve">Дети: </w:t>
      </w:r>
      <w:proofErr w:type="gramStart"/>
      <w:r w:rsidRPr="00BC00CB">
        <w:rPr>
          <w:sz w:val="28"/>
          <w:szCs w:val="28"/>
        </w:rPr>
        <w:t>Тычком</w:t>
      </w:r>
      <w:proofErr w:type="gramEnd"/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 xml:space="preserve">Воспитатель: - Правильно. </w:t>
      </w:r>
      <w:proofErr w:type="gramStart"/>
      <w:r w:rsidRPr="00BC00CB">
        <w:rPr>
          <w:sz w:val="28"/>
          <w:szCs w:val="28"/>
        </w:rPr>
        <w:t>Тычком</w:t>
      </w:r>
      <w:proofErr w:type="gramEnd"/>
      <w:r w:rsidRPr="00BC00CB">
        <w:rPr>
          <w:sz w:val="28"/>
          <w:szCs w:val="28"/>
        </w:rPr>
        <w:t>. Давайте я вам покажу, как надо рисовать.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 xml:space="preserve">/ Показ / - </w:t>
      </w:r>
      <w:proofErr w:type="gramStart"/>
      <w:r w:rsidRPr="00BC00CB">
        <w:rPr>
          <w:sz w:val="28"/>
          <w:szCs w:val="28"/>
        </w:rPr>
        <w:t>Тычком</w:t>
      </w:r>
      <w:proofErr w:type="gramEnd"/>
      <w:r w:rsidRPr="00BC00CB">
        <w:rPr>
          <w:sz w:val="28"/>
          <w:szCs w:val="28"/>
        </w:rPr>
        <w:t xml:space="preserve"> сначала по контуру медведя – голова, туловище, хвост, лапы, а затем внутри. 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Воспитатель: - Вот какой пушистый получился медведь. А что я ещё забыла дорисовать медведю?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Дети: Глаза и нос.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Воспитатель: - Правильно, глазки и носик. А я их не нарисую, а приклею. Посмотрите, какой замечательный получился медведь!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- Запомнили, как рисовать? Надо стараться не выходить за линию контура.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- Вы, ребята, постарайтесь, чтоб медвежонок получился красивый и пушистый.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/Самостоятельная работа детей, индивидуальная помощь /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 xml:space="preserve">А теперь садитесь за </w:t>
      </w:r>
      <w:proofErr w:type="gramStart"/>
      <w:r w:rsidRPr="00BC00CB">
        <w:rPr>
          <w:sz w:val="28"/>
          <w:szCs w:val="28"/>
        </w:rPr>
        <w:t>столы</w:t>
      </w:r>
      <w:proofErr w:type="gramEnd"/>
      <w:r w:rsidRPr="00BC00CB">
        <w:rPr>
          <w:sz w:val="28"/>
          <w:szCs w:val="28"/>
        </w:rPr>
        <w:t xml:space="preserve"> и приступаем рисовать. </w:t>
      </w:r>
    </w:p>
    <w:p w:rsidR="00BD50E4" w:rsidRPr="00BC00CB" w:rsidRDefault="00BD50E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По мере завершения детьми работ, провожу анализ, отмечая наиболее удавшиеся работы и отмечая ошибки, которые сделали дети.</w:t>
      </w:r>
    </w:p>
    <w:p w:rsidR="00124454" w:rsidRPr="00DF123F" w:rsidRDefault="00124454" w:rsidP="00BC00CB">
      <w:pPr>
        <w:rPr>
          <w:sz w:val="28"/>
          <w:szCs w:val="28"/>
        </w:rPr>
      </w:pPr>
      <w:r w:rsidRPr="00BC00CB">
        <w:rPr>
          <w:sz w:val="28"/>
          <w:szCs w:val="28"/>
        </w:rPr>
        <w:t>Анализ</w:t>
      </w:r>
      <w:r w:rsidR="002C5F59">
        <w:rPr>
          <w:sz w:val="28"/>
          <w:szCs w:val="28"/>
        </w:rPr>
        <w:t xml:space="preserve"> </w:t>
      </w:r>
      <w:r w:rsidRPr="00BC00CB">
        <w:rPr>
          <w:sz w:val="28"/>
          <w:szCs w:val="28"/>
        </w:rPr>
        <w:t>:Чем мы сегодня занимались</w:t>
      </w:r>
      <w:r w:rsidR="00DF123F">
        <w:rPr>
          <w:sz w:val="28"/>
          <w:szCs w:val="28"/>
        </w:rPr>
        <w:t>?</w:t>
      </w:r>
    </w:p>
    <w:p w:rsidR="00124454" w:rsidRPr="00BD50E4" w:rsidRDefault="00124454" w:rsidP="00BD5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0E4" w:rsidRPr="00BD50E4" w:rsidRDefault="00DF123F" w:rsidP="00BD5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3641A" w:rsidRDefault="00A3641A">
      <w:bookmarkStart w:id="0" w:name="_GoBack"/>
      <w:bookmarkEnd w:id="0"/>
    </w:p>
    <w:sectPr w:rsidR="00A3641A" w:rsidSect="0050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394"/>
    <w:rsid w:val="00124454"/>
    <w:rsid w:val="001E1724"/>
    <w:rsid w:val="002C5F59"/>
    <w:rsid w:val="003C7003"/>
    <w:rsid w:val="00503C05"/>
    <w:rsid w:val="0052110B"/>
    <w:rsid w:val="006550A8"/>
    <w:rsid w:val="009170C4"/>
    <w:rsid w:val="00A3641A"/>
    <w:rsid w:val="00B55C27"/>
    <w:rsid w:val="00BC00CB"/>
    <w:rsid w:val="00BD50E4"/>
    <w:rsid w:val="00DA5E43"/>
    <w:rsid w:val="00DF123F"/>
    <w:rsid w:val="00E755F0"/>
    <w:rsid w:val="00F57394"/>
    <w:rsid w:val="00FE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Шатины</cp:lastModifiedBy>
  <cp:revision>11</cp:revision>
  <dcterms:created xsi:type="dcterms:W3CDTF">2016-11-10T12:38:00Z</dcterms:created>
  <dcterms:modified xsi:type="dcterms:W3CDTF">2016-12-19T13:54:00Z</dcterms:modified>
</cp:coreProperties>
</file>