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02" w:rsidRPr="00EF702F" w:rsidRDefault="00055C02" w:rsidP="00EF702F">
      <w:pPr>
        <w:spacing w:after="0" w:line="240" w:lineRule="auto"/>
        <w:ind w:firstLine="709"/>
        <w:jc w:val="right"/>
        <w:rPr>
          <w:rFonts w:ascii="Times New Roman" w:hAnsi="Times New Roman" w:cs="Times New Roman"/>
          <w:b/>
          <w:sz w:val="24"/>
          <w:szCs w:val="24"/>
        </w:rPr>
      </w:pPr>
      <w:r w:rsidRPr="00EF702F">
        <w:rPr>
          <w:rFonts w:ascii="Times New Roman" w:hAnsi="Times New Roman" w:cs="Times New Roman"/>
          <w:b/>
          <w:sz w:val="24"/>
          <w:szCs w:val="24"/>
        </w:rPr>
        <w:t xml:space="preserve">А. С. Парфирьева, </w:t>
      </w:r>
    </w:p>
    <w:p w:rsidR="00F32B39" w:rsidRDefault="00055C02" w:rsidP="00EF702F">
      <w:pPr>
        <w:spacing w:after="0" w:line="240" w:lineRule="auto"/>
        <w:ind w:firstLine="709"/>
        <w:jc w:val="right"/>
        <w:rPr>
          <w:rFonts w:ascii="Times New Roman" w:hAnsi="Times New Roman" w:cs="Times New Roman"/>
          <w:b/>
          <w:sz w:val="24"/>
          <w:szCs w:val="24"/>
        </w:rPr>
      </w:pPr>
      <w:r w:rsidRPr="00EF702F">
        <w:rPr>
          <w:rFonts w:ascii="Times New Roman" w:hAnsi="Times New Roman" w:cs="Times New Roman"/>
          <w:b/>
          <w:sz w:val="24"/>
          <w:szCs w:val="24"/>
        </w:rPr>
        <w:t>учитель обществознания МАОУ СОШ № 16</w:t>
      </w:r>
    </w:p>
    <w:p w:rsidR="000E0F8E" w:rsidRPr="00EF702F" w:rsidRDefault="000E0F8E" w:rsidP="00EF702F">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г. Екатеринбурга</w:t>
      </w:r>
    </w:p>
    <w:p w:rsidR="00EF702F" w:rsidRDefault="00EF702F" w:rsidP="00EF702F">
      <w:pPr>
        <w:spacing w:after="0" w:line="240" w:lineRule="auto"/>
        <w:ind w:firstLine="709"/>
        <w:jc w:val="center"/>
        <w:rPr>
          <w:rFonts w:ascii="Times New Roman" w:hAnsi="Times New Roman" w:cs="Times New Roman"/>
          <w:b/>
          <w:sz w:val="24"/>
          <w:szCs w:val="24"/>
        </w:rPr>
      </w:pPr>
    </w:p>
    <w:p w:rsidR="00055C02" w:rsidRPr="00EF702F" w:rsidRDefault="00055C02" w:rsidP="00EF702F">
      <w:pPr>
        <w:spacing w:after="0" w:line="240" w:lineRule="auto"/>
        <w:ind w:firstLine="709"/>
        <w:jc w:val="center"/>
        <w:rPr>
          <w:rFonts w:ascii="Times New Roman" w:hAnsi="Times New Roman" w:cs="Times New Roman"/>
          <w:b/>
          <w:sz w:val="24"/>
          <w:szCs w:val="24"/>
        </w:rPr>
      </w:pPr>
      <w:r w:rsidRPr="00EF702F">
        <w:rPr>
          <w:rFonts w:ascii="Times New Roman" w:hAnsi="Times New Roman" w:cs="Times New Roman"/>
          <w:b/>
          <w:sz w:val="24"/>
          <w:szCs w:val="24"/>
        </w:rPr>
        <w:t>Использование активных методов обучения на уроках обществознания</w:t>
      </w:r>
    </w:p>
    <w:p w:rsidR="00EF702F" w:rsidRDefault="00EF702F" w:rsidP="00EF702F">
      <w:pPr>
        <w:spacing w:after="0" w:line="240" w:lineRule="auto"/>
        <w:ind w:firstLine="709"/>
        <w:jc w:val="both"/>
        <w:rPr>
          <w:rFonts w:ascii="Times New Roman" w:hAnsi="Times New Roman" w:cs="Times New Roman"/>
          <w:sz w:val="24"/>
          <w:szCs w:val="24"/>
        </w:rPr>
      </w:pPr>
    </w:p>
    <w:p w:rsidR="00055C02" w:rsidRPr="00EF702F" w:rsidRDefault="00055C02" w:rsidP="00EF702F">
      <w:pPr>
        <w:spacing w:after="0" w:line="240" w:lineRule="auto"/>
        <w:ind w:firstLine="709"/>
        <w:jc w:val="both"/>
        <w:rPr>
          <w:rFonts w:ascii="Times New Roman" w:hAnsi="Times New Roman" w:cs="Times New Roman"/>
          <w:sz w:val="24"/>
          <w:szCs w:val="24"/>
        </w:rPr>
      </w:pPr>
      <w:r w:rsidRPr="00EF702F">
        <w:rPr>
          <w:rFonts w:ascii="Times New Roman" w:hAnsi="Times New Roman" w:cs="Times New Roman"/>
          <w:sz w:val="24"/>
          <w:szCs w:val="24"/>
        </w:rPr>
        <w:t xml:space="preserve">Всем известная «Пирамида запоминания» (по Ч. </w:t>
      </w:r>
      <w:proofErr w:type="spellStart"/>
      <w:r w:rsidRPr="00EF702F">
        <w:rPr>
          <w:rFonts w:ascii="Times New Roman" w:hAnsi="Times New Roman" w:cs="Times New Roman"/>
          <w:sz w:val="24"/>
          <w:szCs w:val="24"/>
        </w:rPr>
        <w:t>Бонвелу</w:t>
      </w:r>
      <w:proofErr w:type="spellEnd"/>
      <w:r w:rsidRPr="00EF702F">
        <w:rPr>
          <w:rFonts w:ascii="Times New Roman" w:hAnsi="Times New Roman" w:cs="Times New Roman"/>
          <w:sz w:val="24"/>
          <w:szCs w:val="24"/>
        </w:rPr>
        <w:t>) наталкивает на размышление о том, что наиболее эффективными методами работы учеников являются творчество и исследование.  Действительно</w:t>
      </w:r>
      <w:r w:rsidR="006A1EED">
        <w:rPr>
          <w:rFonts w:ascii="Times New Roman" w:hAnsi="Times New Roman" w:cs="Times New Roman"/>
          <w:sz w:val="24"/>
          <w:szCs w:val="24"/>
        </w:rPr>
        <w:t>,</w:t>
      </w:r>
      <w:r w:rsidRPr="00EF702F">
        <w:rPr>
          <w:rFonts w:ascii="Times New Roman" w:hAnsi="Times New Roman" w:cs="Times New Roman"/>
          <w:sz w:val="24"/>
          <w:szCs w:val="24"/>
        </w:rPr>
        <w:t xml:space="preserve"> наибольший отпечаток в долгосрочной памяти оставляют те вещи, которые ребенок попробовал сам, убедился опытным путем, испытал. Все мы знаем, что можно бесконечно объяснять ребенку об опасности горячей сковородки, но пока он сам не подойдет к плите и не обожжется, он не запомнит этого простого правила.  </w:t>
      </w:r>
    </w:p>
    <w:p w:rsidR="00095325" w:rsidRPr="00EF702F" w:rsidRDefault="00055C02" w:rsidP="00EF702F">
      <w:pPr>
        <w:spacing w:after="0" w:line="240" w:lineRule="auto"/>
        <w:ind w:firstLine="709"/>
        <w:jc w:val="both"/>
        <w:rPr>
          <w:rFonts w:ascii="Times New Roman" w:hAnsi="Times New Roman" w:cs="Times New Roman"/>
          <w:sz w:val="24"/>
          <w:szCs w:val="24"/>
        </w:rPr>
      </w:pPr>
      <w:r w:rsidRPr="00EF702F">
        <w:rPr>
          <w:rFonts w:ascii="Times New Roman" w:hAnsi="Times New Roman" w:cs="Times New Roman"/>
          <w:sz w:val="24"/>
          <w:szCs w:val="24"/>
        </w:rPr>
        <w:t>Учебный предмет «обществознание» отличается большим количеством теории при тесной с</w:t>
      </w:r>
      <w:r w:rsidR="00095325" w:rsidRPr="00EF702F">
        <w:rPr>
          <w:rFonts w:ascii="Times New Roman" w:hAnsi="Times New Roman" w:cs="Times New Roman"/>
          <w:sz w:val="24"/>
          <w:szCs w:val="24"/>
        </w:rPr>
        <w:t>вязи с социальной реальностью. Кроме того, современные выпускники всё чаще выбирают данный предмет для итоговой аттестации. В предмете «обществознание» ярко прослеживается «</w:t>
      </w:r>
      <w:proofErr w:type="spellStart"/>
      <w:r w:rsidR="00095325" w:rsidRPr="00EF702F">
        <w:rPr>
          <w:rFonts w:ascii="Times New Roman" w:hAnsi="Times New Roman" w:cs="Times New Roman"/>
          <w:sz w:val="24"/>
          <w:szCs w:val="24"/>
        </w:rPr>
        <w:t>метапредметность</w:t>
      </w:r>
      <w:proofErr w:type="spellEnd"/>
      <w:r w:rsidR="00095325" w:rsidRPr="00EF702F">
        <w:rPr>
          <w:rFonts w:ascii="Times New Roman" w:hAnsi="Times New Roman" w:cs="Times New Roman"/>
          <w:sz w:val="24"/>
          <w:szCs w:val="24"/>
        </w:rPr>
        <w:t xml:space="preserve">»: знания и </w:t>
      </w:r>
      <w:proofErr w:type="gramStart"/>
      <w:r w:rsidR="00095325" w:rsidRPr="00EF702F">
        <w:rPr>
          <w:rFonts w:ascii="Times New Roman" w:hAnsi="Times New Roman" w:cs="Times New Roman"/>
          <w:sz w:val="24"/>
          <w:szCs w:val="24"/>
        </w:rPr>
        <w:t>умения, полученные на уроках используются</w:t>
      </w:r>
      <w:proofErr w:type="gramEnd"/>
      <w:r w:rsidR="00095325" w:rsidRPr="00EF702F">
        <w:rPr>
          <w:rFonts w:ascii="Times New Roman" w:hAnsi="Times New Roman" w:cs="Times New Roman"/>
          <w:sz w:val="24"/>
          <w:szCs w:val="24"/>
        </w:rPr>
        <w:t xml:space="preserve"> при изучении других предметов (анализ и синтез информации, работа с текстами, составление и интерпретация схем, таблиц, графиков, аргументация собственной позиции и др.).  Ещё одна важная особенность предмета – его мобильность, то есть постоянное обновление информации социальной реальности (новые законы, изменение политической и экономической ситуации в стране и мире). </w:t>
      </w:r>
    </w:p>
    <w:p w:rsidR="00055C02" w:rsidRPr="00EF702F" w:rsidRDefault="00095325" w:rsidP="00EF702F">
      <w:pPr>
        <w:spacing w:after="0" w:line="240" w:lineRule="auto"/>
        <w:ind w:firstLine="709"/>
        <w:jc w:val="both"/>
        <w:rPr>
          <w:rFonts w:ascii="Times New Roman" w:hAnsi="Times New Roman" w:cs="Times New Roman"/>
          <w:sz w:val="24"/>
          <w:szCs w:val="24"/>
        </w:rPr>
      </w:pPr>
      <w:r w:rsidRPr="00EF702F">
        <w:rPr>
          <w:rFonts w:ascii="Times New Roman" w:hAnsi="Times New Roman" w:cs="Times New Roman"/>
          <w:sz w:val="24"/>
          <w:szCs w:val="24"/>
        </w:rPr>
        <w:t xml:space="preserve"> Для повышения мотивации учеников и качества полученных знаний и умений, л</w:t>
      </w:r>
      <w:r w:rsidR="00055C02" w:rsidRPr="00EF702F">
        <w:rPr>
          <w:rFonts w:ascii="Times New Roman" w:hAnsi="Times New Roman" w:cs="Times New Roman"/>
          <w:sz w:val="24"/>
          <w:szCs w:val="24"/>
        </w:rPr>
        <w:t xml:space="preserve">юбой урок обществознания можно наполнить активными методами обучения. </w:t>
      </w:r>
      <w:r w:rsidR="00732CBD" w:rsidRPr="00EF702F">
        <w:rPr>
          <w:rFonts w:ascii="Times New Roman" w:hAnsi="Times New Roman" w:cs="Times New Roman"/>
          <w:sz w:val="24"/>
          <w:szCs w:val="24"/>
        </w:rPr>
        <w:t xml:space="preserve"> </w:t>
      </w:r>
    </w:p>
    <w:p w:rsidR="004F3918" w:rsidRPr="00EF702F" w:rsidRDefault="00095325" w:rsidP="00EF702F">
      <w:pPr>
        <w:spacing w:after="0" w:line="240" w:lineRule="auto"/>
        <w:ind w:firstLine="709"/>
        <w:jc w:val="both"/>
        <w:rPr>
          <w:rFonts w:ascii="Times New Roman" w:eastAsia="Times New Roman" w:hAnsi="Times New Roman" w:cs="Times New Roman"/>
          <w:sz w:val="24"/>
          <w:szCs w:val="24"/>
          <w:lang w:eastAsia="ru-RU"/>
        </w:rPr>
      </w:pPr>
      <w:proofErr w:type="gramStart"/>
      <w:r w:rsidRPr="00EF702F">
        <w:rPr>
          <w:rFonts w:ascii="Times New Roman" w:hAnsi="Times New Roman" w:cs="Times New Roman"/>
          <w:sz w:val="24"/>
          <w:szCs w:val="24"/>
        </w:rPr>
        <w:t>Педагог</w:t>
      </w:r>
      <w:proofErr w:type="gramEnd"/>
      <w:r w:rsidR="004F3918" w:rsidRPr="00EF702F">
        <w:rPr>
          <w:rFonts w:ascii="Times New Roman" w:hAnsi="Times New Roman" w:cs="Times New Roman"/>
          <w:sz w:val="24"/>
          <w:szCs w:val="24"/>
        </w:rPr>
        <w:t xml:space="preserve"> ориентируясь на потребности и особенности класса может активизировать методы обучения. Возьмем, к примеру, </w:t>
      </w:r>
      <w:r w:rsidR="004F3918" w:rsidRPr="00EF702F">
        <w:rPr>
          <w:rFonts w:ascii="Times New Roman" w:eastAsia="Times New Roman" w:hAnsi="Times New Roman" w:cs="Times New Roman"/>
          <w:bCs/>
          <w:sz w:val="24"/>
          <w:szCs w:val="24"/>
          <w:lang w:eastAsia="ru-RU"/>
        </w:rPr>
        <w:t xml:space="preserve">дидактическую игру «Верю - не верю», </w:t>
      </w:r>
      <w:r w:rsidR="004F3918" w:rsidRPr="00EF702F">
        <w:rPr>
          <w:rFonts w:ascii="Times New Roman" w:eastAsia="Times New Roman" w:hAnsi="Times New Roman" w:cs="Times New Roman"/>
          <w:sz w:val="24"/>
          <w:szCs w:val="24"/>
          <w:lang w:eastAsia="ru-RU"/>
        </w:rPr>
        <w:t xml:space="preserve">где учитель задает ребятам вопросы, которые, начинаются со слов: «Верите ли вы, что …», а учащиеся отвечают на эти вопросы утвердительно: «Да!» или отрицательно: «Нет!».  Простую игру можно активизировать различными способами: </w:t>
      </w:r>
    </w:p>
    <w:p w:rsidR="004F3918" w:rsidRPr="00EF702F" w:rsidRDefault="004F3918" w:rsidP="00EF702F">
      <w:pPr>
        <w:pStyle w:val="a3"/>
        <w:numPr>
          <w:ilvl w:val="0"/>
          <w:numId w:val="1"/>
        </w:numPr>
        <w:spacing w:after="0" w:line="240" w:lineRule="auto"/>
        <w:ind w:firstLine="709"/>
        <w:jc w:val="both"/>
        <w:rPr>
          <w:rFonts w:ascii="Times New Roman" w:hAnsi="Times New Roman" w:cs="Times New Roman"/>
          <w:sz w:val="24"/>
          <w:szCs w:val="24"/>
        </w:rPr>
      </w:pPr>
      <w:r w:rsidRPr="00EF702F">
        <w:rPr>
          <w:rFonts w:ascii="Times New Roman" w:hAnsi="Times New Roman" w:cs="Times New Roman"/>
          <w:sz w:val="24"/>
          <w:szCs w:val="24"/>
        </w:rPr>
        <w:t>С использованием интерактивной доски: на экране появляются вопросы и иллюстрации, учащиеся по очереди нажимают на отрицательный или положительный ответы.</w:t>
      </w:r>
    </w:p>
    <w:p w:rsidR="004F3918" w:rsidRPr="00EF702F" w:rsidRDefault="004F3918" w:rsidP="00EF702F">
      <w:pPr>
        <w:pStyle w:val="a3"/>
        <w:numPr>
          <w:ilvl w:val="0"/>
          <w:numId w:val="1"/>
        </w:numPr>
        <w:spacing w:after="0" w:line="240" w:lineRule="auto"/>
        <w:ind w:firstLine="709"/>
        <w:jc w:val="both"/>
        <w:rPr>
          <w:rFonts w:ascii="Times New Roman" w:hAnsi="Times New Roman" w:cs="Times New Roman"/>
          <w:sz w:val="24"/>
          <w:szCs w:val="24"/>
        </w:rPr>
      </w:pPr>
      <w:r w:rsidRPr="00EF702F">
        <w:rPr>
          <w:rFonts w:ascii="Times New Roman" w:hAnsi="Times New Roman" w:cs="Times New Roman"/>
          <w:sz w:val="24"/>
          <w:szCs w:val="24"/>
        </w:rPr>
        <w:t xml:space="preserve">Учитель задаёт детям вопросы, они отвечают </w:t>
      </w:r>
    </w:p>
    <w:p w:rsidR="004F3918" w:rsidRPr="00EF702F" w:rsidRDefault="004F3918" w:rsidP="00EF702F">
      <w:pPr>
        <w:pStyle w:val="a3"/>
        <w:spacing w:after="0" w:line="240" w:lineRule="auto"/>
        <w:ind w:firstLine="709"/>
        <w:jc w:val="both"/>
        <w:rPr>
          <w:rFonts w:ascii="Times New Roman" w:hAnsi="Times New Roman" w:cs="Times New Roman"/>
          <w:sz w:val="24"/>
          <w:szCs w:val="24"/>
        </w:rPr>
      </w:pPr>
      <w:r w:rsidRPr="00EF702F">
        <w:rPr>
          <w:rFonts w:ascii="Times New Roman" w:hAnsi="Times New Roman" w:cs="Times New Roman"/>
          <w:sz w:val="24"/>
          <w:szCs w:val="24"/>
        </w:rPr>
        <w:t>поднятием вверх таблички «ДА» или «НЕТ» («+» или «</w:t>
      </w:r>
      <w:proofErr w:type="gramStart"/>
      <w:r w:rsidRPr="00EF702F">
        <w:rPr>
          <w:rFonts w:ascii="Times New Roman" w:hAnsi="Times New Roman" w:cs="Times New Roman"/>
          <w:sz w:val="24"/>
          <w:szCs w:val="24"/>
        </w:rPr>
        <w:t>-»</w:t>
      </w:r>
      <w:proofErr w:type="gramEnd"/>
      <w:r w:rsidRPr="00EF702F">
        <w:rPr>
          <w:rFonts w:ascii="Times New Roman" w:hAnsi="Times New Roman" w:cs="Times New Roman"/>
          <w:sz w:val="24"/>
          <w:szCs w:val="24"/>
        </w:rPr>
        <w:t xml:space="preserve">), таблички могут различаться цветом или представлены в виде смайликов или табличка может быть одна  в виде поднятого вверх большого пальца, которую дети могут развернуть вверх или вниз и т.п. </w:t>
      </w:r>
    </w:p>
    <w:p w:rsidR="004F3918" w:rsidRPr="00EF702F" w:rsidRDefault="004F3918" w:rsidP="00EF702F">
      <w:pPr>
        <w:pStyle w:val="a3"/>
        <w:numPr>
          <w:ilvl w:val="0"/>
          <w:numId w:val="1"/>
        </w:numPr>
        <w:spacing w:after="0" w:line="240" w:lineRule="auto"/>
        <w:ind w:firstLine="709"/>
        <w:jc w:val="both"/>
        <w:rPr>
          <w:rFonts w:ascii="Times New Roman" w:hAnsi="Times New Roman" w:cs="Times New Roman"/>
          <w:sz w:val="24"/>
          <w:szCs w:val="24"/>
        </w:rPr>
      </w:pPr>
      <w:r w:rsidRPr="00EF702F">
        <w:rPr>
          <w:rFonts w:ascii="Times New Roman" w:hAnsi="Times New Roman" w:cs="Times New Roman"/>
          <w:sz w:val="24"/>
          <w:szCs w:val="24"/>
        </w:rPr>
        <w:t>При положительном ответе («верю») можно хлопать в ладоши, а при отрицательном нет.</w:t>
      </w:r>
    </w:p>
    <w:p w:rsidR="004F3918" w:rsidRPr="00EF702F" w:rsidRDefault="004F3918" w:rsidP="00EF702F">
      <w:pPr>
        <w:pStyle w:val="a3"/>
        <w:numPr>
          <w:ilvl w:val="0"/>
          <w:numId w:val="1"/>
        </w:numPr>
        <w:spacing w:after="0" w:line="240" w:lineRule="auto"/>
        <w:ind w:firstLine="709"/>
        <w:jc w:val="both"/>
        <w:rPr>
          <w:rFonts w:ascii="Times New Roman" w:hAnsi="Times New Roman" w:cs="Times New Roman"/>
          <w:sz w:val="24"/>
          <w:szCs w:val="24"/>
        </w:rPr>
      </w:pPr>
      <w:r w:rsidRPr="00EF702F">
        <w:rPr>
          <w:rFonts w:ascii="Times New Roman" w:hAnsi="Times New Roman" w:cs="Times New Roman"/>
          <w:sz w:val="24"/>
          <w:szCs w:val="24"/>
        </w:rPr>
        <w:t>Если располагать большим количеством времени, то можно устроить инсценировки-предположения  (что было бы, если это была бы правда/ложь).</w:t>
      </w:r>
    </w:p>
    <w:p w:rsidR="004F3918" w:rsidRPr="00EF702F" w:rsidRDefault="004F3918" w:rsidP="00EF702F">
      <w:pPr>
        <w:pStyle w:val="a3"/>
        <w:numPr>
          <w:ilvl w:val="0"/>
          <w:numId w:val="1"/>
        </w:numPr>
        <w:spacing w:after="0" w:line="240" w:lineRule="auto"/>
        <w:ind w:firstLine="709"/>
        <w:jc w:val="both"/>
        <w:rPr>
          <w:rFonts w:ascii="Times New Roman" w:hAnsi="Times New Roman" w:cs="Times New Roman"/>
          <w:sz w:val="24"/>
          <w:szCs w:val="24"/>
        </w:rPr>
      </w:pPr>
      <w:r w:rsidRPr="00EF702F">
        <w:rPr>
          <w:rFonts w:ascii="Times New Roman" w:hAnsi="Times New Roman" w:cs="Times New Roman"/>
          <w:sz w:val="24"/>
          <w:szCs w:val="24"/>
        </w:rPr>
        <w:t>Учитель предлагает ребятам таблички с утверждениями, а ребята приклеивают их в соответствующий столбик таблицы на доске (аналогично можно выполнить с интерактивной доской), для красочности можно представить не в виде таблицы, а в виде двух облаков (домиков, деревьев и т.п.) «Верю» и не «Верю»</w:t>
      </w:r>
    </w:p>
    <w:p w:rsidR="00095325" w:rsidRPr="00EF702F" w:rsidRDefault="004F3918" w:rsidP="00EF702F">
      <w:pPr>
        <w:pStyle w:val="a3"/>
        <w:numPr>
          <w:ilvl w:val="0"/>
          <w:numId w:val="1"/>
        </w:numPr>
        <w:spacing w:after="0" w:line="240" w:lineRule="auto"/>
        <w:ind w:firstLine="709"/>
        <w:jc w:val="both"/>
        <w:rPr>
          <w:rFonts w:ascii="Times New Roman" w:hAnsi="Times New Roman" w:cs="Times New Roman"/>
          <w:sz w:val="24"/>
          <w:szCs w:val="24"/>
        </w:rPr>
      </w:pPr>
      <w:r w:rsidRPr="00EF702F">
        <w:rPr>
          <w:rFonts w:ascii="Times New Roman" w:hAnsi="Times New Roman" w:cs="Times New Roman"/>
          <w:sz w:val="24"/>
          <w:szCs w:val="24"/>
        </w:rPr>
        <w:t>Каждому учащемуся вручается два вырезанных из бумаги  яблока (сине</w:t>
      </w:r>
      <w:proofErr w:type="gramStart"/>
      <w:r w:rsidRPr="00EF702F">
        <w:rPr>
          <w:rFonts w:ascii="Times New Roman" w:hAnsi="Times New Roman" w:cs="Times New Roman"/>
          <w:sz w:val="24"/>
          <w:szCs w:val="24"/>
        </w:rPr>
        <w:t>е-</w:t>
      </w:r>
      <w:proofErr w:type="gramEnd"/>
      <w:r w:rsidRPr="00EF702F">
        <w:rPr>
          <w:rFonts w:ascii="Times New Roman" w:hAnsi="Times New Roman" w:cs="Times New Roman"/>
          <w:sz w:val="24"/>
          <w:szCs w:val="24"/>
        </w:rPr>
        <w:t xml:space="preserve">«да», красное – «нет»), на доске – дерево, ребята размещают фрукты в соответствие с тем, согласны ли они с утверждением. </w:t>
      </w:r>
    </w:p>
    <w:p w:rsidR="00095325" w:rsidRPr="00EF702F" w:rsidRDefault="00095325" w:rsidP="00EF702F">
      <w:pPr>
        <w:pStyle w:val="a3"/>
        <w:spacing w:after="0" w:line="240" w:lineRule="auto"/>
        <w:ind w:left="0" w:firstLine="709"/>
        <w:jc w:val="both"/>
        <w:rPr>
          <w:rFonts w:ascii="Times New Roman" w:hAnsi="Times New Roman" w:cs="Times New Roman"/>
          <w:sz w:val="24"/>
          <w:szCs w:val="24"/>
        </w:rPr>
      </w:pPr>
    </w:p>
    <w:p w:rsidR="004F3918" w:rsidRPr="00EF702F" w:rsidRDefault="004F3918" w:rsidP="00EF702F">
      <w:pPr>
        <w:pStyle w:val="a3"/>
        <w:spacing w:after="0" w:line="240" w:lineRule="auto"/>
        <w:ind w:left="0" w:firstLine="709"/>
        <w:jc w:val="both"/>
        <w:rPr>
          <w:rFonts w:ascii="Times New Roman" w:hAnsi="Times New Roman" w:cs="Times New Roman"/>
          <w:sz w:val="24"/>
          <w:szCs w:val="24"/>
        </w:rPr>
      </w:pPr>
      <w:proofErr w:type="spellStart"/>
      <w:r w:rsidRPr="00EF702F">
        <w:rPr>
          <w:rFonts w:ascii="Times New Roman" w:hAnsi="Times New Roman" w:cs="Times New Roman"/>
          <w:sz w:val="24"/>
          <w:szCs w:val="24"/>
        </w:rPr>
        <w:t>АМО-технология</w:t>
      </w:r>
      <w:proofErr w:type="spellEnd"/>
      <w:r w:rsidRPr="00EF702F">
        <w:rPr>
          <w:rFonts w:ascii="Times New Roman" w:hAnsi="Times New Roman" w:cs="Times New Roman"/>
          <w:sz w:val="24"/>
          <w:szCs w:val="24"/>
        </w:rPr>
        <w:t xml:space="preserve"> включает в себя 3 фазы: 1 - Начало образовательного мероприятия (приветствие, вхождение в тему, </w:t>
      </w:r>
      <w:proofErr w:type="spellStart"/>
      <w:r w:rsidRPr="00EF702F">
        <w:rPr>
          <w:rFonts w:ascii="Times New Roman" w:hAnsi="Times New Roman" w:cs="Times New Roman"/>
          <w:sz w:val="24"/>
          <w:szCs w:val="24"/>
        </w:rPr>
        <w:t>пределение</w:t>
      </w:r>
      <w:proofErr w:type="spellEnd"/>
      <w:r w:rsidRPr="00EF702F">
        <w:rPr>
          <w:rFonts w:ascii="Times New Roman" w:hAnsi="Times New Roman" w:cs="Times New Roman"/>
          <w:sz w:val="24"/>
          <w:szCs w:val="24"/>
        </w:rPr>
        <w:t xml:space="preserve"> ожиданий); 2 - Работа над </w:t>
      </w:r>
      <w:r w:rsidRPr="00EF702F">
        <w:rPr>
          <w:rFonts w:ascii="Times New Roman" w:hAnsi="Times New Roman" w:cs="Times New Roman"/>
          <w:sz w:val="24"/>
          <w:szCs w:val="24"/>
        </w:rPr>
        <w:lastRenderedPageBreak/>
        <w:t xml:space="preserve">темой (обсуждение домашнего задания, интерактивная лекция, работа над темой); 3 – Завершение мероприятия (эмоциональная разрядка, рефлексия). </w:t>
      </w:r>
    </w:p>
    <w:p w:rsidR="00EF702F" w:rsidRPr="00EF702F" w:rsidRDefault="00095325" w:rsidP="00EF702F">
      <w:pPr>
        <w:spacing w:after="0" w:line="240" w:lineRule="auto"/>
        <w:ind w:firstLine="709"/>
        <w:jc w:val="both"/>
        <w:rPr>
          <w:rFonts w:ascii="Times New Roman" w:eastAsia="Times New Roman" w:hAnsi="Times New Roman" w:cs="Times New Roman"/>
          <w:sz w:val="24"/>
          <w:szCs w:val="24"/>
          <w:lang w:eastAsia="ru-RU"/>
        </w:rPr>
      </w:pPr>
      <w:r w:rsidRPr="00EF702F">
        <w:rPr>
          <w:rFonts w:ascii="Times New Roman" w:eastAsia="Times New Roman" w:hAnsi="Times New Roman" w:cs="Times New Roman"/>
          <w:sz w:val="24"/>
          <w:szCs w:val="24"/>
          <w:lang w:eastAsia="ru-RU"/>
        </w:rPr>
        <w:t>Применение АМ</w:t>
      </w:r>
      <w:proofErr w:type="gramStart"/>
      <w:r w:rsidRPr="00EF702F">
        <w:rPr>
          <w:rFonts w:ascii="Times New Roman" w:eastAsia="Times New Roman" w:hAnsi="Times New Roman" w:cs="Times New Roman"/>
          <w:sz w:val="24"/>
          <w:szCs w:val="24"/>
          <w:lang w:eastAsia="ru-RU"/>
        </w:rPr>
        <w:t>О-</w:t>
      </w:r>
      <w:proofErr w:type="gramEnd"/>
      <w:r w:rsidRPr="00EF702F">
        <w:rPr>
          <w:rFonts w:ascii="Times New Roman" w:eastAsia="Times New Roman" w:hAnsi="Times New Roman" w:cs="Times New Roman"/>
          <w:sz w:val="24"/>
          <w:szCs w:val="24"/>
          <w:lang w:eastAsia="ru-RU"/>
        </w:rPr>
        <w:t xml:space="preserve"> методов в каждой фазе легко можно представить в виде «Графического конспекта урока», данный вид конспекта экономит время учителя, помещается на 1 листе формата А4, таким образом, весь урок «</w:t>
      </w:r>
      <w:r w:rsidR="00EF702F" w:rsidRPr="00EF702F">
        <w:rPr>
          <w:rFonts w:ascii="Times New Roman" w:eastAsia="Times New Roman" w:hAnsi="Times New Roman" w:cs="Times New Roman"/>
          <w:sz w:val="24"/>
          <w:szCs w:val="24"/>
          <w:lang w:eastAsia="ru-RU"/>
        </w:rPr>
        <w:t>как на ладони</w:t>
      </w:r>
      <w:r w:rsidRPr="00EF702F">
        <w:rPr>
          <w:rFonts w:ascii="Times New Roman" w:eastAsia="Times New Roman" w:hAnsi="Times New Roman" w:cs="Times New Roman"/>
          <w:sz w:val="24"/>
          <w:szCs w:val="24"/>
          <w:lang w:eastAsia="ru-RU"/>
        </w:rPr>
        <w:t>»</w:t>
      </w:r>
      <w:r w:rsidR="00EF702F" w:rsidRPr="00EF702F">
        <w:rPr>
          <w:rFonts w:ascii="Times New Roman" w:eastAsia="Times New Roman" w:hAnsi="Times New Roman" w:cs="Times New Roman"/>
          <w:sz w:val="24"/>
          <w:szCs w:val="24"/>
          <w:lang w:eastAsia="ru-RU"/>
        </w:rPr>
        <w:t xml:space="preserve">. </w:t>
      </w:r>
    </w:p>
    <w:p w:rsidR="004F3918" w:rsidRDefault="006A1EED" w:rsidP="00EF702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-765810</wp:posOffset>
            </wp:positionH>
            <wp:positionV relativeFrom="paragraph">
              <wp:posOffset>449580</wp:posOffset>
            </wp:positionV>
            <wp:extent cx="6791325" cy="2943225"/>
            <wp:effectExtent l="19050" t="0" r="9525" b="0"/>
            <wp:wrapTight wrapText="bothSides">
              <wp:wrapPolygon edited="0">
                <wp:start x="-61" y="0"/>
                <wp:lineTo x="-61" y="21530"/>
                <wp:lineTo x="21630" y="21530"/>
                <wp:lineTo x="21630" y="0"/>
                <wp:lineTo x="-61"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6791325" cy="2943225"/>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lang w:eastAsia="ru-RU"/>
        </w:rPr>
        <w:t xml:space="preserve">На изображениях представлен пример графического конспекта </w:t>
      </w:r>
      <w:proofErr w:type="spellStart"/>
      <w:r>
        <w:rPr>
          <w:rFonts w:ascii="Times New Roman" w:eastAsia="Times New Roman" w:hAnsi="Times New Roman" w:cs="Times New Roman"/>
          <w:sz w:val="24"/>
          <w:szCs w:val="24"/>
          <w:lang w:eastAsia="ru-RU"/>
        </w:rPr>
        <w:t>АМО-урока</w:t>
      </w:r>
      <w:proofErr w:type="spellEnd"/>
      <w:r>
        <w:rPr>
          <w:rFonts w:ascii="Times New Roman" w:eastAsia="Times New Roman" w:hAnsi="Times New Roman" w:cs="Times New Roman"/>
          <w:sz w:val="24"/>
          <w:szCs w:val="24"/>
          <w:lang w:eastAsia="ru-RU"/>
        </w:rPr>
        <w:t xml:space="preserve"> в 9 классе «СМИ в политической жизни общества».</w:t>
      </w:r>
    </w:p>
    <w:p w:rsidR="006A1EED" w:rsidRDefault="006A1EED" w:rsidP="00EF702F">
      <w:pPr>
        <w:spacing w:after="0" w:line="240" w:lineRule="auto"/>
        <w:ind w:firstLine="709"/>
        <w:jc w:val="both"/>
        <w:rPr>
          <w:rFonts w:ascii="Times New Roman" w:eastAsia="Times New Roman" w:hAnsi="Times New Roman" w:cs="Times New Roman"/>
          <w:sz w:val="24"/>
          <w:szCs w:val="24"/>
          <w:lang w:eastAsia="ru-RU"/>
        </w:rPr>
      </w:pPr>
    </w:p>
    <w:p w:rsidR="006A1EED" w:rsidRDefault="006A1EED" w:rsidP="00EF702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мы видим, что  применение </w:t>
      </w:r>
      <w:proofErr w:type="spellStart"/>
      <w:r>
        <w:rPr>
          <w:rFonts w:ascii="Times New Roman" w:eastAsia="Times New Roman" w:hAnsi="Times New Roman" w:cs="Times New Roman"/>
          <w:sz w:val="24"/>
          <w:szCs w:val="24"/>
          <w:lang w:eastAsia="ru-RU"/>
        </w:rPr>
        <w:t>АМО-технологий</w:t>
      </w:r>
      <w:proofErr w:type="spellEnd"/>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-470535</wp:posOffset>
            </wp:positionH>
            <wp:positionV relativeFrom="paragraph">
              <wp:posOffset>135255</wp:posOffset>
            </wp:positionV>
            <wp:extent cx="6496050" cy="3357245"/>
            <wp:effectExtent l="19050" t="0" r="0" b="0"/>
            <wp:wrapTight wrapText="bothSides">
              <wp:wrapPolygon edited="0">
                <wp:start x="-63" y="0"/>
                <wp:lineTo x="-63" y="21449"/>
                <wp:lineTo x="21600" y="21449"/>
                <wp:lineTo x="21600" y="0"/>
                <wp:lineTo x="-63"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6496050" cy="3357245"/>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lang w:eastAsia="ru-RU"/>
        </w:rPr>
        <w:t xml:space="preserve"> возможно на каждом этапе урока и при работе с любой возрастной категорией учащихся. На таких уроках все ребята вовлечены в активную деятельность, а значит все цели и задачи, стоящие перед педагогом, будут достигнуты! </w:t>
      </w:r>
    </w:p>
    <w:p w:rsidR="006A1EED" w:rsidRDefault="006A1EED" w:rsidP="00EF702F">
      <w:pPr>
        <w:spacing w:after="0" w:line="240" w:lineRule="auto"/>
        <w:ind w:firstLine="709"/>
        <w:jc w:val="both"/>
        <w:rPr>
          <w:rFonts w:ascii="Times New Roman" w:eastAsia="Times New Roman" w:hAnsi="Times New Roman" w:cs="Times New Roman"/>
          <w:sz w:val="24"/>
          <w:szCs w:val="24"/>
          <w:lang w:eastAsia="ru-RU"/>
        </w:rPr>
      </w:pPr>
    </w:p>
    <w:p w:rsidR="006A1EED" w:rsidRPr="00EF702F" w:rsidRDefault="006A1EED" w:rsidP="00EF702F">
      <w:pPr>
        <w:spacing w:after="0" w:line="240" w:lineRule="auto"/>
        <w:ind w:firstLine="709"/>
        <w:jc w:val="both"/>
        <w:rPr>
          <w:rFonts w:ascii="Times New Roman" w:eastAsia="Times New Roman" w:hAnsi="Times New Roman" w:cs="Times New Roman"/>
          <w:sz w:val="24"/>
          <w:szCs w:val="24"/>
          <w:lang w:eastAsia="ru-RU"/>
        </w:rPr>
      </w:pPr>
    </w:p>
    <w:sectPr w:rsidR="006A1EED" w:rsidRPr="00EF702F" w:rsidSect="00F32B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11DB2"/>
    <w:multiLevelType w:val="hybridMultilevel"/>
    <w:tmpl w:val="E548B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5C02"/>
    <w:rsid w:val="00055C02"/>
    <w:rsid w:val="00095325"/>
    <w:rsid w:val="000E0F8E"/>
    <w:rsid w:val="004F3918"/>
    <w:rsid w:val="006A1EED"/>
    <w:rsid w:val="00732CBD"/>
    <w:rsid w:val="00AB731E"/>
    <w:rsid w:val="00EF702F"/>
    <w:rsid w:val="00F32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B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918"/>
    <w:pPr>
      <w:ind w:left="720"/>
      <w:contextualSpacing/>
    </w:pPr>
  </w:style>
  <w:style w:type="paragraph" w:styleId="a4">
    <w:name w:val="Balloon Text"/>
    <w:basedOn w:val="a"/>
    <w:link w:val="a5"/>
    <w:uiPriority w:val="99"/>
    <w:semiHidden/>
    <w:unhideWhenUsed/>
    <w:rsid w:val="006A1E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1E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584</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5</cp:revision>
  <dcterms:created xsi:type="dcterms:W3CDTF">2016-12-12T09:12:00Z</dcterms:created>
  <dcterms:modified xsi:type="dcterms:W3CDTF">2017-01-05T12:26:00Z</dcterms:modified>
</cp:coreProperties>
</file>