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F8" w:rsidRPr="00773DD2" w:rsidRDefault="00567BF8" w:rsidP="00567BF8">
      <w:pPr>
        <w:shd w:val="clear" w:color="auto" w:fill="FFFFFF"/>
        <w:spacing w:before="124" w:after="89" w:line="37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Военно-патриотическая игр</w:t>
      </w:r>
      <w:r w:rsidR="00E30F8C" w:rsidRPr="00773DD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а «Сала</w:t>
      </w:r>
      <w:r w:rsidRPr="00773DD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жата» для школьников 6-8 лет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 Реденко Наталья Васильевна, педагог дополнительного образования,</w:t>
      </w:r>
      <w:r w:rsidR="00664C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МАУДО «ДДТ»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ст. Староминская, Краснодарский край.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 конспект мероприятия  военно-патриотической направленности. Оно ориентировано на возраст детей от 6 д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 Материал рекомендован для педагогов дополнительного образования, учителей нача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школы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  подразумевает утверждение в сознании и чувствах детей социально-значимых патриотических ценностей.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можно проводить</w:t>
      </w:r>
      <w:r w:rsidR="00E30F8C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в спортзале, 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открытом воздухе.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в сознании детей патриотические чувства на основе ярких впечатлений, полученных от игры.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</w:t>
      </w:r>
      <w:r w:rsidRPr="00773D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 с правилами поведения на игре.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совершенствовать двигательные умения и навыки; 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быстроту, координацию движений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дисциплину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3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773D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773D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гражданственность и патрио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тизм,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своей Родине.</w:t>
      </w:r>
    </w:p>
    <w:p w:rsidR="00567BF8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опрос, практическая деятельность.</w:t>
      </w:r>
    </w:p>
    <w:p w:rsidR="009C62DA" w:rsidRPr="00773DD2" w:rsidRDefault="00567BF8" w:rsidP="00567BF8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</w:t>
      </w:r>
      <w:r w:rsidR="009C62DA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ание: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1EF0" w:rsidRPr="00773DD2" w:rsidRDefault="00781EF0" w:rsidP="00781EF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«Финиш», «Старт»,</w:t>
      </w:r>
    </w:p>
    <w:p w:rsidR="00CC3AED" w:rsidRPr="00773DD2" w:rsidRDefault="00CC3AED" w:rsidP="00CC3AE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 метровые -2шт.,</w:t>
      </w:r>
    </w:p>
    <w:p w:rsidR="00CD202A" w:rsidRPr="00773DD2" w:rsidRDefault="00CC3AED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202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илотки военные -8шт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надписью «Разведка»</w:t>
      </w:r>
      <w:r w:rsidR="00CD202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береты военные-8шт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надписью «Десант»)</w:t>
      </w:r>
      <w:r w:rsidR="00CD202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9C62DA" w:rsidRPr="00773DD2" w:rsidRDefault="009C62DA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обручи-2 шт.,</w:t>
      </w:r>
    </w:p>
    <w:p w:rsidR="009C62DA" w:rsidRPr="00773DD2" w:rsidRDefault="009C62DA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76F4B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уристические палатки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 шт., </w:t>
      </w:r>
    </w:p>
    <w:p w:rsidR="009C62DA" w:rsidRPr="00773DD2" w:rsidRDefault="009C62DA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спальные мешки-16шт.</w:t>
      </w:r>
    </w:p>
    <w:p w:rsidR="009C62DA" w:rsidRPr="00773DD2" w:rsidRDefault="009C62DA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автоматы-2 шт., каски-2шт.,</w:t>
      </w:r>
    </w:p>
    <w:p w:rsidR="009C62DA" w:rsidRPr="00773DD2" w:rsidRDefault="009C62DA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</w:t>
      </w:r>
      <w:r w:rsidR="00CD202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-6шт.,</w:t>
      </w:r>
      <w:r w:rsidR="00567BF8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-2шт</w:t>
      </w:r>
      <w:r w:rsidR="00567BF8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202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клюшки для хоккея на траве -2шт.,</w:t>
      </w:r>
      <w:r w:rsidR="00567BF8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2DA" w:rsidRPr="00773DD2" w:rsidRDefault="00CD202A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мишени-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2шт.</w:t>
      </w:r>
      <w:r w:rsidR="00567BF8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дротики</w:t>
      </w:r>
      <w:r w:rsidR="009C62D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-4шт.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(магнитные)</w:t>
      </w:r>
      <w:r w:rsidR="00CD1644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D202A" w:rsidRPr="00773DD2" w:rsidRDefault="00CD202A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рюкзаки 2шт., военные фуражки -2шт., планшет военный-2шт., прот</w:t>
      </w:r>
      <w:r w:rsidR="00376F4B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вогаз -2шт., военная куртка (пиксельная) -2шт.</w:t>
      </w:r>
      <w:r w:rsidR="00CD1644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фляжки -2шт, миски (алюминиевые)-2шт.,</w:t>
      </w:r>
    </w:p>
    <w:p w:rsidR="00E30F8C" w:rsidRPr="00773DD2" w:rsidRDefault="00CD1644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76F4B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камейки спортивные-2шт., </w:t>
      </w:r>
    </w:p>
    <w:p w:rsidR="00376F4B" w:rsidRPr="00773DD2" w:rsidRDefault="00376F4B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патроны (детские) -30шт.</w:t>
      </w:r>
      <w:r w:rsidR="00CD1644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котелок военный-2шт.,</w:t>
      </w:r>
    </w:p>
    <w:p w:rsidR="00CD1644" w:rsidRPr="00773DD2" w:rsidRDefault="00CD1644" w:rsidP="00CD16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наградной материал (граматы-16шт., медали-16шт.).</w:t>
      </w:r>
    </w:p>
    <w:p w:rsidR="00B01166" w:rsidRPr="00773DD2" w:rsidRDefault="00B01166" w:rsidP="009C62DA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</w:p>
    <w:p w:rsidR="00B01166" w:rsidRPr="00773DD2" w:rsidRDefault="00B01166" w:rsidP="00B011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аниматора, одетые в военную форму (пиксельную),</w:t>
      </w:r>
    </w:p>
    <w:p w:rsidR="00567BF8" w:rsidRPr="00773DD2" w:rsidRDefault="00B01166" w:rsidP="00B011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детей по 8 человек.</w:t>
      </w:r>
    </w:p>
    <w:p w:rsidR="00567BF8" w:rsidRPr="00773DD2" w:rsidRDefault="00567BF8" w:rsidP="00567BF8">
      <w:pPr>
        <w:shd w:val="clear" w:color="auto" w:fill="FFFFFF"/>
        <w:spacing w:before="178" w:after="36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мероприятия.</w:t>
      </w:r>
    </w:p>
    <w:p w:rsidR="00FB60C3" w:rsidRPr="00773DD2" w:rsidRDefault="00567BF8" w:rsidP="00BD6BB0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военный марш</w:t>
      </w:r>
      <w:r w:rsidR="00CD1644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Выходят команды, 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проходят по кругу, как на параде. Знакомятся с ведущими (1- сержант </w:t>
      </w:r>
      <w:proofErr w:type="spellStart"/>
      <w:r w:rsidR="00CC3AED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Цыбуля</w:t>
      </w:r>
      <w:proofErr w:type="spellEnd"/>
      <w:r w:rsidR="00CC3AED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 сержант Морковкин).</w:t>
      </w:r>
    </w:p>
    <w:p w:rsidR="00BD6BB0" w:rsidRPr="00773DD2" w:rsidRDefault="00BD6BB0" w:rsidP="00BD6BB0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166" w:rsidRPr="00773DD2" w:rsidRDefault="00CC3AED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 w:rsidR="00B01166"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друзья!!!</w:t>
      </w:r>
    </w:p>
    <w:p w:rsidR="00B01166" w:rsidRPr="00773DD2" w:rsidRDefault="00B01166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на военно-патриотической игре</w:t>
      </w:r>
    </w:p>
    <w:p w:rsidR="00B01166" w:rsidRPr="00773DD2" w:rsidRDefault="00E30F8C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«Сала</w:t>
      </w:r>
      <w:r w:rsidR="00CC3AED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Сегодня вам предстоит проявить свою ловкость,</w:t>
      </w:r>
    </w:p>
    <w:p w:rsidR="00B01166" w:rsidRPr="00773DD2" w:rsidRDefault="00B01166" w:rsidP="00CC3AED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выносливость, силу духа.</w:t>
      </w:r>
      <w:r w:rsidR="00CC3AED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к испытаниям?!</w:t>
      </w:r>
    </w:p>
    <w:p w:rsidR="00B01166" w:rsidRPr="00773DD2" w:rsidRDefault="00B01166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 желаю вам удачи!!!</w:t>
      </w:r>
    </w:p>
    <w:p w:rsidR="00B01166" w:rsidRPr="00773DD2" w:rsidRDefault="00CC3AED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2-Ведущий.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Начнем игру с измерения параметров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подходите ли вы к стандартам солдат</w:t>
      </w:r>
      <w:proofErr w:type="gramStart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новобранца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CC3AED" w:rsidRPr="00773DD2" w:rsidRDefault="00CC3AED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оба ведущих измеряют рост каждого члена команд метровой линейкой.)</w:t>
      </w:r>
    </w:p>
    <w:p w:rsidR="00D773E1" w:rsidRPr="00773DD2" w:rsidRDefault="00CC3AED" w:rsidP="00D773E1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1-Ведущий.</w:t>
      </w: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 все как на подбор, можно и разделить на команды.</w:t>
      </w:r>
      <w:r w:rsidR="00D773E1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Призывники стройтесь!!!</w:t>
      </w:r>
    </w:p>
    <w:p w:rsidR="00CC3AED" w:rsidRPr="00773DD2" w:rsidRDefault="00D773E1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Рассчитайтесь на 1-й. 2-й!</w:t>
      </w:r>
    </w:p>
    <w:p w:rsidR="00D773E1" w:rsidRPr="00773DD2" w:rsidRDefault="00D773E1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2-Ведущий. </w:t>
      </w:r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Первые номера 2 шага вперед! Вторые</w:t>
      </w:r>
      <w:r w:rsidR="00BD6BB0"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номера 2 шага назад! Направо! </w:t>
      </w:r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Налево! Кругом! Шагом марш к сержантам </w:t>
      </w:r>
      <w:proofErr w:type="spellStart"/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Цыбули</w:t>
      </w:r>
      <w:proofErr w:type="spellEnd"/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Морковкину</w:t>
      </w:r>
      <w:proofErr w:type="gramEnd"/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!.</w:t>
      </w:r>
    </w:p>
    <w:p w:rsidR="00CC3AED" w:rsidRPr="00773DD2" w:rsidRDefault="00CC3AED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(делят на команды и каждой команде выдают головной убор, знак отличия; команде «Разведчики» - пилотки, команде «Десантники» - береты)</w:t>
      </w:r>
      <w:r w:rsidR="00D773E1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773E1" w:rsidRPr="00773DD2" w:rsidRDefault="00D773E1" w:rsidP="00D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1-Ведущий. </w:t>
      </w:r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теперь не маленькие детки! Вы теперь бравые призывники! Чтобы стать настоящими солдатами и ваши родители смогли вами гордиться, вы должны пройти сложные испытания!</w:t>
      </w:r>
    </w:p>
    <w:p w:rsidR="00D773E1" w:rsidRPr="00773DD2" w:rsidRDefault="00D773E1" w:rsidP="00D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2-Ведущий. </w:t>
      </w:r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готовы! </w:t>
      </w: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отвечают «Да!»)</w:t>
      </w:r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Громче! Команда «Разведчики»</w:t>
      </w:r>
      <w:proofErr w:type="gramStart"/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</w:t>
      </w:r>
      <w:proofErr w:type="gramEnd"/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отвечают «Да!»)</w:t>
      </w:r>
      <w:r w:rsidRPr="00773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Команда «Десантники»!</w:t>
      </w: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(дети отвечают «Да!»)</w:t>
      </w:r>
    </w:p>
    <w:p w:rsidR="00B01166" w:rsidRPr="00773DD2" w:rsidRDefault="00D773E1" w:rsidP="00D7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1-Ведущий. 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Приготовиться к сдаче рапортов!!!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66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(капитаны команд подходят к ведущему и сдают рапорт)</w:t>
      </w:r>
    </w:p>
    <w:p w:rsidR="00B01166" w:rsidRPr="00773DD2" w:rsidRDefault="00FB4B9E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 первый.</w:t>
      </w:r>
    </w:p>
    <w:p w:rsidR="00B01166" w:rsidRPr="00773DD2" w:rsidRDefault="00B01166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Отряд! Равняйс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ь! Смирно! Товарищ сержант </w:t>
      </w:r>
      <w:proofErr w:type="spellStart"/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Цыбуля</w:t>
      </w:r>
      <w:proofErr w:type="spellEnd"/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команда «Разведчики»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</w:t>
      </w:r>
      <w:r w:rsidR="00E30F8C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игры «Са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готов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Рапорт сдал командир отряда ______!</w:t>
      </w:r>
    </w:p>
    <w:p w:rsidR="00FB4B9E" w:rsidRPr="00773DD2" w:rsidRDefault="00FB4B9E" w:rsidP="00FB4B9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 второй.</w:t>
      </w:r>
    </w:p>
    <w:p w:rsidR="00FB4B9E" w:rsidRPr="00773DD2" w:rsidRDefault="00FB4B9E" w:rsidP="00FB4B9E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Отряд! Равняйсь! Смирно! Товарищ сержант Морковкин, команда «Десантники» к провед</w:t>
      </w:r>
      <w:r w:rsidR="00E30F8C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игры «Са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жата» готова! Рапорт сдал командир отряда ______!</w:t>
      </w:r>
    </w:p>
    <w:p w:rsidR="00FB4B9E" w:rsidRPr="00773DD2" w:rsidRDefault="00FB4B9E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2-Ведущий.</w:t>
      </w:r>
    </w:p>
    <w:p w:rsidR="00FB4B9E" w:rsidRPr="00773DD2" w:rsidRDefault="00583988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вам необходимо пройти 9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этапов, где нужно пол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как можно больше 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баллов. 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только тогда вы получите звание </w:t>
      </w:r>
      <w:r w:rsidR="000926C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солдата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скорость,</w:t>
      </w:r>
      <w:r w:rsidR="006657FB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аккуратность, правильное выполнение заданий. И победит та команда, 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которой  будет больше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 Штрафные баллы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(будут снижаться по 1 баллу)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за: неаккуратность,  грубость, несоблюдение правил. На  каждом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  сержанты 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объяснят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необходимо делать.</w:t>
      </w:r>
    </w:p>
    <w:p w:rsidR="00B01166" w:rsidRPr="00773DD2" w:rsidRDefault="00FB4B9E" w:rsidP="00B0116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1-Ведущий. 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игры я хочу обратить ваше внимание на следующие правила.</w:t>
      </w:r>
    </w:p>
    <w:p w:rsidR="006657FB" w:rsidRPr="00773DD2" w:rsidRDefault="00B01166" w:rsidP="006657F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(Правила записаны на плакате).</w:t>
      </w:r>
    </w:p>
    <w:p w:rsidR="00B01166" w:rsidRPr="00773DD2" w:rsidRDefault="00B01166" w:rsidP="006657F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не ради корысти, а ради удовольствия своего, и других.</w:t>
      </w:r>
    </w:p>
    <w:p w:rsidR="00B01166" w:rsidRPr="00773DD2" w:rsidRDefault="00FB4B9E" w:rsidP="006657F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честно! Проигрываешь - не злись!</w:t>
      </w:r>
    </w:p>
    <w:p w:rsidR="00B01166" w:rsidRPr="00773DD2" w:rsidRDefault="00FB4B9E" w:rsidP="006657F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стойким!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унывай при неудачах и не злорадствуй.</w:t>
      </w:r>
    </w:p>
    <w:p w:rsidR="006657FB" w:rsidRPr="00773DD2" w:rsidRDefault="00FB4B9E" w:rsidP="006657F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1166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ыиграл – радуйся, но не 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зазнайкой!</w:t>
      </w:r>
    </w:p>
    <w:p w:rsidR="006657FB" w:rsidRPr="00773DD2" w:rsidRDefault="00FB4B9E" w:rsidP="006657F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упрекай 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промахи, сам старайся поправить беду своими успехами!</w:t>
      </w:r>
    </w:p>
    <w:p w:rsidR="00B01166" w:rsidRPr="00773DD2" w:rsidRDefault="00B01166" w:rsidP="006657F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Сохраняй спокойств</w:t>
      </w:r>
      <w:r w:rsidR="00FB4B9E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дисциплину!</w:t>
      </w:r>
    </w:p>
    <w:p w:rsidR="00447739" w:rsidRPr="00773DD2" w:rsidRDefault="006657FB" w:rsidP="00B011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удачи вам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призывники!</w:t>
      </w:r>
    </w:p>
    <w:p w:rsidR="006657FB" w:rsidRPr="00773DD2" w:rsidRDefault="006657FB" w:rsidP="00B011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Конкурсная программа.</w:t>
      </w:r>
    </w:p>
    <w:p w:rsidR="006657FB" w:rsidRPr="00773DD2" w:rsidRDefault="006657FB" w:rsidP="00B011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«Наш девиз».</w:t>
      </w:r>
    </w:p>
    <w:p w:rsidR="006657FB" w:rsidRPr="00773DD2" w:rsidRDefault="00AC3F97" w:rsidP="00AC3F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657FB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аждой команде придумать свой девиз, соответствующий названию команды. </w:t>
      </w:r>
    </w:p>
    <w:p w:rsidR="006657FB" w:rsidRPr="00773DD2" w:rsidRDefault="006657FB" w:rsidP="00B011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девизов:</w:t>
      </w:r>
    </w:p>
    <w:p w:rsidR="006657FB" w:rsidRPr="006657FB" w:rsidRDefault="006657FB" w:rsidP="00665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Верность и терпение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66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фамильного герба русского князя Барклая-де-Толли</w:t>
      </w:r>
    </w:p>
    <w:p w:rsidR="006657FB" w:rsidRPr="006657FB" w:rsidRDefault="006657FB" w:rsidP="00665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Честь подразделения — моя честь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66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Военный девиз</w:t>
      </w:r>
    </w:p>
    <w:p w:rsidR="006657FB" w:rsidRPr="006657FB" w:rsidRDefault="006657FB" w:rsidP="00665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За веру и верность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66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российского ордена Святого Андрея Первозванного</w:t>
      </w:r>
    </w:p>
    <w:p w:rsidR="006657FB" w:rsidRPr="00773DD2" w:rsidRDefault="006657FB" w:rsidP="00665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Честь и Родина!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  <w:t>Без победы не уйдем!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  <w:t>Повышать бдительность, надежно обеспечивать безопасность Родины!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66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Военные девизы</w:t>
      </w:r>
    </w:p>
    <w:p w:rsidR="006657FB" w:rsidRPr="006657FB" w:rsidRDefault="006657FB" w:rsidP="00665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Только вперед, только на линию огня, только через трудности к победе и только к победе — и никуда иначе!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66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Григория и Зинаиды Островских</w:t>
      </w:r>
    </w:p>
    <w:p w:rsidR="006657FB" w:rsidRPr="00773DD2" w:rsidRDefault="006657FB" w:rsidP="00665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773DD2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>Подвигу солдатскому — подвиг трудовой!</w:t>
      </w:r>
      <w:r w:rsidRPr="00773DD2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773DD2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>Соревнование — на службу боевой готовности!</w:t>
      </w:r>
      <w:r w:rsidRPr="00773DD2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773DD2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>Традиции отцов продолжим и умножим!</w:t>
      </w:r>
      <w:r w:rsidRPr="00773DD2">
        <w:rPr>
          <w:rFonts w:ascii="Times New Roman" w:hAnsi="Times New Roman" w:cs="Times New Roman"/>
          <w:color w:val="003366"/>
          <w:sz w:val="28"/>
          <w:szCs w:val="28"/>
        </w:rPr>
        <w:br/>
      </w:r>
      <w:proofErr w:type="spellStart"/>
      <w:r w:rsidRPr="00773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Речевки</w:t>
      </w:r>
      <w:proofErr w:type="spellEnd"/>
      <w:r w:rsidRPr="00773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D6BB0" w:rsidRPr="00773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3D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военные</w:t>
      </w:r>
    </w:p>
    <w:p w:rsidR="006657FB" w:rsidRPr="006657FB" w:rsidRDefault="006657FB" w:rsidP="00AC3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Отвага, вера, честь, победа</w:t>
      </w:r>
      <w:r w:rsidRPr="006657FB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665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спецназа РФ</w:t>
      </w:r>
      <w:r w:rsidR="00AC3F97" w:rsidRPr="00773DD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AC3F97" w:rsidRPr="00773DD2" w:rsidRDefault="00AC3F97" w:rsidP="00ED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«Поставь палатку и спи».</w:t>
      </w:r>
    </w:p>
    <w:p w:rsidR="00AC3F97" w:rsidRPr="00773DD2" w:rsidRDefault="00AC3F97" w:rsidP="00AC3F97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этого конкурса детей на занятиях предварительно знакомят с туристическим снаряжением и как им пользоваться.)</w:t>
      </w:r>
    </w:p>
    <w:p w:rsidR="00AC3F97" w:rsidRPr="00773DD2" w:rsidRDefault="00AC3F97" w:rsidP="00AC3F9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необходимо правильно поставить туристическую палатку для ночевки в лесу. Кто быстрее.</w:t>
      </w:r>
    </w:p>
    <w:p w:rsidR="00AC3F97" w:rsidRPr="00773DD2" w:rsidRDefault="00AC3F97" w:rsidP="00AC3F9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игроку развернуть сальный мешок, в него лечь, застегн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уть </w:t>
      </w:r>
    </w:p>
    <w:p w:rsidR="00AC3F97" w:rsidRPr="00773DD2" w:rsidRDefault="00AC3F97" w:rsidP="00AC3F9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спальный мешок,</w:t>
      </w:r>
    </w:p>
    <w:p w:rsidR="00AC3F97" w:rsidRPr="00773DD2" w:rsidRDefault="00AC3F97" w:rsidP="00AC3F9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командой палатку.</w:t>
      </w:r>
    </w:p>
    <w:p w:rsidR="00ED6C6B" w:rsidRPr="00773DD2" w:rsidRDefault="00ED6C6B" w:rsidP="00ED6C6B">
      <w:pPr>
        <w:pStyle w:val="a4"/>
        <w:shd w:val="clear" w:color="auto" w:fill="FFFFFF"/>
        <w:spacing w:after="0" w:line="240" w:lineRule="auto"/>
        <w:ind w:left="1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F97" w:rsidRPr="00773DD2" w:rsidRDefault="00AC3F97" w:rsidP="00AC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«Снайпер»</w:t>
      </w:r>
    </w:p>
    <w:p w:rsidR="00ED6C6B" w:rsidRPr="00773DD2" w:rsidRDefault="00ED6C6B" w:rsidP="00ED6C6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Попасть дротиком в мишень. Каждому дается по 2 попытки.</w:t>
      </w:r>
    </w:p>
    <w:p w:rsidR="00ED6C6B" w:rsidRPr="00773DD2" w:rsidRDefault="00ED6C6B" w:rsidP="00583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C6B" w:rsidRPr="00773DD2" w:rsidRDefault="00ED6C6B" w:rsidP="00ED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«Мяч в игре».</w:t>
      </w:r>
    </w:p>
    <w:p w:rsidR="00ED6C6B" w:rsidRPr="00773DD2" w:rsidRDefault="00ED6C6B" w:rsidP="00ED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мы проверим вашу точность. Вам необходимо по очереди клюшкой провести мяч через препятствия  (кегли) не задеть их и назад вернуться</w:t>
      </w:r>
      <w:proofErr w:type="gramStart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клюшку и мяч другому .</w:t>
      </w:r>
    </w:p>
    <w:p w:rsidR="00ED6C6B" w:rsidRPr="00773DD2" w:rsidRDefault="00ED6C6B" w:rsidP="00ED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C6B" w:rsidRPr="00773DD2" w:rsidRDefault="00ED6C6B" w:rsidP="00ED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«Одна голова хорошо, а две – лучше!»</w:t>
      </w:r>
    </w:p>
    <w:p w:rsidR="006657FB" w:rsidRPr="00773DD2" w:rsidRDefault="00ED6C6B" w:rsidP="00ED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командам загадываются загадки на военную тематику, думайте, призывники! </w:t>
      </w:r>
    </w:p>
    <w:p w:rsidR="00ED6C6B" w:rsidRPr="00773DD2" w:rsidRDefault="00ED6C6B" w:rsidP="00ED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Загадки: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птица перната</w:t>
      </w:r>
      <w:proofErr w:type="gramEnd"/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глаз, без крыл,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свистит, сама бьет.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Стрела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Огнем дышит, полымем пышет.</w:t>
      </w:r>
    </w:p>
    <w:p w:rsidR="00447739" w:rsidRPr="00773DD2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Ружье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ворон, весь окован,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клюнет, тому смерть.</w:t>
      </w:r>
    </w:p>
    <w:p w:rsidR="00447739" w:rsidRPr="00773DD2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Пуля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три старушки: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Вздохнут они да охнут,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все люди глохнут.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Пушки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Летит - </w:t>
      </w:r>
      <w:proofErr w:type="gramStart"/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лается</w:t>
      </w:r>
      <w:proofErr w:type="gramEnd"/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упадет - рассыпается.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Снаряд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черепаха - стальная рубаха,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в овраг - да еще где враг.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Танк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пушку не похоже, а </w:t>
      </w:r>
      <w:proofErr w:type="gramStart"/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</w:t>
      </w:r>
      <w:proofErr w:type="gramEnd"/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 боже.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Гвардейский миномет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не увидишь, 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не возьмешь, 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него в атаку не пойдешь.</w:t>
      </w:r>
    </w:p>
    <w:p w:rsidR="00447739" w:rsidRPr="00773DD2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</w:p>
    <w:p w:rsidR="00376F4B" w:rsidRPr="00447739" w:rsidRDefault="00376F4B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рубашка,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Вьются ленты за фуражкой.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 с волною спорить,</w:t>
      </w:r>
    </w:p>
    <w:p w:rsidR="00447739" w:rsidRPr="00447739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его стихия — море.</w:t>
      </w:r>
    </w:p>
    <w:p w:rsidR="00447739" w:rsidRPr="00773DD2" w:rsidRDefault="00447739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44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Моряк</w:t>
      </w:r>
    </w:p>
    <w:p w:rsidR="00376F4B" w:rsidRPr="00773DD2" w:rsidRDefault="00376F4B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дала приказ,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сразу на Кавказ!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Прыгнул ночью с парашютом — 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 порой минута!</w:t>
      </w:r>
    </w:p>
    <w:p w:rsidR="00376F4B" w:rsidRPr="00773DD2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Десантник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защищает поле ржи,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рощу, и дубраву.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Оберегает рубежи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Далекая застава.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долг военного такой: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покой и твой, и мой. 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Пограничник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Уважения </w:t>
      </w:r>
      <w:proofErr w:type="gramStart"/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</w:t>
      </w:r>
      <w:proofErr w:type="gramEnd"/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 и отважный воин: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 тыл врага пробраться,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Незамеченным остаться,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запомнить, разузнать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 штабе рассказать.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Разведчик</w:t>
      </w:r>
    </w:p>
    <w:p w:rsidR="00376F4B" w:rsidRPr="00447739" w:rsidRDefault="00376F4B" w:rsidP="0044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врагом Егорка —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Скороговоркой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Поговорил —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страх внушил.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хват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Говорливый …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современный «Бог войны»,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рубежей страны.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Ведь, прежде</w:t>
      </w:r>
      <w:proofErr w:type="gramStart"/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пойти на бой,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пускают на «разбой».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Артиллерия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Дальнозоркого</w:t>
      </w:r>
      <w:proofErr w:type="gramEnd"/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дали —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 мне приблизил дали.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Бинокль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огнем, под пулями напрямик,</w:t>
      </w:r>
    </w:p>
    <w:p w:rsidR="00376F4B" w:rsidRPr="00376F4B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войну прошел </w:t>
      </w:r>
      <w:proofErr w:type="gramStart"/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76F4B" w:rsidRPr="00773DD2" w:rsidRDefault="00376F4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7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Броневик</w:t>
      </w:r>
    </w:p>
    <w:p w:rsidR="00ED6C6B" w:rsidRPr="00773DD2" w:rsidRDefault="00ED6C6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C6B" w:rsidRPr="00773DD2" w:rsidRDefault="00ED6C6B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</w:t>
      </w:r>
      <w:r w:rsidR="00781EF0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Переправа»</w:t>
      </w:r>
    </w:p>
    <w:p w:rsidR="00781EF0" w:rsidRPr="00773DD2" w:rsidRDefault="00781EF0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переправить каждого игрока на другой берег при помощи обруча. Капитан команды становится в середину обруча и по очереди захватывает каждого игрока в обруч, вместе они бегут</w:t>
      </w:r>
      <w:r w:rsidR="00355EF9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финишу. Там игрока оставляет. Назад к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апитан с обручем бежит за другим игроком. И так </w:t>
      </w:r>
      <w:r w:rsidR="00355EF9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всех пере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355EF9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к финишу. Обратно вся команда уже</w:t>
      </w:r>
      <w:r w:rsidR="00355EF9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обруча все</w:t>
      </w:r>
      <w:r w:rsidR="00355EF9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бегут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 к старту.</w:t>
      </w:r>
    </w:p>
    <w:p w:rsidR="00E30F8C" w:rsidRPr="00773DD2" w:rsidRDefault="00E30F8C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EF9" w:rsidRPr="00773DD2" w:rsidRDefault="00355EF9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«Полоса препятствия»</w:t>
      </w:r>
      <w:r w:rsidR="00E30F8C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30F8C" w:rsidRPr="00773DD2" w:rsidRDefault="00355EF9" w:rsidP="00376F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каждый участник</w:t>
      </w:r>
      <w:proofErr w:type="gramStart"/>
      <w:r w:rsidR="00E30F8C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30F8C" w:rsidRPr="00773DD2" w:rsidRDefault="00E30F8C" w:rsidP="00E30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надевает каску, берет автомат и все время стреляя</w:t>
      </w:r>
      <w:r w:rsidR="00BD6BB0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двигается,</w:t>
      </w:r>
    </w:p>
    <w:p w:rsidR="00355EF9" w:rsidRPr="00773DD2" w:rsidRDefault="00E30F8C" w:rsidP="00E30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пробегает по скамейке, </w:t>
      </w:r>
    </w:p>
    <w:p w:rsidR="00E30F8C" w:rsidRPr="00773DD2" w:rsidRDefault="00E30F8C" w:rsidP="00E30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ползет </w:t>
      </w:r>
      <w:proofErr w:type="gramStart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пластунски</w:t>
      </w:r>
      <w:proofErr w:type="spellEnd"/>
      <w:proofErr w:type="gramEnd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финиша,</w:t>
      </w:r>
    </w:p>
    <w:p w:rsidR="00E30F8C" w:rsidRPr="00773DD2" w:rsidRDefault="00E30F8C" w:rsidP="00E30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 до старта бежит прямо.</w:t>
      </w:r>
    </w:p>
    <w:p w:rsidR="00E30F8C" w:rsidRPr="00773DD2" w:rsidRDefault="00E30F8C" w:rsidP="00E30F8C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автомат и каску следующему игроку.</w:t>
      </w:r>
    </w:p>
    <w:p w:rsidR="00E30F8C" w:rsidRPr="00773DD2" w:rsidRDefault="00E30F8C" w:rsidP="00E30F8C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8C" w:rsidRPr="00773DD2" w:rsidRDefault="00E30F8C" w:rsidP="00E30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«Ловкий и смелый».</w:t>
      </w:r>
    </w:p>
    <w:p w:rsidR="00E30F8C" w:rsidRPr="00773DD2" w:rsidRDefault="00E30F8C" w:rsidP="00E30F8C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мы проверим вашу координацию движений и ориентировку в пространстве</w:t>
      </w:r>
      <w:r w:rsidR="00B3124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команде консультанта вы по 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 должны будете выполнять движения с закрытыми глазами.  Как только один член команды заканчивает, сразу же начинает  следующий.</w:t>
      </w:r>
    </w:p>
    <w:p w:rsidR="00E30F8C" w:rsidRPr="00773DD2" w:rsidRDefault="00B3124A" w:rsidP="00B3124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котелок с патронами закрытыми глазами, д</w:t>
      </w:r>
      <w:r w:rsidR="00E30F8C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обежать до финиша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обежать его</w:t>
      </w:r>
      <w:r w:rsidR="00E30F8C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вернуться назад к старту.</w:t>
      </w:r>
    </w:p>
    <w:p w:rsidR="00B3124A" w:rsidRPr="00773DD2" w:rsidRDefault="00B3124A" w:rsidP="00B3124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котелок другому участнику</w:t>
      </w:r>
    </w:p>
    <w:p w:rsidR="00E30F8C" w:rsidRPr="00773DD2" w:rsidRDefault="00E30F8C" w:rsidP="00E30F8C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8C" w:rsidRPr="00773DD2" w:rsidRDefault="00E30F8C" w:rsidP="00E30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«</w:t>
      </w:r>
      <w:r w:rsidR="00B3124A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Тревожный рюкзак</w:t>
      </w: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3124A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124A" w:rsidRPr="00773DD2" w:rsidRDefault="00B3124A" w:rsidP="00E30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(по очереди собираются вещи расположенные  в ряд до самого финиша). Каждому участнику надо собрать в рюкзак постепенно все предметы:</w:t>
      </w:r>
    </w:p>
    <w:p w:rsidR="00B3124A" w:rsidRPr="00773DD2" w:rsidRDefault="00B3124A" w:rsidP="00B3124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рюкзак </w:t>
      </w:r>
    </w:p>
    <w:p w:rsidR="00B3124A" w:rsidRPr="00773DD2" w:rsidRDefault="00B3124A" w:rsidP="00B3124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на голову военную фуражк</w:t>
      </w:r>
      <w:r w:rsidR="00FC385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</w:p>
    <w:p w:rsidR="00B3124A" w:rsidRPr="00773DD2" w:rsidRDefault="00B3124A" w:rsidP="00B3124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двигаясь до финиша собрать в рюкзак все, что лежит на линии игры: планшет военны</w:t>
      </w:r>
      <w:r w:rsidR="00FC385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</w:t>
      </w:r>
      <w:r w:rsidR="00FC385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вогаз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военная куртка</w:t>
      </w:r>
      <w:r w:rsidR="00FC385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(пиксельная)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фляж</w:t>
      </w:r>
      <w:r w:rsidR="00FC385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миски (алюминие</w:t>
      </w:r>
      <w:r w:rsidR="00FC385A"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C385A" w:rsidRPr="00773DD2" w:rsidRDefault="00FC385A" w:rsidP="00B3124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добежав до финиша, крикнуть </w:t>
      </w:r>
      <w:proofErr w:type="gramStart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троекратное</w:t>
      </w:r>
      <w:proofErr w:type="gramEnd"/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«Ура! Ура! Ура!»,</w:t>
      </w:r>
    </w:p>
    <w:p w:rsidR="00FC385A" w:rsidRPr="00773DD2" w:rsidRDefault="00FC385A" w:rsidP="00B3124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обратно к старту, на ходу раскладывая предметы из рюкзака по линии игры в обратном порядке: миски (алюминиевая), фляжка, военная куртка (пиксельная), противогаз, планшет военный,</w:t>
      </w:r>
    </w:p>
    <w:p w:rsidR="00B3124A" w:rsidRPr="00773DD2" w:rsidRDefault="00FC385A" w:rsidP="00E30F8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следующему игроку рюкзак, фуражку.</w:t>
      </w:r>
    </w:p>
    <w:p w:rsidR="00B3124A" w:rsidRPr="00773DD2" w:rsidRDefault="00B3124A" w:rsidP="00E30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26C" w:rsidRPr="00773DD2" w:rsidRDefault="00A4426C" w:rsidP="00A442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773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награждение.</w:t>
      </w:r>
    </w:p>
    <w:p w:rsidR="00A4426C" w:rsidRPr="00773DD2" w:rsidRDefault="00A4426C" w:rsidP="00A4426C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военно-патриотическая игра «Салажата».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Вы стали настоящими солдатами! Сегодня мы познакомились с некоторыми знаниями и умениями, которыми должен обладать защитник Отечества. Защита Отечества – священный долг гражданина России.</w:t>
      </w:r>
    </w:p>
    <w:p w:rsidR="00A4426C" w:rsidRPr="00773DD2" w:rsidRDefault="00A4426C" w:rsidP="00A4426C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выиграли в этом сражении, счет 1-1.</w:t>
      </w:r>
    </w:p>
    <w:p w:rsidR="00FB4B9E" w:rsidRPr="00773DD2" w:rsidRDefault="00A4426C" w:rsidP="00CC7F39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 команд и участников</w:t>
      </w:r>
      <w:r w:rsidR="00CC7F39" w:rsidRPr="0077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медалями и грамотами каждому участнику команды.</w:t>
      </w:r>
    </w:p>
    <w:p w:rsidR="00ED6C6B" w:rsidRPr="00773DD2" w:rsidRDefault="00ED6C6B" w:rsidP="00ED6C6B">
      <w:pPr>
        <w:rPr>
          <w:rFonts w:ascii="Times New Roman" w:hAnsi="Times New Roman" w:cs="Times New Roman"/>
          <w:sz w:val="28"/>
          <w:szCs w:val="28"/>
        </w:rPr>
      </w:pPr>
    </w:p>
    <w:sectPr w:rsidR="00ED6C6B" w:rsidRPr="00773DD2" w:rsidSect="00CC7F3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9E0"/>
    <w:multiLevelType w:val="hybridMultilevel"/>
    <w:tmpl w:val="C464A246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>
    <w:nsid w:val="0A4A6CB2"/>
    <w:multiLevelType w:val="multilevel"/>
    <w:tmpl w:val="92D69F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44DA"/>
    <w:multiLevelType w:val="hybridMultilevel"/>
    <w:tmpl w:val="54DE237A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14F4196D"/>
    <w:multiLevelType w:val="multilevel"/>
    <w:tmpl w:val="60F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55997"/>
    <w:multiLevelType w:val="hybridMultilevel"/>
    <w:tmpl w:val="80688F14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1590727D"/>
    <w:multiLevelType w:val="multilevel"/>
    <w:tmpl w:val="EB94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E2663"/>
    <w:multiLevelType w:val="multilevel"/>
    <w:tmpl w:val="B39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8089B"/>
    <w:multiLevelType w:val="hybridMultilevel"/>
    <w:tmpl w:val="314C88F6"/>
    <w:lvl w:ilvl="0" w:tplc="7A908B7A">
      <w:start w:val="1"/>
      <w:numFmt w:val="decimal"/>
      <w:lvlText w:val="%1-"/>
      <w:lvlJc w:val="left"/>
      <w:pPr>
        <w:ind w:left="1886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5C4F13A8"/>
    <w:multiLevelType w:val="hybridMultilevel"/>
    <w:tmpl w:val="94AE5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B44EE"/>
    <w:multiLevelType w:val="hybridMultilevel"/>
    <w:tmpl w:val="305A6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B4D20"/>
    <w:multiLevelType w:val="hybridMultilevel"/>
    <w:tmpl w:val="0DB89BAA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70CA3374"/>
    <w:multiLevelType w:val="hybridMultilevel"/>
    <w:tmpl w:val="3B34C914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BF8"/>
    <w:rsid w:val="000926C0"/>
    <w:rsid w:val="00355EF9"/>
    <w:rsid w:val="00376F4B"/>
    <w:rsid w:val="00447739"/>
    <w:rsid w:val="00567BF8"/>
    <w:rsid w:val="00583988"/>
    <w:rsid w:val="00664CAC"/>
    <w:rsid w:val="006657FB"/>
    <w:rsid w:val="00773DD2"/>
    <w:rsid w:val="00781EF0"/>
    <w:rsid w:val="009C62DA"/>
    <w:rsid w:val="00A4426C"/>
    <w:rsid w:val="00AC3F97"/>
    <w:rsid w:val="00B01166"/>
    <w:rsid w:val="00B3124A"/>
    <w:rsid w:val="00BD6BB0"/>
    <w:rsid w:val="00CC3AED"/>
    <w:rsid w:val="00CC7F39"/>
    <w:rsid w:val="00CD1644"/>
    <w:rsid w:val="00CD202A"/>
    <w:rsid w:val="00D773E1"/>
    <w:rsid w:val="00E30F8C"/>
    <w:rsid w:val="00ED6C6B"/>
    <w:rsid w:val="00FB4B9E"/>
    <w:rsid w:val="00FB60C3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7739"/>
    <w:rPr>
      <w:b/>
      <w:bCs/>
    </w:rPr>
  </w:style>
  <w:style w:type="paragraph" w:styleId="a4">
    <w:name w:val="List Paragraph"/>
    <w:basedOn w:val="a"/>
    <w:uiPriority w:val="34"/>
    <w:qFormat/>
    <w:rsid w:val="00376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2017-01-17T02:02:00Z</dcterms:created>
  <dcterms:modified xsi:type="dcterms:W3CDTF">2017-01-17T04:55:00Z</dcterms:modified>
</cp:coreProperties>
</file>