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E8" w:rsidRDefault="00BA2BE8">
      <w:pPr>
        <w:rPr>
          <w:rFonts w:ascii="Times New Roman" w:hAnsi="Times New Roman" w:cs="Times New Roman"/>
          <w:sz w:val="28"/>
          <w:szCs w:val="28"/>
        </w:rPr>
      </w:pPr>
      <w:proofErr w:type="gramStart"/>
      <w:r>
        <w:rPr>
          <w:rFonts w:ascii="Times New Roman" w:hAnsi="Times New Roman" w:cs="Times New Roman"/>
          <w:sz w:val="28"/>
          <w:szCs w:val="28"/>
        </w:rPr>
        <w:t>НОД  в</w:t>
      </w:r>
      <w:proofErr w:type="gramEnd"/>
      <w:r>
        <w:rPr>
          <w:rFonts w:ascii="Times New Roman" w:hAnsi="Times New Roman" w:cs="Times New Roman"/>
          <w:sz w:val="28"/>
          <w:szCs w:val="28"/>
        </w:rPr>
        <w:t xml:space="preserve"> средней группе на тему: «Ёжики» с применением элементов нетрадиционного рисования.</w:t>
      </w:r>
    </w:p>
    <w:p w:rsidR="00BA2BE8" w:rsidRDefault="00BA2BE8">
      <w:pPr>
        <w:rPr>
          <w:rFonts w:ascii="Times New Roman" w:hAnsi="Times New Roman" w:cs="Times New Roman"/>
          <w:sz w:val="28"/>
          <w:szCs w:val="28"/>
        </w:rPr>
      </w:pPr>
      <w:r>
        <w:rPr>
          <w:rFonts w:ascii="Times New Roman" w:hAnsi="Times New Roman" w:cs="Times New Roman"/>
          <w:sz w:val="28"/>
          <w:szCs w:val="28"/>
        </w:rPr>
        <w:t xml:space="preserve">Цель. Познакомить детей с нетрадиционной техникой рисования- </w:t>
      </w:r>
      <w:proofErr w:type="spellStart"/>
      <w:r w:rsidR="00345114">
        <w:rPr>
          <w:rFonts w:ascii="Times New Roman" w:hAnsi="Times New Roman" w:cs="Times New Roman"/>
          <w:sz w:val="28"/>
          <w:szCs w:val="28"/>
        </w:rPr>
        <w:t>штампинг</w:t>
      </w:r>
      <w:proofErr w:type="spellEnd"/>
      <w:r>
        <w:rPr>
          <w:rFonts w:ascii="Times New Roman" w:hAnsi="Times New Roman" w:cs="Times New Roman"/>
          <w:sz w:val="28"/>
          <w:szCs w:val="28"/>
        </w:rPr>
        <w:t>.</w:t>
      </w:r>
    </w:p>
    <w:p w:rsidR="00BA2BE8" w:rsidRDefault="00BA2BE8">
      <w:pPr>
        <w:rPr>
          <w:rFonts w:ascii="Times New Roman" w:hAnsi="Times New Roman" w:cs="Times New Roman"/>
          <w:sz w:val="28"/>
          <w:szCs w:val="28"/>
        </w:rPr>
      </w:pPr>
      <w:r>
        <w:rPr>
          <w:rFonts w:ascii="Times New Roman" w:hAnsi="Times New Roman" w:cs="Times New Roman"/>
          <w:sz w:val="28"/>
          <w:szCs w:val="28"/>
        </w:rPr>
        <w:t>Задачи. Учить детей выражать эмоции: грусть, радость.</w:t>
      </w:r>
    </w:p>
    <w:p w:rsidR="00BA2BE8" w:rsidRDefault="00BA2BE8">
      <w:pPr>
        <w:rPr>
          <w:rFonts w:ascii="Times New Roman" w:hAnsi="Times New Roman" w:cs="Times New Roman"/>
          <w:sz w:val="28"/>
          <w:szCs w:val="28"/>
        </w:rPr>
      </w:pPr>
      <w:r>
        <w:rPr>
          <w:rFonts w:ascii="Times New Roman" w:hAnsi="Times New Roman" w:cs="Times New Roman"/>
          <w:sz w:val="28"/>
          <w:szCs w:val="28"/>
        </w:rPr>
        <w:t xml:space="preserve">Продолжать обучать детей укреплять мелкую мускулатуру пальцев рук через гимнастику Су </w:t>
      </w:r>
      <w:proofErr w:type="spellStart"/>
      <w:r>
        <w:rPr>
          <w:rFonts w:ascii="Times New Roman" w:hAnsi="Times New Roman" w:cs="Times New Roman"/>
          <w:sz w:val="28"/>
          <w:szCs w:val="28"/>
        </w:rPr>
        <w:t>Джок</w:t>
      </w:r>
      <w:proofErr w:type="spellEnd"/>
      <w:r>
        <w:rPr>
          <w:rFonts w:ascii="Times New Roman" w:hAnsi="Times New Roman" w:cs="Times New Roman"/>
          <w:sz w:val="28"/>
          <w:szCs w:val="28"/>
        </w:rPr>
        <w:t>.</w:t>
      </w:r>
    </w:p>
    <w:p w:rsidR="00BA2BE8" w:rsidRDefault="00BA2BE8">
      <w:pPr>
        <w:rPr>
          <w:rFonts w:ascii="Times New Roman" w:hAnsi="Times New Roman" w:cs="Times New Roman"/>
          <w:sz w:val="28"/>
          <w:szCs w:val="28"/>
        </w:rPr>
      </w:pPr>
      <w:r>
        <w:rPr>
          <w:rFonts w:ascii="Times New Roman" w:hAnsi="Times New Roman" w:cs="Times New Roman"/>
          <w:sz w:val="28"/>
          <w:szCs w:val="28"/>
        </w:rPr>
        <w:t>Воспитывать интерес к изобразительной деятельности, аккуратности выполнения рисунка.</w:t>
      </w:r>
    </w:p>
    <w:p w:rsidR="00BA2BE8" w:rsidRDefault="00BA2BE8">
      <w:pPr>
        <w:rPr>
          <w:rFonts w:ascii="Times New Roman" w:hAnsi="Times New Roman" w:cs="Times New Roman"/>
          <w:sz w:val="28"/>
          <w:szCs w:val="28"/>
        </w:rPr>
      </w:pPr>
    </w:p>
    <w:p w:rsidR="00BA2BE8" w:rsidRDefault="00BA2BE8">
      <w:pPr>
        <w:rPr>
          <w:rFonts w:ascii="Times New Roman" w:hAnsi="Times New Roman" w:cs="Times New Roman"/>
          <w:sz w:val="28"/>
          <w:szCs w:val="28"/>
        </w:rPr>
      </w:pPr>
      <w:r>
        <w:rPr>
          <w:rFonts w:ascii="Times New Roman" w:hAnsi="Times New Roman" w:cs="Times New Roman"/>
          <w:sz w:val="28"/>
          <w:szCs w:val="28"/>
        </w:rPr>
        <w:t xml:space="preserve">Оборудование. Листы бумаги с изображением ёжика без иголок, гуашь коричневого цвета, </w:t>
      </w:r>
      <w:r w:rsidR="0053046D">
        <w:rPr>
          <w:rFonts w:ascii="Times New Roman" w:hAnsi="Times New Roman" w:cs="Times New Roman"/>
          <w:sz w:val="28"/>
          <w:szCs w:val="28"/>
        </w:rPr>
        <w:t>пластиковые вилки,</w:t>
      </w:r>
      <w:r w:rsidR="00345114">
        <w:rPr>
          <w:rFonts w:ascii="Times New Roman" w:hAnsi="Times New Roman" w:cs="Times New Roman"/>
          <w:sz w:val="28"/>
          <w:szCs w:val="28"/>
        </w:rPr>
        <w:t xml:space="preserve"> поролоновые</w:t>
      </w:r>
      <w:r w:rsidR="0053046D">
        <w:rPr>
          <w:rFonts w:ascii="Times New Roman" w:hAnsi="Times New Roman" w:cs="Times New Roman"/>
          <w:sz w:val="28"/>
          <w:szCs w:val="28"/>
        </w:rPr>
        <w:t xml:space="preserve"> губки, салфетки, мячики Су </w:t>
      </w:r>
      <w:proofErr w:type="spellStart"/>
      <w:r w:rsidR="0053046D">
        <w:rPr>
          <w:rFonts w:ascii="Times New Roman" w:hAnsi="Times New Roman" w:cs="Times New Roman"/>
          <w:sz w:val="28"/>
          <w:szCs w:val="28"/>
        </w:rPr>
        <w:t>Джок</w:t>
      </w:r>
      <w:proofErr w:type="spellEnd"/>
      <w:r w:rsidR="0053046D">
        <w:rPr>
          <w:rFonts w:ascii="Times New Roman" w:hAnsi="Times New Roman" w:cs="Times New Roman"/>
          <w:sz w:val="28"/>
          <w:szCs w:val="28"/>
        </w:rPr>
        <w:t>.</w:t>
      </w:r>
    </w:p>
    <w:p w:rsidR="0053046D" w:rsidRDefault="00BA2BE8">
      <w:pPr>
        <w:rPr>
          <w:rFonts w:ascii="Times New Roman" w:hAnsi="Times New Roman" w:cs="Times New Roman"/>
          <w:sz w:val="28"/>
          <w:szCs w:val="28"/>
        </w:rPr>
      </w:pPr>
      <w:r>
        <w:rPr>
          <w:rFonts w:ascii="Times New Roman" w:hAnsi="Times New Roman" w:cs="Times New Roman"/>
          <w:sz w:val="28"/>
          <w:szCs w:val="28"/>
        </w:rPr>
        <w:t xml:space="preserve"> </w:t>
      </w:r>
    </w:p>
    <w:p w:rsidR="00D640BA" w:rsidRDefault="00A73A39">
      <w:pPr>
        <w:rPr>
          <w:rFonts w:ascii="Times New Roman" w:hAnsi="Times New Roman" w:cs="Times New Roman"/>
          <w:sz w:val="28"/>
          <w:szCs w:val="28"/>
        </w:rPr>
      </w:pPr>
      <w:r>
        <w:rPr>
          <w:rFonts w:ascii="Times New Roman" w:hAnsi="Times New Roman" w:cs="Times New Roman"/>
          <w:sz w:val="28"/>
          <w:szCs w:val="28"/>
        </w:rPr>
        <w:t>Воспитатель и дети стоят в кругу.</w:t>
      </w:r>
    </w:p>
    <w:p w:rsidR="00A73A39" w:rsidRDefault="00A73A39">
      <w:pPr>
        <w:rPr>
          <w:rFonts w:ascii="Times New Roman" w:hAnsi="Times New Roman" w:cs="Times New Roman"/>
          <w:sz w:val="28"/>
          <w:szCs w:val="28"/>
        </w:rPr>
      </w:pPr>
      <w:r>
        <w:rPr>
          <w:rFonts w:ascii="Times New Roman" w:hAnsi="Times New Roman" w:cs="Times New Roman"/>
          <w:sz w:val="28"/>
          <w:szCs w:val="28"/>
        </w:rPr>
        <w:t>Воспитатель.</w:t>
      </w:r>
    </w:p>
    <w:p w:rsidR="00A73A39" w:rsidRPr="00A73A39" w:rsidRDefault="00A73A39" w:rsidP="00A73A39">
      <w:pPr>
        <w:pStyle w:val="a3"/>
        <w:jc w:val="center"/>
        <w:rPr>
          <w:sz w:val="28"/>
          <w:szCs w:val="28"/>
        </w:rPr>
      </w:pPr>
      <w:r w:rsidRPr="00A73A39">
        <w:rPr>
          <w:sz w:val="28"/>
          <w:szCs w:val="28"/>
        </w:rPr>
        <w:t>Собрались все дети в круг.</w:t>
      </w:r>
    </w:p>
    <w:p w:rsidR="00A73A39" w:rsidRPr="00A73A39" w:rsidRDefault="00A73A39" w:rsidP="00A73A39">
      <w:pPr>
        <w:pStyle w:val="a3"/>
        <w:jc w:val="center"/>
        <w:rPr>
          <w:sz w:val="28"/>
          <w:szCs w:val="28"/>
        </w:rPr>
      </w:pPr>
      <w:r w:rsidRPr="00A73A39">
        <w:rPr>
          <w:sz w:val="28"/>
          <w:szCs w:val="28"/>
        </w:rPr>
        <w:t>Я — твой друг и ты — мой друг!</w:t>
      </w:r>
    </w:p>
    <w:p w:rsidR="00A73A39" w:rsidRPr="00A73A39" w:rsidRDefault="00A73A39" w:rsidP="00A73A39">
      <w:pPr>
        <w:pStyle w:val="a3"/>
        <w:jc w:val="center"/>
        <w:rPr>
          <w:sz w:val="28"/>
          <w:szCs w:val="28"/>
        </w:rPr>
      </w:pPr>
      <w:r w:rsidRPr="00A73A39">
        <w:rPr>
          <w:sz w:val="28"/>
          <w:szCs w:val="28"/>
        </w:rPr>
        <w:t>Дружно за руки возьмёмся</w:t>
      </w:r>
    </w:p>
    <w:p w:rsidR="00A73A39" w:rsidRDefault="00A73A39" w:rsidP="00A73A39">
      <w:pPr>
        <w:pStyle w:val="a3"/>
        <w:jc w:val="center"/>
        <w:rPr>
          <w:sz w:val="28"/>
          <w:szCs w:val="28"/>
        </w:rPr>
      </w:pPr>
      <w:r>
        <w:rPr>
          <w:sz w:val="28"/>
          <w:szCs w:val="28"/>
        </w:rPr>
        <w:t>И друг другу улыбнёмся</w:t>
      </w:r>
    </w:p>
    <w:p w:rsidR="00A73A39" w:rsidRPr="00A73A39" w:rsidRDefault="00A73A39" w:rsidP="00A73A39">
      <w:pPr>
        <w:pStyle w:val="a3"/>
        <w:jc w:val="center"/>
        <w:rPr>
          <w:sz w:val="28"/>
          <w:szCs w:val="28"/>
        </w:rPr>
      </w:pPr>
      <w:r w:rsidRPr="00A73A39">
        <w:rPr>
          <w:sz w:val="28"/>
          <w:szCs w:val="28"/>
        </w:rPr>
        <w:t>Мы по кругу пойдём.</w:t>
      </w:r>
    </w:p>
    <w:p w:rsidR="00A73A39" w:rsidRPr="00A73A39" w:rsidRDefault="00A73A39" w:rsidP="00A73A39">
      <w:pPr>
        <w:pStyle w:val="a3"/>
        <w:jc w:val="center"/>
        <w:rPr>
          <w:sz w:val="28"/>
          <w:szCs w:val="28"/>
        </w:rPr>
      </w:pPr>
      <w:r w:rsidRPr="00A73A39">
        <w:rPr>
          <w:sz w:val="28"/>
          <w:szCs w:val="28"/>
        </w:rPr>
        <w:t>Хоровод заведём (ходьба по кругу)</w:t>
      </w:r>
    </w:p>
    <w:p w:rsidR="00A73A39" w:rsidRPr="00A73A39" w:rsidRDefault="00A73A39" w:rsidP="00A73A39">
      <w:pPr>
        <w:pStyle w:val="a3"/>
        <w:jc w:val="center"/>
        <w:rPr>
          <w:sz w:val="28"/>
          <w:szCs w:val="28"/>
        </w:rPr>
      </w:pPr>
      <w:r w:rsidRPr="00A73A39">
        <w:rPr>
          <w:sz w:val="28"/>
          <w:szCs w:val="28"/>
        </w:rPr>
        <w:t>С добрым утром, глазки!</w:t>
      </w:r>
    </w:p>
    <w:p w:rsidR="00A73A39" w:rsidRPr="00A73A39" w:rsidRDefault="00A73A39" w:rsidP="00A73A39">
      <w:pPr>
        <w:pStyle w:val="a3"/>
        <w:jc w:val="center"/>
        <w:rPr>
          <w:sz w:val="28"/>
          <w:szCs w:val="28"/>
        </w:rPr>
      </w:pPr>
      <w:r w:rsidRPr="00A73A39">
        <w:rPr>
          <w:sz w:val="28"/>
          <w:szCs w:val="28"/>
        </w:rPr>
        <w:t>Вы проснулись?</w:t>
      </w:r>
    </w:p>
    <w:p w:rsidR="00A73A39" w:rsidRPr="00A73A39" w:rsidRDefault="00A73A39" w:rsidP="00A73A39">
      <w:pPr>
        <w:pStyle w:val="a3"/>
        <w:jc w:val="center"/>
        <w:rPr>
          <w:sz w:val="28"/>
          <w:szCs w:val="28"/>
        </w:rPr>
      </w:pPr>
      <w:r w:rsidRPr="00A73A39">
        <w:rPr>
          <w:sz w:val="28"/>
          <w:szCs w:val="28"/>
        </w:rPr>
        <w:t>С добрым утром, ушки!</w:t>
      </w:r>
    </w:p>
    <w:p w:rsidR="00A73A39" w:rsidRPr="00A73A39" w:rsidRDefault="00A73A39" w:rsidP="00A73A39">
      <w:pPr>
        <w:pStyle w:val="a3"/>
        <w:jc w:val="center"/>
        <w:rPr>
          <w:sz w:val="28"/>
          <w:szCs w:val="28"/>
        </w:rPr>
      </w:pPr>
      <w:r w:rsidRPr="00A73A39">
        <w:rPr>
          <w:sz w:val="28"/>
          <w:szCs w:val="28"/>
        </w:rPr>
        <w:t>Вы проснулись?</w:t>
      </w:r>
    </w:p>
    <w:p w:rsidR="00A73A39" w:rsidRPr="00A73A39" w:rsidRDefault="00A73A39" w:rsidP="00A73A39">
      <w:pPr>
        <w:pStyle w:val="a3"/>
        <w:jc w:val="center"/>
        <w:rPr>
          <w:sz w:val="28"/>
          <w:szCs w:val="28"/>
        </w:rPr>
      </w:pPr>
      <w:r w:rsidRPr="00A73A39">
        <w:rPr>
          <w:sz w:val="28"/>
          <w:szCs w:val="28"/>
        </w:rPr>
        <w:t>С добрым утром, ручки!</w:t>
      </w:r>
    </w:p>
    <w:p w:rsidR="00A73A39" w:rsidRPr="00A73A39" w:rsidRDefault="00A73A39" w:rsidP="00A73A39">
      <w:pPr>
        <w:pStyle w:val="a3"/>
        <w:jc w:val="center"/>
        <w:rPr>
          <w:sz w:val="28"/>
          <w:szCs w:val="28"/>
        </w:rPr>
      </w:pPr>
      <w:r w:rsidRPr="00A73A39">
        <w:rPr>
          <w:sz w:val="28"/>
          <w:szCs w:val="28"/>
        </w:rPr>
        <w:t>Вы проснулись?</w:t>
      </w:r>
    </w:p>
    <w:p w:rsidR="00A73A39" w:rsidRPr="00A73A39" w:rsidRDefault="00A73A39" w:rsidP="00A73A39">
      <w:pPr>
        <w:pStyle w:val="a3"/>
        <w:jc w:val="center"/>
        <w:rPr>
          <w:sz w:val="28"/>
          <w:szCs w:val="28"/>
        </w:rPr>
      </w:pPr>
      <w:r w:rsidRPr="00A73A39">
        <w:rPr>
          <w:sz w:val="28"/>
          <w:szCs w:val="28"/>
        </w:rPr>
        <w:t>С добрым утром, ножки!</w:t>
      </w:r>
    </w:p>
    <w:p w:rsidR="00A73A39" w:rsidRPr="00A73A39" w:rsidRDefault="00A73A39" w:rsidP="00A73A39">
      <w:pPr>
        <w:pStyle w:val="a3"/>
        <w:jc w:val="center"/>
        <w:rPr>
          <w:sz w:val="28"/>
          <w:szCs w:val="28"/>
        </w:rPr>
      </w:pPr>
      <w:r w:rsidRPr="00A73A39">
        <w:rPr>
          <w:sz w:val="28"/>
          <w:szCs w:val="28"/>
        </w:rPr>
        <w:lastRenderedPageBreak/>
        <w:t>Вы проснулись?</w:t>
      </w:r>
    </w:p>
    <w:p w:rsidR="00A73A39" w:rsidRPr="00A73A39" w:rsidRDefault="00A73A39" w:rsidP="00A73A39">
      <w:pPr>
        <w:pStyle w:val="a3"/>
        <w:jc w:val="center"/>
        <w:rPr>
          <w:sz w:val="28"/>
          <w:szCs w:val="28"/>
        </w:rPr>
      </w:pPr>
      <w:r w:rsidRPr="00A73A39">
        <w:rPr>
          <w:sz w:val="28"/>
          <w:szCs w:val="28"/>
        </w:rPr>
        <w:t>Глазки смотрят.</w:t>
      </w:r>
    </w:p>
    <w:p w:rsidR="00A73A39" w:rsidRPr="00A73A39" w:rsidRDefault="00A73A39" w:rsidP="00A73A39">
      <w:pPr>
        <w:pStyle w:val="a3"/>
        <w:jc w:val="center"/>
        <w:rPr>
          <w:sz w:val="28"/>
          <w:szCs w:val="28"/>
        </w:rPr>
      </w:pPr>
      <w:r w:rsidRPr="00A73A39">
        <w:rPr>
          <w:sz w:val="28"/>
          <w:szCs w:val="28"/>
        </w:rPr>
        <w:t>Ушки слушают,</w:t>
      </w:r>
    </w:p>
    <w:p w:rsidR="00A73A39" w:rsidRPr="00A73A39" w:rsidRDefault="00A73A39" w:rsidP="00A73A39">
      <w:pPr>
        <w:pStyle w:val="a3"/>
        <w:jc w:val="center"/>
        <w:rPr>
          <w:sz w:val="28"/>
          <w:szCs w:val="28"/>
        </w:rPr>
      </w:pPr>
      <w:r w:rsidRPr="00A73A39">
        <w:rPr>
          <w:sz w:val="28"/>
          <w:szCs w:val="28"/>
        </w:rPr>
        <w:t>Ручки хлопают,</w:t>
      </w:r>
    </w:p>
    <w:p w:rsidR="00A73A39" w:rsidRPr="00A73A39" w:rsidRDefault="00A73A39" w:rsidP="00A73A39">
      <w:pPr>
        <w:pStyle w:val="a3"/>
        <w:jc w:val="center"/>
        <w:rPr>
          <w:sz w:val="28"/>
          <w:szCs w:val="28"/>
        </w:rPr>
      </w:pPr>
      <w:r w:rsidRPr="00A73A39">
        <w:rPr>
          <w:sz w:val="28"/>
          <w:szCs w:val="28"/>
        </w:rPr>
        <w:t>Ножки топают.</w:t>
      </w:r>
    </w:p>
    <w:p w:rsidR="00A73A39" w:rsidRDefault="00A73A39" w:rsidP="00A73A39">
      <w:pPr>
        <w:pStyle w:val="a3"/>
        <w:jc w:val="center"/>
        <w:rPr>
          <w:sz w:val="28"/>
          <w:szCs w:val="28"/>
        </w:rPr>
      </w:pPr>
      <w:r w:rsidRPr="00A73A39">
        <w:rPr>
          <w:sz w:val="28"/>
          <w:szCs w:val="28"/>
        </w:rPr>
        <w:t>Ура, мы проснулись!</w:t>
      </w:r>
    </w:p>
    <w:p w:rsidR="00A73A39" w:rsidRDefault="00A73A39" w:rsidP="00A73A39">
      <w:pPr>
        <w:pStyle w:val="a3"/>
        <w:rPr>
          <w:sz w:val="28"/>
          <w:szCs w:val="28"/>
        </w:rPr>
      </w:pPr>
      <w:r>
        <w:rPr>
          <w:sz w:val="28"/>
          <w:szCs w:val="28"/>
        </w:rPr>
        <w:t>Воспитатель. Все проснулись? А теперь послушайте загадку:</w:t>
      </w:r>
    </w:p>
    <w:p w:rsidR="00480EDD" w:rsidRPr="00480EDD" w:rsidRDefault="00480EDD" w:rsidP="00480EDD">
      <w:pPr>
        <w:pStyle w:val="a3"/>
        <w:rPr>
          <w:sz w:val="28"/>
          <w:szCs w:val="28"/>
        </w:rPr>
      </w:pPr>
      <w:r w:rsidRPr="00480EDD">
        <w:rPr>
          <w:sz w:val="28"/>
          <w:szCs w:val="28"/>
        </w:rPr>
        <w:t>Сердитый недотрога</w:t>
      </w:r>
    </w:p>
    <w:p w:rsidR="00480EDD" w:rsidRPr="00480EDD" w:rsidRDefault="00480EDD" w:rsidP="00480EDD">
      <w:pPr>
        <w:pStyle w:val="a3"/>
        <w:rPr>
          <w:sz w:val="28"/>
          <w:szCs w:val="28"/>
        </w:rPr>
      </w:pPr>
      <w:r w:rsidRPr="00480EDD">
        <w:rPr>
          <w:sz w:val="28"/>
          <w:szCs w:val="28"/>
        </w:rPr>
        <w:t>Живет в глуши лесной.</w:t>
      </w:r>
    </w:p>
    <w:p w:rsidR="00480EDD" w:rsidRPr="00480EDD" w:rsidRDefault="00480EDD" w:rsidP="00480EDD">
      <w:pPr>
        <w:pStyle w:val="a3"/>
        <w:rPr>
          <w:sz w:val="28"/>
          <w:szCs w:val="28"/>
        </w:rPr>
      </w:pPr>
      <w:r w:rsidRPr="00480EDD">
        <w:rPr>
          <w:sz w:val="28"/>
          <w:szCs w:val="28"/>
        </w:rPr>
        <w:t>Иголок очень много,</w:t>
      </w:r>
    </w:p>
    <w:p w:rsidR="00480EDD" w:rsidRDefault="00480EDD" w:rsidP="00480EDD">
      <w:pPr>
        <w:pStyle w:val="a3"/>
        <w:rPr>
          <w:sz w:val="28"/>
          <w:szCs w:val="28"/>
        </w:rPr>
      </w:pPr>
      <w:r w:rsidRPr="00480EDD">
        <w:rPr>
          <w:sz w:val="28"/>
          <w:szCs w:val="28"/>
        </w:rPr>
        <w:t>А нитки не одной.</w:t>
      </w:r>
    </w:p>
    <w:p w:rsidR="006139F9" w:rsidRDefault="00380457" w:rsidP="00480EDD">
      <w:pPr>
        <w:pStyle w:val="a3"/>
        <w:rPr>
          <w:sz w:val="28"/>
          <w:szCs w:val="28"/>
        </w:rPr>
      </w:pPr>
      <w:r>
        <w:rPr>
          <w:sz w:val="28"/>
          <w:szCs w:val="28"/>
        </w:rPr>
        <w:t>Воспитатель. Правильно,</w:t>
      </w:r>
      <w:r w:rsidR="006928C0">
        <w:rPr>
          <w:sz w:val="28"/>
          <w:szCs w:val="28"/>
        </w:rPr>
        <w:t xml:space="preserve"> это ёжик, а</w:t>
      </w:r>
      <w:r>
        <w:rPr>
          <w:sz w:val="28"/>
          <w:szCs w:val="28"/>
        </w:rPr>
        <w:t xml:space="preserve"> сейчас я вам расскажу сказку «Ёжик», а вы мне будите помогать. Давайте сядем на ковёр</w:t>
      </w:r>
      <w:r w:rsidR="006928C0">
        <w:rPr>
          <w:sz w:val="28"/>
          <w:szCs w:val="28"/>
        </w:rPr>
        <w:t xml:space="preserve"> </w:t>
      </w:r>
      <w:r>
        <w:rPr>
          <w:sz w:val="28"/>
          <w:szCs w:val="28"/>
        </w:rPr>
        <w:t>(дети садятся и принимают позу «йога»). Возьмите в руки мячики. На кого они похожи? На ёжика. Слуша</w:t>
      </w:r>
      <w:r w:rsidR="00D33800">
        <w:rPr>
          <w:sz w:val="28"/>
          <w:szCs w:val="28"/>
        </w:rPr>
        <w:t>йте сказку и повторяйте за мной движения.</w:t>
      </w:r>
    </w:p>
    <w:p w:rsidR="005355FC" w:rsidRDefault="005355FC" w:rsidP="00480EDD">
      <w:pPr>
        <w:pStyle w:val="a3"/>
        <w:rPr>
          <w:sz w:val="28"/>
          <w:szCs w:val="28"/>
        </w:rPr>
      </w:pPr>
      <w:r>
        <w:rPr>
          <w:rStyle w:val="a4"/>
        </w:rPr>
        <w:t>СКАЗКА «</w:t>
      </w:r>
      <w:proofErr w:type="gramStart"/>
      <w:r>
        <w:rPr>
          <w:rStyle w:val="a4"/>
        </w:rPr>
        <w:t>ЁЖИК»</w:t>
      </w:r>
      <w:r>
        <w:br/>
      </w:r>
      <w:r w:rsidRPr="005355FC">
        <w:rPr>
          <w:sz w:val="28"/>
          <w:szCs w:val="28"/>
        </w:rPr>
        <w:t>Жил</w:t>
      </w:r>
      <w:proofErr w:type="gramEnd"/>
      <w:r w:rsidR="006139F9">
        <w:rPr>
          <w:sz w:val="28"/>
          <w:szCs w:val="28"/>
        </w:rPr>
        <w:t>-</w:t>
      </w:r>
      <w:r w:rsidRPr="005355FC">
        <w:rPr>
          <w:sz w:val="28"/>
          <w:szCs w:val="28"/>
        </w:rPr>
        <w:t>был ёжик (показываем шарик-</w:t>
      </w:r>
      <w:proofErr w:type="spellStart"/>
      <w:r w:rsidRPr="005355FC">
        <w:rPr>
          <w:sz w:val="28"/>
          <w:szCs w:val="28"/>
        </w:rPr>
        <w:t>массажёр</w:t>
      </w:r>
      <w:proofErr w:type="spellEnd"/>
      <w:r w:rsidRPr="005355FC">
        <w:rPr>
          <w:sz w:val="28"/>
          <w:szCs w:val="28"/>
        </w:rPr>
        <w:t>). Он был колючий (обхватываем ладонью правой, затем левой руки). Как-то раз, пошёл он погулять (катаем по кругу на ладони). 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Pr="005355FC">
        <w:rPr>
          <w:sz w:val="28"/>
          <w:szCs w:val="28"/>
        </w:rPr>
        <w:br/>
        <w:t>Дыхательная гимнастика: Вдох через нос, выдох на ладонь руки, повторить 2 раза.</w:t>
      </w:r>
      <w:r w:rsidRPr="005355FC">
        <w:rPr>
          <w:sz w:val="28"/>
          <w:szCs w:val="28"/>
        </w:rPr>
        <w:br/>
        <w:t xml:space="preserve">Открываем шарик и достаём массажное колечко. Поочерёдно надеваем его на </w:t>
      </w:r>
      <w:r w:rsidRPr="005355FC">
        <w:rPr>
          <w:sz w:val="28"/>
          <w:szCs w:val="28"/>
        </w:rPr>
        <w:lastRenderedPageBreak/>
        <w:t>каждый палец ведущей руки, движения вверх-вниз несколько раз.</w:t>
      </w:r>
      <w:r w:rsidRPr="005355FC">
        <w:rPr>
          <w:sz w:val="28"/>
          <w:szCs w:val="28"/>
        </w:rPr>
        <w:b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w:t>
      </w:r>
      <w:r w:rsidR="00380457">
        <w:rPr>
          <w:sz w:val="28"/>
          <w:szCs w:val="28"/>
        </w:rPr>
        <w:t>й мамы в подарок (на мизинчик).В лесу было красиво, но ёжик грустил</w:t>
      </w:r>
      <w:r w:rsidR="002D73A2">
        <w:rPr>
          <w:sz w:val="28"/>
          <w:szCs w:val="28"/>
        </w:rPr>
        <w:t>. Наступил вечер</w:t>
      </w:r>
      <w:r w:rsidR="006139F9">
        <w:rPr>
          <w:sz w:val="28"/>
          <w:szCs w:val="28"/>
        </w:rPr>
        <w:t>,</w:t>
      </w:r>
      <w:r w:rsidR="002D73A2">
        <w:rPr>
          <w:sz w:val="28"/>
          <w:szCs w:val="28"/>
        </w:rPr>
        <w:t xml:space="preserve"> и грустный ёжик отправился домой</w:t>
      </w:r>
      <w:r w:rsidRPr="005355FC">
        <w:rPr>
          <w:sz w:val="28"/>
          <w:szCs w:val="28"/>
        </w:rPr>
        <w:t xml:space="preserve"> (закрываем шарик, катаем между ладонями).</w:t>
      </w:r>
    </w:p>
    <w:p w:rsidR="002D73A2" w:rsidRDefault="002D73A2" w:rsidP="00480EDD">
      <w:pPr>
        <w:pStyle w:val="a3"/>
        <w:rPr>
          <w:sz w:val="28"/>
          <w:szCs w:val="28"/>
        </w:rPr>
      </w:pPr>
      <w:r>
        <w:rPr>
          <w:sz w:val="28"/>
          <w:szCs w:val="28"/>
        </w:rPr>
        <w:t>Воспитатель. Давайте покажем грустного ёжика (дети опускают голову и изображают грусть на лице). А почему ёжику было грустно, кого ему в лесу не хватало? Правильно, друзей. Давайте нарисуем ёжику друзей, чтобы он не грустил. Садите</w:t>
      </w:r>
      <w:r w:rsidR="006928C0">
        <w:rPr>
          <w:sz w:val="28"/>
          <w:szCs w:val="28"/>
        </w:rPr>
        <w:t>сь за столы. Что стоит на столах?</w:t>
      </w:r>
      <w:r>
        <w:rPr>
          <w:sz w:val="28"/>
          <w:szCs w:val="28"/>
        </w:rPr>
        <w:t xml:space="preserve"> </w:t>
      </w:r>
    </w:p>
    <w:p w:rsidR="002D73A2" w:rsidRDefault="002D73A2" w:rsidP="00480EDD">
      <w:pPr>
        <w:pStyle w:val="a3"/>
        <w:rPr>
          <w:sz w:val="28"/>
          <w:szCs w:val="28"/>
        </w:rPr>
      </w:pPr>
      <w:r>
        <w:rPr>
          <w:sz w:val="28"/>
          <w:szCs w:val="28"/>
        </w:rPr>
        <w:t>Дети. Краски.</w:t>
      </w:r>
    </w:p>
    <w:p w:rsidR="002D73A2" w:rsidRDefault="002D73A2" w:rsidP="00480EDD">
      <w:pPr>
        <w:pStyle w:val="a3"/>
        <w:rPr>
          <w:sz w:val="28"/>
          <w:szCs w:val="28"/>
        </w:rPr>
      </w:pPr>
      <w:r>
        <w:rPr>
          <w:sz w:val="28"/>
          <w:szCs w:val="28"/>
        </w:rPr>
        <w:t>Воспитатель. Правильно. А чего нет на столах?</w:t>
      </w:r>
    </w:p>
    <w:p w:rsidR="002D73A2" w:rsidRDefault="002D73A2" w:rsidP="00480EDD">
      <w:pPr>
        <w:pStyle w:val="a3"/>
        <w:rPr>
          <w:sz w:val="28"/>
          <w:szCs w:val="28"/>
        </w:rPr>
      </w:pPr>
      <w:r>
        <w:rPr>
          <w:sz w:val="28"/>
          <w:szCs w:val="28"/>
        </w:rPr>
        <w:t>Дети. Кисточек.</w:t>
      </w:r>
    </w:p>
    <w:p w:rsidR="0004186A" w:rsidRDefault="002D73A2" w:rsidP="00480EDD">
      <w:pPr>
        <w:pStyle w:val="a3"/>
        <w:rPr>
          <w:sz w:val="28"/>
          <w:szCs w:val="28"/>
        </w:rPr>
      </w:pPr>
      <w:r>
        <w:rPr>
          <w:sz w:val="28"/>
          <w:szCs w:val="28"/>
        </w:rPr>
        <w:t xml:space="preserve">Воспитатель. А сегодня мы с вами будем рисовать с помощью </w:t>
      </w:r>
      <w:r w:rsidR="0004186A">
        <w:rPr>
          <w:sz w:val="28"/>
          <w:szCs w:val="28"/>
        </w:rPr>
        <w:t>пластиковой вилки и</w:t>
      </w:r>
      <w:r w:rsidR="00D33800">
        <w:rPr>
          <w:sz w:val="28"/>
          <w:szCs w:val="28"/>
        </w:rPr>
        <w:t xml:space="preserve"> поролоновой</w:t>
      </w:r>
      <w:r w:rsidR="0004186A">
        <w:rPr>
          <w:sz w:val="28"/>
          <w:szCs w:val="28"/>
        </w:rPr>
        <w:t xml:space="preserve"> губки. Перед вами лежат листы, на которых нарис</w:t>
      </w:r>
      <w:r w:rsidR="00345114">
        <w:rPr>
          <w:sz w:val="28"/>
          <w:szCs w:val="28"/>
        </w:rPr>
        <w:t>ован ёжик. Но что же у него нет?</w:t>
      </w:r>
    </w:p>
    <w:p w:rsidR="0004186A" w:rsidRDefault="0004186A" w:rsidP="00480EDD">
      <w:pPr>
        <w:pStyle w:val="a3"/>
        <w:rPr>
          <w:sz w:val="28"/>
          <w:szCs w:val="28"/>
        </w:rPr>
      </w:pPr>
      <w:r>
        <w:rPr>
          <w:sz w:val="28"/>
          <w:szCs w:val="28"/>
        </w:rPr>
        <w:t>Дети. Иголок.</w:t>
      </w:r>
    </w:p>
    <w:p w:rsidR="0004186A" w:rsidRDefault="0004186A" w:rsidP="00480EDD">
      <w:pPr>
        <w:pStyle w:val="a3"/>
        <w:rPr>
          <w:sz w:val="28"/>
          <w:szCs w:val="28"/>
        </w:rPr>
      </w:pPr>
      <w:r>
        <w:rPr>
          <w:sz w:val="28"/>
          <w:szCs w:val="28"/>
        </w:rPr>
        <w:t>Воспитатель. Правильно. А иголки мы с</w:t>
      </w:r>
      <w:r w:rsidR="00D33800">
        <w:rPr>
          <w:sz w:val="28"/>
          <w:szCs w:val="28"/>
        </w:rPr>
        <w:t xml:space="preserve"> вами нарисуем с помощью пластиковой вилки. Я вилку</w:t>
      </w:r>
      <w:bookmarkStart w:id="0" w:name="_GoBack"/>
      <w:bookmarkEnd w:id="0"/>
      <w:r>
        <w:rPr>
          <w:sz w:val="28"/>
          <w:szCs w:val="28"/>
        </w:rPr>
        <w:t xml:space="preserve"> опускаю в краску, а потом прикладываю её к ёжику, потом ещё раз и ещё раз. Получились иголки?</w:t>
      </w:r>
    </w:p>
    <w:p w:rsidR="0004186A" w:rsidRDefault="0004186A" w:rsidP="00480EDD">
      <w:pPr>
        <w:pStyle w:val="a3"/>
        <w:rPr>
          <w:sz w:val="28"/>
          <w:szCs w:val="28"/>
        </w:rPr>
      </w:pPr>
      <w:r>
        <w:rPr>
          <w:sz w:val="28"/>
          <w:szCs w:val="28"/>
        </w:rPr>
        <w:t>Дети. Да.</w:t>
      </w:r>
      <w:r w:rsidR="002D73A2">
        <w:rPr>
          <w:sz w:val="28"/>
          <w:szCs w:val="28"/>
        </w:rPr>
        <w:t xml:space="preserve"> </w:t>
      </w:r>
    </w:p>
    <w:p w:rsidR="0004186A" w:rsidRDefault="0004186A" w:rsidP="00480EDD">
      <w:pPr>
        <w:pStyle w:val="a3"/>
        <w:rPr>
          <w:sz w:val="28"/>
          <w:szCs w:val="28"/>
        </w:rPr>
      </w:pPr>
      <w:r>
        <w:rPr>
          <w:sz w:val="28"/>
          <w:szCs w:val="28"/>
        </w:rPr>
        <w:t>Воспитатель. А с помощью губки мы раскрасим туловище ёжика. Опустим губку в краску, а теперь оставим отпечаток на ёжике, вот так. Теперь приступайте к работе.</w:t>
      </w:r>
    </w:p>
    <w:p w:rsidR="002D73A2" w:rsidRPr="005355FC" w:rsidRDefault="0004186A" w:rsidP="00480EDD">
      <w:pPr>
        <w:pStyle w:val="a3"/>
        <w:rPr>
          <w:sz w:val="28"/>
          <w:szCs w:val="28"/>
        </w:rPr>
      </w:pPr>
      <w:r>
        <w:rPr>
          <w:sz w:val="28"/>
          <w:szCs w:val="28"/>
        </w:rPr>
        <w:t>Воспитатель оказывает помощь детям, которые затрудняются выполнять работу.</w:t>
      </w:r>
      <w:r w:rsidR="006928C0">
        <w:rPr>
          <w:sz w:val="28"/>
          <w:szCs w:val="28"/>
        </w:rPr>
        <w:t xml:space="preserve"> Звучит спокойная музыка. По окончании работы воспитатель говорит, что у детей получились красивые ёжики. Просит показать, какие иголки у ёжиков (дети поднимают руки, пальцы в стороны). Воспитатель говорит детям, чтобы они показали, как обрадуется ёжик своим друзьям (дети показывают весёлого ёжика). Занятие окончено.</w:t>
      </w:r>
    </w:p>
    <w:p w:rsidR="00A73A39" w:rsidRPr="00A73A39" w:rsidRDefault="00A73A39" w:rsidP="00A73A39">
      <w:pPr>
        <w:pStyle w:val="a3"/>
        <w:rPr>
          <w:sz w:val="28"/>
          <w:szCs w:val="28"/>
        </w:rPr>
      </w:pPr>
    </w:p>
    <w:p w:rsidR="00A73A39" w:rsidRPr="00A73A39" w:rsidRDefault="00A73A39">
      <w:pPr>
        <w:rPr>
          <w:rFonts w:ascii="Times New Roman" w:hAnsi="Times New Roman" w:cs="Times New Roman"/>
          <w:sz w:val="28"/>
          <w:szCs w:val="28"/>
        </w:rPr>
      </w:pPr>
    </w:p>
    <w:sectPr w:rsidR="00A73A39" w:rsidRPr="00A73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B6"/>
    <w:rsid w:val="0004186A"/>
    <w:rsid w:val="002D73A2"/>
    <w:rsid w:val="00345114"/>
    <w:rsid w:val="00380457"/>
    <w:rsid w:val="00480EDD"/>
    <w:rsid w:val="004A64B6"/>
    <w:rsid w:val="0053046D"/>
    <w:rsid w:val="005355FC"/>
    <w:rsid w:val="006139F9"/>
    <w:rsid w:val="006928C0"/>
    <w:rsid w:val="00A73A39"/>
    <w:rsid w:val="00BA2BE8"/>
    <w:rsid w:val="00D33800"/>
    <w:rsid w:val="00D6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219B5-B385-43CB-AF30-196D2B3B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712">
      <w:bodyDiv w:val="1"/>
      <w:marLeft w:val="0"/>
      <w:marRight w:val="0"/>
      <w:marTop w:val="0"/>
      <w:marBottom w:val="0"/>
      <w:divBdr>
        <w:top w:val="none" w:sz="0" w:space="0" w:color="auto"/>
        <w:left w:val="none" w:sz="0" w:space="0" w:color="auto"/>
        <w:bottom w:val="none" w:sz="0" w:space="0" w:color="auto"/>
        <w:right w:val="none" w:sz="0" w:space="0" w:color="auto"/>
      </w:divBdr>
    </w:div>
    <w:div w:id="21252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2016-11-06T16:07:00Z</dcterms:created>
  <dcterms:modified xsi:type="dcterms:W3CDTF">2017-01-26T17:50:00Z</dcterms:modified>
</cp:coreProperties>
</file>