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466" w:rsidRDefault="00555466" w:rsidP="00555466">
      <w:pPr>
        <w:spacing w:after="0"/>
        <w:jc w:val="center"/>
        <w:rPr>
          <w:rFonts w:ascii="Times New Roman" w:hAnsi="Times New Roman" w:cs="Times New Roman"/>
          <w:sz w:val="28"/>
          <w:szCs w:val="28"/>
        </w:rPr>
      </w:pPr>
      <w:r>
        <w:rPr>
          <w:rFonts w:ascii="Times New Roman" w:hAnsi="Times New Roman" w:cs="Times New Roman"/>
          <w:sz w:val="28"/>
          <w:szCs w:val="28"/>
        </w:rPr>
        <w:t xml:space="preserve">Балейский филиал </w:t>
      </w:r>
    </w:p>
    <w:p w:rsidR="00555466" w:rsidRDefault="00555466" w:rsidP="00555466">
      <w:pPr>
        <w:spacing w:after="0"/>
        <w:jc w:val="center"/>
        <w:rPr>
          <w:rFonts w:ascii="Times New Roman" w:hAnsi="Times New Roman" w:cs="Times New Roman"/>
          <w:sz w:val="28"/>
          <w:szCs w:val="28"/>
        </w:rPr>
      </w:pPr>
      <w:r>
        <w:rPr>
          <w:rFonts w:ascii="Times New Roman" w:hAnsi="Times New Roman" w:cs="Times New Roman"/>
          <w:sz w:val="28"/>
          <w:szCs w:val="28"/>
        </w:rPr>
        <w:t xml:space="preserve">Государственного профессионального образовательного учреждения «Читинский педагогический колледж» </w:t>
      </w:r>
    </w:p>
    <w:p w:rsidR="00555466" w:rsidRDefault="00555466" w:rsidP="00555466">
      <w:pPr>
        <w:spacing w:after="0"/>
        <w:jc w:val="center"/>
        <w:rPr>
          <w:rFonts w:ascii="Times New Roman" w:hAnsi="Times New Roman" w:cs="Times New Roman"/>
          <w:sz w:val="28"/>
          <w:szCs w:val="28"/>
        </w:rPr>
      </w:pPr>
    </w:p>
    <w:p w:rsidR="00555466" w:rsidRDefault="00555466" w:rsidP="00555466">
      <w:pPr>
        <w:spacing w:after="0"/>
        <w:jc w:val="center"/>
        <w:rPr>
          <w:rFonts w:ascii="Times New Roman" w:hAnsi="Times New Roman" w:cs="Times New Roman"/>
          <w:sz w:val="28"/>
          <w:szCs w:val="28"/>
        </w:rPr>
      </w:pPr>
    </w:p>
    <w:p w:rsidR="00555466" w:rsidRDefault="00555466" w:rsidP="00555466">
      <w:pPr>
        <w:spacing w:after="0"/>
        <w:jc w:val="center"/>
        <w:rPr>
          <w:rFonts w:ascii="Times New Roman" w:hAnsi="Times New Roman" w:cs="Times New Roman"/>
          <w:sz w:val="28"/>
          <w:szCs w:val="28"/>
        </w:rPr>
      </w:pPr>
    </w:p>
    <w:p w:rsidR="00555466" w:rsidRDefault="00555466" w:rsidP="00555466">
      <w:pPr>
        <w:spacing w:after="0"/>
        <w:jc w:val="center"/>
        <w:rPr>
          <w:rFonts w:ascii="Times New Roman" w:hAnsi="Times New Roman" w:cs="Times New Roman"/>
          <w:sz w:val="28"/>
          <w:szCs w:val="28"/>
        </w:rPr>
      </w:pPr>
    </w:p>
    <w:p w:rsidR="00555466" w:rsidRDefault="00555466" w:rsidP="00555466">
      <w:pPr>
        <w:spacing w:after="0"/>
        <w:jc w:val="center"/>
        <w:rPr>
          <w:rFonts w:ascii="Times New Roman" w:hAnsi="Times New Roman" w:cs="Times New Roman"/>
          <w:sz w:val="28"/>
          <w:szCs w:val="28"/>
        </w:rPr>
      </w:pPr>
    </w:p>
    <w:p w:rsidR="00555466" w:rsidRDefault="00555466" w:rsidP="00555466">
      <w:pPr>
        <w:spacing w:after="0"/>
        <w:jc w:val="center"/>
        <w:rPr>
          <w:rFonts w:ascii="Times New Roman" w:hAnsi="Times New Roman" w:cs="Times New Roman"/>
          <w:sz w:val="28"/>
          <w:szCs w:val="28"/>
        </w:rPr>
      </w:pPr>
    </w:p>
    <w:p w:rsidR="00555466" w:rsidRDefault="00555466" w:rsidP="00555466">
      <w:pPr>
        <w:spacing w:after="0"/>
        <w:jc w:val="center"/>
        <w:rPr>
          <w:rFonts w:ascii="Times New Roman" w:hAnsi="Times New Roman" w:cs="Times New Roman"/>
          <w:sz w:val="28"/>
          <w:szCs w:val="28"/>
        </w:rPr>
      </w:pPr>
    </w:p>
    <w:p w:rsidR="00555466" w:rsidRDefault="00555466" w:rsidP="00555466">
      <w:pPr>
        <w:spacing w:after="0"/>
        <w:jc w:val="center"/>
        <w:rPr>
          <w:rFonts w:ascii="Times New Roman" w:hAnsi="Times New Roman" w:cs="Times New Roman"/>
          <w:sz w:val="28"/>
          <w:szCs w:val="28"/>
        </w:rPr>
      </w:pPr>
    </w:p>
    <w:p w:rsidR="00555466" w:rsidRDefault="00555466" w:rsidP="00555466">
      <w:pPr>
        <w:spacing w:after="0"/>
        <w:jc w:val="center"/>
        <w:rPr>
          <w:rFonts w:ascii="Times New Roman" w:hAnsi="Times New Roman" w:cs="Times New Roman"/>
          <w:sz w:val="44"/>
          <w:szCs w:val="28"/>
        </w:rPr>
      </w:pPr>
      <w:r>
        <w:rPr>
          <w:rFonts w:ascii="Times New Roman" w:hAnsi="Times New Roman" w:cs="Times New Roman"/>
          <w:sz w:val="44"/>
          <w:szCs w:val="28"/>
        </w:rPr>
        <w:t>ПРОЕКТ</w:t>
      </w:r>
    </w:p>
    <w:p w:rsidR="00555466" w:rsidRDefault="00555466" w:rsidP="00555466">
      <w:pPr>
        <w:spacing w:after="0"/>
        <w:jc w:val="center"/>
        <w:rPr>
          <w:rFonts w:ascii="Times New Roman" w:hAnsi="Times New Roman" w:cs="Times New Roman"/>
          <w:sz w:val="28"/>
          <w:szCs w:val="28"/>
        </w:rPr>
      </w:pPr>
    </w:p>
    <w:p w:rsidR="00555466" w:rsidRDefault="00555466" w:rsidP="00555466">
      <w:pPr>
        <w:spacing w:after="0"/>
        <w:jc w:val="center"/>
        <w:rPr>
          <w:rFonts w:ascii="Times New Roman" w:hAnsi="Times New Roman" w:cs="Times New Roman"/>
          <w:sz w:val="28"/>
          <w:szCs w:val="28"/>
        </w:rPr>
      </w:pPr>
    </w:p>
    <w:p w:rsidR="00555466" w:rsidRDefault="00555466" w:rsidP="00555466">
      <w:pPr>
        <w:spacing w:after="0"/>
        <w:jc w:val="center"/>
        <w:rPr>
          <w:rFonts w:ascii="Times New Roman" w:hAnsi="Times New Roman" w:cs="Times New Roman"/>
          <w:sz w:val="28"/>
          <w:szCs w:val="28"/>
        </w:rPr>
      </w:pPr>
    </w:p>
    <w:p w:rsidR="00555466" w:rsidRDefault="00555466" w:rsidP="00555466">
      <w:pPr>
        <w:spacing w:after="0"/>
        <w:jc w:val="center"/>
        <w:rPr>
          <w:rFonts w:ascii="Times New Roman" w:hAnsi="Times New Roman" w:cs="Times New Roman"/>
          <w:sz w:val="36"/>
          <w:szCs w:val="28"/>
        </w:rPr>
      </w:pPr>
      <w:r w:rsidRPr="006904C1">
        <w:rPr>
          <w:rFonts w:ascii="Times New Roman" w:hAnsi="Times New Roman" w:cs="Times New Roman"/>
          <w:sz w:val="36"/>
          <w:szCs w:val="28"/>
        </w:rPr>
        <w:t xml:space="preserve">Современные тенденции языкового образования </w:t>
      </w:r>
    </w:p>
    <w:p w:rsidR="00555466" w:rsidRDefault="00555466" w:rsidP="00555466">
      <w:pPr>
        <w:spacing w:after="0"/>
        <w:jc w:val="center"/>
        <w:rPr>
          <w:rFonts w:ascii="Times New Roman" w:hAnsi="Times New Roman" w:cs="Times New Roman"/>
          <w:sz w:val="36"/>
          <w:szCs w:val="28"/>
        </w:rPr>
      </w:pPr>
    </w:p>
    <w:p w:rsidR="00555466" w:rsidRDefault="00555466" w:rsidP="00555466">
      <w:pPr>
        <w:spacing w:after="0"/>
        <w:jc w:val="center"/>
        <w:rPr>
          <w:rFonts w:ascii="Times New Roman" w:hAnsi="Times New Roman" w:cs="Times New Roman"/>
          <w:sz w:val="36"/>
          <w:szCs w:val="28"/>
        </w:rPr>
      </w:pPr>
    </w:p>
    <w:p w:rsidR="00555466" w:rsidRDefault="00555466" w:rsidP="00555466">
      <w:pPr>
        <w:spacing w:after="0"/>
        <w:jc w:val="center"/>
        <w:rPr>
          <w:rFonts w:ascii="Times New Roman" w:hAnsi="Times New Roman" w:cs="Times New Roman"/>
          <w:sz w:val="36"/>
          <w:szCs w:val="28"/>
        </w:rPr>
      </w:pPr>
    </w:p>
    <w:p w:rsidR="00555466" w:rsidRDefault="00555466" w:rsidP="00555466">
      <w:pPr>
        <w:spacing w:after="0"/>
        <w:jc w:val="center"/>
        <w:rPr>
          <w:rFonts w:ascii="Times New Roman" w:hAnsi="Times New Roman" w:cs="Times New Roman"/>
          <w:sz w:val="36"/>
          <w:szCs w:val="28"/>
        </w:rPr>
      </w:pPr>
    </w:p>
    <w:p w:rsidR="00555466" w:rsidRDefault="00555466" w:rsidP="00555466">
      <w:pPr>
        <w:spacing w:after="0"/>
        <w:jc w:val="center"/>
        <w:rPr>
          <w:rFonts w:ascii="Times New Roman" w:hAnsi="Times New Roman" w:cs="Times New Roman"/>
          <w:sz w:val="36"/>
          <w:szCs w:val="28"/>
        </w:rPr>
      </w:pPr>
    </w:p>
    <w:p w:rsidR="00555466" w:rsidRDefault="00555466" w:rsidP="00555466">
      <w:pPr>
        <w:spacing w:after="0"/>
        <w:jc w:val="right"/>
        <w:rPr>
          <w:rFonts w:ascii="Times New Roman" w:hAnsi="Times New Roman" w:cs="Times New Roman"/>
          <w:sz w:val="28"/>
          <w:szCs w:val="28"/>
        </w:rPr>
      </w:pPr>
    </w:p>
    <w:p w:rsidR="00555466" w:rsidRDefault="00555466" w:rsidP="00555466">
      <w:pPr>
        <w:spacing w:after="0"/>
        <w:jc w:val="right"/>
        <w:rPr>
          <w:rFonts w:ascii="Times New Roman" w:hAnsi="Times New Roman" w:cs="Times New Roman"/>
          <w:sz w:val="28"/>
          <w:szCs w:val="28"/>
        </w:rPr>
      </w:pPr>
      <w:r>
        <w:rPr>
          <w:rFonts w:ascii="Times New Roman" w:hAnsi="Times New Roman" w:cs="Times New Roman"/>
          <w:sz w:val="28"/>
          <w:szCs w:val="28"/>
        </w:rPr>
        <w:t>Выполнила: Рахманина Н.И.,</w:t>
      </w:r>
    </w:p>
    <w:p w:rsidR="00555466" w:rsidRDefault="00555466" w:rsidP="00555466">
      <w:pPr>
        <w:spacing w:after="0"/>
        <w:jc w:val="right"/>
        <w:rPr>
          <w:rFonts w:ascii="Times New Roman" w:hAnsi="Times New Roman" w:cs="Times New Roman"/>
          <w:sz w:val="28"/>
          <w:szCs w:val="28"/>
        </w:rPr>
      </w:pPr>
      <w:r>
        <w:rPr>
          <w:rFonts w:ascii="Times New Roman" w:hAnsi="Times New Roman" w:cs="Times New Roman"/>
          <w:sz w:val="28"/>
          <w:szCs w:val="28"/>
        </w:rPr>
        <w:t>преподаватель английского языка</w:t>
      </w:r>
    </w:p>
    <w:p w:rsidR="00555466" w:rsidRDefault="00555466" w:rsidP="00555466">
      <w:pPr>
        <w:spacing w:after="0"/>
        <w:jc w:val="center"/>
        <w:rPr>
          <w:rFonts w:ascii="Times New Roman" w:hAnsi="Times New Roman" w:cs="Times New Roman"/>
          <w:sz w:val="28"/>
          <w:szCs w:val="28"/>
        </w:rPr>
      </w:pPr>
    </w:p>
    <w:p w:rsidR="00555466" w:rsidRDefault="00555466" w:rsidP="00555466">
      <w:pPr>
        <w:spacing w:after="0"/>
        <w:jc w:val="center"/>
        <w:rPr>
          <w:rFonts w:ascii="Times New Roman" w:hAnsi="Times New Roman" w:cs="Times New Roman"/>
          <w:sz w:val="28"/>
          <w:szCs w:val="28"/>
        </w:rPr>
      </w:pPr>
    </w:p>
    <w:p w:rsidR="00555466" w:rsidRDefault="00555466" w:rsidP="00555466">
      <w:pPr>
        <w:spacing w:after="0"/>
        <w:jc w:val="center"/>
        <w:rPr>
          <w:rFonts w:ascii="Times New Roman" w:hAnsi="Times New Roman" w:cs="Times New Roman"/>
          <w:sz w:val="28"/>
          <w:szCs w:val="28"/>
        </w:rPr>
      </w:pPr>
    </w:p>
    <w:p w:rsidR="00555466" w:rsidRDefault="00555466" w:rsidP="00555466">
      <w:pPr>
        <w:spacing w:after="0"/>
        <w:jc w:val="center"/>
        <w:rPr>
          <w:rFonts w:ascii="Times New Roman" w:hAnsi="Times New Roman" w:cs="Times New Roman"/>
          <w:sz w:val="28"/>
          <w:szCs w:val="28"/>
        </w:rPr>
      </w:pPr>
    </w:p>
    <w:p w:rsidR="00555466" w:rsidRDefault="00555466" w:rsidP="00555466">
      <w:pPr>
        <w:spacing w:after="0"/>
        <w:jc w:val="center"/>
        <w:rPr>
          <w:rFonts w:ascii="Times New Roman" w:hAnsi="Times New Roman" w:cs="Times New Roman"/>
          <w:sz w:val="28"/>
          <w:szCs w:val="28"/>
        </w:rPr>
      </w:pPr>
    </w:p>
    <w:p w:rsidR="00555466" w:rsidRDefault="00555466" w:rsidP="00555466">
      <w:pPr>
        <w:spacing w:after="0"/>
        <w:jc w:val="center"/>
        <w:rPr>
          <w:rFonts w:ascii="Times New Roman" w:hAnsi="Times New Roman" w:cs="Times New Roman"/>
          <w:sz w:val="28"/>
          <w:szCs w:val="28"/>
        </w:rPr>
      </w:pPr>
    </w:p>
    <w:p w:rsidR="00555466" w:rsidRDefault="00555466" w:rsidP="00555466">
      <w:pPr>
        <w:spacing w:after="0"/>
        <w:jc w:val="center"/>
        <w:rPr>
          <w:rFonts w:ascii="Times New Roman" w:hAnsi="Times New Roman" w:cs="Times New Roman"/>
          <w:sz w:val="28"/>
          <w:szCs w:val="28"/>
        </w:rPr>
      </w:pPr>
    </w:p>
    <w:p w:rsidR="00555466" w:rsidRDefault="00555466" w:rsidP="00555466">
      <w:pPr>
        <w:spacing w:after="0"/>
        <w:jc w:val="center"/>
        <w:rPr>
          <w:rFonts w:ascii="Times New Roman" w:hAnsi="Times New Roman" w:cs="Times New Roman"/>
          <w:sz w:val="28"/>
          <w:szCs w:val="28"/>
        </w:rPr>
      </w:pPr>
    </w:p>
    <w:p w:rsidR="00555466" w:rsidRDefault="00555466" w:rsidP="00555466">
      <w:pPr>
        <w:spacing w:after="0"/>
        <w:jc w:val="center"/>
        <w:rPr>
          <w:rFonts w:ascii="Times New Roman" w:hAnsi="Times New Roman" w:cs="Times New Roman"/>
          <w:sz w:val="28"/>
          <w:szCs w:val="28"/>
        </w:rPr>
      </w:pPr>
    </w:p>
    <w:p w:rsidR="00555466" w:rsidRDefault="00555466" w:rsidP="00555466">
      <w:pPr>
        <w:spacing w:after="0"/>
        <w:jc w:val="center"/>
        <w:rPr>
          <w:rFonts w:ascii="Times New Roman" w:hAnsi="Times New Roman" w:cs="Times New Roman"/>
          <w:sz w:val="28"/>
          <w:szCs w:val="28"/>
        </w:rPr>
      </w:pPr>
    </w:p>
    <w:p w:rsidR="00555466" w:rsidRDefault="00555466" w:rsidP="00555466">
      <w:pPr>
        <w:spacing w:after="0"/>
        <w:jc w:val="center"/>
        <w:rPr>
          <w:rFonts w:ascii="Times New Roman" w:hAnsi="Times New Roman" w:cs="Times New Roman"/>
          <w:sz w:val="28"/>
          <w:szCs w:val="28"/>
        </w:rPr>
      </w:pPr>
    </w:p>
    <w:p w:rsidR="00555466" w:rsidRDefault="00555466" w:rsidP="00555466">
      <w:pPr>
        <w:spacing w:after="0"/>
        <w:jc w:val="center"/>
        <w:rPr>
          <w:rFonts w:ascii="Times New Roman" w:hAnsi="Times New Roman" w:cs="Times New Roman"/>
          <w:sz w:val="28"/>
          <w:szCs w:val="28"/>
        </w:rPr>
      </w:pPr>
      <w:r>
        <w:rPr>
          <w:rFonts w:ascii="Times New Roman" w:hAnsi="Times New Roman" w:cs="Times New Roman"/>
          <w:sz w:val="28"/>
          <w:szCs w:val="28"/>
        </w:rPr>
        <w:t>г. Балей, 2017</w:t>
      </w:r>
    </w:p>
    <w:p w:rsidR="00555466" w:rsidRPr="00210C87" w:rsidRDefault="00555466" w:rsidP="00555466">
      <w:pPr>
        <w:spacing w:after="0"/>
        <w:jc w:val="center"/>
        <w:rPr>
          <w:rFonts w:ascii="Times New Roman" w:hAnsi="Times New Roman" w:cs="Times New Roman"/>
          <w:b/>
          <w:sz w:val="28"/>
          <w:szCs w:val="28"/>
        </w:rPr>
      </w:pPr>
      <w:r w:rsidRPr="00210C87">
        <w:rPr>
          <w:rFonts w:ascii="Times New Roman" w:hAnsi="Times New Roman" w:cs="Times New Roman"/>
          <w:b/>
          <w:sz w:val="28"/>
          <w:szCs w:val="28"/>
        </w:rPr>
        <w:lastRenderedPageBreak/>
        <w:t>Оглавление</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0"/>
        <w:gridCol w:w="1081"/>
      </w:tblGrid>
      <w:tr w:rsidR="00555466" w:rsidTr="00522BDD">
        <w:tc>
          <w:tcPr>
            <w:tcW w:w="8330" w:type="dxa"/>
          </w:tcPr>
          <w:p w:rsidR="00555466" w:rsidRDefault="00555466" w:rsidP="00522BDD">
            <w:pPr>
              <w:jc w:val="both"/>
              <w:rPr>
                <w:rFonts w:ascii="Times New Roman" w:hAnsi="Times New Roman" w:cs="Times New Roman"/>
                <w:sz w:val="28"/>
                <w:szCs w:val="28"/>
              </w:rPr>
            </w:pPr>
          </w:p>
          <w:p w:rsidR="00555466" w:rsidRPr="00D57CBB" w:rsidRDefault="00555466" w:rsidP="00522BDD">
            <w:pPr>
              <w:jc w:val="both"/>
              <w:rPr>
                <w:rFonts w:ascii="Times New Roman" w:hAnsi="Times New Roman" w:cs="Times New Roman"/>
                <w:sz w:val="28"/>
                <w:szCs w:val="28"/>
                <w:lang w:val="en-US"/>
              </w:rPr>
            </w:pPr>
            <w:r>
              <w:rPr>
                <w:rFonts w:ascii="Times New Roman" w:hAnsi="Times New Roman" w:cs="Times New Roman"/>
                <w:sz w:val="28"/>
                <w:szCs w:val="28"/>
              </w:rPr>
              <w:t>Введение…………………………………………………………………..</w:t>
            </w:r>
          </w:p>
        </w:tc>
        <w:tc>
          <w:tcPr>
            <w:tcW w:w="1241" w:type="dxa"/>
          </w:tcPr>
          <w:p w:rsidR="00555466" w:rsidRDefault="00555466" w:rsidP="00522BDD">
            <w:pPr>
              <w:jc w:val="both"/>
              <w:rPr>
                <w:rFonts w:ascii="Times New Roman" w:hAnsi="Times New Roman" w:cs="Times New Roman"/>
                <w:sz w:val="28"/>
                <w:szCs w:val="28"/>
              </w:rPr>
            </w:pPr>
          </w:p>
          <w:p w:rsidR="00555466" w:rsidRDefault="00555466" w:rsidP="00522BDD">
            <w:pPr>
              <w:jc w:val="both"/>
              <w:rPr>
                <w:rFonts w:ascii="Times New Roman" w:hAnsi="Times New Roman" w:cs="Times New Roman"/>
                <w:sz w:val="28"/>
                <w:szCs w:val="28"/>
              </w:rPr>
            </w:pPr>
            <w:r>
              <w:rPr>
                <w:rFonts w:ascii="Times New Roman" w:hAnsi="Times New Roman" w:cs="Times New Roman"/>
                <w:sz w:val="28"/>
                <w:szCs w:val="28"/>
              </w:rPr>
              <w:t>3</w:t>
            </w:r>
          </w:p>
        </w:tc>
      </w:tr>
      <w:tr w:rsidR="00555466" w:rsidTr="00522BDD">
        <w:tc>
          <w:tcPr>
            <w:tcW w:w="8330" w:type="dxa"/>
          </w:tcPr>
          <w:p w:rsidR="00555466" w:rsidRDefault="00555466" w:rsidP="00522BDD">
            <w:pPr>
              <w:jc w:val="both"/>
              <w:rPr>
                <w:rFonts w:ascii="Times New Roman" w:hAnsi="Times New Roman" w:cs="Times New Roman"/>
                <w:sz w:val="28"/>
                <w:szCs w:val="28"/>
              </w:rPr>
            </w:pPr>
          </w:p>
          <w:p w:rsidR="00555466" w:rsidRPr="00001DB7" w:rsidRDefault="00555466" w:rsidP="00522BDD">
            <w:pPr>
              <w:jc w:val="both"/>
              <w:rPr>
                <w:rFonts w:ascii="Times New Roman" w:hAnsi="Times New Roman" w:cs="Times New Roman"/>
                <w:sz w:val="28"/>
                <w:szCs w:val="28"/>
              </w:rPr>
            </w:pPr>
            <w:r>
              <w:rPr>
                <w:rFonts w:ascii="Times New Roman" w:hAnsi="Times New Roman" w:cs="Times New Roman"/>
                <w:sz w:val="28"/>
                <w:szCs w:val="28"/>
              </w:rPr>
              <w:t xml:space="preserve">Глава </w:t>
            </w:r>
            <w:r>
              <w:rPr>
                <w:rFonts w:ascii="Times New Roman" w:hAnsi="Times New Roman" w:cs="Times New Roman"/>
                <w:sz w:val="28"/>
                <w:szCs w:val="28"/>
                <w:lang w:val="en-US"/>
              </w:rPr>
              <w:t>I</w:t>
            </w:r>
            <w:r w:rsidRPr="00001DB7">
              <w:rPr>
                <w:rFonts w:ascii="Times New Roman" w:hAnsi="Times New Roman" w:cs="Times New Roman"/>
                <w:sz w:val="28"/>
                <w:szCs w:val="28"/>
              </w:rPr>
              <w:t>.</w:t>
            </w:r>
            <w:r>
              <w:rPr>
                <w:rFonts w:ascii="Times New Roman" w:hAnsi="Times New Roman" w:cs="Times New Roman"/>
                <w:sz w:val="28"/>
                <w:szCs w:val="28"/>
              </w:rPr>
              <w:t xml:space="preserve"> Общая характеристика современного состояния языкового образования……………………………………………………………….</w:t>
            </w:r>
          </w:p>
        </w:tc>
        <w:tc>
          <w:tcPr>
            <w:tcW w:w="1241" w:type="dxa"/>
          </w:tcPr>
          <w:p w:rsidR="00555466" w:rsidRDefault="00555466" w:rsidP="00522BDD">
            <w:pPr>
              <w:jc w:val="both"/>
              <w:rPr>
                <w:rFonts w:ascii="Times New Roman" w:hAnsi="Times New Roman" w:cs="Times New Roman"/>
                <w:sz w:val="28"/>
                <w:szCs w:val="28"/>
              </w:rPr>
            </w:pPr>
          </w:p>
          <w:p w:rsidR="00555466" w:rsidRDefault="00555466" w:rsidP="00522BDD">
            <w:pPr>
              <w:jc w:val="both"/>
              <w:rPr>
                <w:rFonts w:ascii="Times New Roman" w:hAnsi="Times New Roman" w:cs="Times New Roman"/>
                <w:sz w:val="28"/>
                <w:szCs w:val="28"/>
              </w:rPr>
            </w:pPr>
          </w:p>
          <w:p w:rsidR="00555466" w:rsidRDefault="00555466" w:rsidP="00522BDD">
            <w:pPr>
              <w:jc w:val="both"/>
              <w:rPr>
                <w:rFonts w:ascii="Times New Roman" w:hAnsi="Times New Roman" w:cs="Times New Roman"/>
                <w:sz w:val="28"/>
                <w:szCs w:val="28"/>
              </w:rPr>
            </w:pPr>
            <w:r>
              <w:rPr>
                <w:rFonts w:ascii="Times New Roman" w:hAnsi="Times New Roman" w:cs="Times New Roman"/>
                <w:sz w:val="28"/>
                <w:szCs w:val="28"/>
              </w:rPr>
              <w:t>5</w:t>
            </w:r>
          </w:p>
        </w:tc>
      </w:tr>
      <w:tr w:rsidR="00555466" w:rsidTr="00522BDD">
        <w:trPr>
          <w:trHeight w:val="1250"/>
        </w:trPr>
        <w:tc>
          <w:tcPr>
            <w:tcW w:w="8330" w:type="dxa"/>
          </w:tcPr>
          <w:p w:rsidR="00555466" w:rsidRDefault="00555466" w:rsidP="00522BDD">
            <w:pPr>
              <w:jc w:val="both"/>
              <w:rPr>
                <w:rFonts w:ascii="Times New Roman" w:hAnsi="Times New Roman" w:cs="Times New Roman"/>
                <w:sz w:val="28"/>
                <w:szCs w:val="28"/>
              </w:rPr>
            </w:pPr>
          </w:p>
          <w:p w:rsidR="00555466" w:rsidRPr="00001DB7" w:rsidRDefault="00555466" w:rsidP="00522BDD">
            <w:pPr>
              <w:jc w:val="both"/>
              <w:rPr>
                <w:rFonts w:ascii="Times New Roman" w:hAnsi="Times New Roman" w:cs="Times New Roman"/>
                <w:sz w:val="28"/>
                <w:szCs w:val="28"/>
              </w:rPr>
            </w:pPr>
            <w:r>
              <w:rPr>
                <w:rFonts w:ascii="Times New Roman" w:hAnsi="Times New Roman" w:cs="Times New Roman"/>
                <w:sz w:val="28"/>
                <w:szCs w:val="28"/>
              </w:rPr>
              <w:t xml:space="preserve">Глава </w:t>
            </w:r>
            <w:r>
              <w:rPr>
                <w:rFonts w:ascii="Times New Roman" w:hAnsi="Times New Roman" w:cs="Times New Roman"/>
                <w:sz w:val="28"/>
                <w:szCs w:val="28"/>
                <w:lang w:val="en-US"/>
              </w:rPr>
              <w:t>II</w:t>
            </w:r>
            <w:r>
              <w:rPr>
                <w:rFonts w:ascii="Times New Roman" w:hAnsi="Times New Roman" w:cs="Times New Roman"/>
                <w:sz w:val="28"/>
                <w:szCs w:val="28"/>
              </w:rPr>
              <w:t>. Тенденции в развитии языкового образования на современном этапе……………………………………………………….</w:t>
            </w:r>
          </w:p>
        </w:tc>
        <w:tc>
          <w:tcPr>
            <w:tcW w:w="1241" w:type="dxa"/>
          </w:tcPr>
          <w:p w:rsidR="00555466" w:rsidRDefault="00555466" w:rsidP="00522BDD">
            <w:pPr>
              <w:jc w:val="both"/>
              <w:rPr>
                <w:rFonts w:ascii="Times New Roman" w:hAnsi="Times New Roman" w:cs="Times New Roman"/>
                <w:sz w:val="28"/>
                <w:szCs w:val="28"/>
              </w:rPr>
            </w:pPr>
          </w:p>
          <w:p w:rsidR="00555466" w:rsidRDefault="00555466" w:rsidP="00522BDD">
            <w:pPr>
              <w:jc w:val="both"/>
              <w:rPr>
                <w:rFonts w:ascii="Times New Roman" w:hAnsi="Times New Roman" w:cs="Times New Roman"/>
                <w:sz w:val="28"/>
                <w:szCs w:val="28"/>
              </w:rPr>
            </w:pPr>
          </w:p>
          <w:p w:rsidR="00555466" w:rsidRDefault="00555466" w:rsidP="00522BDD">
            <w:pPr>
              <w:jc w:val="both"/>
              <w:rPr>
                <w:rFonts w:ascii="Times New Roman" w:hAnsi="Times New Roman" w:cs="Times New Roman"/>
                <w:sz w:val="28"/>
                <w:szCs w:val="28"/>
              </w:rPr>
            </w:pPr>
            <w:r>
              <w:rPr>
                <w:rFonts w:ascii="Times New Roman" w:hAnsi="Times New Roman" w:cs="Times New Roman"/>
                <w:sz w:val="28"/>
                <w:szCs w:val="28"/>
              </w:rPr>
              <w:t>9</w:t>
            </w:r>
          </w:p>
        </w:tc>
      </w:tr>
      <w:tr w:rsidR="00555466" w:rsidTr="00522BDD">
        <w:tc>
          <w:tcPr>
            <w:tcW w:w="8330" w:type="dxa"/>
          </w:tcPr>
          <w:p w:rsidR="00555466" w:rsidRDefault="00555466" w:rsidP="00555466">
            <w:pPr>
              <w:pStyle w:val="a6"/>
              <w:numPr>
                <w:ilvl w:val="1"/>
                <w:numId w:val="1"/>
              </w:numPr>
              <w:tabs>
                <w:tab w:val="left" w:pos="993"/>
              </w:tabs>
              <w:ind w:left="993" w:hanging="294"/>
              <w:jc w:val="both"/>
              <w:rPr>
                <w:rFonts w:ascii="Times New Roman" w:hAnsi="Times New Roman" w:cs="Times New Roman"/>
                <w:sz w:val="28"/>
                <w:szCs w:val="28"/>
              </w:rPr>
            </w:pPr>
            <w:r>
              <w:rPr>
                <w:rFonts w:ascii="Times New Roman" w:hAnsi="Times New Roman" w:cs="Times New Roman"/>
                <w:sz w:val="28"/>
                <w:szCs w:val="28"/>
              </w:rPr>
              <w:t xml:space="preserve">Российское языковое образование………………………... </w:t>
            </w:r>
          </w:p>
          <w:p w:rsidR="00555466" w:rsidRPr="009C1C9B" w:rsidRDefault="00555466" w:rsidP="00522BDD">
            <w:pPr>
              <w:pStyle w:val="a6"/>
              <w:tabs>
                <w:tab w:val="left" w:pos="993"/>
              </w:tabs>
              <w:ind w:left="993"/>
              <w:jc w:val="both"/>
              <w:rPr>
                <w:rFonts w:ascii="Times New Roman" w:hAnsi="Times New Roman" w:cs="Times New Roman"/>
                <w:sz w:val="28"/>
                <w:szCs w:val="28"/>
              </w:rPr>
            </w:pPr>
          </w:p>
        </w:tc>
        <w:tc>
          <w:tcPr>
            <w:tcW w:w="1241" w:type="dxa"/>
          </w:tcPr>
          <w:p w:rsidR="00555466" w:rsidRDefault="00555466" w:rsidP="00522BDD">
            <w:pPr>
              <w:jc w:val="both"/>
              <w:rPr>
                <w:rFonts w:ascii="Times New Roman" w:hAnsi="Times New Roman" w:cs="Times New Roman"/>
                <w:sz w:val="28"/>
                <w:szCs w:val="28"/>
              </w:rPr>
            </w:pPr>
            <w:r>
              <w:rPr>
                <w:rFonts w:ascii="Times New Roman" w:hAnsi="Times New Roman" w:cs="Times New Roman"/>
                <w:sz w:val="28"/>
                <w:szCs w:val="28"/>
              </w:rPr>
              <w:t>9</w:t>
            </w:r>
          </w:p>
        </w:tc>
      </w:tr>
      <w:tr w:rsidR="00555466" w:rsidTr="00522BDD">
        <w:tc>
          <w:tcPr>
            <w:tcW w:w="8330" w:type="dxa"/>
          </w:tcPr>
          <w:p w:rsidR="00555466" w:rsidRDefault="00555466" w:rsidP="00555466">
            <w:pPr>
              <w:pStyle w:val="a6"/>
              <w:numPr>
                <w:ilvl w:val="1"/>
                <w:numId w:val="1"/>
              </w:numPr>
              <w:ind w:left="1418"/>
              <w:jc w:val="both"/>
              <w:rPr>
                <w:rFonts w:ascii="Times New Roman" w:hAnsi="Times New Roman" w:cs="Times New Roman"/>
                <w:sz w:val="28"/>
                <w:szCs w:val="28"/>
              </w:rPr>
            </w:pPr>
            <w:r>
              <w:rPr>
                <w:rFonts w:ascii="Times New Roman" w:hAnsi="Times New Roman" w:cs="Times New Roman"/>
                <w:sz w:val="28"/>
                <w:szCs w:val="28"/>
              </w:rPr>
              <w:t>Зарубежный опыт модернизации языкового образования………………………………………………....</w:t>
            </w:r>
          </w:p>
          <w:p w:rsidR="00555466" w:rsidRPr="004806E3" w:rsidRDefault="00555466" w:rsidP="00522BDD">
            <w:pPr>
              <w:pStyle w:val="a6"/>
              <w:ind w:left="1418"/>
              <w:jc w:val="both"/>
              <w:rPr>
                <w:rFonts w:ascii="Times New Roman" w:hAnsi="Times New Roman" w:cs="Times New Roman"/>
                <w:sz w:val="28"/>
                <w:szCs w:val="28"/>
              </w:rPr>
            </w:pPr>
          </w:p>
        </w:tc>
        <w:tc>
          <w:tcPr>
            <w:tcW w:w="1241" w:type="dxa"/>
          </w:tcPr>
          <w:p w:rsidR="00555466" w:rsidRDefault="00555466" w:rsidP="00522BDD">
            <w:pPr>
              <w:jc w:val="both"/>
              <w:rPr>
                <w:rFonts w:ascii="Times New Roman" w:hAnsi="Times New Roman" w:cs="Times New Roman"/>
                <w:sz w:val="28"/>
                <w:szCs w:val="28"/>
              </w:rPr>
            </w:pPr>
          </w:p>
          <w:p w:rsidR="00555466" w:rsidRDefault="00555466" w:rsidP="00522BDD">
            <w:pPr>
              <w:jc w:val="both"/>
              <w:rPr>
                <w:rFonts w:ascii="Times New Roman" w:hAnsi="Times New Roman" w:cs="Times New Roman"/>
                <w:sz w:val="28"/>
                <w:szCs w:val="28"/>
              </w:rPr>
            </w:pPr>
            <w:r>
              <w:rPr>
                <w:rFonts w:ascii="Times New Roman" w:hAnsi="Times New Roman" w:cs="Times New Roman"/>
                <w:sz w:val="28"/>
                <w:szCs w:val="28"/>
              </w:rPr>
              <w:t>12</w:t>
            </w:r>
          </w:p>
        </w:tc>
      </w:tr>
      <w:tr w:rsidR="00555466" w:rsidTr="00522BDD">
        <w:tc>
          <w:tcPr>
            <w:tcW w:w="8330" w:type="dxa"/>
          </w:tcPr>
          <w:p w:rsidR="00555466" w:rsidRDefault="00555466" w:rsidP="00555466">
            <w:pPr>
              <w:pStyle w:val="a6"/>
              <w:numPr>
                <w:ilvl w:val="1"/>
                <w:numId w:val="1"/>
              </w:numPr>
              <w:ind w:left="1418"/>
              <w:jc w:val="both"/>
              <w:rPr>
                <w:rFonts w:ascii="Times New Roman" w:hAnsi="Times New Roman" w:cs="Times New Roman"/>
                <w:sz w:val="28"/>
                <w:szCs w:val="28"/>
              </w:rPr>
            </w:pPr>
            <w:r>
              <w:rPr>
                <w:rFonts w:ascii="Times New Roman" w:hAnsi="Times New Roman" w:cs="Times New Roman"/>
                <w:sz w:val="28"/>
                <w:szCs w:val="28"/>
              </w:rPr>
              <w:t xml:space="preserve">Создание единой системы языкового образования в рамках Болонского процесса……………………………... </w:t>
            </w:r>
          </w:p>
          <w:p w:rsidR="00555466" w:rsidRPr="004806E3" w:rsidRDefault="00555466" w:rsidP="00522BDD">
            <w:pPr>
              <w:pStyle w:val="a6"/>
              <w:ind w:left="1418"/>
              <w:jc w:val="both"/>
              <w:rPr>
                <w:rFonts w:ascii="Times New Roman" w:hAnsi="Times New Roman" w:cs="Times New Roman"/>
                <w:sz w:val="28"/>
                <w:szCs w:val="28"/>
              </w:rPr>
            </w:pPr>
          </w:p>
        </w:tc>
        <w:tc>
          <w:tcPr>
            <w:tcW w:w="1241" w:type="dxa"/>
          </w:tcPr>
          <w:p w:rsidR="00555466" w:rsidRDefault="00555466" w:rsidP="00522BDD">
            <w:pPr>
              <w:jc w:val="both"/>
              <w:rPr>
                <w:rFonts w:ascii="Times New Roman" w:hAnsi="Times New Roman" w:cs="Times New Roman"/>
                <w:sz w:val="28"/>
                <w:szCs w:val="28"/>
              </w:rPr>
            </w:pPr>
          </w:p>
          <w:p w:rsidR="00555466" w:rsidRDefault="00555466" w:rsidP="00522BDD">
            <w:pPr>
              <w:jc w:val="both"/>
              <w:rPr>
                <w:rFonts w:ascii="Times New Roman" w:hAnsi="Times New Roman" w:cs="Times New Roman"/>
                <w:sz w:val="28"/>
                <w:szCs w:val="28"/>
              </w:rPr>
            </w:pPr>
            <w:r>
              <w:rPr>
                <w:rFonts w:ascii="Times New Roman" w:hAnsi="Times New Roman" w:cs="Times New Roman"/>
                <w:sz w:val="28"/>
                <w:szCs w:val="28"/>
              </w:rPr>
              <w:t>15</w:t>
            </w:r>
          </w:p>
        </w:tc>
      </w:tr>
      <w:tr w:rsidR="00555466" w:rsidTr="00522BDD">
        <w:tc>
          <w:tcPr>
            <w:tcW w:w="8330" w:type="dxa"/>
          </w:tcPr>
          <w:p w:rsidR="00555466" w:rsidRDefault="00555466" w:rsidP="00522BDD">
            <w:pPr>
              <w:jc w:val="both"/>
              <w:rPr>
                <w:rFonts w:ascii="Times New Roman" w:hAnsi="Times New Roman" w:cs="Times New Roman"/>
                <w:sz w:val="28"/>
                <w:szCs w:val="28"/>
              </w:rPr>
            </w:pPr>
            <w:r>
              <w:rPr>
                <w:rFonts w:ascii="Times New Roman" w:hAnsi="Times New Roman" w:cs="Times New Roman"/>
                <w:sz w:val="28"/>
                <w:szCs w:val="28"/>
              </w:rPr>
              <w:t>Выводы…………………………………………………………………....</w:t>
            </w:r>
          </w:p>
          <w:p w:rsidR="00555466" w:rsidRDefault="00555466" w:rsidP="00522BDD">
            <w:pPr>
              <w:jc w:val="both"/>
              <w:rPr>
                <w:rFonts w:ascii="Times New Roman" w:hAnsi="Times New Roman" w:cs="Times New Roman"/>
                <w:sz w:val="28"/>
                <w:szCs w:val="28"/>
              </w:rPr>
            </w:pPr>
          </w:p>
        </w:tc>
        <w:tc>
          <w:tcPr>
            <w:tcW w:w="1241" w:type="dxa"/>
          </w:tcPr>
          <w:p w:rsidR="00555466" w:rsidRDefault="00555466" w:rsidP="00522BDD">
            <w:pPr>
              <w:jc w:val="both"/>
              <w:rPr>
                <w:rFonts w:ascii="Times New Roman" w:hAnsi="Times New Roman" w:cs="Times New Roman"/>
                <w:sz w:val="28"/>
                <w:szCs w:val="28"/>
              </w:rPr>
            </w:pPr>
            <w:r>
              <w:rPr>
                <w:rFonts w:ascii="Times New Roman" w:hAnsi="Times New Roman" w:cs="Times New Roman"/>
                <w:sz w:val="28"/>
                <w:szCs w:val="28"/>
              </w:rPr>
              <w:t>18</w:t>
            </w:r>
          </w:p>
        </w:tc>
      </w:tr>
      <w:tr w:rsidR="00555466" w:rsidTr="00522BDD">
        <w:tc>
          <w:tcPr>
            <w:tcW w:w="8330" w:type="dxa"/>
          </w:tcPr>
          <w:p w:rsidR="00555466" w:rsidRDefault="00555466" w:rsidP="00522BDD">
            <w:pPr>
              <w:jc w:val="both"/>
              <w:rPr>
                <w:rFonts w:ascii="Times New Roman" w:hAnsi="Times New Roman" w:cs="Times New Roman"/>
                <w:sz w:val="28"/>
                <w:szCs w:val="28"/>
              </w:rPr>
            </w:pPr>
            <w:r>
              <w:rPr>
                <w:rFonts w:ascii="Times New Roman" w:hAnsi="Times New Roman" w:cs="Times New Roman"/>
                <w:sz w:val="28"/>
                <w:szCs w:val="28"/>
              </w:rPr>
              <w:t>Список литературы………………………………………………………</w:t>
            </w:r>
          </w:p>
          <w:p w:rsidR="00555466" w:rsidRDefault="00555466" w:rsidP="00522BDD">
            <w:pPr>
              <w:jc w:val="both"/>
              <w:rPr>
                <w:rFonts w:ascii="Times New Roman" w:hAnsi="Times New Roman" w:cs="Times New Roman"/>
                <w:sz w:val="28"/>
                <w:szCs w:val="28"/>
              </w:rPr>
            </w:pPr>
          </w:p>
        </w:tc>
        <w:tc>
          <w:tcPr>
            <w:tcW w:w="1241" w:type="dxa"/>
          </w:tcPr>
          <w:p w:rsidR="00555466" w:rsidRDefault="00555466" w:rsidP="00522BDD">
            <w:pPr>
              <w:jc w:val="both"/>
              <w:rPr>
                <w:rFonts w:ascii="Times New Roman" w:hAnsi="Times New Roman" w:cs="Times New Roman"/>
                <w:sz w:val="28"/>
                <w:szCs w:val="28"/>
              </w:rPr>
            </w:pPr>
            <w:r>
              <w:rPr>
                <w:rFonts w:ascii="Times New Roman" w:hAnsi="Times New Roman" w:cs="Times New Roman"/>
                <w:sz w:val="28"/>
                <w:szCs w:val="28"/>
              </w:rPr>
              <w:t>19</w:t>
            </w:r>
          </w:p>
        </w:tc>
      </w:tr>
    </w:tbl>
    <w:p w:rsidR="00555466" w:rsidRDefault="00555466" w:rsidP="00555466">
      <w:pPr>
        <w:spacing w:after="0"/>
        <w:jc w:val="both"/>
        <w:rPr>
          <w:rFonts w:ascii="Times New Roman" w:hAnsi="Times New Roman" w:cs="Times New Roman"/>
          <w:sz w:val="28"/>
          <w:szCs w:val="28"/>
        </w:rPr>
      </w:pPr>
    </w:p>
    <w:p w:rsidR="00555466" w:rsidRDefault="00555466" w:rsidP="00555466">
      <w:pPr>
        <w:spacing w:after="0"/>
        <w:jc w:val="both"/>
        <w:rPr>
          <w:rFonts w:ascii="Times New Roman" w:hAnsi="Times New Roman" w:cs="Times New Roman"/>
          <w:sz w:val="28"/>
          <w:szCs w:val="28"/>
        </w:rPr>
      </w:pPr>
    </w:p>
    <w:p w:rsidR="00555466" w:rsidRDefault="00555466" w:rsidP="00555466">
      <w:pPr>
        <w:spacing w:after="0"/>
        <w:jc w:val="both"/>
        <w:rPr>
          <w:rFonts w:ascii="Times New Roman" w:hAnsi="Times New Roman" w:cs="Times New Roman"/>
          <w:sz w:val="28"/>
          <w:szCs w:val="28"/>
        </w:rPr>
      </w:pPr>
    </w:p>
    <w:p w:rsidR="00555466" w:rsidRDefault="00555466" w:rsidP="00555466">
      <w:pPr>
        <w:spacing w:after="0"/>
        <w:jc w:val="both"/>
        <w:rPr>
          <w:rFonts w:ascii="Times New Roman" w:hAnsi="Times New Roman" w:cs="Times New Roman"/>
          <w:sz w:val="28"/>
          <w:szCs w:val="28"/>
        </w:rPr>
      </w:pPr>
    </w:p>
    <w:p w:rsidR="00555466" w:rsidRDefault="00555466" w:rsidP="00555466">
      <w:pPr>
        <w:spacing w:after="0"/>
        <w:jc w:val="both"/>
        <w:rPr>
          <w:rFonts w:ascii="Times New Roman" w:hAnsi="Times New Roman" w:cs="Times New Roman"/>
          <w:sz w:val="28"/>
          <w:szCs w:val="28"/>
        </w:rPr>
      </w:pPr>
    </w:p>
    <w:p w:rsidR="00555466" w:rsidRDefault="00555466" w:rsidP="00555466">
      <w:pPr>
        <w:spacing w:after="0"/>
        <w:jc w:val="both"/>
        <w:rPr>
          <w:rFonts w:ascii="Times New Roman" w:hAnsi="Times New Roman" w:cs="Times New Roman"/>
          <w:sz w:val="28"/>
          <w:szCs w:val="28"/>
        </w:rPr>
      </w:pPr>
    </w:p>
    <w:p w:rsidR="00555466" w:rsidRDefault="00555466" w:rsidP="00555466">
      <w:pPr>
        <w:spacing w:after="0"/>
        <w:jc w:val="both"/>
        <w:rPr>
          <w:rFonts w:ascii="Times New Roman" w:hAnsi="Times New Roman" w:cs="Times New Roman"/>
          <w:sz w:val="28"/>
          <w:szCs w:val="28"/>
        </w:rPr>
      </w:pPr>
    </w:p>
    <w:p w:rsidR="00555466" w:rsidRDefault="00555466" w:rsidP="00555466">
      <w:pPr>
        <w:spacing w:after="0"/>
        <w:jc w:val="both"/>
        <w:rPr>
          <w:rFonts w:ascii="Times New Roman" w:hAnsi="Times New Roman" w:cs="Times New Roman"/>
          <w:sz w:val="28"/>
          <w:szCs w:val="28"/>
        </w:rPr>
      </w:pPr>
    </w:p>
    <w:p w:rsidR="00555466" w:rsidRDefault="00555466" w:rsidP="00555466">
      <w:pPr>
        <w:spacing w:after="0"/>
        <w:jc w:val="both"/>
        <w:rPr>
          <w:rFonts w:ascii="Times New Roman" w:hAnsi="Times New Roman" w:cs="Times New Roman"/>
          <w:sz w:val="28"/>
          <w:szCs w:val="28"/>
        </w:rPr>
      </w:pPr>
    </w:p>
    <w:p w:rsidR="00555466" w:rsidRDefault="00555466" w:rsidP="00555466">
      <w:pPr>
        <w:spacing w:after="0"/>
        <w:jc w:val="both"/>
        <w:rPr>
          <w:rFonts w:ascii="Times New Roman" w:hAnsi="Times New Roman" w:cs="Times New Roman"/>
          <w:sz w:val="28"/>
          <w:szCs w:val="28"/>
        </w:rPr>
      </w:pPr>
    </w:p>
    <w:p w:rsidR="00555466" w:rsidRDefault="00555466" w:rsidP="00555466">
      <w:pPr>
        <w:spacing w:after="0"/>
        <w:jc w:val="both"/>
        <w:rPr>
          <w:rFonts w:ascii="Times New Roman" w:hAnsi="Times New Roman" w:cs="Times New Roman"/>
          <w:sz w:val="28"/>
          <w:szCs w:val="28"/>
        </w:rPr>
      </w:pPr>
    </w:p>
    <w:p w:rsidR="00555466" w:rsidRDefault="00555466" w:rsidP="00555466">
      <w:pPr>
        <w:spacing w:after="0"/>
        <w:jc w:val="both"/>
        <w:rPr>
          <w:rFonts w:ascii="Times New Roman" w:hAnsi="Times New Roman" w:cs="Times New Roman"/>
          <w:sz w:val="28"/>
          <w:szCs w:val="28"/>
        </w:rPr>
      </w:pPr>
    </w:p>
    <w:p w:rsidR="00555466" w:rsidRDefault="00555466" w:rsidP="00555466">
      <w:pPr>
        <w:spacing w:after="0"/>
        <w:jc w:val="both"/>
        <w:rPr>
          <w:rFonts w:ascii="Times New Roman" w:hAnsi="Times New Roman" w:cs="Times New Roman"/>
          <w:sz w:val="28"/>
          <w:szCs w:val="28"/>
        </w:rPr>
      </w:pPr>
    </w:p>
    <w:p w:rsidR="00555466" w:rsidRDefault="00555466" w:rsidP="00555466">
      <w:pPr>
        <w:spacing w:after="0"/>
        <w:jc w:val="both"/>
        <w:rPr>
          <w:rFonts w:ascii="Times New Roman" w:hAnsi="Times New Roman" w:cs="Times New Roman"/>
          <w:sz w:val="28"/>
          <w:szCs w:val="28"/>
        </w:rPr>
      </w:pPr>
    </w:p>
    <w:p w:rsidR="00555466" w:rsidRDefault="00555466" w:rsidP="00555466">
      <w:pPr>
        <w:spacing w:after="0"/>
        <w:jc w:val="both"/>
        <w:rPr>
          <w:rFonts w:ascii="Times New Roman" w:hAnsi="Times New Roman" w:cs="Times New Roman"/>
          <w:sz w:val="28"/>
          <w:szCs w:val="28"/>
        </w:rPr>
      </w:pPr>
    </w:p>
    <w:p w:rsidR="00555466" w:rsidRDefault="00555466" w:rsidP="00555466">
      <w:pPr>
        <w:spacing w:after="0"/>
        <w:jc w:val="both"/>
        <w:rPr>
          <w:rFonts w:ascii="Times New Roman" w:hAnsi="Times New Roman" w:cs="Times New Roman"/>
          <w:sz w:val="28"/>
          <w:szCs w:val="28"/>
        </w:rPr>
      </w:pPr>
    </w:p>
    <w:p w:rsidR="00555466" w:rsidRDefault="00555466" w:rsidP="00555466">
      <w:pPr>
        <w:spacing w:after="0"/>
        <w:jc w:val="both"/>
        <w:rPr>
          <w:rFonts w:ascii="Times New Roman" w:hAnsi="Times New Roman" w:cs="Times New Roman"/>
          <w:sz w:val="28"/>
          <w:szCs w:val="28"/>
        </w:rPr>
      </w:pPr>
    </w:p>
    <w:p w:rsidR="00555466" w:rsidRDefault="00555466" w:rsidP="00555466">
      <w:pPr>
        <w:spacing w:after="0"/>
        <w:jc w:val="both"/>
        <w:rPr>
          <w:rFonts w:ascii="Times New Roman" w:hAnsi="Times New Roman" w:cs="Times New Roman"/>
          <w:sz w:val="28"/>
          <w:szCs w:val="28"/>
        </w:rPr>
      </w:pPr>
    </w:p>
    <w:p w:rsidR="00555466" w:rsidRDefault="00555466" w:rsidP="00555466">
      <w:pPr>
        <w:spacing w:after="0"/>
        <w:jc w:val="both"/>
        <w:rPr>
          <w:rFonts w:ascii="Times New Roman" w:hAnsi="Times New Roman" w:cs="Times New Roman"/>
          <w:sz w:val="28"/>
          <w:szCs w:val="28"/>
        </w:rPr>
      </w:pPr>
    </w:p>
    <w:p w:rsidR="00555466" w:rsidRPr="00D07006" w:rsidRDefault="00555466" w:rsidP="00555466">
      <w:pPr>
        <w:spacing w:after="0" w:line="480" w:lineRule="auto"/>
        <w:jc w:val="center"/>
        <w:rPr>
          <w:rFonts w:ascii="Times New Roman" w:hAnsi="Times New Roman" w:cs="Times New Roman"/>
          <w:b/>
          <w:sz w:val="28"/>
          <w:szCs w:val="28"/>
        </w:rPr>
      </w:pPr>
      <w:r w:rsidRPr="00D07006">
        <w:rPr>
          <w:rFonts w:ascii="Times New Roman" w:hAnsi="Times New Roman" w:cs="Times New Roman"/>
          <w:b/>
          <w:sz w:val="28"/>
          <w:szCs w:val="28"/>
        </w:rPr>
        <w:lastRenderedPageBreak/>
        <w:t>Введение</w:t>
      </w:r>
    </w:p>
    <w:p w:rsidR="00555466" w:rsidRDefault="00555466" w:rsidP="00555466">
      <w:pPr>
        <w:spacing w:after="0" w:line="360" w:lineRule="auto"/>
        <w:ind w:firstLine="851"/>
        <w:jc w:val="both"/>
        <w:rPr>
          <w:rFonts w:ascii="Times New Roman" w:hAnsi="Times New Roman" w:cs="Times New Roman"/>
          <w:sz w:val="28"/>
          <w:szCs w:val="28"/>
        </w:rPr>
      </w:pPr>
      <w:r w:rsidRPr="00D07006">
        <w:rPr>
          <w:rFonts w:ascii="Times New Roman" w:hAnsi="Times New Roman" w:cs="Times New Roman"/>
          <w:sz w:val="28"/>
          <w:szCs w:val="28"/>
        </w:rPr>
        <w:t xml:space="preserve">В современной отечественной методической науке всё </w:t>
      </w:r>
      <w:r>
        <w:rPr>
          <w:rFonts w:ascii="Times New Roman" w:hAnsi="Times New Roman" w:cs="Times New Roman"/>
          <w:sz w:val="28"/>
          <w:szCs w:val="28"/>
        </w:rPr>
        <w:t>чаще</w:t>
      </w:r>
      <w:r w:rsidRPr="00D07006">
        <w:rPr>
          <w:rFonts w:ascii="Times New Roman" w:hAnsi="Times New Roman" w:cs="Times New Roman"/>
          <w:sz w:val="28"/>
          <w:szCs w:val="28"/>
        </w:rPr>
        <w:t xml:space="preserve"> употребляется термин «языковое образование». </w:t>
      </w:r>
    </w:p>
    <w:p w:rsidR="00555466" w:rsidRDefault="00555466" w:rsidP="00555466">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Согласно Козыреву А.В. </w:t>
      </w:r>
      <w:r w:rsidRPr="00487B2A">
        <w:rPr>
          <w:rFonts w:ascii="Times New Roman" w:hAnsi="Times New Roman" w:cs="Times New Roman"/>
          <w:i/>
          <w:sz w:val="28"/>
          <w:szCs w:val="28"/>
        </w:rPr>
        <w:t>языковое образование</w:t>
      </w:r>
      <w:r>
        <w:rPr>
          <w:rFonts w:ascii="Times New Roman" w:hAnsi="Times New Roman" w:cs="Times New Roman"/>
          <w:sz w:val="28"/>
          <w:szCs w:val="28"/>
        </w:rPr>
        <w:t xml:space="preserve"> следует понимать как процесс и результат познавательной деятельности, направленной на овладение языком и речью, на саморазвитие и становление личности. </w:t>
      </w:r>
      <w:r w:rsidRPr="008166DF">
        <w:rPr>
          <w:rFonts w:ascii="Times New Roman" w:hAnsi="Times New Roman" w:cs="Times New Roman"/>
          <w:sz w:val="28"/>
          <w:szCs w:val="28"/>
        </w:rPr>
        <w:t xml:space="preserve">Понятие языковое образование включает следующие составляющие: </w:t>
      </w:r>
    </w:p>
    <w:p w:rsidR="00555466" w:rsidRDefault="00555466" w:rsidP="00555466">
      <w:pPr>
        <w:pStyle w:val="a6"/>
        <w:numPr>
          <w:ilvl w:val="0"/>
          <w:numId w:val="3"/>
        </w:numPr>
        <w:spacing w:after="0" w:line="360" w:lineRule="auto"/>
        <w:ind w:left="426"/>
        <w:jc w:val="both"/>
        <w:rPr>
          <w:rFonts w:ascii="Times New Roman" w:hAnsi="Times New Roman" w:cs="Times New Roman"/>
          <w:sz w:val="28"/>
          <w:szCs w:val="28"/>
        </w:rPr>
      </w:pPr>
      <w:r w:rsidRPr="008166DF">
        <w:rPr>
          <w:rFonts w:ascii="Times New Roman" w:hAnsi="Times New Roman" w:cs="Times New Roman"/>
          <w:sz w:val="28"/>
          <w:szCs w:val="28"/>
        </w:rPr>
        <w:t>Владение совокупностью знаний о языке как необходимое условие полноценной и эффек</w:t>
      </w:r>
      <w:r>
        <w:rPr>
          <w:rFonts w:ascii="Times New Roman" w:hAnsi="Times New Roman" w:cs="Times New Roman"/>
          <w:sz w:val="28"/>
          <w:szCs w:val="28"/>
        </w:rPr>
        <w:t>тивной речевой деятельности.</w:t>
      </w:r>
    </w:p>
    <w:p w:rsidR="00555466" w:rsidRDefault="00555466" w:rsidP="00555466">
      <w:pPr>
        <w:pStyle w:val="a6"/>
        <w:numPr>
          <w:ilvl w:val="0"/>
          <w:numId w:val="3"/>
        </w:numPr>
        <w:spacing w:after="0" w:line="360" w:lineRule="auto"/>
        <w:ind w:left="426"/>
        <w:jc w:val="both"/>
        <w:rPr>
          <w:rFonts w:ascii="Times New Roman" w:hAnsi="Times New Roman" w:cs="Times New Roman"/>
          <w:sz w:val="28"/>
          <w:szCs w:val="28"/>
        </w:rPr>
      </w:pPr>
      <w:r w:rsidRPr="008166DF">
        <w:rPr>
          <w:rFonts w:ascii="Times New Roman" w:hAnsi="Times New Roman" w:cs="Times New Roman"/>
          <w:sz w:val="28"/>
          <w:szCs w:val="28"/>
        </w:rPr>
        <w:t xml:space="preserve">Умение воспринимать тексты и строить собственные речевые произведения </w:t>
      </w:r>
      <w:r>
        <w:rPr>
          <w:rFonts w:ascii="Times New Roman" w:hAnsi="Times New Roman" w:cs="Times New Roman"/>
          <w:sz w:val="28"/>
          <w:szCs w:val="28"/>
        </w:rPr>
        <w:t>в устной и письменной форме.</w:t>
      </w:r>
    </w:p>
    <w:p w:rsidR="00555466" w:rsidRDefault="00555466" w:rsidP="00555466">
      <w:pPr>
        <w:pStyle w:val="a6"/>
        <w:numPr>
          <w:ilvl w:val="0"/>
          <w:numId w:val="3"/>
        </w:numPr>
        <w:spacing w:after="0" w:line="360" w:lineRule="auto"/>
        <w:ind w:left="426"/>
        <w:jc w:val="both"/>
        <w:rPr>
          <w:rFonts w:ascii="Times New Roman" w:hAnsi="Times New Roman" w:cs="Times New Roman"/>
          <w:sz w:val="28"/>
          <w:szCs w:val="28"/>
        </w:rPr>
      </w:pPr>
      <w:r w:rsidRPr="008166DF">
        <w:rPr>
          <w:rFonts w:ascii="Times New Roman" w:hAnsi="Times New Roman" w:cs="Times New Roman"/>
          <w:sz w:val="28"/>
          <w:szCs w:val="28"/>
        </w:rPr>
        <w:t>Способность оперировать усвоенными и переработанными текс</w:t>
      </w:r>
      <w:r>
        <w:rPr>
          <w:rFonts w:ascii="Times New Roman" w:hAnsi="Times New Roman" w:cs="Times New Roman"/>
          <w:sz w:val="28"/>
          <w:szCs w:val="28"/>
        </w:rPr>
        <w:t>тами разных стилей и жанров.</w:t>
      </w:r>
    </w:p>
    <w:p w:rsidR="00555466" w:rsidRDefault="00555466" w:rsidP="00555466">
      <w:pPr>
        <w:pStyle w:val="a6"/>
        <w:numPr>
          <w:ilvl w:val="0"/>
          <w:numId w:val="3"/>
        </w:numPr>
        <w:spacing w:after="0" w:line="360" w:lineRule="auto"/>
        <w:ind w:left="426"/>
        <w:jc w:val="both"/>
        <w:rPr>
          <w:rFonts w:ascii="Times New Roman" w:hAnsi="Times New Roman" w:cs="Times New Roman"/>
          <w:sz w:val="28"/>
          <w:szCs w:val="28"/>
        </w:rPr>
      </w:pPr>
      <w:r w:rsidRPr="008166DF">
        <w:rPr>
          <w:rFonts w:ascii="Times New Roman" w:hAnsi="Times New Roman" w:cs="Times New Roman"/>
          <w:sz w:val="28"/>
          <w:szCs w:val="28"/>
        </w:rPr>
        <w:t>Владение нормами культуры речи и речевого этикета как необходимого компонент</w:t>
      </w:r>
      <w:r>
        <w:rPr>
          <w:rFonts w:ascii="Times New Roman" w:hAnsi="Times New Roman" w:cs="Times New Roman"/>
          <w:sz w:val="28"/>
          <w:szCs w:val="28"/>
        </w:rPr>
        <w:t>а профессиональной культуры.</w:t>
      </w:r>
    </w:p>
    <w:p w:rsidR="00555466" w:rsidRPr="008166DF" w:rsidRDefault="00555466" w:rsidP="00555466">
      <w:pPr>
        <w:pStyle w:val="a6"/>
        <w:numPr>
          <w:ilvl w:val="0"/>
          <w:numId w:val="3"/>
        </w:numPr>
        <w:spacing w:after="0" w:line="360" w:lineRule="auto"/>
        <w:ind w:left="426"/>
        <w:jc w:val="both"/>
        <w:rPr>
          <w:rFonts w:ascii="Times New Roman" w:hAnsi="Times New Roman" w:cs="Times New Roman"/>
          <w:sz w:val="28"/>
          <w:szCs w:val="28"/>
        </w:rPr>
      </w:pPr>
      <w:r w:rsidRPr="008166DF">
        <w:rPr>
          <w:rFonts w:ascii="Times New Roman" w:hAnsi="Times New Roman" w:cs="Times New Roman"/>
          <w:sz w:val="28"/>
          <w:szCs w:val="28"/>
        </w:rPr>
        <w:t>Умение адаптироваться к меняющимся условиям языковой среды, с одной стороны, и активно воздействовать на эту среду – с другой</w:t>
      </w:r>
      <w:r>
        <w:rPr>
          <w:rFonts w:ascii="Times New Roman" w:hAnsi="Times New Roman" w:cs="Times New Roman"/>
          <w:sz w:val="28"/>
          <w:szCs w:val="28"/>
        </w:rPr>
        <w:t xml:space="preserve"> </w:t>
      </w:r>
      <w:r w:rsidRPr="00F470E4">
        <w:rPr>
          <w:rFonts w:ascii="Times New Roman" w:hAnsi="Times New Roman" w:cs="Times New Roman"/>
          <w:sz w:val="28"/>
          <w:szCs w:val="28"/>
        </w:rPr>
        <w:t>[9]</w:t>
      </w:r>
      <w:r w:rsidRPr="008166DF">
        <w:rPr>
          <w:rFonts w:ascii="Times New Roman" w:hAnsi="Times New Roman" w:cs="Times New Roman"/>
          <w:sz w:val="28"/>
          <w:szCs w:val="28"/>
        </w:rPr>
        <w:t>.</w:t>
      </w:r>
    </w:p>
    <w:p w:rsidR="00555466" w:rsidRDefault="00555466" w:rsidP="00555466">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Таким образом, в самой общей трактовке языковое образование – это процесс усвоения систематизированных знаний, навыков и умений, позволяющих осуществлять иноязычную речевую деятельность. </w:t>
      </w:r>
    </w:p>
    <w:p w:rsidR="00555466" w:rsidRDefault="00555466" w:rsidP="00555466">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Процесс образования вообще и языковое образование в частности базируется на взаимодействии двух его равнозначных субъектов – преподавателях / учителях и обучающихся. Изучение иностранных языков в условиях современной действительности начинается на ступени дошкольного образования и продолжается до получения человеком документа о среднем профессиональном или высшем образовании, то есть в этот процесс вовлечены обучающиеся в возрасте от 4 – 5 до 25 – 26 лет. В отдельных случаях возрастной лимит варьируется и до </w:t>
      </w:r>
      <w:proofErr w:type="gramStart"/>
      <w:r>
        <w:rPr>
          <w:rFonts w:ascii="Times New Roman" w:hAnsi="Times New Roman" w:cs="Times New Roman"/>
          <w:sz w:val="28"/>
          <w:szCs w:val="28"/>
        </w:rPr>
        <w:t>более старшего</w:t>
      </w:r>
      <w:proofErr w:type="gramEnd"/>
      <w:r>
        <w:rPr>
          <w:rFonts w:ascii="Times New Roman" w:hAnsi="Times New Roman" w:cs="Times New Roman"/>
          <w:sz w:val="28"/>
          <w:szCs w:val="28"/>
        </w:rPr>
        <w:t xml:space="preserve"> возраста. </w:t>
      </w:r>
    </w:p>
    <w:p w:rsidR="00555466" w:rsidRDefault="00555466" w:rsidP="00555466">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В последнее время, с развитием межкультурного взаимодействия, в образовательном процессе активно разрабатывается концепция</w:t>
      </w:r>
      <w:r w:rsidRPr="00C270B7">
        <w:rPr>
          <w:rFonts w:ascii="Times New Roman" w:hAnsi="Times New Roman" w:cs="Times New Roman"/>
          <w:sz w:val="28"/>
          <w:szCs w:val="28"/>
        </w:rPr>
        <w:t xml:space="preserve"> “</w:t>
      </w:r>
      <w:r>
        <w:rPr>
          <w:rFonts w:ascii="Times New Roman" w:hAnsi="Times New Roman" w:cs="Times New Roman"/>
          <w:sz w:val="28"/>
          <w:szCs w:val="28"/>
          <w:lang w:val="en-US"/>
        </w:rPr>
        <w:t>lifelong</w:t>
      </w:r>
      <w:r w:rsidRPr="00C270B7">
        <w:rPr>
          <w:rFonts w:ascii="Times New Roman" w:hAnsi="Times New Roman" w:cs="Times New Roman"/>
          <w:sz w:val="28"/>
          <w:szCs w:val="28"/>
        </w:rPr>
        <w:t xml:space="preserve"> </w:t>
      </w:r>
      <w:r>
        <w:rPr>
          <w:rFonts w:ascii="Times New Roman" w:hAnsi="Times New Roman" w:cs="Times New Roman"/>
          <w:sz w:val="28"/>
          <w:szCs w:val="28"/>
          <w:lang w:val="en-US"/>
        </w:rPr>
        <w:t>learning</w:t>
      </w:r>
      <w:r w:rsidRPr="00C270B7">
        <w:rPr>
          <w:rFonts w:ascii="Times New Roman" w:hAnsi="Times New Roman" w:cs="Times New Roman"/>
          <w:sz w:val="28"/>
          <w:szCs w:val="28"/>
        </w:rPr>
        <w:t>”</w:t>
      </w:r>
      <w:r>
        <w:rPr>
          <w:rFonts w:ascii="Times New Roman" w:hAnsi="Times New Roman" w:cs="Times New Roman"/>
          <w:sz w:val="28"/>
          <w:szCs w:val="28"/>
        </w:rPr>
        <w:t xml:space="preserve">, то есть </w:t>
      </w:r>
      <w:r w:rsidRPr="00A90987">
        <w:rPr>
          <w:rFonts w:ascii="Times New Roman" w:hAnsi="Times New Roman" w:cs="Times New Roman"/>
          <w:sz w:val="28"/>
          <w:szCs w:val="28"/>
        </w:rPr>
        <w:t>непрестанн</w:t>
      </w:r>
      <w:r>
        <w:rPr>
          <w:rFonts w:ascii="Times New Roman" w:hAnsi="Times New Roman" w:cs="Times New Roman"/>
          <w:sz w:val="28"/>
          <w:szCs w:val="28"/>
        </w:rPr>
        <w:t>ый</w:t>
      </w:r>
      <w:r w:rsidRPr="00A90987">
        <w:rPr>
          <w:rFonts w:ascii="Times New Roman" w:hAnsi="Times New Roman" w:cs="Times New Roman"/>
          <w:sz w:val="28"/>
          <w:szCs w:val="28"/>
        </w:rPr>
        <w:t>, добровольн</w:t>
      </w:r>
      <w:r>
        <w:rPr>
          <w:rFonts w:ascii="Times New Roman" w:hAnsi="Times New Roman" w:cs="Times New Roman"/>
          <w:sz w:val="28"/>
          <w:szCs w:val="28"/>
        </w:rPr>
        <w:t>ый поиск</w:t>
      </w:r>
      <w:r w:rsidRPr="00A90987">
        <w:rPr>
          <w:rFonts w:ascii="Times New Roman" w:hAnsi="Times New Roman" w:cs="Times New Roman"/>
          <w:sz w:val="28"/>
          <w:szCs w:val="28"/>
        </w:rPr>
        <w:t xml:space="preserve"> новых знаний, который вдохновляется как профессиональными, так и личными причинами</w:t>
      </w:r>
      <w:r>
        <w:rPr>
          <w:rFonts w:ascii="Times New Roman" w:hAnsi="Times New Roman" w:cs="Times New Roman"/>
          <w:sz w:val="28"/>
          <w:szCs w:val="28"/>
        </w:rPr>
        <w:t xml:space="preserve">. Этот вид образования уже не ограничивается возрастными рамками, поэтому языковое образование становится востребованным людьми абсолютно всех возрастных категорий. </w:t>
      </w:r>
    </w:p>
    <w:p w:rsidR="00555466" w:rsidRDefault="00555466" w:rsidP="00555466">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Разный возраст обучающихся и различные целевые установки влекут за собой разработку инновационных технологий преподавания иностранных языков. Обширные межкультурные контакты, как непосредственные, так и опосредованные различными современными информационно-коммуникационными технологиями определяют появление некоторых современных тенденций в языковом образовании, влияют на языковую политику государств. Именно поэтому рассмотрение вопроса о современных тенденциях языкового образования является особенно актуальным в условиях современной действительности. Изложенные выше положения позволяют определить объект данного теоретического исследования. </w:t>
      </w:r>
    </w:p>
    <w:p w:rsidR="00555466" w:rsidRDefault="00555466" w:rsidP="00555466">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Объект: языковое образование.</w:t>
      </w:r>
    </w:p>
    <w:p w:rsidR="00555466" w:rsidRDefault="00555466" w:rsidP="00555466">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Предмет: современные тенденции языкового образования.</w:t>
      </w:r>
    </w:p>
    <w:p w:rsidR="00555466" w:rsidRDefault="00555466" w:rsidP="00555466">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Цель: рассмотреть в теоретическом аспекте наиболее значимые тенденции современного языкового образования.</w:t>
      </w:r>
    </w:p>
    <w:p w:rsidR="00555466" w:rsidRDefault="00555466" w:rsidP="00555466">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Задачи:</w:t>
      </w:r>
    </w:p>
    <w:p w:rsidR="00555466" w:rsidRDefault="00555466" w:rsidP="00555466">
      <w:pPr>
        <w:pStyle w:val="a6"/>
        <w:numPr>
          <w:ilvl w:val="0"/>
          <w:numId w:val="4"/>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Изучить литературу по исследуемой проблеме.</w:t>
      </w:r>
    </w:p>
    <w:p w:rsidR="00555466" w:rsidRDefault="00555466" w:rsidP="00555466">
      <w:pPr>
        <w:pStyle w:val="a6"/>
        <w:numPr>
          <w:ilvl w:val="0"/>
          <w:numId w:val="4"/>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Описать основные тенденции современного языкового образования.</w:t>
      </w:r>
    </w:p>
    <w:p w:rsidR="00555466" w:rsidRDefault="00555466" w:rsidP="00555466">
      <w:pPr>
        <w:pStyle w:val="a6"/>
        <w:numPr>
          <w:ilvl w:val="0"/>
          <w:numId w:val="4"/>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Сформулировать выводы.</w:t>
      </w:r>
    </w:p>
    <w:p w:rsidR="00555466" w:rsidRDefault="00555466" w:rsidP="00555466">
      <w:pPr>
        <w:spacing w:after="0" w:line="360" w:lineRule="auto"/>
        <w:ind w:left="66" w:firstLine="785"/>
        <w:jc w:val="both"/>
        <w:rPr>
          <w:rFonts w:ascii="Times New Roman" w:hAnsi="Times New Roman" w:cs="Times New Roman"/>
          <w:sz w:val="28"/>
          <w:szCs w:val="28"/>
        </w:rPr>
      </w:pPr>
      <w:r>
        <w:rPr>
          <w:rFonts w:ascii="Times New Roman" w:hAnsi="Times New Roman" w:cs="Times New Roman"/>
          <w:sz w:val="28"/>
          <w:szCs w:val="28"/>
        </w:rPr>
        <w:t>Методы исследования: теоретические – анализ литературы, синтез полученной информации, моделирование реферата.</w:t>
      </w:r>
    </w:p>
    <w:p w:rsidR="00555466" w:rsidRDefault="00555466" w:rsidP="00555466">
      <w:pPr>
        <w:spacing w:after="0" w:line="360" w:lineRule="auto"/>
        <w:ind w:left="66" w:firstLine="785"/>
        <w:jc w:val="both"/>
        <w:rPr>
          <w:rFonts w:ascii="Times New Roman" w:hAnsi="Times New Roman" w:cs="Times New Roman"/>
          <w:sz w:val="28"/>
          <w:szCs w:val="28"/>
        </w:rPr>
      </w:pPr>
    </w:p>
    <w:p w:rsidR="00555466" w:rsidRDefault="00555466" w:rsidP="00555466">
      <w:pPr>
        <w:spacing w:after="0" w:line="360" w:lineRule="auto"/>
        <w:ind w:left="66" w:firstLine="785"/>
        <w:jc w:val="both"/>
        <w:rPr>
          <w:rFonts w:ascii="Times New Roman" w:hAnsi="Times New Roman" w:cs="Times New Roman"/>
          <w:sz w:val="28"/>
          <w:szCs w:val="28"/>
        </w:rPr>
      </w:pPr>
    </w:p>
    <w:p w:rsidR="00555466" w:rsidRPr="005336AA" w:rsidRDefault="00555466" w:rsidP="00555466">
      <w:pPr>
        <w:spacing w:after="0" w:line="360" w:lineRule="auto"/>
        <w:ind w:left="66" w:firstLine="785"/>
        <w:jc w:val="center"/>
        <w:rPr>
          <w:rFonts w:ascii="Times New Roman" w:hAnsi="Times New Roman" w:cs="Times New Roman"/>
          <w:b/>
          <w:sz w:val="28"/>
          <w:szCs w:val="28"/>
        </w:rPr>
      </w:pPr>
      <w:r w:rsidRPr="005336AA">
        <w:rPr>
          <w:rFonts w:ascii="Times New Roman" w:hAnsi="Times New Roman" w:cs="Times New Roman"/>
          <w:b/>
          <w:sz w:val="28"/>
          <w:szCs w:val="28"/>
        </w:rPr>
        <w:lastRenderedPageBreak/>
        <w:t>Глава I. Общая характеристика современного состояния языкового образования</w:t>
      </w:r>
    </w:p>
    <w:p w:rsidR="00555466" w:rsidRPr="00D07006" w:rsidRDefault="00555466" w:rsidP="00555466">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Языковое образование на современном этапе представляет собой</w:t>
      </w:r>
      <w:r w:rsidRPr="00D07006">
        <w:rPr>
          <w:rFonts w:ascii="Times New Roman" w:hAnsi="Times New Roman" w:cs="Times New Roman"/>
          <w:sz w:val="28"/>
          <w:szCs w:val="28"/>
        </w:rPr>
        <w:t xml:space="preserve"> многоаспектный </w:t>
      </w:r>
      <w:r>
        <w:rPr>
          <w:rFonts w:ascii="Times New Roman" w:hAnsi="Times New Roman" w:cs="Times New Roman"/>
          <w:sz w:val="28"/>
          <w:szCs w:val="28"/>
        </w:rPr>
        <w:t xml:space="preserve">феномен. </w:t>
      </w:r>
      <w:proofErr w:type="spellStart"/>
      <w:r>
        <w:rPr>
          <w:rFonts w:ascii="Times New Roman" w:hAnsi="Times New Roman" w:cs="Times New Roman"/>
          <w:sz w:val="28"/>
          <w:szCs w:val="28"/>
        </w:rPr>
        <w:t>Гершунский</w:t>
      </w:r>
      <w:proofErr w:type="spellEnd"/>
      <w:r>
        <w:rPr>
          <w:rFonts w:ascii="Times New Roman" w:hAnsi="Times New Roman" w:cs="Times New Roman"/>
          <w:sz w:val="28"/>
          <w:szCs w:val="28"/>
        </w:rPr>
        <w:t xml:space="preserve"> Б.С., Гальскова Н.Д. и Гез Н.И. предлагают рас</w:t>
      </w:r>
      <w:r>
        <w:rPr>
          <w:rFonts w:ascii="Times New Roman" w:hAnsi="Times New Roman" w:cs="Times New Roman"/>
          <w:sz w:val="28"/>
          <w:szCs w:val="28"/>
        </w:rPr>
        <w:softHyphen/>
        <w:t>сматривать языковое</w:t>
      </w:r>
      <w:r w:rsidRPr="00D07006">
        <w:rPr>
          <w:rFonts w:ascii="Times New Roman" w:hAnsi="Times New Roman" w:cs="Times New Roman"/>
          <w:sz w:val="28"/>
          <w:szCs w:val="28"/>
        </w:rPr>
        <w:t xml:space="preserve"> образовани</w:t>
      </w:r>
      <w:r>
        <w:rPr>
          <w:rFonts w:ascii="Times New Roman" w:hAnsi="Times New Roman" w:cs="Times New Roman"/>
          <w:sz w:val="28"/>
          <w:szCs w:val="28"/>
        </w:rPr>
        <w:t>е</w:t>
      </w:r>
      <w:r w:rsidRPr="00D07006">
        <w:rPr>
          <w:rFonts w:ascii="Times New Roman" w:hAnsi="Times New Roman" w:cs="Times New Roman"/>
          <w:sz w:val="28"/>
          <w:szCs w:val="28"/>
        </w:rPr>
        <w:t xml:space="preserve"> как ценность, процесс, результат и систему</w:t>
      </w:r>
      <w:r>
        <w:rPr>
          <w:rFonts w:ascii="Times New Roman" w:hAnsi="Times New Roman" w:cs="Times New Roman"/>
          <w:sz w:val="28"/>
          <w:szCs w:val="28"/>
        </w:rPr>
        <w:t xml:space="preserve"> </w:t>
      </w:r>
      <w:r w:rsidRPr="00782B3F">
        <w:rPr>
          <w:rFonts w:ascii="Times New Roman" w:hAnsi="Times New Roman" w:cs="Times New Roman"/>
          <w:sz w:val="28"/>
          <w:szCs w:val="28"/>
        </w:rPr>
        <w:t>[</w:t>
      </w:r>
      <w:r>
        <w:rPr>
          <w:rFonts w:ascii="Times New Roman" w:hAnsi="Times New Roman" w:cs="Times New Roman"/>
          <w:sz w:val="28"/>
          <w:szCs w:val="28"/>
        </w:rPr>
        <w:t>3, 4</w:t>
      </w:r>
      <w:r w:rsidRPr="00782B3F">
        <w:rPr>
          <w:rFonts w:ascii="Times New Roman" w:hAnsi="Times New Roman" w:cs="Times New Roman"/>
          <w:sz w:val="28"/>
          <w:szCs w:val="28"/>
        </w:rPr>
        <w:t>]</w:t>
      </w:r>
      <w:r w:rsidRPr="00D07006">
        <w:rPr>
          <w:rFonts w:ascii="Times New Roman" w:hAnsi="Times New Roman" w:cs="Times New Roman"/>
          <w:sz w:val="28"/>
          <w:szCs w:val="28"/>
        </w:rPr>
        <w:t>.</w:t>
      </w:r>
    </w:p>
    <w:p w:rsidR="00555466" w:rsidRPr="00D07006" w:rsidRDefault="00555466" w:rsidP="00555466">
      <w:pPr>
        <w:spacing w:after="0" w:line="360" w:lineRule="auto"/>
        <w:ind w:firstLine="851"/>
        <w:jc w:val="both"/>
        <w:rPr>
          <w:rFonts w:ascii="Times New Roman" w:hAnsi="Times New Roman" w:cs="Times New Roman"/>
          <w:sz w:val="28"/>
          <w:szCs w:val="28"/>
        </w:rPr>
      </w:pPr>
      <w:r w:rsidRPr="00D07006">
        <w:rPr>
          <w:rFonts w:ascii="Times New Roman" w:hAnsi="Times New Roman" w:cs="Times New Roman"/>
          <w:sz w:val="28"/>
          <w:szCs w:val="28"/>
        </w:rPr>
        <w:t>Языковое образование как ценность выражается в отношении к нему со</w:t>
      </w:r>
      <w:r>
        <w:rPr>
          <w:rFonts w:ascii="Times New Roman" w:hAnsi="Times New Roman" w:cs="Times New Roman"/>
          <w:sz w:val="28"/>
          <w:szCs w:val="28"/>
        </w:rPr>
        <w:t xml:space="preserve"> </w:t>
      </w:r>
      <w:r w:rsidRPr="00D07006">
        <w:rPr>
          <w:rFonts w:ascii="Times New Roman" w:hAnsi="Times New Roman" w:cs="Times New Roman"/>
          <w:sz w:val="28"/>
          <w:szCs w:val="28"/>
        </w:rPr>
        <w:t>стороны государства, общества и личности. Следовательно, о языковом образовании можно говорить как о государственной, общественной и личностной ценности. Как известно, роль любого языка определяется его статусом в государстве и обществе. Язык может быть международным средством общения. Это языки глобального распространения и общечеловеческой культуры, выполняющие максимальный объём общественных функций. К таким языкам относятся: английский, русский, испанский, арабский и ки</w:t>
      </w:r>
      <w:r w:rsidRPr="00D07006">
        <w:rPr>
          <w:rFonts w:ascii="Times New Roman" w:hAnsi="Times New Roman" w:cs="Times New Roman"/>
          <w:sz w:val="28"/>
          <w:szCs w:val="28"/>
        </w:rPr>
        <w:softHyphen/>
        <w:t xml:space="preserve">тайский (основные языки ЮНЕСКО). </w:t>
      </w:r>
      <w:r>
        <w:rPr>
          <w:rFonts w:ascii="Times New Roman" w:hAnsi="Times New Roman" w:cs="Times New Roman"/>
          <w:sz w:val="28"/>
          <w:szCs w:val="28"/>
        </w:rPr>
        <w:t>Они наиболее значимы</w:t>
      </w:r>
      <w:r w:rsidRPr="00D07006">
        <w:rPr>
          <w:rFonts w:ascii="Times New Roman" w:hAnsi="Times New Roman" w:cs="Times New Roman"/>
          <w:sz w:val="28"/>
          <w:szCs w:val="28"/>
        </w:rPr>
        <w:t xml:space="preserve"> с точки зрения образовательных и социальных возможностей лич</w:t>
      </w:r>
      <w:r>
        <w:rPr>
          <w:rFonts w:ascii="Times New Roman" w:hAnsi="Times New Roman" w:cs="Times New Roman"/>
          <w:sz w:val="28"/>
          <w:szCs w:val="28"/>
        </w:rPr>
        <w:t>ности в современном мире</w:t>
      </w:r>
      <w:r w:rsidRPr="00D07006">
        <w:rPr>
          <w:rFonts w:ascii="Times New Roman" w:hAnsi="Times New Roman" w:cs="Times New Roman"/>
          <w:sz w:val="28"/>
          <w:szCs w:val="28"/>
        </w:rPr>
        <w:t>. Вместе с тем государство и общество должны создать благоприятные условия и для изучения ло</w:t>
      </w:r>
      <w:r w:rsidRPr="00D07006">
        <w:rPr>
          <w:rFonts w:ascii="Times New Roman" w:hAnsi="Times New Roman" w:cs="Times New Roman"/>
          <w:sz w:val="28"/>
          <w:szCs w:val="28"/>
        </w:rPr>
        <w:softHyphen/>
        <w:t>кальных языков.</w:t>
      </w:r>
    </w:p>
    <w:p w:rsidR="00555466" w:rsidRPr="00D07006" w:rsidRDefault="00555466" w:rsidP="00555466">
      <w:pPr>
        <w:spacing w:after="0" w:line="360" w:lineRule="auto"/>
        <w:ind w:firstLine="851"/>
        <w:jc w:val="both"/>
        <w:rPr>
          <w:rFonts w:ascii="Times New Roman" w:hAnsi="Times New Roman" w:cs="Times New Roman"/>
          <w:sz w:val="28"/>
          <w:szCs w:val="28"/>
        </w:rPr>
      </w:pPr>
      <w:r w:rsidRPr="00D07006">
        <w:rPr>
          <w:rFonts w:ascii="Times New Roman" w:hAnsi="Times New Roman" w:cs="Times New Roman"/>
          <w:i/>
          <w:iCs/>
          <w:sz w:val="28"/>
          <w:szCs w:val="28"/>
        </w:rPr>
        <w:t>Основные функции</w:t>
      </w:r>
      <w:r>
        <w:rPr>
          <w:rFonts w:ascii="Times New Roman" w:hAnsi="Times New Roman" w:cs="Times New Roman"/>
          <w:i/>
          <w:iCs/>
          <w:sz w:val="28"/>
          <w:szCs w:val="28"/>
        </w:rPr>
        <w:t xml:space="preserve"> языка в обществе</w:t>
      </w:r>
      <w:r w:rsidRPr="00D07006">
        <w:rPr>
          <w:rFonts w:ascii="Times New Roman" w:hAnsi="Times New Roman" w:cs="Times New Roman"/>
          <w:sz w:val="28"/>
          <w:szCs w:val="28"/>
        </w:rPr>
        <w:t>:</w:t>
      </w:r>
    </w:p>
    <w:p w:rsidR="00555466" w:rsidRDefault="00555466" w:rsidP="00555466">
      <w:pPr>
        <w:pStyle w:val="a6"/>
        <w:numPr>
          <w:ilvl w:val="0"/>
          <w:numId w:val="5"/>
        </w:numPr>
        <w:spacing w:after="0" w:line="360" w:lineRule="auto"/>
        <w:ind w:left="426"/>
        <w:jc w:val="both"/>
        <w:rPr>
          <w:rFonts w:ascii="Times New Roman" w:hAnsi="Times New Roman" w:cs="Times New Roman"/>
          <w:sz w:val="28"/>
          <w:szCs w:val="28"/>
        </w:rPr>
      </w:pPr>
      <w:r w:rsidRPr="00587A5F">
        <w:rPr>
          <w:rFonts w:ascii="Times New Roman" w:hAnsi="Times New Roman" w:cs="Times New Roman"/>
          <w:sz w:val="28"/>
          <w:szCs w:val="28"/>
        </w:rPr>
        <w:t>установление взаимопонимания между народами-носителями разных языков и культур;</w:t>
      </w:r>
    </w:p>
    <w:p w:rsidR="00555466" w:rsidRPr="00587A5F" w:rsidRDefault="00555466" w:rsidP="00555466">
      <w:pPr>
        <w:pStyle w:val="a6"/>
        <w:numPr>
          <w:ilvl w:val="0"/>
          <w:numId w:val="5"/>
        </w:numPr>
        <w:spacing w:after="0" w:line="360" w:lineRule="auto"/>
        <w:ind w:left="426"/>
        <w:jc w:val="both"/>
        <w:rPr>
          <w:rFonts w:ascii="Times New Roman" w:hAnsi="Times New Roman" w:cs="Times New Roman"/>
          <w:sz w:val="28"/>
          <w:szCs w:val="28"/>
        </w:rPr>
      </w:pPr>
      <w:r w:rsidRPr="00587A5F">
        <w:rPr>
          <w:rFonts w:ascii="Times New Roman" w:hAnsi="Times New Roman" w:cs="Times New Roman"/>
          <w:sz w:val="28"/>
          <w:szCs w:val="28"/>
        </w:rPr>
        <w:t>обеспечение доступа к многообразию мировой политики и культуры, в том числе и с помощью средств новых информационных технологий.</w:t>
      </w:r>
    </w:p>
    <w:p w:rsidR="00555466" w:rsidRPr="00D07006" w:rsidRDefault="00555466" w:rsidP="00555466">
      <w:pPr>
        <w:spacing w:after="0" w:line="360" w:lineRule="auto"/>
        <w:ind w:firstLine="851"/>
        <w:jc w:val="both"/>
        <w:rPr>
          <w:rFonts w:ascii="Times New Roman" w:hAnsi="Times New Roman" w:cs="Times New Roman"/>
          <w:sz w:val="28"/>
          <w:szCs w:val="28"/>
        </w:rPr>
      </w:pPr>
      <w:r w:rsidRPr="00D07006">
        <w:rPr>
          <w:rFonts w:ascii="Times New Roman" w:hAnsi="Times New Roman" w:cs="Times New Roman"/>
          <w:sz w:val="28"/>
          <w:szCs w:val="28"/>
        </w:rPr>
        <w:t xml:space="preserve">Таким образом, язык и, следовательно, языковое образование выступают в качестве важного инструмента успешной жизнедеятельности человека в поликультурном и </w:t>
      </w:r>
      <w:proofErr w:type="spellStart"/>
      <w:r w:rsidRPr="00D07006">
        <w:rPr>
          <w:rFonts w:ascii="Times New Roman" w:hAnsi="Times New Roman" w:cs="Times New Roman"/>
          <w:sz w:val="28"/>
          <w:szCs w:val="28"/>
        </w:rPr>
        <w:t>мультилингвальном</w:t>
      </w:r>
      <w:proofErr w:type="spellEnd"/>
      <w:r w:rsidRPr="00D07006">
        <w:rPr>
          <w:rFonts w:ascii="Times New Roman" w:hAnsi="Times New Roman" w:cs="Times New Roman"/>
          <w:sz w:val="28"/>
          <w:szCs w:val="28"/>
        </w:rPr>
        <w:t xml:space="preserve"> сообществе людей. Языковое образование выступает также в ка</w:t>
      </w:r>
      <w:r w:rsidRPr="00D07006">
        <w:rPr>
          <w:rFonts w:ascii="Times New Roman" w:hAnsi="Times New Roman" w:cs="Times New Roman"/>
          <w:sz w:val="28"/>
          <w:szCs w:val="28"/>
        </w:rPr>
        <w:softHyphen/>
        <w:t>честве значимого средства, которое формирует сознание личности, её способность быть социально мобильной в обществе и свободно «входить» в открытое информаци</w:t>
      </w:r>
      <w:r w:rsidRPr="00D07006">
        <w:rPr>
          <w:rFonts w:ascii="Times New Roman" w:hAnsi="Times New Roman" w:cs="Times New Roman"/>
          <w:sz w:val="28"/>
          <w:szCs w:val="28"/>
        </w:rPr>
        <w:softHyphen/>
        <w:t>онное пространство.</w:t>
      </w:r>
    </w:p>
    <w:p w:rsidR="00555466" w:rsidRPr="00D07006" w:rsidRDefault="00555466" w:rsidP="00555466">
      <w:pPr>
        <w:spacing w:after="0" w:line="360" w:lineRule="auto"/>
        <w:ind w:firstLine="851"/>
        <w:jc w:val="both"/>
        <w:rPr>
          <w:rFonts w:ascii="Times New Roman" w:hAnsi="Times New Roman" w:cs="Times New Roman"/>
          <w:sz w:val="28"/>
          <w:szCs w:val="28"/>
        </w:rPr>
      </w:pPr>
      <w:r w:rsidRPr="00D07006">
        <w:rPr>
          <w:rFonts w:ascii="Times New Roman" w:hAnsi="Times New Roman" w:cs="Times New Roman"/>
          <w:sz w:val="28"/>
          <w:szCs w:val="28"/>
        </w:rPr>
        <w:lastRenderedPageBreak/>
        <w:t>Государственная и общественная ценность языкового образования должна подкре</w:t>
      </w:r>
      <w:r w:rsidRPr="00D07006">
        <w:rPr>
          <w:rFonts w:ascii="Times New Roman" w:hAnsi="Times New Roman" w:cs="Times New Roman"/>
          <w:sz w:val="28"/>
          <w:szCs w:val="28"/>
        </w:rPr>
        <w:softHyphen/>
        <w:t xml:space="preserve">пляться его </w:t>
      </w:r>
      <w:proofErr w:type="spellStart"/>
      <w:r w:rsidRPr="00D07006">
        <w:rPr>
          <w:rFonts w:ascii="Times New Roman" w:hAnsi="Times New Roman" w:cs="Times New Roman"/>
          <w:sz w:val="28"/>
          <w:szCs w:val="28"/>
        </w:rPr>
        <w:t>личностноориентированной</w:t>
      </w:r>
      <w:proofErr w:type="spellEnd"/>
      <w:r w:rsidRPr="00D07006">
        <w:rPr>
          <w:rFonts w:ascii="Times New Roman" w:hAnsi="Times New Roman" w:cs="Times New Roman"/>
          <w:sz w:val="28"/>
          <w:szCs w:val="28"/>
        </w:rPr>
        <w:t xml:space="preserve"> ценностью. Последняя выражается в том, насколько учащиеся осознают важность любого неродного языка как средства общения в современном </w:t>
      </w:r>
      <w:proofErr w:type="spellStart"/>
      <w:r w:rsidRPr="00D07006">
        <w:rPr>
          <w:rFonts w:ascii="Times New Roman" w:hAnsi="Times New Roman" w:cs="Times New Roman"/>
          <w:sz w:val="28"/>
          <w:szCs w:val="28"/>
        </w:rPr>
        <w:t>мультилингвальном</w:t>
      </w:r>
      <w:proofErr w:type="spellEnd"/>
      <w:r w:rsidRPr="00D07006">
        <w:rPr>
          <w:rFonts w:ascii="Times New Roman" w:hAnsi="Times New Roman" w:cs="Times New Roman"/>
          <w:sz w:val="28"/>
          <w:szCs w:val="28"/>
        </w:rPr>
        <w:t xml:space="preserve"> и поликультурном мире</w:t>
      </w:r>
      <w:r>
        <w:rPr>
          <w:rFonts w:ascii="Times New Roman" w:hAnsi="Times New Roman" w:cs="Times New Roman"/>
          <w:sz w:val="28"/>
          <w:szCs w:val="28"/>
        </w:rPr>
        <w:t>,</w:t>
      </w:r>
      <w:r w:rsidRPr="00D07006">
        <w:rPr>
          <w:rFonts w:ascii="Times New Roman" w:hAnsi="Times New Roman" w:cs="Times New Roman"/>
          <w:sz w:val="28"/>
          <w:szCs w:val="28"/>
        </w:rPr>
        <w:t xml:space="preserve"> и есть ли у них потреб</w:t>
      </w:r>
      <w:r w:rsidRPr="00D07006">
        <w:rPr>
          <w:rFonts w:ascii="Times New Roman" w:hAnsi="Times New Roman" w:cs="Times New Roman"/>
          <w:sz w:val="28"/>
          <w:szCs w:val="28"/>
        </w:rPr>
        <w:softHyphen/>
        <w:t>ность в изучении языков и их практическом использовании.</w:t>
      </w:r>
    </w:p>
    <w:p w:rsidR="00555466" w:rsidRPr="00D07006" w:rsidRDefault="00555466" w:rsidP="00555466">
      <w:pPr>
        <w:spacing w:after="0" w:line="360" w:lineRule="auto"/>
        <w:ind w:firstLine="851"/>
        <w:jc w:val="both"/>
        <w:rPr>
          <w:rFonts w:ascii="Times New Roman" w:hAnsi="Times New Roman" w:cs="Times New Roman"/>
          <w:sz w:val="28"/>
          <w:szCs w:val="28"/>
        </w:rPr>
      </w:pPr>
      <w:r w:rsidRPr="00D07006">
        <w:rPr>
          <w:rFonts w:ascii="Times New Roman" w:hAnsi="Times New Roman" w:cs="Times New Roman"/>
          <w:sz w:val="28"/>
          <w:szCs w:val="28"/>
        </w:rPr>
        <w:t>Языковое многообразие и многообразие культур рассматриваются в настоящее время как один из наиболее ценных элементов мирового европейского и общероссий</w:t>
      </w:r>
      <w:r w:rsidRPr="00D07006">
        <w:rPr>
          <w:rFonts w:ascii="Times New Roman" w:hAnsi="Times New Roman" w:cs="Times New Roman"/>
          <w:sz w:val="28"/>
          <w:szCs w:val="28"/>
        </w:rPr>
        <w:softHyphen/>
        <w:t>ского культурного наследия и как философия межкультурного социального взаимо</w:t>
      </w:r>
      <w:r w:rsidRPr="00D07006">
        <w:rPr>
          <w:rFonts w:ascii="Times New Roman" w:hAnsi="Times New Roman" w:cs="Times New Roman"/>
          <w:sz w:val="28"/>
          <w:szCs w:val="28"/>
        </w:rPr>
        <w:softHyphen/>
        <w:t xml:space="preserve">действия в любом поликультурном и </w:t>
      </w:r>
      <w:proofErr w:type="spellStart"/>
      <w:r w:rsidRPr="00D07006">
        <w:rPr>
          <w:rFonts w:ascii="Times New Roman" w:hAnsi="Times New Roman" w:cs="Times New Roman"/>
          <w:sz w:val="28"/>
          <w:szCs w:val="28"/>
        </w:rPr>
        <w:t>мультилингвальном</w:t>
      </w:r>
      <w:proofErr w:type="spellEnd"/>
      <w:r w:rsidRPr="00D07006">
        <w:rPr>
          <w:rFonts w:ascii="Times New Roman" w:hAnsi="Times New Roman" w:cs="Times New Roman"/>
          <w:sz w:val="28"/>
          <w:szCs w:val="28"/>
        </w:rPr>
        <w:t xml:space="preserve"> обществе. Россия является одним из крупнейших полиэтнических государств, где проживает 176 народов, наций и национальных групп. Языковое и культурное многообразие России является одним из её исторических и культурных наследий.</w:t>
      </w:r>
      <w:r>
        <w:rPr>
          <w:rFonts w:ascii="Times New Roman" w:hAnsi="Times New Roman" w:cs="Times New Roman"/>
          <w:sz w:val="28"/>
          <w:szCs w:val="28"/>
        </w:rPr>
        <w:t xml:space="preserve"> </w:t>
      </w:r>
      <w:r w:rsidRPr="00D07006">
        <w:rPr>
          <w:rFonts w:ascii="Times New Roman" w:hAnsi="Times New Roman" w:cs="Times New Roman"/>
          <w:sz w:val="28"/>
          <w:szCs w:val="28"/>
        </w:rPr>
        <w:t>Общероссийский уровень межкультурной коммуникации требует внимательного от</w:t>
      </w:r>
      <w:r w:rsidRPr="00D07006">
        <w:rPr>
          <w:rFonts w:ascii="Times New Roman" w:hAnsi="Times New Roman" w:cs="Times New Roman"/>
          <w:sz w:val="28"/>
          <w:szCs w:val="28"/>
        </w:rPr>
        <w:softHyphen/>
        <w:t>ношения к национальным языкам и культурам России, языкам и культурам мень</w:t>
      </w:r>
      <w:r w:rsidRPr="00D07006">
        <w:rPr>
          <w:rFonts w:ascii="Times New Roman" w:hAnsi="Times New Roman" w:cs="Times New Roman"/>
          <w:sz w:val="28"/>
          <w:szCs w:val="28"/>
        </w:rPr>
        <w:softHyphen/>
        <w:t xml:space="preserve">шинств, проживающих на территории России. Именно этот подход является принципиально важным для понимания современного языкового образования как ценности. Если </w:t>
      </w:r>
      <w:r>
        <w:rPr>
          <w:rFonts w:ascii="Times New Roman" w:hAnsi="Times New Roman" w:cs="Times New Roman"/>
          <w:sz w:val="28"/>
          <w:szCs w:val="28"/>
        </w:rPr>
        <w:t xml:space="preserve">же </w:t>
      </w:r>
      <w:r w:rsidRPr="00D07006">
        <w:rPr>
          <w:rFonts w:ascii="Times New Roman" w:hAnsi="Times New Roman" w:cs="Times New Roman"/>
          <w:sz w:val="28"/>
          <w:szCs w:val="28"/>
        </w:rPr>
        <w:t>речь идёт о «выходе» в общеев</w:t>
      </w:r>
      <w:r w:rsidRPr="00D07006">
        <w:rPr>
          <w:rFonts w:ascii="Times New Roman" w:hAnsi="Times New Roman" w:cs="Times New Roman"/>
          <w:sz w:val="28"/>
          <w:szCs w:val="28"/>
        </w:rPr>
        <w:softHyphen/>
        <w:t>ропейскую и мировую сферы общения, то очен</w:t>
      </w:r>
      <w:r>
        <w:rPr>
          <w:rFonts w:ascii="Times New Roman" w:hAnsi="Times New Roman" w:cs="Times New Roman"/>
          <w:sz w:val="28"/>
          <w:szCs w:val="28"/>
        </w:rPr>
        <w:t>ь важно приобщение учащихся к иностранным языкам, и в первую очередь английскому языку, как языку интернационального общения</w:t>
      </w:r>
      <w:r w:rsidRPr="00D07006">
        <w:rPr>
          <w:rFonts w:ascii="Times New Roman" w:hAnsi="Times New Roman" w:cs="Times New Roman"/>
          <w:sz w:val="28"/>
          <w:szCs w:val="28"/>
        </w:rPr>
        <w:t>.</w:t>
      </w:r>
    </w:p>
    <w:p w:rsidR="00555466" w:rsidRPr="00D07006" w:rsidRDefault="00555466" w:rsidP="00555466">
      <w:pPr>
        <w:spacing w:after="0" w:line="360" w:lineRule="auto"/>
        <w:ind w:firstLine="851"/>
        <w:jc w:val="both"/>
        <w:rPr>
          <w:rFonts w:ascii="Times New Roman" w:hAnsi="Times New Roman" w:cs="Times New Roman"/>
          <w:sz w:val="28"/>
          <w:szCs w:val="28"/>
        </w:rPr>
      </w:pPr>
      <w:proofErr w:type="gramStart"/>
      <w:r w:rsidRPr="00D07006">
        <w:rPr>
          <w:rFonts w:ascii="Times New Roman" w:hAnsi="Times New Roman" w:cs="Times New Roman"/>
          <w:sz w:val="28"/>
          <w:szCs w:val="28"/>
        </w:rPr>
        <w:t>Языковое образование как процесс направлено на приобщение обучающихся к но</w:t>
      </w:r>
      <w:r w:rsidRPr="00D07006">
        <w:rPr>
          <w:rFonts w:ascii="Times New Roman" w:hAnsi="Times New Roman" w:cs="Times New Roman"/>
          <w:sz w:val="28"/>
          <w:szCs w:val="28"/>
        </w:rPr>
        <w:softHyphen/>
        <w:t>вому для них средству общения, на познание ими чужой культуры и осмысление сво</w:t>
      </w:r>
      <w:r w:rsidRPr="00D07006">
        <w:rPr>
          <w:rFonts w:ascii="Times New Roman" w:hAnsi="Times New Roman" w:cs="Times New Roman"/>
          <w:sz w:val="28"/>
          <w:szCs w:val="28"/>
        </w:rPr>
        <w:softHyphen/>
        <w:t>ей культуры, привитие им готовности к диалогу и толерантности по отношению к иным языкам и культурам.</w:t>
      </w:r>
      <w:proofErr w:type="gramEnd"/>
      <w:r w:rsidRPr="00D07006">
        <w:rPr>
          <w:rFonts w:ascii="Times New Roman" w:hAnsi="Times New Roman" w:cs="Times New Roman"/>
          <w:sz w:val="28"/>
          <w:szCs w:val="28"/>
        </w:rPr>
        <w:t xml:space="preserve"> Согласно антропоцентрическому принципу, который яв</w:t>
      </w:r>
      <w:r w:rsidRPr="00D07006">
        <w:rPr>
          <w:rFonts w:ascii="Times New Roman" w:hAnsi="Times New Roman" w:cs="Times New Roman"/>
          <w:sz w:val="28"/>
          <w:szCs w:val="28"/>
        </w:rPr>
        <w:softHyphen/>
        <w:t>ляется одним из ведущих при определении особенностей современного языкового образования как процесса, учащийся выдвигается в ранг субъекта учебной деятельно</w:t>
      </w:r>
      <w:r w:rsidRPr="00D07006">
        <w:rPr>
          <w:rFonts w:ascii="Times New Roman" w:hAnsi="Times New Roman" w:cs="Times New Roman"/>
          <w:sz w:val="28"/>
          <w:szCs w:val="28"/>
        </w:rPr>
        <w:softHyphen/>
        <w:t xml:space="preserve">сти и субъекта межкультурной коммуникации. Это значит, что именно он является </w:t>
      </w:r>
      <w:r w:rsidRPr="00D07006">
        <w:rPr>
          <w:rFonts w:ascii="Times New Roman" w:hAnsi="Times New Roman" w:cs="Times New Roman"/>
          <w:sz w:val="28"/>
          <w:szCs w:val="28"/>
        </w:rPr>
        <w:lastRenderedPageBreak/>
        <w:t>централ</w:t>
      </w:r>
      <w:r>
        <w:rPr>
          <w:rFonts w:ascii="Times New Roman" w:hAnsi="Times New Roman" w:cs="Times New Roman"/>
          <w:sz w:val="28"/>
          <w:szCs w:val="28"/>
        </w:rPr>
        <w:t>ьным элементом системы языкового образования. С</w:t>
      </w:r>
      <w:r w:rsidRPr="00D07006">
        <w:rPr>
          <w:rFonts w:ascii="Times New Roman" w:hAnsi="Times New Roman" w:cs="Times New Roman"/>
          <w:sz w:val="28"/>
          <w:szCs w:val="28"/>
        </w:rPr>
        <w:t>овременное языковое образование как процесс предполагает развитие личности учащегося в целом, его</w:t>
      </w:r>
      <w:r>
        <w:rPr>
          <w:rFonts w:ascii="Times New Roman" w:hAnsi="Times New Roman" w:cs="Times New Roman"/>
          <w:sz w:val="28"/>
          <w:szCs w:val="28"/>
        </w:rPr>
        <w:t xml:space="preserve"> интеллектуальных</w:t>
      </w:r>
      <w:r w:rsidRPr="00D07006">
        <w:rPr>
          <w:rFonts w:ascii="Times New Roman" w:hAnsi="Times New Roman" w:cs="Times New Roman"/>
          <w:sz w:val="28"/>
          <w:szCs w:val="28"/>
        </w:rPr>
        <w:t xml:space="preserve"> и эмоц</w:t>
      </w:r>
      <w:r>
        <w:rPr>
          <w:rFonts w:ascii="Times New Roman" w:hAnsi="Times New Roman" w:cs="Times New Roman"/>
          <w:sz w:val="28"/>
          <w:szCs w:val="28"/>
        </w:rPr>
        <w:t>ионально-волевых</w:t>
      </w:r>
      <w:r w:rsidRPr="00D07006">
        <w:rPr>
          <w:rFonts w:ascii="Times New Roman" w:hAnsi="Times New Roman" w:cs="Times New Roman"/>
          <w:sz w:val="28"/>
          <w:szCs w:val="28"/>
        </w:rPr>
        <w:t xml:space="preserve"> способностей и личностных ка</w:t>
      </w:r>
      <w:r w:rsidRPr="00D07006">
        <w:rPr>
          <w:rFonts w:ascii="Times New Roman" w:hAnsi="Times New Roman" w:cs="Times New Roman"/>
          <w:sz w:val="28"/>
          <w:szCs w:val="28"/>
        </w:rPr>
        <w:softHyphen/>
        <w:t>честв, которые, прежде всего, проявляются в языке.</w:t>
      </w:r>
      <w:r>
        <w:rPr>
          <w:rFonts w:ascii="Times New Roman" w:hAnsi="Times New Roman" w:cs="Times New Roman"/>
          <w:sz w:val="28"/>
          <w:szCs w:val="28"/>
        </w:rPr>
        <w:t xml:space="preserve"> </w:t>
      </w:r>
      <w:r w:rsidRPr="00D07006">
        <w:rPr>
          <w:rFonts w:ascii="Times New Roman" w:hAnsi="Times New Roman" w:cs="Times New Roman"/>
          <w:sz w:val="28"/>
          <w:szCs w:val="28"/>
        </w:rPr>
        <w:t>Всё вышеизложенное приводит к выводу о том, что современная специфика язы</w:t>
      </w:r>
      <w:r w:rsidRPr="00D07006">
        <w:rPr>
          <w:rFonts w:ascii="Times New Roman" w:hAnsi="Times New Roman" w:cs="Times New Roman"/>
          <w:sz w:val="28"/>
          <w:szCs w:val="28"/>
        </w:rPr>
        <w:softHyphen/>
        <w:t>кового образования как процесса состоит в повышении статуса учащегося в учебном процессе и в реальной коммуникации, мотивации в изучении языков и культур, его осознании своей личной ответственности за результаты этого процесса.</w:t>
      </w:r>
    </w:p>
    <w:p w:rsidR="00555466" w:rsidRPr="00D07006" w:rsidRDefault="00555466" w:rsidP="00555466">
      <w:pPr>
        <w:spacing w:after="0" w:line="360" w:lineRule="auto"/>
        <w:ind w:firstLine="851"/>
        <w:jc w:val="both"/>
        <w:rPr>
          <w:rFonts w:ascii="Times New Roman" w:hAnsi="Times New Roman" w:cs="Times New Roman"/>
          <w:sz w:val="28"/>
          <w:szCs w:val="28"/>
        </w:rPr>
      </w:pPr>
      <w:r w:rsidRPr="00D07006">
        <w:rPr>
          <w:rFonts w:ascii="Times New Roman" w:hAnsi="Times New Roman" w:cs="Times New Roman"/>
          <w:sz w:val="28"/>
          <w:szCs w:val="28"/>
        </w:rPr>
        <w:t>Результатом является формирование у школьников общей компетенции и комму</w:t>
      </w:r>
      <w:r w:rsidRPr="00D07006">
        <w:rPr>
          <w:rFonts w:ascii="Times New Roman" w:hAnsi="Times New Roman" w:cs="Times New Roman"/>
          <w:sz w:val="28"/>
          <w:szCs w:val="28"/>
        </w:rPr>
        <w:softHyphen/>
        <w:t>никативной компетенции.</w:t>
      </w:r>
      <w:r>
        <w:rPr>
          <w:rFonts w:ascii="Times New Roman" w:hAnsi="Times New Roman" w:cs="Times New Roman"/>
          <w:sz w:val="28"/>
          <w:szCs w:val="28"/>
        </w:rPr>
        <w:t xml:space="preserve"> </w:t>
      </w:r>
      <w:r w:rsidRPr="00D07006">
        <w:rPr>
          <w:rFonts w:ascii="Times New Roman" w:hAnsi="Times New Roman" w:cs="Times New Roman"/>
          <w:sz w:val="28"/>
          <w:szCs w:val="28"/>
        </w:rPr>
        <w:t xml:space="preserve">Общая компетенция </w:t>
      </w:r>
      <w:r>
        <w:rPr>
          <w:rFonts w:ascii="Times New Roman" w:hAnsi="Times New Roman" w:cs="Times New Roman"/>
          <w:sz w:val="28"/>
          <w:szCs w:val="28"/>
        </w:rPr>
        <w:t>–</w:t>
      </w:r>
      <w:r w:rsidRPr="00D07006">
        <w:rPr>
          <w:rFonts w:ascii="Times New Roman" w:hAnsi="Times New Roman" w:cs="Times New Roman"/>
          <w:sz w:val="28"/>
          <w:szCs w:val="28"/>
        </w:rPr>
        <w:t xml:space="preserve"> это способность ученика к познавательной активности и его способность осуществлять общение с чужой </w:t>
      </w:r>
      <w:proofErr w:type="spellStart"/>
      <w:r w:rsidRPr="00D07006">
        <w:rPr>
          <w:rFonts w:ascii="Times New Roman" w:hAnsi="Times New Roman" w:cs="Times New Roman"/>
          <w:sz w:val="28"/>
          <w:szCs w:val="28"/>
        </w:rPr>
        <w:t>лингвокультурой</w:t>
      </w:r>
      <w:proofErr w:type="spellEnd"/>
      <w:r w:rsidRPr="00D07006">
        <w:rPr>
          <w:rFonts w:ascii="Times New Roman" w:hAnsi="Times New Roman" w:cs="Times New Roman"/>
          <w:sz w:val="28"/>
          <w:szCs w:val="28"/>
        </w:rPr>
        <w:t xml:space="preserve"> и познавать её. </w:t>
      </w:r>
      <w:r>
        <w:rPr>
          <w:rFonts w:ascii="Times New Roman" w:hAnsi="Times New Roman" w:cs="Times New Roman"/>
          <w:sz w:val="28"/>
          <w:szCs w:val="28"/>
        </w:rPr>
        <w:t xml:space="preserve"> </w:t>
      </w:r>
      <w:r w:rsidRPr="00D07006">
        <w:rPr>
          <w:rFonts w:ascii="Times New Roman" w:hAnsi="Times New Roman" w:cs="Times New Roman"/>
          <w:sz w:val="28"/>
          <w:szCs w:val="28"/>
        </w:rPr>
        <w:t>Коммуникативная компетенция — это способность понимать и порождать ино</w:t>
      </w:r>
      <w:r w:rsidRPr="00D07006">
        <w:rPr>
          <w:rFonts w:ascii="Times New Roman" w:hAnsi="Times New Roman" w:cs="Times New Roman"/>
          <w:sz w:val="28"/>
          <w:szCs w:val="28"/>
        </w:rPr>
        <w:softHyphen/>
        <w:t>язычные высказывания в разнообразных ситуациях общения</w:t>
      </w:r>
      <w:r>
        <w:rPr>
          <w:rFonts w:ascii="Times New Roman" w:hAnsi="Times New Roman" w:cs="Times New Roman"/>
          <w:sz w:val="28"/>
          <w:szCs w:val="28"/>
        </w:rPr>
        <w:t xml:space="preserve"> </w:t>
      </w:r>
      <w:r w:rsidRPr="00782B3F">
        <w:rPr>
          <w:rFonts w:ascii="Times New Roman" w:hAnsi="Times New Roman" w:cs="Times New Roman"/>
          <w:sz w:val="28"/>
          <w:szCs w:val="28"/>
        </w:rPr>
        <w:t>[</w:t>
      </w:r>
      <w:r>
        <w:rPr>
          <w:rFonts w:ascii="Times New Roman" w:hAnsi="Times New Roman" w:cs="Times New Roman"/>
          <w:sz w:val="28"/>
          <w:szCs w:val="28"/>
        </w:rPr>
        <w:t>3</w:t>
      </w:r>
      <w:r w:rsidRPr="00782B3F">
        <w:rPr>
          <w:rFonts w:ascii="Times New Roman" w:hAnsi="Times New Roman" w:cs="Times New Roman"/>
          <w:sz w:val="28"/>
          <w:szCs w:val="28"/>
        </w:rPr>
        <w:t>]</w:t>
      </w:r>
      <w:r w:rsidRPr="00D07006">
        <w:rPr>
          <w:rFonts w:ascii="Times New Roman" w:hAnsi="Times New Roman" w:cs="Times New Roman"/>
          <w:sz w:val="28"/>
          <w:szCs w:val="28"/>
        </w:rPr>
        <w:t>.</w:t>
      </w:r>
    </w:p>
    <w:p w:rsidR="00555466" w:rsidRPr="00D07006" w:rsidRDefault="00555466" w:rsidP="00555466">
      <w:pPr>
        <w:spacing w:after="0" w:line="360" w:lineRule="auto"/>
        <w:ind w:firstLine="851"/>
        <w:jc w:val="both"/>
        <w:rPr>
          <w:rFonts w:ascii="Times New Roman" w:hAnsi="Times New Roman" w:cs="Times New Roman"/>
          <w:sz w:val="28"/>
          <w:szCs w:val="28"/>
        </w:rPr>
      </w:pPr>
      <w:r w:rsidRPr="00D07006">
        <w:rPr>
          <w:rFonts w:ascii="Times New Roman" w:hAnsi="Times New Roman" w:cs="Times New Roman"/>
          <w:sz w:val="28"/>
          <w:szCs w:val="28"/>
        </w:rPr>
        <w:t>Обучение школьников неродному языку должно быть направлено не только на формирование у учащихся способности практически пользоваться изучаемым языком в различных с</w:t>
      </w:r>
      <w:r>
        <w:rPr>
          <w:rFonts w:ascii="Times New Roman" w:hAnsi="Times New Roman" w:cs="Times New Roman"/>
          <w:sz w:val="28"/>
          <w:szCs w:val="28"/>
        </w:rPr>
        <w:t>итуациях, но и на приобщение детей к</w:t>
      </w:r>
      <w:r w:rsidRPr="00D07006">
        <w:rPr>
          <w:rFonts w:ascii="Times New Roman" w:hAnsi="Times New Roman" w:cs="Times New Roman"/>
          <w:sz w:val="28"/>
          <w:szCs w:val="28"/>
        </w:rPr>
        <w:t xml:space="preserve"> образу сознания носителя иной </w:t>
      </w:r>
      <w:r>
        <w:rPr>
          <w:rFonts w:ascii="Times New Roman" w:hAnsi="Times New Roman" w:cs="Times New Roman"/>
          <w:sz w:val="28"/>
          <w:szCs w:val="28"/>
        </w:rPr>
        <w:t>культуры</w:t>
      </w:r>
      <w:r w:rsidRPr="00D07006">
        <w:rPr>
          <w:rFonts w:ascii="Times New Roman" w:hAnsi="Times New Roman" w:cs="Times New Roman"/>
          <w:sz w:val="28"/>
          <w:szCs w:val="28"/>
        </w:rPr>
        <w:t xml:space="preserve"> на самом элементарном уровне. </w:t>
      </w:r>
    </w:p>
    <w:p w:rsidR="00555466" w:rsidRPr="00D07006" w:rsidRDefault="00555466" w:rsidP="00555466">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Под особенностями</w:t>
      </w:r>
      <w:r w:rsidRPr="00D07006">
        <w:rPr>
          <w:rFonts w:ascii="Times New Roman" w:hAnsi="Times New Roman" w:cs="Times New Roman"/>
          <w:sz w:val="28"/>
          <w:szCs w:val="28"/>
        </w:rPr>
        <w:t xml:space="preserve"> языкового обра</w:t>
      </w:r>
      <w:r>
        <w:rPr>
          <w:rFonts w:ascii="Times New Roman" w:hAnsi="Times New Roman" w:cs="Times New Roman"/>
          <w:sz w:val="28"/>
          <w:szCs w:val="28"/>
        </w:rPr>
        <w:t xml:space="preserve">зования как системы понимается </w:t>
      </w:r>
      <w:r w:rsidRPr="00D07006">
        <w:rPr>
          <w:rFonts w:ascii="Times New Roman" w:hAnsi="Times New Roman" w:cs="Times New Roman"/>
          <w:sz w:val="28"/>
          <w:szCs w:val="28"/>
        </w:rPr>
        <w:t xml:space="preserve">совокупность образовательных процессов по </w:t>
      </w:r>
      <w:r>
        <w:rPr>
          <w:rFonts w:ascii="Times New Roman" w:hAnsi="Times New Roman" w:cs="Times New Roman"/>
          <w:sz w:val="28"/>
          <w:szCs w:val="28"/>
        </w:rPr>
        <w:t>иностранному языку</w:t>
      </w:r>
      <w:r w:rsidRPr="00D07006">
        <w:rPr>
          <w:rFonts w:ascii="Times New Roman" w:hAnsi="Times New Roman" w:cs="Times New Roman"/>
          <w:sz w:val="28"/>
          <w:szCs w:val="28"/>
        </w:rPr>
        <w:t>, или система обра</w:t>
      </w:r>
      <w:r w:rsidRPr="00D07006">
        <w:rPr>
          <w:rFonts w:ascii="Times New Roman" w:hAnsi="Times New Roman" w:cs="Times New Roman"/>
          <w:sz w:val="28"/>
          <w:szCs w:val="28"/>
        </w:rPr>
        <w:softHyphen/>
        <w:t xml:space="preserve">зовательных учреждений, в которых изучается </w:t>
      </w:r>
      <w:r>
        <w:rPr>
          <w:rFonts w:ascii="Times New Roman" w:hAnsi="Times New Roman" w:cs="Times New Roman"/>
          <w:sz w:val="28"/>
          <w:szCs w:val="28"/>
        </w:rPr>
        <w:t>иностранный язык</w:t>
      </w:r>
      <w:r w:rsidRPr="00D07006">
        <w:rPr>
          <w:rFonts w:ascii="Times New Roman" w:hAnsi="Times New Roman" w:cs="Times New Roman"/>
          <w:sz w:val="28"/>
          <w:szCs w:val="28"/>
        </w:rPr>
        <w:t>. Особенности функционирования системы языкового образования в образовательных учреждениях, определяются следую</w:t>
      </w:r>
      <w:r w:rsidRPr="00D07006">
        <w:rPr>
          <w:rFonts w:ascii="Times New Roman" w:hAnsi="Times New Roman" w:cs="Times New Roman"/>
          <w:sz w:val="28"/>
          <w:szCs w:val="28"/>
        </w:rPr>
        <w:softHyphen/>
        <w:t>щими факторами:</w:t>
      </w:r>
      <w:r>
        <w:rPr>
          <w:rFonts w:ascii="Times New Roman" w:hAnsi="Times New Roman" w:cs="Times New Roman"/>
          <w:sz w:val="28"/>
          <w:szCs w:val="28"/>
        </w:rPr>
        <w:t xml:space="preserve"> </w:t>
      </w:r>
      <w:r w:rsidRPr="00D07006">
        <w:rPr>
          <w:rFonts w:ascii="Times New Roman" w:hAnsi="Times New Roman" w:cs="Times New Roman"/>
          <w:sz w:val="28"/>
          <w:szCs w:val="28"/>
        </w:rPr>
        <w:t>социально-экономическими и политическими,</w:t>
      </w:r>
      <w:r>
        <w:rPr>
          <w:rFonts w:ascii="Times New Roman" w:hAnsi="Times New Roman" w:cs="Times New Roman"/>
          <w:sz w:val="28"/>
          <w:szCs w:val="28"/>
        </w:rPr>
        <w:t xml:space="preserve"> </w:t>
      </w:r>
      <w:r w:rsidRPr="00D07006">
        <w:rPr>
          <w:rFonts w:ascii="Times New Roman" w:hAnsi="Times New Roman" w:cs="Times New Roman"/>
          <w:sz w:val="28"/>
          <w:szCs w:val="28"/>
        </w:rPr>
        <w:t>социально-педагогическими,</w:t>
      </w:r>
      <w:r>
        <w:rPr>
          <w:rFonts w:ascii="Times New Roman" w:hAnsi="Times New Roman" w:cs="Times New Roman"/>
          <w:sz w:val="28"/>
          <w:szCs w:val="28"/>
        </w:rPr>
        <w:t xml:space="preserve"> </w:t>
      </w:r>
      <w:r w:rsidRPr="00D07006">
        <w:rPr>
          <w:rFonts w:ascii="Times New Roman" w:hAnsi="Times New Roman" w:cs="Times New Roman"/>
          <w:sz w:val="28"/>
          <w:szCs w:val="28"/>
        </w:rPr>
        <w:t>методическими,</w:t>
      </w:r>
      <w:r>
        <w:rPr>
          <w:rFonts w:ascii="Times New Roman" w:hAnsi="Times New Roman" w:cs="Times New Roman"/>
          <w:sz w:val="28"/>
          <w:szCs w:val="28"/>
        </w:rPr>
        <w:t xml:space="preserve"> социокультурными и </w:t>
      </w:r>
      <w:r w:rsidRPr="00D07006">
        <w:rPr>
          <w:rFonts w:ascii="Times New Roman" w:hAnsi="Times New Roman" w:cs="Times New Roman"/>
          <w:sz w:val="28"/>
          <w:szCs w:val="28"/>
        </w:rPr>
        <w:t>индивидуальными.</w:t>
      </w:r>
    </w:p>
    <w:p w:rsidR="00555466" w:rsidRPr="00D07006" w:rsidRDefault="00555466" w:rsidP="00555466">
      <w:pPr>
        <w:spacing w:after="0" w:line="360" w:lineRule="auto"/>
        <w:ind w:firstLine="851"/>
        <w:jc w:val="both"/>
        <w:rPr>
          <w:rFonts w:ascii="Times New Roman" w:hAnsi="Times New Roman" w:cs="Times New Roman"/>
          <w:sz w:val="28"/>
          <w:szCs w:val="28"/>
        </w:rPr>
      </w:pPr>
      <w:r w:rsidRPr="00D07006">
        <w:rPr>
          <w:rFonts w:ascii="Times New Roman" w:hAnsi="Times New Roman" w:cs="Times New Roman"/>
          <w:sz w:val="28"/>
          <w:szCs w:val="28"/>
        </w:rPr>
        <w:t>Социально-экономические и политические факторы определяют социальный заказ общества по отношению к уров</w:t>
      </w:r>
      <w:r>
        <w:rPr>
          <w:rFonts w:ascii="Times New Roman" w:hAnsi="Times New Roman" w:cs="Times New Roman"/>
          <w:sz w:val="28"/>
          <w:szCs w:val="28"/>
        </w:rPr>
        <w:t xml:space="preserve">ню и качеству подготовки по иностранному языку. </w:t>
      </w:r>
      <w:r w:rsidRPr="00D07006">
        <w:rPr>
          <w:rFonts w:ascii="Times New Roman" w:hAnsi="Times New Roman" w:cs="Times New Roman"/>
          <w:sz w:val="28"/>
          <w:szCs w:val="28"/>
        </w:rPr>
        <w:t>Социально-педагогические факторы отвечают за реализацию социального зак</w:t>
      </w:r>
      <w:r>
        <w:rPr>
          <w:rFonts w:ascii="Times New Roman" w:hAnsi="Times New Roman" w:cs="Times New Roman"/>
          <w:sz w:val="28"/>
          <w:szCs w:val="28"/>
        </w:rPr>
        <w:t xml:space="preserve">аза по отношению к обучению иностранному </w:t>
      </w:r>
      <w:r>
        <w:rPr>
          <w:rFonts w:ascii="Times New Roman" w:hAnsi="Times New Roman" w:cs="Times New Roman"/>
          <w:sz w:val="28"/>
          <w:szCs w:val="28"/>
        </w:rPr>
        <w:lastRenderedPageBreak/>
        <w:t xml:space="preserve">языку: </w:t>
      </w:r>
      <w:r w:rsidRPr="00D07006">
        <w:rPr>
          <w:rFonts w:ascii="Times New Roman" w:hAnsi="Times New Roman" w:cs="Times New Roman"/>
          <w:sz w:val="28"/>
          <w:szCs w:val="28"/>
        </w:rPr>
        <w:t>содержани</w:t>
      </w:r>
      <w:r>
        <w:rPr>
          <w:rFonts w:ascii="Times New Roman" w:hAnsi="Times New Roman" w:cs="Times New Roman"/>
          <w:sz w:val="28"/>
          <w:szCs w:val="28"/>
        </w:rPr>
        <w:t>е</w:t>
      </w:r>
      <w:r w:rsidRPr="00D07006">
        <w:rPr>
          <w:rFonts w:ascii="Times New Roman" w:hAnsi="Times New Roman" w:cs="Times New Roman"/>
          <w:sz w:val="28"/>
          <w:szCs w:val="28"/>
        </w:rPr>
        <w:t xml:space="preserve"> учебного предмет</w:t>
      </w:r>
      <w:r>
        <w:rPr>
          <w:rFonts w:ascii="Times New Roman" w:hAnsi="Times New Roman" w:cs="Times New Roman"/>
          <w:sz w:val="28"/>
          <w:szCs w:val="28"/>
        </w:rPr>
        <w:t>а, место и статус</w:t>
      </w:r>
      <w:r w:rsidRPr="00D07006">
        <w:rPr>
          <w:rFonts w:ascii="Times New Roman" w:hAnsi="Times New Roman" w:cs="Times New Roman"/>
          <w:sz w:val="28"/>
          <w:szCs w:val="28"/>
        </w:rPr>
        <w:t xml:space="preserve"> учебного предмета в языковом образовании и в кон</w:t>
      </w:r>
      <w:r w:rsidRPr="00D07006">
        <w:rPr>
          <w:rFonts w:ascii="Times New Roman" w:hAnsi="Times New Roman" w:cs="Times New Roman"/>
          <w:sz w:val="28"/>
          <w:szCs w:val="28"/>
        </w:rPr>
        <w:softHyphen/>
      </w:r>
      <w:r>
        <w:rPr>
          <w:rFonts w:ascii="Times New Roman" w:hAnsi="Times New Roman" w:cs="Times New Roman"/>
          <w:sz w:val="28"/>
          <w:szCs w:val="28"/>
        </w:rPr>
        <w:t xml:space="preserve">кретном типе учебного заведения, </w:t>
      </w:r>
      <w:r w:rsidRPr="00D07006">
        <w:rPr>
          <w:rFonts w:ascii="Times New Roman" w:hAnsi="Times New Roman" w:cs="Times New Roman"/>
          <w:sz w:val="28"/>
          <w:szCs w:val="28"/>
        </w:rPr>
        <w:t>количеств</w:t>
      </w:r>
      <w:r>
        <w:rPr>
          <w:rFonts w:ascii="Times New Roman" w:hAnsi="Times New Roman" w:cs="Times New Roman"/>
          <w:sz w:val="28"/>
          <w:szCs w:val="28"/>
        </w:rPr>
        <w:t>о</w:t>
      </w:r>
      <w:r w:rsidRPr="00D07006">
        <w:rPr>
          <w:rFonts w:ascii="Times New Roman" w:hAnsi="Times New Roman" w:cs="Times New Roman"/>
          <w:sz w:val="28"/>
          <w:szCs w:val="28"/>
        </w:rPr>
        <w:t xml:space="preserve"> отводимых на </w:t>
      </w:r>
      <w:r>
        <w:rPr>
          <w:rFonts w:ascii="Times New Roman" w:hAnsi="Times New Roman" w:cs="Times New Roman"/>
          <w:sz w:val="28"/>
          <w:szCs w:val="28"/>
        </w:rPr>
        <w:t>него</w:t>
      </w:r>
      <w:r w:rsidRPr="00D07006">
        <w:rPr>
          <w:rFonts w:ascii="Times New Roman" w:hAnsi="Times New Roman" w:cs="Times New Roman"/>
          <w:sz w:val="28"/>
          <w:szCs w:val="28"/>
        </w:rPr>
        <w:t xml:space="preserve"> учебных часов.</w:t>
      </w:r>
      <w:r>
        <w:rPr>
          <w:rFonts w:ascii="Times New Roman" w:hAnsi="Times New Roman" w:cs="Times New Roman"/>
          <w:sz w:val="28"/>
          <w:szCs w:val="28"/>
        </w:rPr>
        <w:t xml:space="preserve"> </w:t>
      </w:r>
      <w:r w:rsidRPr="00D07006">
        <w:rPr>
          <w:rFonts w:ascii="Times New Roman" w:hAnsi="Times New Roman" w:cs="Times New Roman"/>
          <w:sz w:val="28"/>
          <w:szCs w:val="28"/>
        </w:rPr>
        <w:t>Эта группа факторов находит конкретное воплощение в таком директивном доку</w:t>
      </w:r>
      <w:r w:rsidRPr="00D07006">
        <w:rPr>
          <w:rFonts w:ascii="Times New Roman" w:hAnsi="Times New Roman" w:cs="Times New Roman"/>
          <w:sz w:val="28"/>
          <w:szCs w:val="28"/>
        </w:rPr>
        <w:softHyphen/>
        <w:t>менте, как учебный план.</w:t>
      </w:r>
      <w:r w:rsidRPr="001D3CCF">
        <w:rPr>
          <w:rFonts w:ascii="Times New Roman" w:hAnsi="Times New Roman" w:cs="Times New Roman"/>
          <w:sz w:val="28"/>
          <w:szCs w:val="28"/>
        </w:rPr>
        <w:t xml:space="preserve"> </w:t>
      </w:r>
      <w:r w:rsidRPr="00D07006">
        <w:rPr>
          <w:rFonts w:ascii="Times New Roman" w:hAnsi="Times New Roman" w:cs="Times New Roman"/>
          <w:sz w:val="28"/>
          <w:szCs w:val="28"/>
        </w:rPr>
        <w:t xml:space="preserve">Методические факторы </w:t>
      </w:r>
      <w:r>
        <w:rPr>
          <w:rFonts w:ascii="Times New Roman" w:hAnsi="Times New Roman" w:cs="Times New Roman"/>
          <w:sz w:val="28"/>
          <w:szCs w:val="28"/>
        </w:rPr>
        <w:t>реализуются в резуль</w:t>
      </w:r>
      <w:r>
        <w:rPr>
          <w:rFonts w:ascii="Times New Roman" w:hAnsi="Times New Roman" w:cs="Times New Roman"/>
          <w:sz w:val="28"/>
          <w:szCs w:val="28"/>
        </w:rPr>
        <w:softHyphen/>
        <w:t>татах</w:t>
      </w:r>
      <w:r w:rsidRPr="00D07006">
        <w:rPr>
          <w:rFonts w:ascii="Times New Roman" w:hAnsi="Times New Roman" w:cs="Times New Roman"/>
          <w:sz w:val="28"/>
          <w:szCs w:val="28"/>
        </w:rPr>
        <w:t xml:space="preserve"> научных исследований в области методики обучения </w:t>
      </w:r>
      <w:r>
        <w:rPr>
          <w:rFonts w:ascii="Times New Roman" w:hAnsi="Times New Roman" w:cs="Times New Roman"/>
          <w:sz w:val="28"/>
          <w:szCs w:val="28"/>
        </w:rPr>
        <w:t>иностранным языкам и смежным с ней наукам</w:t>
      </w:r>
      <w:r w:rsidRPr="00D07006">
        <w:rPr>
          <w:rFonts w:ascii="Times New Roman" w:hAnsi="Times New Roman" w:cs="Times New Roman"/>
          <w:sz w:val="28"/>
          <w:szCs w:val="28"/>
        </w:rPr>
        <w:t>, материально-технические возможности, которыми обладает учебный про</w:t>
      </w:r>
      <w:r w:rsidRPr="00D07006">
        <w:rPr>
          <w:rFonts w:ascii="Times New Roman" w:hAnsi="Times New Roman" w:cs="Times New Roman"/>
          <w:sz w:val="28"/>
          <w:szCs w:val="28"/>
        </w:rPr>
        <w:softHyphen/>
        <w:t>цесс. Эти факторы находят своё воплощение в конкретных программах, учебниках, пособиях и других методических материалах.</w:t>
      </w:r>
    </w:p>
    <w:p w:rsidR="00555466" w:rsidRPr="00D07006" w:rsidRDefault="00555466" w:rsidP="00555466">
      <w:pPr>
        <w:spacing w:after="0" w:line="360" w:lineRule="auto"/>
        <w:ind w:firstLine="851"/>
        <w:jc w:val="both"/>
        <w:rPr>
          <w:rFonts w:ascii="Times New Roman" w:hAnsi="Times New Roman" w:cs="Times New Roman"/>
          <w:sz w:val="28"/>
          <w:szCs w:val="28"/>
        </w:rPr>
      </w:pPr>
      <w:r w:rsidRPr="00D07006">
        <w:rPr>
          <w:rFonts w:ascii="Times New Roman" w:hAnsi="Times New Roman" w:cs="Times New Roman"/>
          <w:sz w:val="28"/>
          <w:szCs w:val="28"/>
        </w:rPr>
        <w:t xml:space="preserve">Социально-культурные факторы предполагают учёт социокультурного контекста обучения </w:t>
      </w:r>
      <w:r>
        <w:rPr>
          <w:rFonts w:ascii="Times New Roman" w:hAnsi="Times New Roman" w:cs="Times New Roman"/>
          <w:sz w:val="28"/>
          <w:szCs w:val="28"/>
        </w:rPr>
        <w:t>иностранному языку</w:t>
      </w:r>
      <w:r w:rsidRPr="00D07006">
        <w:rPr>
          <w:rFonts w:ascii="Times New Roman" w:hAnsi="Times New Roman" w:cs="Times New Roman"/>
          <w:sz w:val="28"/>
          <w:szCs w:val="28"/>
        </w:rPr>
        <w:t>, то есть:</w:t>
      </w:r>
    </w:p>
    <w:p w:rsidR="00555466" w:rsidRPr="00FC73F6" w:rsidRDefault="00555466" w:rsidP="00555466">
      <w:pPr>
        <w:pStyle w:val="a6"/>
        <w:numPr>
          <w:ilvl w:val="0"/>
          <w:numId w:val="6"/>
        </w:numPr>
        <w:spacing w:after="0" w:line="360" w:lineRule="auto"/>
        <w:ind w:left="426"/>
        <w:jc w:val="both"/>
        <w:rPr>
          <w:rFonts w:ascii="Times New Roman" w:hAnsi="Times New Roman" w:cs="Times New Roman"/>
          <w:sz w:val="28"/>
          <w:szCs w:val="28"/>
        </w:rPr>
      </w:pPr>
      <w:r w:rsidRPr="00FC73F6">
        <w:rPr>
          <w:rFonts w:ascii="Times New Roman" w:hAnsi="Times New Roman" w:cs="Times New Roman"/>
          <w:sz w:val="28"/>
          <w:szCs w:val="28"/>
        </w:rPr>
        <w:t xml:space="preserve">общность/различие культуры страны изучаемого языка и исходной культуры </w:t>
      </w:r>
      <w:proofErr w:type="gramStart"/>
      <w:r w:rsidRPr="00FC73F6">
        <w:rPr>
          <w:rFonts w:ascii="Times New Roman" w:hAnsi="Times New Roman" w:cs="Times New Roman"/>
          <w:sz w:val="28"/>
          <w:szCs w:val="28"/>
        </w:rPr>
        <w:t>обу</w:t>
      </w:r>
      <w:r w:rsidRPr="00FC73F6">
        <w:rPr>
          <w:rFonts w:ascii="Times New Roman" w:hAnsi="Times New Roman" w:cs="Times New Roman"/>
          <w:sz w:val="28"/>
          <w:szCs w:val="28"/>
        </w:rPr>
        <w:softHyphen/>
        <w:t>чаемых</w:t>
      </w:r>
      <w:proofErr w:type="gramEnd"/>
      <w:r w:rsidRPr="00FC73F6">
        <w:rPr>
          <w:rFonts w:ascii="Times New Roman" w:hAnsi="Times New Roman" w:cs="Times New Roman"/>
          <w:sz w:val="28"/>
          <w:szCs w:val="28"/>
        </w:rPr>
        <w:t>;</w:t>
      </w:r>
    </w:p>
    <w:p w:rsidR="00555466" w:rsidRPr="00FC73F6" w:rsidRDefault="00555466" w:rsidP="00555466">
      <w:pPr>
        <w:pStyle w:val="a6"/>
        <w:numPr>
          <w:ilvl w:val="0"/>
          <w:numId w:val="6"/>
        </w:numPr>
        <w:spacing w:after="0" w:line="360" w:lineRule="auto"/>
        <w:ind w:left="426"/>
        <w:jc w:val="both"/>
        <w:rPr>
          <w:rFonts w:ascii="Times New Roman" w:hAnsi="Times New Roman" w:cs="Times New Roman"/>
          <w:sz w:val="28"/>
          <w:szCs w:val="28"/>
        </w:rPr>
      </w:pPr>
      <w:r w:rsidRPr="00FC73F6">
        <w:rPr>
          <w:rFonts w:ascii="Times New Roman" w:hAnsi="Times New Roman" w:cs="Times New Roman"/>
          <w:sz w:val="28"/>
          <w:szCs w:val="28"/>
        </w:rPr>
        <w:t>удаленность/близость страны изучаемого языка от страны, в которой изучается ИЯ;</w:t>
      </w:r>
    </w:p>
    <w:p w:rsidR="00555466" w:rsidRDefault="00555466" w:rsidP="00555466">
      <w:pPr>
        <w:pStyle w:val="a6"/>
        <w:numPr>
          <w:ilvl w:val="0"/>
          <w:numId w:val="6"/>
        </w:numPr>
        <w:spacing w:after="0" w:line="360" w:lineRule="auto"/>
        <w:ind w:left="426"/>
        <w:jc w:val="both"/>
        <w:rPr>
          <w:rFonts w:ascii="Times New Roman" w:hAnsi="Times New Roman" w:cs="Times New Roman"/>
          <w:sz w:val="28"/>
          <w:szCs w:val="28"/>
        </w:rPr>
      </w:pPr>
      <w:r w:rsidRPr="00FC73F6">
        <w:rPr>
          <w:rFonts w:ascii="Times New Roman" w:hAnsi="Times New Roman" w:cs="Times New Roman"/>
          <w:sz w:val="28"/>
          <w:szCs w:val="28"/>
        </w:rPr>
        <w:t>отношение общества к народу, говорящему на том или ином ИЯ, его культуре и обществу;</w:t>
      </w:r>
    </w:p>
    <w:p w:rsidR="00555466" w:rsidRPr="00FC73F6" w:rsidRDefault="00555466" w:rsidP="00555466">
      <w:pPr>
        <w:pStyle w:val="a6"/>
        <w:numPr>
          <w:ilvl w:val="0"/>
          <w:numId w:val="6"/>
        </w:numPr>
        <w:spacing w:after="0" w:line="360" w:lineRule="auto"/>
        <w:ind w:left="426"/>
        <w:jc w:val="both"/>
        <w:rPr>
          <w:rFonts w:ascii="Times New Roman" w:hAnsi="Times New Roman" w:cs="Times New Roman"/>
          <w:sz w:val="28"/>
          <w:szCs w:val="28"/>
        </w:rPr>
      </w:pPr>
      <w:r w:rsidRPr="00FC73F6">
        <w:rPr>
          <w:rFonts w:ascii="Times New Roman" w:hAnsi="Times New Roman" w:cs="Times New Roman"/>
          <w:sz w:val="28"/>
          <w:szCs w:val="28"/>
        </w:rPr>
        <w:t xml:space="preserve">система культурных и социальных отношений, принятых в обществе. </w:t>
      </w:r>
    </w:p>
    <w:p w:rsidR="00555466" w:rsidRPr="00FC73F6" w:rsidRDefault="00555466" w:rsidP="00555466">
      <w:pPr>
        <w:spacing w:after="0" w:line="360" w:lineRule="auto"/>
        <w:ind w:firstLine="851"/>
        <w:jc w:val="both"/>
        <w:rPr>
          <w:rFonts w:ascii="Times New Roman" w:hAnsi="Times New Roman" w:cs="Times New Roman"/>
          <w:sz w:val="28"/>
          <w:szCs w:val="28"/>
        </w:rPr>
      </w:pPr>
      <w:r w:rsidRPr="00FC73F6">
        <w:rPr>
          <w:rFonts w:ascii="Times New Roman" w:hAnsi="Times New Roman" w:cs="Times New Roman"/>
          <w:sz w:val="28"/>
          <w:szCs w:val="28"/>
        </w:rPr>
        <w:t>Индивидуальные факторы – это индивидуальные и социальные особенности уча</w:t>
      </w:r>
      <w:r w:rsidRPr="00FC73F6">
        <w:rPr>
          <w:rFonts w:ascii="Times New Roman" w:hAnsi="Times New Roman" w:cs="Times New Roman"/>
          <w:sz w:val="28"/>
          <w:szCs w:val="28"/>
        </w:rPr>
        <w:softHyphen/>
        <w:t>щихся и учителя, а именно: их позиции как субъектов учебного процесса; их желания, намерения, интересы, планы; социальная и культурная ориентация; уровень общего развития; мотивация в изучении/преподавании языка.</w:t>
      </w:r>
    </w:p>
    <w:p w:rsidR="00555466" w:rsidRPr="00D07006" w:rsidRDefault="00555466" w:rsidP="00555466">
      <w:pPr>
        <w:spacing w:after="0" w:line="360" w:lineRule="auto"/>
        <w:ind w:firstLine="851"/>
        <w:jc w:val="both"/>
        <w:rPr>
          <w:rFonts w:ascii="Times New Roman" w:hAnsi="Times New Roman" w:cs="Times New Roman"/>
          <w:sz w:val="28"/>
          <w:szCs w:val="28"/>
        </w:rPr>
      </w:pPr>
      <w:r w:rsidRPr="00D07006">
        <w:rPr>
          <w:rFonts w:ascii="Times New Roman" w:hAnsi="Times New Roman" w:cs="Times New Roman"/>
          <w:sz w:val="28"/>
          <w:szCs w:val="28"/>
        </w:rPr>
        <w:t xml:space="preserve">Итак, личность ученика есть определяющий фактор и условие успешности языкового </w:t>
      </w:r>
      <w:r>
        <w:rPr>
          <w:rFonts w:ascii="Times New Roman" w:hAnsi="Times New Roman" w:cs="Times New Roman"/>
          <w:sz w:val="28"/>
          <w:szCs w:val="28"/>
        </w:rPr>
        <w:t>образования в целом</w:t>
      </w:r>
      <w:r w:rsidRPr="00D07006">
        <w:rPr>
          <w:rFonts w:ascii="Times New Roman" w:hAnsi="Times New Roman" w:cs="Times New Roman"/>
          <w:sz w:val="28"/>
          <w:szCs w:val="28"/>
        </w:rPr>
        <w:t>.</w:t>
      </w:r>
    </w:p>
    <w:p w:rsidR="00555466" w:rsidRDefault="00555466" w:rsidP="00555466">
      <w:pPr>
        <w:spacing w:after="0" w:line="360" w:lineRule="auto"/>
        <w:ind w:firstLine="851"/>
        <w:jc w:val="both"/>
        <w:rPr>
          <w:rFonts w:ascii="Times New Roman" w:hAnsi="Times New Roman" w:cs="Times New Roman"/>
          <w:sz w:val="28"/>
          <w:szCs w:val="28"/>
        </w:rPr>
      </w:pPr>
    </w:p>
    <w:p w:rsidR="00555466" w:rsidRDefault="00555466" w:rsidP="00555466">
      <w:pPr>
        <w:spacing w:after="0" w:line="360" w:lineRule="auto"/>
        <w:ind w:firstLine="851"/>
        <w:jc w:val="both"/>
        <w:rPr>
          <w:rFonts w:ascii="Times New Roman" w:hAnsi="Times New Roman" w:cs="Times New Roman"/>
          <w:sz w:val="28"/>
          <w:szCs w:val="28"/>
        </w:rPr>
      </w:pPr>
    </w:p>
    <w:p w:rsidR="00555466" w:rsidRDefault="00555466" w:rsidP="00555466">
      <w:pPr>
        <w:spacing w:after="0" w:line="360" w:lineRule="auto"/>
        <w:ind w:firstLine="851"/>
        <w:jc w:val="both"/>
        <w:rPr>
          <w:rFonts w:ascii="Times New Roman" w:hAnsi="Times New Roman" w:cs="Times New Roman"/>
          <w:sz w:val="28"/>
          <w:szCs w:val="28"/>
        </w:rPr>
      </w:pPr>
    </w:p>
    <w:p w:rsidR="00555466" w:rsidRDefault="00555466" w:rsidP="00555466">
      <w:pPr>
        <w:spacing w:after="0" w:line="360" w:lineRule="auto"/>
        <w:ind w:firstLine="851"/>
        <w:jc w:val="both"/>
        <w:rPr>
          <w:rFonts w:ascii="Times New Roman" w:hAnsi="Times New Roman" w:cs="Times New Roman"/>
          <w:sz w:val="28"/>
          <w:szCs w:val="28"/>
        </w:rPr>
      </w:pPr>
    </w:p>
    <w:p w:rsidR="00555466" w:rsidRDefault="00555466" w:rsidP="00555466">
      <w:pPr>
        <w:spacing w:after="0" w:line="360" w:lineRule="auto"/>
        <w:ind w:firstLine="851"/>
        <w:jc w:val="both"/>
        <w:rPr>
          <w:rFonts w:ascii="Times New Roman" w:hAnsi="Times New Roman" w:cs="Times New Roman"/>
          <w:sz w:val="28"/>
          <w:szCs w:val="28"/>
        </w:rPr>
      </w:pPr>
    </w:p>
    <w:p w:rsidR="00555466" w:rsidRPr="000B01E3" w:rsidRDefault="00555466" w:rsidP="00555466">
      <w:pPr>
        <w:spacing w:after="0" w:line="360" w:lineRule="auto"/>
        <w:ind w:firstLine="851"/>
        <w:jc w:val="center"/>
        <w:rPr>
          <w:rFonts w:ascii="Times New Roman" w:hAnsi="Times New Roman" w:cs="Times New Roman"/>
          <w:b/>
          <w:sz w:val="28"/>
          <w:szCs w:val="28"/>
        </w:rPr>
      </w:pPr>
      <w:r w:rsidRPr="000B01E3">
        <w:rPr>
          <w:rFonts w:ascii="Times New Roman" w:hAnsi="Times New Roman" w:cs="Times New Roman"/>
          <w:b/>
          <w:sz w:val="28"/>
          <w:szCs w:val="28"/>
        </w:rPr>
        <w:lastRenderedPageBreak/>
        <w:t xml:space="preserve">Глава </w:t>
      </w:r>
      <w:r w:rsidRPr="000B01E3">
        <w:rPr>
          <w:rFonts w:ascii="Times New Roman" w:hAnsi="Times New Roman" w:cs="Times New Roman"/>
          <w:b/>
          <w:sz w:val="28"/>
          <w:szCs w:val="28"/>
          <w:lang w:val="en-US"/>
        </w:rPr>
        <w:t>II</w:t>
      </w:r>
      <w:r w:rsidRPr="000B01E3">
        <w:rPr>
          <w:rFonts w:ascii="Times New Roman" w:hAnsi="Times New Roman" w:cs="Times New Roman"/>
          <w:b/>
          <w:sz w:val="28"/>
          <w:szCs w:val="28"/>
        </w:rPr>
        <w:t>. Тенденции в развитии языкового образования на современном этапе</w:t>
      </w:r>
    </w:p>
    <w:p w:rsidR="00555466" w:rsidRDefault="00555466" w:rsidP="00555466">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Современный этап развития языкового образования характеризуется рядом тенденций, среди которых:</w:t>
      </w:r>
    </w:p>
    <w:p w:rsidR="00555466" w:rsidRDefault="00555466" w:rsidP="00555466">
      <w:pPr>
        <w:pStyle w:val="a6"/>
        <w:numPr>
          <w:ilvl w:val="0"/>
          <w:numId w:val="9"/>
        </w:numPr>
        <w:spacing w:after="0" w:line="360" w:lineRule="auto"/>
        <w:ind w:left="426"/>
        <w:jc w:val="both"/>
        <w:rPr>
          <w:rFonts w:ascii="Times New Roman" w:hAnsi="Times New Roman" w:cs="Times New Roman"/>
          <w:sz w:val="28"/>
          <w:szCs w:val="28"/>
        </w:rPr>
      </w:pPr>
      <w:r w:rsidRPr="00CB6767">
        <w:rPr>
          <w:rFonts w:ascii="Times New Roman" w:hAnsi="Times New Roman" w:cs="Times New Roman"/>
          <w:sz w:val="28"/>
          <w:szCs w:val="28"/>
        </w:rPr>
        <w:t xml:space="preserve">создание специализированных центров интенсивного обучения языку, </w:t>
      </w:r>
    </w:p>
    <w:p w:rsidR="00555466" w:rsidRDefault="00555466" w:rsidP="00555466">
      <w:pPr>
        <w:pStyle w:val="a6"/>
        <w:numPr>
          <w:ilvl w:val="0"/>
          <w:numId w:val="9"/>
        </w:numPr>
        <w:spacing w:after="0" w:line="360" w:lineRule="auto"/>
        <w:ind w:left="426"/>
        <w:jc w:val="both"/>
        <w:rPr>
          <w:rFonts w:ascii="Times New Roman" w:hAnsi="Times New Roman" w:cs="Times New Roman"/>
          <w:sz w:val="28"/>
          <w:szCs w:val="28"/>
        </w:rPr>
      </w:pPr>
      <w:r w:rsidRPr="00CB6767">
        <w:rPr>
          <w:rFonts w:ascii="Times New Roman" w:hAnsi="Times New Roman" w:cs="Times New Roman"/>
          <w:sz w:val="28"/>
          <w:szCs w:val="28"/>
        </w:rPr>
        <w:t xml:space="preserve">создание языковых эталонов, </w:t>
      </w:r>
    </w:p>
    <w:p w:rsidR="00555466" w:rsidRDefault="00555466" w:rsidP="00555466">
      <w:pPr>
        <w:pStyle w:val="a6"/>
        <w:numPr>
          <w:ilvl w:val="0"/>
          <w:numId w:val="9"/>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разработка словарей</w:t>
      </w:r>
      <w:r w:rsidRPr="00CB6767">
        <w:rPr>
          <w:rFonts w:ascii="Times New Roman" w:hAnsi="Times New Roman" w:cs="Times New Roman"/>
          <w:sz w:val="28"/>
          <w:szCs w:val="28"/>
        </w:rPr>
        <w:t>, представляющи</w:t>
      </w:r>
      <w:r>
        <w:rPr>
          <w:rFonts w:ascii="Times New Roman" w:hAnsi="Times New Roman" w:cs="Times New Roman"/>
          <w:sz w:val="28"/>
          <w:szCs w:val="28"/>
        </w:rPr>
        <w:t>х</w:t>
      </w:r>
      <w:r w:rsidRPr="00CB6767">
        <w:rPr>
          <w:rFonts w:ascii="Times New Roman" w:hAnsi="Times New Roman" w:cs="Times New Roman"/>
          <w:sz w:val="28"/>
          <w:szCs w:val="28"/>
        </w:rPr>
        <w:t xml:space="preserve"> специфику национальной лингвистической традиции разных языков, </w:t>
      </w:r>
    </w:p>
    <w:p w:rsidR="00555466" w:rsidRPr="00CB6767" w:rsidRDefault="00555466" w:rsidP="00555466">
      <w:pPr>
        <w:pStyle w:val="a6"/>
        <w:numPr>
          <w:ilvl w:val="0"/>
          <w:numId w:val="9"/>
        </w:numPr>
        <w:spacing w:after="0" w:line="360" w:lineRule="auto"/>
        <w:ind w:left="426"/>
        <w:jc w:val="both"/>
        <w:rPr>
          <w:rFonts w:ascii="Times New Roman" w:hAnsi="Times New Roman" w:cs="Times New Roman"/>
          <w:sz w:val="28"/>
          <w:szCs w:val="28"/>
        </w:rPr>
      </w:pPr>
      <w:r w:rsidRPr="00CB6767">
        <w:rPr>
          <w:rFonts w:ascii="Times New Roman" w:hAnsi="Times New Roman" w:cs="Times New Roman"/>
          <w:sz w:val="28"/>
          <w:szCs w:val="28"/>
        </w:rPr>
        <w:t>формирование банка данных, содержащего информацию о динамике функционирования языков, который будет отражать реальную языковую картину мира</w:t>
      </w:r>
      <w:r>
        <w:rPr>
          <w:rFonts w:ascii="Times New Roman" w:hAnsi="Times New Roman" w:cs="Times New Roman"/>
          <w:sz w:val="28"/>
          <w:szCs w:val="28"/>
        </w:rPr>
        <w:t>.</w:t>
      </w:r>
      <w:r w:rsidRPr="00CB6767">
        <w:rPr>
          <w:rFonts w:ascii="Times New Roman" w:hAnsi="Times New Roman" w:cs="Times New Roman"/>
          <w:sz w:val="28"/>
          <w:szCs w:val="28"/>
        </w:rPr>
        <w:t xml:space="preserve"> </w:t>
      </w:r>
    </w:p>
    <w:p w:rsidR="00555466" w:rsidRPr="004F06A8" w:rsidRDefault="00555466" w:rsidP="00555466">
      <w:pPr>
        <w:pStyle w:val="a6"/>
        <w:numPr>
          <w:ilvl w:val="1"/>
          <w:numId w:val="7"/>
        </w:numPr>
        <w:tabs>
          <w:tab w:val="left" w:pos="993"/>
        </w:tabs>
        <w:jc w:val="center"/>
        <w:rPr>
          <w:rFonts w:ascii="Times New Roman" w:hAnsi="Times New Roman" w:cs="Times New Roman"/>
          <w:i/>
          <w:sz w:val="28"/>
          <w:szCs w:val="28"/>
        </w:rPr>
      </w:pPr>
      <w:r w:rsidRPr="004F06A8">
        <w:rPr>
          <w:rFonts w:ascii="Times New Roman" w:hAnsi="Times New Roman" w:cs="Times New Roman"/>
          <w:i/>
          <w:sz w:val="28"/>
          <w:szCs w:val="28"/>
        </w:rPr>
        <w:t>Российское языковое образование</w:t>
      </w:r>
    </w:p>
    <w:p w:rsidR="00555466" w:rsidRDefault="00555466" w:rsidP="00555466">
      <w:pPr>
        <w:spacing w:after="0" w:line="360" w:lineRule="auto"/>
        <w:ind w:firstLine="851"/>
        <w:jc w:val="both"/>
        <w:rPr>
          <w:rFonts w:ascii="Times New Roman" w:hAnsi="Times New Roman" w:cs="Times New Roman"/>
          <w:sz w:val="28"/>
          <w:szCs w:val="28"/>
        </w:rPr>
      </w:pPr>
      <w:r w:rsidRPr="00466238">
        <w:rPr>
          <w:rFonts w:ascii="Times New Roman" w:hAnsi="Times New Roman" w:cs="Times New Roman"/>
          <w:sz w:val="28"/>
          <w:szCs w:val="28"/>
        </w:rPr>
        <w:t xml:space="preserve">Языковая ситуация России, в первую очередь, определяется социально-демографическим составом, который характеризуется </w:t>
      </w:r>
      <w:proofErr w:type="spellStart"/>
      <w:r w:rsidRPr="00466238">
        <w:rPr>
          <w:rFonts w:ascii="Times New Roman" w:hAnsi="Times New Roman" w:cs="Times New Roman"/>
          <w:sz w:val="28"/>
          <w:szCs w:val="28"/>
        </w:rPr>
        <w:t>полиэтничностью</w:t>
      </w:r>
      <w:proofErr w:type="spellEnd"/>
      <w:r w:rsidRPr="00466238">
        <w:rPr>
          <w:rFonts w:ascii="Times New Roman" w:hAnsi="Times New Roman" w:cs="Times New Roman"/>
          <w:sz w:val="28"/>
          <w:szCs w:val="28"/>
        </w:rPr>
        <w:t>, и государственным устройством федеративного типа.</w:t>
      </w:r>
      <w:r>
        <w:rPr>
          <w:rFonts w:ascii="Times New Roman" w:hAnsi="Times New Roman" w:cs="Times New Roman"/>
          <w:sz w:val="28"/>
          <w:szCs w:val="28"/>
        </w:rPr>
        <w:t xml:space="preserve"> В полиэтническом социуме одной из главных задач выступает построение справедливой языковой политики. Одним из главных направлений языковой политики государства является обучение иностранным языкам.  </w:t>
      </w:r>
    </w:p>
    <w:p w:rsidR="00555466" w:rsidRPr="00D07006" w:rsidRDefault="00555466" w:rsidP="00555466">
      <w:pPr>
        <w:spacing w:after="0" w:line="360" w:lineRule="auto"/>
        <w:ind w:firstLine="851"/>
        <w:jc w:val="both"/>
        <w:rPr>
          <w:rFonts w:ascii="Times New Roman" w:hAnsi="Times New Roman" w:cs="Times New Roman"/>
          <w:sz w:val="28"/>
          <w:szCs w:val="28"/>
        </w:rPr>
      </w:pPr>
      <w:r w:rsidRPr="00D07006">
        <w:rPr>
          <w:rFonts w:ascii="Times New Roman" w:hAnsi="Times New Roman" w:cs="Times New Roman"/>
          <w:sz w:val="28"/>
          <w:szCs w:val="28"/>
        </w:rPr>
        <w:t>Развитие современной системы языкового образования как важной части системы школьного образования определяют две основные тенденции:</w:t>
      </w:r>
    </w:p>
    <w:p w:rsidR="00555466" w:rsidRPr="00D07006" w:rsidRDefault="00555466" w:rsidP="00555466">
      <w:pPr>
        <w:spacing w:after="0" w:line="360" w:lineRule="auto"/>
        <w:ind w:firstLine="851"/>
        <w:jc w:val="both"/>
        <w:rPr>
          <w:rFonts w:ascii="Times New Roman" w:hAnsi="Times New Roman" w:cs="Times New Roman"/>
          <w:sz w:val="28"/>
          <w:szCs w:val="28"/>
        </w:rPr>
      </w:pPr>
      <w:r w:rsidRPr="00D07006">
        <w:rPr>
          <w:rFonts w:ascii="Times New Roman" w:hAnsi="Times New Roman" w:cs="Times New Roman"/>
          <w:sz w:val="28"/>
          <w:szCs w:val="28"/>
        </w:rPr>
        <w:t>1) демократизация, которая выражается: а) в единстве федерального, региональ</w:t>
      </w:r>
      <w:r w:rsidRPr="00D07006">
        <w:rPr>
          <w:rFonts w:ascii="Times New Roman" w:hAnsi="Times New Roman" w:cs="Times New Roman"/>
          <w:sz w:val="28"/>
          <w:szCs w:val="28"/>
        </w:rPr>
        <w:softHyphen/>
        <w:t>ного и школьного компонентов содержания языкового образования; б) вариа</w:t>
      </w:r>
      <w:r w:rsidRPr="00D07006">
        <w:rPr>
          <w:rFonts w:ascii="Times New Roman" w:hAnsi="Times New Roman" w:cs="Times New Roman"/>
          <w:sz w:val="28"/>
          <w:szCs w:val="28"/>
        </w:rPr>
        <w:softHyphen/>
        <w:t xml:space="preserve">тивности образования по </w:t>
      </w:r>
      <w:r>
        <w:rPr>
          <w:rFonts w:ascii="Times New Roman" w:hAnsi="Times New Roman" w:cs="Times New Roman"/>
          <w:sz w:val="28"/>
          <w:szCs w:val="28"/>
        </w:rPr>
        <w:t>иностранному языку</w:t>
      </w:r>
      <w:r w:rsidRPr="00D07006">
        <w:rPr>
          <w:rFonts w:ascii="Times New Roman" w:hAnsi="Times New Roman" w:cs="Times New Roman"/>
          <w:sz w:val="28"/>
          <w:szCs w:val="28"/>
        </w:rPr>
        <w:t xml:space="preserve"> и свободе </w:t>
      </w:r>
      <w:r>
        <w:rPr>
          <w:rFonts w:ascii="Times New Roman" w:hAnsi="Times New Roman" w:cs="Times New Roman"/>
          <w:sz w:val="28"/>
          <w:szCs w:val="28"/>
        </w:rPr>
        <w:t>в</w:t>
      </w:r>
      <w:r w:rsidRPr="00D07006">
        <w:rPr>
          <w:rFonts w:ascii="Times New Roman" w:hAnsi="Times New Roman" w:cs="Times New Roman"/>
          <w:sz w:val="28"/>
          <w:szCs w:val="28"/>
        </w:rPr>
        <w:t xml:space="preserve"> выборе средств, способов достижения цели начального образования;</w:t>
      </w:r>
    </w:p>
    <w:p w:rsidR="00555466" w:rsidRDefault="00555466" w:rsidP="00555466">
      <w:pPr>
        <w:spacing w:after="0" w:line="360" w:lineRule="auto"/>
        <w:ind w:firstLine="851"/>
        <w:jc w:val="both"/>
        <w:rPr>
          <w:rFonts w:ascii="Times New Roman" w:hAnsi="Times New Roman" w:cs="Times New Roman"/>
          <w:sz w:val="28"/>
          <w:szCs w:val="28"/>
        </w:rPr>
      </w:pPr>
      <w:r w:rsidRPr="00D07006">
        <w:rPr>
          <w:rFonts w:ascii="Times New Roman" w:hAnsi="Times New Roman" w:cs="Times New Roman"/>
          <w:sz w:val="28"/>
          <w:szCs w:val="28"/>
        </w:rPr>
        <w:t>2</w:t>
      </w:r>
      <w:r w:rsidRPr="00D07006">
        <w:rPr>
          <w:rFonts w:ascii="Times New Roman" w:hAnsi="Times New Roman" w:cs="Times New Roman"/>
          <w:b/>
          <w:bCs/>
          <w:sz w:val="28"/>
          <w:szCs w:val="28"/>
        </w:rPr>
        <w:t>)</w:t>
      </w:r>
      <w:r>
        <w:rPr>
          <w:rFonts w:ascii="Times New Roman" w:hAnsi="Times New Roman" w:cs="Times New Roman"/>
          <w:b/>
          <w:bCs/>
          <w:sz w:val="28"/>
          <w:szCs w:val="28"/>
        </w:rPr>
        <w:t xml:space="preserve"> </w:t>
      </w:r>
      <w:proofErr w:type="spellStart"/>
      <w:r w:rsidRPr="00762E14">
        <w:rPr>
          <w:rFonts w:ascii="Times New Roman" w:hAnsi="Times New Roman" w:cs="Times New Roman"/>
          <w:iCs/>
          <w:sz w:val="28"/>
          <w:szCs w:val="28"/>
        </w:rPr>
        <w:t>гуманизация</w:t>
      </w:r>
      <w:proofErr w:type="spellEnd"/>
      <w:r w:rsidRPr="00762E14">
        <w:rPr>
          <w:rFonts w:ascii="Times New Roman" w:hAnsi="Times New Roman" w:cs="Times New Roman"/>
          <w:iCs/>
          <w:sz w:val="28"/>
          <w:szCs w:val="28"/>
        </w:rPr>
        <w:t xml:space="preserve">, </w:t>
      </w:r>
      <w:proofErr w:type="gramStart"/>
      <w:r w:rsidRPr="00762E14">
        <w:rPr>
          <w:rFonts w:ascii="Times New Roman" w:hAnsi="Times New Roman" w:cs="Times New Roman"/>
          <w:iCs/>
          <w:sz w:val="28"/>
          <w:szCs w:val="28"/>
        </w:rPr>
        <w:t>предполагающая</w:t>
      </w:r>
      <w:proofErr w:type="gramEnd"/>
      <w:r w:rsidRPr="00762E14">
        <w:rPr>
          <w:rFonts w:ascii="Times New Roman" w:hAnsi="Times New Roman" w:cs="Times New Roman"/>
          <w:iCs/>
          <w:sz w:val="28"/>
          <w:szCs w:val="28"/>
        </w:rPr>
        <w:t xml:space="preserve"> отказ от авторитарной методики обучения иностранному языку</w:t>
      </w:r>
      <w:r>
        <w:rPr>
          <w:rFonts w:ascii="Times New Roman" w:hAnsi="Times New Roman" w:cs="Times New Roman"/>
          <w:iCs/>
          <w:sz w:val="28"/>
          <w:szCs w:val="28"/>
        </w:rPr>
        <w:t xml:space="preserve">, центрирование учебного процесса на личности обучающегося, его жизненном опыте и интересах </w:t>
      </w:r>
      <w:r w:rsidRPr="00782B3F">
        <w:rPr>
          <w:rFonts w:ascii="Times New Roman" w:hAnsi="Times New Roman" w:cs="Times New Roman"/>
          <w:iCs/>
          <w:sz w:val="28"/>
          <w:szCs w:val="28"/>
        </w:rPr>
        <w:t>[</w:t>
      </w:r>
      <w:r>
        <w:rPr>
          <w:rFonts w:ascii="Times New Roman" w:hAnsi="Times New Roman" w:cs="Times New Roman"/>
          <w:iCs/>
          <w:sz w:val="28"/>
          <w:szCs w:val="28"/>
        </w:rPr>
        <w:t>7</w:t>
      </w:r>
      <w:r w:rsidRPr="00782B3F">
        <w:rPr>
          <w:rFonts w:ascii="Times New Roman" w:hAnsi="Times New Roman" w:cs="Times New Roman"/>
          <w:iCs/>
          <w:sz w:val="28"/>
          <w:szCs w:val="28"/>
        </w:rPr>
        <w:t>]</w:t>
      </w:r>
      <w:r w:rsidRPr="00762E14">
        <w:rPr>
          <w:rFonts w:ascii="Times New Roman" w:hAnsi="Times New Roman" w:cs="Times New Roman"/>
          <w:iCs/>
          <w:sz w:val="28"/>
          <w:szCs w:val="28"/>
        </w:rPr>
        <w:t>.</w:t>
      </w:r>
      <w:r>
        <w:rPr>
          <w:rFonts w:ascii="Times New Roman" w:hAnsi="Times New Roman" w:cs="Times New Roman"/>
          <w:sz w:val="28"/>
          <w:szCs w:val="28"/>
        </w:rPr>
        <w:t xml:space="preserve"> </w:t>
      </w:r>
    </w:p>
    <w:p w:rsidR="00555466" w:rsidRPr="00D07006" w:rsidRDefault="00555466" w:rsidP="00555466">
      <w:pPr>
        <w:spacing w:after="0" w:line="360" w:lineRule="auto"/>
        <w:ind w:firstLine="851"/>
        <w:jc w:val="both"/>
        <w:rPr>
          <w:rFonts w:ascii="Times New Roman" w:hAnsi="Times New Roman" w:cs="Times New Roman"/>
          <w:sz w:val="28"/>
          <w:szCs w:val="28"/>
        </w:rPr>
      </w:pPr>
      <w:r>
        <w:rPr>
          <w:rFonts w:ascii="Times New Roman" w:hAnsi="Times New Roman" w:cs="Times New Roman"/>
          <w:i/>
          <w:iCs/>
          <w:sz w:val="28"/>
          <w:szCs w:val="28"/>
        </w:rPr>
        <w:lastRenderedPageBreak/>
        <w:t>В</w:t>
      </w:r>
      <w:r w:rsidRPr="00D07006">
        <w:rPr>
          <w:rFonts w:ascii="Times New Roman" w:hAnsi="Times New Roman" w:cs="Times New Roman"/>
          <w:i/>
          <w:iCs/>
          <w:sz w:val="28"/>
          <w:szCs w:val="28"/>
        </w:rPr>
        <w:t xml:space="preserve"> качестве основной функции системы языкового образования вы</w:t>
      </w:r>
      <w:r w:rsidRPr="00D07006">
        <w:rPr>
          <w:rFonts w:ascii="Times New Roman" w:hAnsi="Times New Roman" w:cs="Times New Roman"/>
          <w:i/>
          <w:iCs/>
          <w:sz w:val="28"/>
          <w:szCs w:val="28"/>
        </w:rPr>
        <w:softHyphen/>
        <w:t xml:space="preserve">ступает </w:t>
      </w:r>
      <w:r>
        <w:rPr>
          <w:rFonts w:ascii="Times New Roman" w:hAnsi="Times New Roman" w:cs="Times New Roman"/>
          <w:i/>
          <w:iCs/>
          <w:sz w:val="28"/>
          <w:szCs w:val="28"/>
        </w:rPr>
        <w:t>личностно-образующая функция, то есть</w:t>
      </w:r>
      <w:r w:rsidRPr="00D07006">
        <w:rPr>
          <w:rFonts w:ascii="Times New Roman" w:hAnsi="Times New Roman" w:cs="Times New Roman"/>
          <w:i/>
          <w:iCs/>
          <w:sz w:val="28"/>
          <w:szCs w:val="28"/>
        </w:rPr>
        <w:t xml:space="preserve"> систематическое обучение и воспита</w:t>
      </w:r>
      <w:r w:rsidRPr="00D07006">
        <w:rPr>
          <w:rFonts w:ascii="Times New Roman" w:hAnsi="Times New Roman" w:cs="Times New Roman"/>
          <w:i/>
          <w:iCs/>
          <w:sz w:val="28"/>
          <w:szCs w:val="28"/>
        </w:rPr>
        <w:softHyphen/>
        <w:t>ние</w:t>
      </w:r>
      <w:r>
        <w:rPr>
          <w:rFonts w:ascii="Times New Roman" w:hAnsi="Times New Roman" w:cs="Times New Roman"/>
          <w:i/>
          <w:iCs/>
          <w:sz w:val="28"/>
          <w:szCs w:val="28"/>
        </w:rPr>
        <w:t>, направленные на овладение</w:t>
      </w:r>
      <w:r w:rsidRPr="00D07006">
        <w:rPr>
          <w:rFonts w:ascii="Times New Roman" w:hAnsi="Times New Roman" w:cs="Times New Roman"/>
          <w:i/>
          <w:iCs/>
          <w:sz w:val="28"/>
          <w:szCs w:val="28"/>
        </w:rPr>
        <w:t>:</w:t>
      </w:r>
    </w:p>
    <w:p w:rsidR="00555466" w:rsidRPr="00CA0989" w:rsidRDefault="00555466" w:rsidP="00555466">
      <w:pPr>
        <w:pStyle w:val="a6"/>
        <w:numPr>
          <w:ilvl w:val="0"/>
          <w:numId w:val="8"/>
        </w:numPr>
        <w:spacing w:after="0" w:line="360" w:lineRule="auto"/>
        <w:ind w:left="426"/>
        <w:jc w:val="both"/>
        <w:rPr>
          <w:rFonts w:ascii="Times New Roman" w:hAnsi="Times New Roman" w:cs="Times New Roman"/>
          <w:sz w:val="28"/>
          <w:szCs w:val="28"/>
        </w:rPr>
      </w:pPr>
      <w:r w:rsidRPr="00CA0989">
        <w:rPr>
          <w:rFonts w:ascii="Times New Roman" w:hAnsi="Times New Roman" w:cs="Times New Roman"/>
          <w:sz w:val="28"/>
          <w:szCs w:val="28"/>
        </w:rPr>
        <w:t>неродным языком как средством опосредованного и непосредственного общения с носителями этого языка, средством познания чужой и своей национальных куль</w:t>
      </w:r>
      <w:r w:rsidRPr="00CA0989">
        <w:rPr>
          <w:rFonts w:ascii="Times New Roman" w:hAnsi="Times New Roman" w:cs="Times New Roman"/>
          <w:sz w:val="28"/>
          <w:szCs w:val="28"/>
        </w:rPr>
        <w:softHyphen/>
        <w:t>тур, своего родного языка;</w:t>
      </w:r>
    </w:p>
    <w:p w:rsidR="00555466" w:rsidRPr="00CA0989" w:rsidRDefault="00555466" w:rsidP="00555466">
      <w:pPr>
        <w:pStyle w:val="a6"/>
        <w:numPr>
          <w:ilvl w:val="0"/>
          <w:numId w:val="8"/>
        </w:numPr>
        <w:spacing w:after="0" w:line="360" w:lineRule="auto"/>
        <w:ind w:left="426"/>
        <w:jc w:val="both"/>
        <w:rPr>
          <w:rFonts w:ascii="Times New Roman" w:hAnsi="Times New Roman" w:cs="Times New Roman"/>
          <w:sz w:val="28"/>
          <w:szCs w:val="28"/>
        </w:rPr>
      </w:pPr>
      <w:r w:rsidRPr="00CA0989">
        <w:rPr>
          <w:rFonts w:ascii="Times New Roman" w:hAnsi="Times New Roman" w:cs="Times New Roman"/>
          <w:sz w:val="28"/>
          <w:szCs w:val="28"/>
        </w:rPr>
        <w:t xml:space="preserve">неродным языком как инструментом, позволяющим успешно ориентироваться в современном поликультурном и </w:t>
      </w:r>
      <w:proofErr w:type="spellStart"/>
      <w:r w:rsidRPr="00CA0989">
        <w:rPr>
          <w:rFonts w:ascii="Times New Roman" w:hAnsi="Times New Roman" w:cs="Times New Roman"/>
          <w:sz w:val="28"/>
          <w:szCs w:val="28"/>
        </w:rPr>
        <w:t>мультилингвальном</w:t>
      </w:r>
      <w:proofErr w:type="spellEnd"/>
      <w:r w:rsidRPr="00CA0989">
        <w:rPr>
          <w:rFonts w:ascii="Times New Roman" w:hAnsi="Times New Roman" w:cs="Times New Roman"/>
          <w:sz w:val="28"/>
          <w:szCs w:val="28"/>
        </w:rPr>
        <w:t xml:space="preserve"> мире;</w:t>
      </w:r>
    </w:p>
    <w:p w:rsidR="00555466" w:rsidRPr="00CA0989" w:rsidRDefault="00555466" w:rsidP="00555466">
      <w:pPr>
        <w:pStyle w:val="a6"/>
        <w:numPr>
          <w:ilvl w:val="0"/>
          <w:numId w:val="8"/>
        </w:numPr>
        <w:spacing w:after="0" w:line="360" w:lineRule="auto"/>
        <w:ind w:left="426"/>
        <w:jc w:val="both"/>
        <w:rPr>
          <w:rFonts w:ascii="Times New Roman" w:hAnsi="Times New Roman" w:cs="Times New Roman"/>
          <w:sz w:val="28"/>
          <w:szCs w:val="28"/>
        </w:rPr>
      </w:pPr>
      <w:r w:rsidRPr="00CA0989">
        <w:rPr>
          <w:rFonts w:ascii="Times New Roman" w:hAnsi="Times New Roman" w:cs="Times New Roman"/>
          <w:sz w:val="28"/>
          <w:szCs w:val="28"/>
        </w:rPr>
        <w:t>ценностными ориентациями и нормами вербального и невербального поведения, обусловленными спецификой социокультурного, политического и социально-экономического этапов развития родной страны, страны изучаемого языка и миро</w:t>
      </w:r>
      <w:r w:rsidRPr="00CA0989">
        <w:rPr>
          <w:rFonts w:ascii="Times New Roman" w:hAnsi="Times New Roman" w:cs="Times New Roman"/>
          <w:sz w:val="28"/>
          <w:szCs w:val="28"/>
        </w:rPr>
        <w:softHyphen/>
        <w:t>вой цивилизации</w:t>
      </w:r>
      <w:r>
        <w:rPr>
          <w:rFonts w:ascii="Times New Roman" w:hAnsi="Times New Roman" w:cs="Times New Roman"/>
          <w:sz w:val="28"/>
          <w:szCs w:val="28"/>
        </w:rPr>
        <w:t xml:space="preserve"> </w:t>
      </w:r>
      <w:r w:rsidRPr="00782B3F">
        <w:rPr>
          <w:rFonts w:ascii="Times New Roman" w:hAnsi="Times New Roman" w:cs="Times New Roman"/>
          <w:iCs/>
          <w:sz w:val="28"/>
          <w:szCs w:val="28"/>
        </w:rPr>
        <w:t>[</w:t>
      </w:r>
      <w:r>
        <w:rPr>
          <w:rFonts w:ascii="Times New Roman" w:hAnsi="Times New Roman" w:cs="Times New Roman"/>
          <w:iCs/>
          <w:sz w:val="28"/>
          <w:szCs w:val="28"/>
        </w:rPr>
        <w:t>7</w:t>
      </w:r>
      <w:r w:rsidRPr="00782B3F">
        <w:rPr>
          <w:rFonts w:ascii="Times New Roman" w:hAnsi="Times New Roman" w:cs="Times New Roman"/>
          <w:iCs/>
          <w:sz w:val="28"/>
          <w:szCs w:val="28"/>
        </w:rPr>
        <w:t>]</w:t>
      </w:r>
      <w:r w:rsidRPr="00CA0989">
        <w:rPr>
          <w:rFonts w:ascii="Times New Roman" w:hAnsi="Times New Roman" w:cs="Times New Roman"/>
          <w:sz w:val="28"/>
          <w:szCs w:val="28"/>
        </w:rPr>
        <w:t>.</w:t>
      </w:r>
    </w:p>
    <w:p w:rsidR="00555466" w:rsidRPr="008418A1" w:rsidRDefault="00555466" w:rsidP="00555466">
      <w:pPr>
        <w:spacing w:after="0" w:line="360" w:lineRule="auto"/>
        <w:ind w:firstLine="851"/>
        <w:jc w:val="both"/>
        <w:rPr>
          <w:rFonts w:ascii="Times New Roman" w:hAnsi="Times New Roman" w:cs="Times New Roman"/>
          <w:sz w:val="28"/>
          <w:szCs w:val="28"/>
        </w:rPr>
      </w:pPr>
      <w:r w:rsidRPr="008418A1">
        <w:rPr>
          <w:rFonts w:ascii="Times New Roman" w:hAnsi="Times New Roman" w:cs="Times New Roman"/>
          <w:sz w:val="28"/>
          <w:szCs w:val="28"/>
        </w:rPr>
        <w:t>В последнее время отмечается возрастающая роль иностранных языков в осуществлении влияния на сознание и деятельность широких слоев населения. Также необходимо учитывать, что знание иностранных языков является весьма значимым в сфере личной и профессиональной коммуникации человека, что позволяет ему быть на шаг впереди других.</w:t>
      </w:r>
    </w:p>
    <w:p w:rsidR="00555466" w:rsidRPr="00333C0D" w:rsidRDefault="00555466" w:rsidP="00555466">
      <w:pPr>
        <w:spacing w:after="0" w:line="360" w:lineRule="auto"/>
        <w:ind w:firstLine="851"/>
        <w:jc w:val="both"/>
        <w:rPr>
          <w:rFonts w:ascii="Times New Roman" w:hAnsi="Times New Roman" w:cs="Times New Roman"/>
          <w:b/>
          <w:sz w:val="28"/>
          <w:szCs w:val="28"/>
        </w:rPr>
      </w:pPr>
      <w:r w:rsidRPr="009A6C63">
        <w:rPr>
          <w:rFonts w:ascii="Times New Roman" w:hAnsi="Times New Roman" w:cs="Times New Roman"/>
          <w:sz w:val="28"/>
          <w:szCs w:val="28"/>
        </w:rPr>
        <w:t xml:space="preserve">Необходимость знания иностранного языка в настоящее время (в основном английского) трудно переоценить. А также невозможно представить себе жизнь современного человека, не знающего иностранный язык, ведь большинство современных средств коммуникации и общения ориентированы на людей в той или иной мере, владеющих языком. </w:t>
      </w:r>
      <w:r>
        <w:rPr>
          <w:rFonts w:ascii="Times New Roman" w:hAnsi="Times New Roman" w:cs="Times New Roman"/>
          <w:sz w:val="28"/>
          <w:szCs w:val="28"/>
        </w:rPr>
        <w:t>Современный человек</w:t>
      </w:r>
      <w:r w:rsidRPr="009A6C63">
        <w:rPr>
          <w:rFonts w:ascii="Times New Roman" w:hAnsi="Times New Roman" w:cs="Times New Roman"/>
          <w:sz w:val="28"/>
          <w:szCs w:val="28"/>
        </w:rPr>
        <w:t xml:space="preserve"> постоянно сталкивается с английским языком, будь то Интернет, музыка, аннотации к иностранным товарам, описание которых на </w:t>
      </w:r>
      <w:r>
        <w:rPr>
          <w:rFonts w:ascii="Times New Roman" w:hAnsi="Times New Roman" w:cs="Times New Roman"/>
          <w:sz w:val="28"/>
          <w:szCs w:val="28"/>
        </w:rPr>
        <w:t xml:space="preserve">русском языке </w:t>
      </w:r>
      <w:r w:rsidRPr="009A6C63">
        <w:rPr>
          <w:rFonts w:ascii="Times New Roman" w:hAnsi="Times New Roman" w:cs="Times New Roman"/>
          <w:sz w:val="28"/>
          <w:szCs w:val="28"/>
        </w:rPr>
        <w:t xml:space="preserve">не всегда </w:t>
      </w:r>
      <w:r>
        <w:rPr>
          <w:rFonts w:ascii="Times New Roman" w:hAnsi="Times New Roman" w:cs="Times New Roman"/>
          <w:sz w:val="28"/>
          <w:szCs w:val="28"/>
        </w:rPr>
        <w:t>отвечает требованиям</w:t>
      </w:r>
      <w:r w:rsidRPr="009A6C63">
        <w:rPr>
          <w:rFonts w:ascii="Times New Roman" w:hAnsi="Times New Roman" w:cs="Times New Roman"/>
          <w:sz w:val="28"/>
          <w:szCs w:val="28"/>
        </w:rPr>
        <w:t xml:space="preserve">. В современном мире нельзя недооценивать возрастающее влияние информационных технологий на повседневную жизнь и рабочую среду, где знание иностранных языков просто необходимо для полноценной и грамотной работы (где самым распространенным видом деятельности является работа в Интернете): </w:t>
      </w:r>
      <w:r w:rsidRPr="009A6C63">
        <w:rPr>
          <w:rFonts w:ascii="Times New Roman" w:hAnsi="Times New Roman" w:cs="Times New Roman"/>
          <w:sz w:val="28"/>
          <w:szCs w:val="28"/>
        </w:rPr>
        <w:lastRenderedPageBreak/>
        <w:t xml:space="preserve">общение, </w:t>
      </w:r>
      <w:proofErr w:type="spellStart"/>
      <w:r w:rsidRPr="009A6C63">
        <w:rPr>
          <w:rFonts w:ascii="Times New Roman" w:hAnsi="Times New Roman" w:cs="Times New Roman"/>
          <w:sz w:val="28"/>
          <w:szCs w:val="28"/>
        </w:rPr>
        <w:t>on-line</w:t>
      </w:r>
      <w:proofErr w:type="spellEnd"/>
      <w:r w:rsidRPr="009A6C63">
        <w:rPr>
          <w:rFonts w:ascii="Times New Roman" w:hAnsi="Times New Roman" w:cs="Times New Roman"/>
          <w:sz w:val="28"/>
          <w:szCs w:val="28"/>
        </w:rPr>
        <w:t xml:space="preserve"> конференции, иностранные партнерства. Знание иностранного языка позволяет заводить иностранные знакомства, которые впоследствии приводят к сотрудничеству и деловым связям, то есть расширению международных связей в целом, их укреплению.</w:t>
      </w:r>
      <w:r>
        <w:rPr>
          <w:rFonts w:ascii="Times New Roman" w:hAnsi="Times New Roman" w:cs="Times New Roman"/>
          <w:sz w:val="28"/>
          <w:szCs w:val="28"/>
        </w:rPr>
        <w:t xml:space="preserve"> Именно с данной точки зрения изучение иностранного языка должно носить не формальный, а практико-ориентированный характер. </w:t>
      </w:r>
    </w:p>
    <w:p w:rsidR="00555466" w:rsidRPr="00183BAC" w:rsidRDefault="00555466" w:rsidP="00555466">
      <w:pPr>
        <w:spacing w:after="0" w:line="360" w:lineRule="auto"/>
        <w:ind w:firstLine="851"/>
        <w:jc w:val="both"/>
        <w:rPr>
          <w:rFonts w:ascii="Times New Roman" w:hAnsi="Times New Roman" w:cs="Times New Roman"/>
          <w:sz w:val="28"/>
          <w:szCs w:val="28"/>
        </w:rPr>
      </w:pPr>
      <w:r w:rsidRPr="00183BAC">
        <w:rPr>
          <w:rFonts w:ascii="Times New Roman" w:hAnsi="Times New Roman" w:cs="Times New Roman"/>
          <w:sz w:val="28"/>
          <w:szCs w:val="28"/>
        </w:rPr>
        <w:t>Знание английского языка в настоящее время является показателя успешности и образованности человека, поэтому одной из современных тенденций является его более интенсивное и глубокое преподавание в большинстве учебных заведений России. Студенты, владеющие английским языком на высоком уровне, при построении своей карьеры в будущем, с большей вероятностью смогут привлечь иностранный капитал в свои компании, заручиться поддержкой инвесторов и вести более активную деятельность со своими иностранными партнерами. Подобное международное сотрудничество, позволяет вывести российский бизнес на качественно новый уровень, повышая в целом авторитет России на международном рынке, что повлечет за собой улучшение экономической ситуации</w:t>
      </w:r>
      <w:r>
        <w:rPr>
          <w:rFonts w:ascii="Times New Roman" w:hAnsi="Times New Roman" w:cs="Times New Roman"/>
          <w:sz w:val="28"/>
          <w:szCs w:val="28"/>
        </w:rPr>
        <w:t xml:space="preserve"> </w:t>
      </w:r>
      <w:r w:rsidRPr="00782B3F">
        <w:rPr>
          <w:rFonts w:ascii="Times New Roman" w:hAnsi="Times New Roman" w:cs="Times New Roman"/>
          <w:iCs/>
          <w:sz w:val="28"/>
          <w:szCs w:val="28"/>
        </w:rPr>
        <w:t>[</w:t>
      </w:r>
      <w:r>
        <w:rPr>
          <w:rFonts w:ascii="Times New Roman" w:hAnsi="Times New Roman" w:cs="Times New Roman"/>
          <w:iCs/>
          <w:sz w:val="28"/>
          <w:szCs w:val="28"/>
        </w:rPr>
        <w:t>10</w:t>
      </w:r>
      <w:r w:rsidRPr="00782B3F">
        <w:rPr>
          <w:rFonts w:ascii="Times New Roman" w:hAnsi="Times New Roman" w:cs="Times New Roman"/>
          <w:iCs/>
          <w:sz w:val="28"/>
          <w:szCs w:val="28"/>
        </w:rPr>
        <w:t>]</w:t>
      </w:r>
      <w:r w:rsidRPr="00183BAC">
        <w:rPr>
          <w:rFonts w:ascii="Times New Roman" w:hAnsi="Times New Roman" w:cs="Times New Roman"/>
          <w:sz w:val="28"/>
          <w:szCs w:val="28"/>
        </w:rPr>
        <w:t>.</w:t>
      </w:r>
    </w:p>
    <w:p w:rsidR="00555466" w:rsidRDefault="00555466" w:rsidP="00555466">
      <w:pPr>
        <w:spacing w:after="0" w:line="360" w:lineRule="auto"/>
        <w:ind w:firstLine="851"/>
        <w:jc w:val="both"/>
        <w:rPr>
          <w:rFonts w:ascii="Times New Roman" w:hAnsi="Times New Roman" w:cs="Times New Roman"/>
          <w:sz w:val="28"/>
          <w:szCs w:val="28"/>
        </w:rPr>
      </w:pPr>
      <w:r w:rsidRPr="007B1505">
        <w:rPr>
          <w:rFonts w:ascii="Times New Roman" w:hAnsi="Times New Roman" w:cs="Times New Roman"/>
          <w:sz w:val="28"/>
          <w:szCs w:val="28"/>
        </w:rPr>
        <w:t>Еще одной интересной тенденцией современного языкового образования в России является стремление многих людей изучать не только английский, а еще как минимум один или два иностранных языка. Чаще других встречается комбинации английского, испанского,</w:t>
      </w:r>
      <w:r>
        <w:rPr>
          <w:rFonts w:ascii="Times New Roman" w:hAnsi="Times New Roman" w:cs="Times New Roman"/>
          <w:sz w:val="28"/>
          <w:szCs w:val="28"/>
        </w:rPr>
        <w:t xml:space="preserve"> немецкого и китайского языков. Такая ситуация объясняется расширением межкультурных контактов и возможностью общения с носителями изучаемого языка непосредственно или через Интернет в реальном времени, а также обмениваться сообщениями в социальных сетях. </w:t>
      </w:r>
      <w:r w:rsidRPr="00B817D3">
        <w:rPr>
          <w:rFonts w:ascii="Times New Roman" w:hAnsi="Times New Roman" w:cs="Times New Roman"/>
          <w:sz w:val="28"/>
          <w:szCs w:val="28"/>
        </w:rPr>
        <w:t xml:space="preserve">Также нередко качественное </w:t>
      </w:r>
      <w:r>
        <w:rPr>
          <w:rFonts w:ascii="Times New Roman" w:hAnsi="Times New Roman" w:cs="Times New Roman"/>
          <w:sz w:val="28"/>
          <w:szCs w:val="28"/>
        </w:rPr>
        <w:t>знание иностранного языка позволяет</w:t>
      </w:r>
      <w:r w:rsidRPr="00B817D3">
        <w:rPr>
          <w:rFonts w:ascii="Times New Roman" w:hAnsi="Times New Roman" w:cs="Times New Roman"/>
          <w:sz w:val="28"/>
          <w:szCs w:val="28"/>
        </w:rPr>
        <w:t xml:space="preserve"> получить специальность за границей или выиграть грант на обучение за рубежом.</w:t>
      </w:r>
    </w:p>
    <w:p w:rsidR="00555466" w:rsidRDefault="00555466" w:rsidP="00555466">
      <w:pPr>
        <w:spacing w:after="0" w:line="360" w:lineRule="auto"/>
        <w:ind w:firstLine="851"/>
        <w:jc w:val="both"/>
        <w:rPr>
          <w:rFonts w:ascii="Times New Roman" w:hAnsi="Times New Roman" w:cs="Times New Roman"/>
          <w:sz w:val="28"/>
          <w:szCs w:val="28"/>
        </w:rPr>
      </w:pPr>
      <w:r w:rsidRPr="00E259F3">
        <w:rPr>
          <w:rFonts w:ascii="Times New Roman" w:hAnsi="Times New Roman" w:cs="Times New Roman"/>
          <w:sz w:val="28"/>
          <w:szCs w:val="28"/>
        </w:rPr>
        <w:t>Пожалуй, одной из основных современных тенденций языкового</w:t>
      </w:r>
      <w:r>
        <w:rPr>
          <w:rFonts w:ascii="Times New Roman" w:hAnsi="Times New Roman" w:cs="Times New Roman"/>
          <w:sz w:val="28"/>
          <w:szCs w:val="28"/>
        </w:rPr>
        <w:t xml:space="preserve"> образования является наличие широкого спектра способов изучения </w:t>
      </w:r>
      <w:r>
        <w:rPr>
          <w:rFonts w:ascii="Times New Roman" w:hAnsi="Times New Roman" w:cs="Times New Roman"/>
          <w:sz w:val="28"/>
          <w:szCs w:val="28"/>
        </w:rPr>
        <w:lastRenderedPageBreak/>
        <w:t xml:space="preserve">иностранного языка. </w:t>
      </w:r>
      <w:r w:rsidRPr="00EB3A02">
        <w:rPr>
          <w:rFonts w:ascii="Times New Roman" w:hAnsi="Times New Roman" w:cs="Times New Roman"/>
          <w:sz w:val="28"/>
          <w:szCs w:val="28"/>
        </w:rPr>
        <w:t>Появилось множество курсов, которые предлагают групповое и индивидуальное обучение языку, занятия с носителями языка, а также методики с погружением в языковую среду. Также можно прибегнуть к компьютерным самоучителям. Благодаря развитию технологий мультимедиа появилось множество электронных репетиторов нового типа. Имитация живого общения, техники распознавания речи, интерактивные упражнения – это основные особенности компьютерных учебных курсов</w:t>
      </w:r>
      <w:r>
        <w:rPr>
          <w:rFonts w:ascii="Times New Roman" w:hAnsi="Times New Roman" w:cs="Times New Roman"/>
          <w:sz w:val="28"/>
          <w:szCs w:val="28"/>
        </w:rPr>
        <w:t xml:space="preserve"> </w:t>
      </w:r>
      <w:r w:rsidRPr="00DA3D08">
        <w:rPr>
          <w:rFonts w:ascii="Times New Roman" w:hAnsi="Times New Roman" w:cs="Times New Roman"/>
          <w:iCs/>
          <w:sz w:val="28"/>
          <w:szCs w:val="28"/>
        </w:rPr>
        <w:t>[</w:t>
      </w:r>
      <w:r>
        <w:rPr>
          <w:rFonts w:ascii="Times New Roman" w:hAnsi="Times New Roman" w:cs="Times New Roman"/>
          <w:iCs/>
          <w:sz w:val="28"/>
          <w:szCs w:val="28"/>
        </w:rPr>
        <w:t>5</w:t>
      </w:r>
      <w:r w:rsidRPr="00DA3D08">
        <w:rPr>
          <w:rFonts w:ascii="Times New Roman" w:hAnsi="Times New Roman" w:cs="Times New Roman"/>
          <w:iCs/>
          <w:sz w:val="28"/>
          <w:szCs w:val="28"/>
        </w:rPr>
        <w:t>]</w:t>
      </w:r>
      <w:r w:rsidRPr="00EB3A02">
        <w:rPr>
          <w:rFonts w:ascii="Times New Roman" w:hAnsi="Times New Roman" w:cs="Times New Roman"/>
          <w:sz w:val="28"/>
          <w:szCs w:val="28"/>
        </w:rPr>
        <w:t>.</w:t>
      </w:r>
    </w:p>
    <w:p w:rsidR="00555466" w:rsidRPr="00A43A40" w:rsidRDefault="00555466" w:rsidP="00555466">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Таким образом, современное языковое образование в области иностранных языков является особенно востребованным, доказательством чему служат слова С.Г. </w:t>
      </w:r>
      <w:proofErr w:type="gramStart"/>
      <w:r>
        <w:rPr>
          <w:rFonts w:ascii="Times New Roman" w:hAnsi="Times New Roman" w:cs="Times New Roman"/>
          <w:sz w:val="28"/>
          <w:szCs w:val="28"/>
        </w:rPr>
        <w:t>Тер-Минасовой</w:t>
      </w:r>
      <w:proofErr w:type="gramEnd"/>
      <w:r>
        <w:rPr>
          <w:rFonts w:ascii="Times New Roman" w:hAnsi="Times New Roman" w:cs="Times New Roman"/>
          <w:sz w:val="28"/>
          <w:szCs w:val="28"/>
        </w:rPr>
        <w:t>: «</w:t>
      </w:r>
      <w:r w:rsidRPr="00A43A40">
        <w:rPr>
          <w:rFonts w:ascii="Times New Roman" w:hAnsi="Times New Roman" w:cs="Times New Roman"/>
          <w:sz w:val="28"/>
          <w:szCs w:val="28"/>
        </w:rPr>
        <w:t>Небывалый спрос потребовал небывалого предложения. Неожиданно для себя преподаватели иностранных языков оказались в центре общественного внимания: легионы нетерпеливых специалистов в разных областях науки, культуры, бизнеса, техники и всех других областей человеческой деятельности потребовали немедленного обучения иностранным языкам как орудию производства. Их не интересует ни теория, ни история языка – иностранные языки, в первую очередь английский, требуются им исключительно функционально, для использования в разных сферах жизни общества в качестве средства реального о</w:t>
      </w:r>
      <w:r>
        <w:rPr>
          <w:rFonts w:ascii="Times New Roman" w:hAnsi="Times New Roman" w:cs="Times New Roman"/>
          <w:sz w:val="28"/>
          <w:szCs w:val="28"/>
        </w:rPr>
        <w:t>бщения с людьми из других стран</w:t>
      </w:r>
      <w:r w:rsidRPr="00DA3D08">
        <w:rPr>
          <w:rFonts w:ascii="Times New Roman" w:hAnsi="Times New Roman" w:cs="Times New Roman"/>
          <w:sz w:val="28"/>
          <w:szCs w:val="28"/>
        </w:rPr>
        <w:t>»</w:t>
      </w:r>
      <w:r w:rsidRPr="00DA3D08">
        <w:rPr>
          <w:rFonts w:ascii="Times New Roman" w:hAnsi="Times New Roman" w:cs="Times New Roman"/>
          <w:iCs/>
          <w:sz w:val="28"/>
          <w:szCs w:val="28"/>
        </w:rPr>
        <w:t xml:space="preserve"> [</w:t>
      </w:r>
      <w:r>
        <w:rPr>
          <w:rFonts w:ascii="Times New Roman" w:hAnsi="Times New Roman" w:cs="Times New Roman"/>
          <w:iCs/>
          <w:sz w:val="28"/>
          <w:szCs w:val="28"/>
        </w:rPr>
        <w:t>16</w:t>
      </w:r>
      <w:r w:rsidRPr="00DA3D08">
        <w:rPr>
          <w:rFonts w:ascii="Times New Roman" w:hAnsi="Times New Roman" w:cs="Times New Roman"/>
          <w:iCs/>
          <w:sz w:val="28"/>
          <w:szCs w:val="28"/>
        </w:rPr>
        <w:t>]</w:t>
      </w:r>
      <w:r w:rsidRPr="00A43A40">
        <w:rPr>
          <w:rFonts w:ascii="Times New Roman" w:hAnsi="Times New Roman" w:cs="Times New Roman"/>
          <w:sz w:val="28"/>
          <w:szCs w:val="28"/>
        </w:rPr>
        <w:t>.</w:t>
      </w:r>
      <w:r>
        <w:rPr>
          <w:rFonts w:ascii="Times New Roman" w:hAnsi="Times New Roman" w:cs="Times New Roman"/>
          <w:sz w:val="28"/>
          <w:szCs w:val="28"/>
        </w:rPr>
        <w:t xml:space="preserve"> </w:t>
      </w:r>
    </w:p>
    <w:p w:rsidR="00555466" w:rsidRPr="00B817D3" w:rsidRDefault="00555466" w:rsidP="00555466">
      <w:pPr>
        <w:spacing w:after="0" w:line="360" w:lineRule="auto"/>
        <w:ind w:firstLine="851"/>
        <w:jc w:val="both"/>
        <w:rPr>
          <w:rFonts w:ascii="Times New Roman" w:hAnsi="Times New Roman" w:cs="Times New Roman"/>
          <w:sz w:val="28"/>
          <w:szCs w:val="28"/>
        </w:rPr>
      </w:pPr>
      <w:r w:rsidRPr="00B817D3">
        <w:rPr>
          <w:rFonts w:ascii="Times New Roman" w:hAnsi="Times New Roman" w:cs="Times New Roman"/>
          <w:sz w:val="28"/>
          <w:szCs w:val="28"/>
        </w:rPr>
        <w:t xml:space="preserve"> </w:t>
      </w:r>
    </w:p>
    <w:p w:rsidR="00555466" w:rsidRPr="00430F5F" w:rsidRDefault="00555466" w:rsidP="00555466">
      <w:pPr>
        <w:pStyle w:val="a6"/>
        <w:numPr>
          <w:ilvl w:val="1"/>
          <w:numId w:val="7"/>
        </w:numPr>
        <w:jc w:val="center"/>
        <w:rPr>
          <w:rFonts w:ascii="Times New Roman" w:hAnsi="Times New Roman" w:cs="Times New Roman"/>
          <w:i/>
          <w:sz w:val="28"/>
          <w:szCs w:val="28"/>
        </w:rPr>
      </w:pPr>
      <w:r w:rsidRPr="00430F5F">
        <w:rPr>
          <w:rFonts w:ascii="Times New Roman" w:hAnsi="Times New Roman" w:cs="Times New Roman"/>
          <w:i/>
          <w:sz w:val="28"/>
          <w:szCs w:val="28"/>
        </w:rPr>
        <w:t>Зарубежный опыт модернизации языкового образования</w:t>
      </w:r>
    </w:p>
    <w:p w:rsidR="00555466" w:rsidRDefault="00555466" w:rsidP="00555466">
      <w:pPr>
        <w:spacing w:after="0" w:line="360" w:lineRule="auto"/>
        <w:ind w:firstLine="851"/>
        <w:jc w:val="both"/>
        <w:rPr>
          <w:rFonts w:ascii="Times New Roman" w:hAnsi="Times New Roman" w:cs="Times New Roman"/>
          <w:sz w:val="28"/>
          <w:szCs w:val="28"/>
        </w:rPr>
      </w:pPr>
      <w:r w:rsidRPr="00215AF7">
        <w:rPr>
          <w:rFonts w:ascii="Times New Roman" w:hAnsi="Times New Roman" w:cs="Times New Roman"/>
          <w:sz w:val="28"/>
          <w:szCs w:val="28"/>
        </w:rPr>
        <w:t>Каждое государство развивает собственную языковую политику, однако</w:t>
      </w:r>
      <w:r>
        <w:rPr>
          <w:rFonts w:ascii="Times New Roman" w:hAnsi="Times New Roman" w:cs="Times New Roman"/>
          <w:sz w:val="28"/>
          <w:szCs w:val="28"/>
        </w:rPr>
        <w:t xml:space="preserve"> одной из ведущих задач языковой политики каждого государства является сохранение своего языка и трансляция своей культуры на мировой уровень. </w:t>
      </w:r>
    </w:p>
    <w:p w:rsidR="00555466" w:rsidRDefault="00555466" w:rsidP="00555466">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Политика открытых границ, безвизовый режим способствуют взаимопроникновению языков и культур. Знание нескольких языков в Европе, Америке, Великобритании, Австралии считается нормой. Поэтому одной из основных тенденций языкового образования за рубежом является создание условий гражданам для свободного доступа к получению </w:t>
      </w:r>
      <w:r>
        <w:rPr>
          <w:rFonts w:ascii="Times New Roman" w:hAnsi="Times New Roman" w:cs="Times New Roman"/>
          <w:sz w:val="28"/>
          <w:szCs w:val="28"/>
        </w:rPr>
        <w:lastRenderedPageBreak/>
        <w:t xml:space="preserve">желаемого языкового образования. Знание нескольких иностранных языков считается отличным способом для расширения кругозора и получения бесценного опыта и умений, хорошей возможностью стать полноценным членом мирового сообщества. </w:t>
      </w:r>
    </w:p>
    <w:p w:rsidR="00555466" w:rsidRPr="00A72FE3" w:rsidRDefault="00555466" w:rsidP="00555466">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Знание иностранных языков необходимо в первую очередь тем, кто связывает свое будущее с получением работы в заграничных странах. Знать иностранные языки за рубежом – престижно. От этого во многом зависит успех в дальнейшей жизни, потому иноязычное образование начинается в дошкольном возрасте. </w:t>
      </w:r>
      <w:r w:rsidRPr="00A72FE3">
        <w:rPr>
          <w:rFonts w:ascii="Times New Roman" w:hAnsi="Times New Roman" w:cs="Times New Roman"/>
          <w:sz w:val="28"/>
          <w:szCs w:val="28"/>
        </w:rPr>
        <w:t>В разговорах родителей вопрос времени начала изучения иностранных языков занимает почти главное место.</w:t>
      </w:r>
    </w:p>
    <w:p w:rsidR="00555466" w:rsidRPr="00A72FE3" w:rsidRDefault="00555466" w:rsidP="00555466">
      <w:pPr>
        <w:spacing w:after="0" w:line="360" w:lineRule="auto"/>
        <w:ind w:firstLine="851"/>
        <w:jc w:val="both"/>
        <w:rPr>
          <w:rFonts w:ascii="Times New Roman" w:hAnsi="Times New Roman" w:cs="Times New Roman"/>
          <w:sz w:val="28"/>
          <w:szCs w:val="28"/>
        </w:rPr>
      </w:pPr>
      <w:r w:rsidRPr="00A72FE3">
        <w:rPr>
          <w:rFonts w:ascii="Times New Roman" w:hAnsi="Times New Roman" w:cs="Times New Roman"/>
          <w:sz w:val="28"/>
          <w:szCs w:val="28"/>
        </w:rPr>
        <w:t xml:space="preserve">Как говорит </w:t>
      </w:r>
      <w:proofErr w:type="spellStart"/>
      <w:r w:rsidRPr="00A72FE3">
        <w:rPr>
          <w:rFonts w:ascii="Times New Roman" w:hAnsi="Times New Roman" w:cs="Times New Roman"/>
          <w:sz w:val="28"/>
          <w:szCs w:val="28"/>
        </w:rPr>
        <w:t>Глен</w:t>
      </w:r>
      <w:proofErr w:type="spellEnd"/>
      <w:r w:rsidRPr="00A72FE3">
        <w:rPr>
          <w:rFonts w:ascii="Times New Roman" w:hAnsi="Times New Roman" w:cs="Times New Roman"/>
          <w:sz w:val="28"/>
          <w:szCs w:val="28"/>
        </w:rPr>
        <w:t xml:space="preserve"> </w:t>
      </w:r>
      <w:proofErr w:type="spellStart"/>
      <w:r w:rsidRPr="00A72FE3">
        <w:rPr>
          <w:rFonts w:ascii="Times New Roman" w:hAnsi="Times New Roman" w:cs="Times New Roman"/>
          <w:sz w:val="28"/>
          <w:szCs w:val="28"/>
        </w:rPr>
        <w:t>Доман</w:t>
      </w:r>
      <w:proofErr w:type="spellEnd"/>
      <w:r w:rsidRPr="00A72FE3">
        <w:rPr>
          <w:rFonts w:ascii="Times New Roman" w:hAnsi="Times New Roman" w:cs="Times New Roman"/>
          <w:sz w:val="28"/>
          <w:szCs w:val="28"/>
        </w:rPr>
        <w:t>, который является директором Института развития потенциальных возможностей человека, расположенного в Америке (штат Филадельфия), наивысшая скорость развития человеческого мозга наблюдается в возрасте до трех лет. Но современная система образования предусматривает начало процесса обучения уже после окончания этого периода. И все те знания, которые могут быть усвоены до шестилетнего возраста с первого раза, изучаются несколько лет подряд. Поэтому изучать языки лучше всего еще до школы</w:t>
      </w:r>
      <w:r>
        <w:rPr>
          <w:rFonts w:ascii="Times New Roman" w:hAnsi="Times New Roman" w:cs="Times New Roman"/>
          <w:sz w:val="28"/>
          <w:szCs w:val="28"/>
        </w:rPr>
        <w:t xml:space="preserve"> </w:t>
      </w:r>
      <w:r w:rsidRPr="001F6D05">
        <w:rPr>
          <w:rFonts w:ascii="Times New Roman" w:hAnsi="Times New Roman" w:cs="Times New Roman"/>
          <w:iCs/>
          <w:sz w:val="28"/>
          <w:szCs w:val="28"/>
        </w:rPr>
        <w:t>[</w:t>
      </w:r>
      <w:r>
        <w:rPr>
          <w:rFonts w:ascii="Times New Roman" w:hAnsi="Times New Roman" w:cs="Times New Roman"/>
          <w:iCs/>
          <w:sz w:val="28"/>
          <w:szCs w:val="28"/>
        </w:rPr>
        <w:t>6</w:t>
      </w:r>
      <w:r w:rsidRPr="001F6D05">
        <w:rPr>
          <w:rFonts w:ascii="Times New Roman" w:hAnsi="Times New Roman" w:cs="Times New Roman"/>
          <w:iCs/>
          <w:sz w:val="28"/>
          <w:szCs w:val="28"/>
        </w:rPr>
        <w:t>]</w:t>
      </w:r>
      <w:r w:rsidRPr="00A72FE3">
        <w:rPr>
          <w:rFonts w:ascii="Times New Roman" w:hAnsi="Times New Roman" w:cs="Times New Roman"/>
          <w:sz w:val="28"/>
          <w:szCs w:val="28"/>
        </w:rPr>
        <w:t>.</w:t>
      </w:r>
    </w:p>
    <w:p w:rsidR="00555466" w:rsidRDefault="00555466" w:rsidP="00555466">
      <w:pPr>
        <w:spacing w:after="0" w:line="360" w:lineRule="auto"/>
        <w:ind w:firstLine="851"/>
        <w:jc w:val="both"/>
        <w:rPr>
          <w:rFonts w:ascii="Times New Roman" w:hAnsi="Times New Roman" w:cs="Times New Roman"/>
          <w:sz w:val="28"/>
          <w:szCs w:val="28"/>
        </w:rPr>
      </w:pPr>
      <w:r w:rsidRPr="00A72FE3">
        <w:rPr>
          <w:rFonts w:ascii="Times New Roman" w:hAnsi="Times New Roman" w:cs="Times New Roman"/>
          <w:sz w:val="28"/>
          <w:szCs w:val="28"/>
        </w:rPr>
        <w:t xml:space="preserve">Основатель корпорации </w:t>
      </w:r>
      <w:proofErr w:type="spellStart"/>
      <w:r w:rsidRPr="00A72FE3">
        <w:rPr>
          <w:rFonts w:ascii="Times New Roman" w:hAnsi="Times New Roman" w:cs="Times New Roman"/>
          <w:sz w:val="28"/>
          <w:szCs w:val="28"/>
        </w:rPr>
        <w:t>Sony</w:t>
      </w:r>
      <w:proofErr w:type="spellEnd"/>
      <w:r w:rsidRPr="00A72FE3">
        <w:rPr>
          <w:rFonts w:ascii="Times New Roman" w:hAnsi="Times New Roman" w:cs="Times New Roman"/>
          <w:sz w:val="28"/>
          <w:szCs w:val="28"/>
        </w:rPr>
        <w:t xml:space="preserve">, инженер, бизнесмен </w:t>
      </w:r>
      <w:proofErr w:type="spellStart"/>
      <w:r w:rsidRPr="00A72FE3">
        <w:rPr>
          <w:rFonts w:ascii="Times New Roman" w:hAnsi="Times New Roman" w:cs="Times New Roman"/>
          <w:sz w:val="28"/>
          <w:szCs w:val="28"/>
        </w:rPr>
        <w:t>Масару</w:t>
      </w:r>
      <w:proofErr w:type="spellEnd"/>
      <w:r w:rsidRPr="00A72FE3">
        <w:rPr>
          <w:rFonts w:ascii="Times New Roman" w:hAnsi="Times New Roman" w:cs="Times New Roman"/>
          <w:sz w:val="28"/>
          <w:szCs w:val="28"/>
        </w:rPr>
        <w:t xml:space="preserve"> </w:t>
      </w:r>
      <w:proofErr w:type="spellStart"/>
      <w:r w:rsidRPr="00A72FE3">
        <w:rPr>
          <w:rFonts w:ascii="Times New Roman" w:hAnsi="Times New Roman" w:cs="Times New Roman"/>
          <w:sz w:val="28"/>
          <w:szCs w:val="28"/>
        </w:rPr>
        <w:t>Ибука</w:t>
      </w:r>
      <w:proofErr w:type="spellEnd"/>
      <w:r w:rsidRPr="00A72FE3">
        <w:rPr>
          <w:rFonts w:ascii="Times New Roman" w:hAnsi="Times New Roman" w:cs="Times New Roman"/>
          <w:sz w:val="28"/>
          <w:szCs w:val="28"/>
        </w:rPr>
        <w:t>, создавший инновационные методики развития детей, написавший книгу «После трех уже поздно», тоже подтверждает эту точку зрения. По его словам, очень часто обсуждается программа обучения детей исключительно после трехлетнего возраста. Тем не менее, в это время человеческий мозг развит уже почти на 80%, и стоит задуматься о том, чтобы сосредоточиться на обучении именно в возрасте до трех лет.</w:t>
      </w:r>
      <w:r>
        <w:rPr>
          <w:rFonts w:ascii="Times New Roman" w:hAnsi="Times New Roman" w:cs="Times New Roman"/>
          <w:sz w:val="28"/>
          <w:szCs w:val="28"/>
        </w:rPr>
        <w:t xml:space="preserve"> </w:t>
      </w:r>
      <w:r w:rsidRPr="00AF5A02">
        <w:rPr>
          <w:rFonts w:ascii="Times New Roman" w:hAnsi="Times New Roman" w:cs="Times New Roman"/>
          <w:sz w:val="28"/>
          <w:szCs w:val="28"/>
        </w:rPr>
        <w:t>Как доказано современной наукой, языковое обучение развивает человеческий мозг в дошкольном возрасте. Ребенок, который рос в двуязычной среде, намного лучше способен познавать окружающий мир в сравнении с ребенком, знающим только один язык</w:t>
      </w:r>
      <w:r>
        <w:rPr>
          <w:rFonts w:ascii="Times New Roman" w:hAnsi="Times New Roman" w:cs="Times New Roman"/>
          <w:sz w:val="28"/>
          <w:szCs w:val="28"/>
        </w:rPr>
        <w:t xml:space="preserve"> </w:t>
      </w:r>
      <w:r w:rsidRPr="005C1281">
        <w:rPr>
          <w:rFonts w:ascii="Times New Roman" w:hAnsi="Times New Roman" w:cs="Times New Roman"/>
          <w:iCs/>
          <w:sz w:val="28"/>
          <w:szCs w:val="28"/>
        </w:rPr>
        <w:t>[</w:t>
      </w:r>
      <w:r>
        <w:rPr>
          <w:rFonts w:ascii="Times New Roman" w:hAnsi="Times New Roman" w:cs="Times New Roman"/>
          <w:iCs/>
          <w:sz w:val="28"/>
          <w:szCs w:val="28"/>
        </w:rPr>
        <w:t>8</w:t>
      </w:r>
      <w:r w:rsidRPr="005C1281">
        <w:rPr>
          <w:rFonts w:ascii="Times New Roman" w:hAnsi="Times New Roman" w:cs="Times New Roman"/>
          <w:iCs/>
          <w:sz w:val="28"/>
          <w:szCs w:val="28"/>
        </w:rPr>
        <w:t>]</w:t>
      </w:r>
      <w:r w:rsidRPr="00AF5A02">
        <w:rPr>
          <w:rFonts w:ascii="Times New Roman" w:hAnsi="Times New Roman" w:cs="Times New Roman"/>
          <w:sz w:val="28"/>
          <w:szCs w:val="28"/>
        </w:rPr>
        <w:t>.</w:t>
      </w:r>
      <w:r>
        <w:rPr>
          <w:rFonts w:ascii="Times New Roman" w:hAnsi="Times New Roman" w:cs="Times New Roman"/>
          <w:sz w:val="28"/>
          <w:szCs w:val="28"/>
        </w:rPr>
        <w:t xml:space="preserve"> Таким образом, языковое образование за рубежом начинается </w:t>
      </w:r>
      <w:r>
        <w:rPr>
          <w:rFonts w:ascii="Times New Roman" w:hAnsi="Times New Roman" w:cs="Times New Roman"/>
          <w:sz w:val="28"/>
          <w:szCs w:val="28"/>
        </w:rPr>
        <w:lastRenderedPageBreak/>
        <w:t>гораздо раньше, чем в России, что также является одной из его основных современных тенденций.</w:t>
      </w:r>
    </w:p>
    <w:p w:rsidR="00555466" w:rsidRDefault="00555466" w:rsidP="00555466">
      <w:pPr>
        <w:spacing w:after="0" w:line="36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Следующей немаловажной тенденцией зарубежного языкового образования является тот факт, что большую часть знаний и практических умений обучающиеся получают самостоятельно.</w:t>
      </w:r>
      <w:proofErr w:type="gramEnd"/>
      <w:r>
        <w:rPr>
          <w:rFonts w:ascii="Times New Roman" w:hAnsi="Times New Roman" w:cs="Times New Roman"/>
          <w:sz w:val="28"/>
          <w:szCs w:val="28"/>
        </w:rPr>
        <w:t xml:space="preserve"> Именно так </w:t>
      </w:r>
      <w:r w:rsidRPr="00A944E1">
        <w:rPr>
          <w:rFonts w:ascii="Times New Roman" w:hAnsi="Times New Roman" w:cs="Times New Roman"/>
          <w:sz w:val="28"/>
          <w:szCs w:val="28"/>
        </w:rPr>
        <w:t>приобретается неоценимый опыт учебы, общения и жизни в многонациональной среде, польза от которого будет ощущаться все годы жизни.</w:t>
      </w:r>
      <w:r>
        <w:rPr>
          <w:rFonts w:ascii="Times New Roman" w:hAnsi="Times New Roman" w:cs="Times New Roman"/>
          <w:sz w:val="28"/>
          <w:szCs w:val="28"/>
        </w:rPr>
        <w:t xml:space="preserve"> </w:t>
      </w:r>
    </w:p>
    <w:p w:rsidR="00555466" w:rsidRDefault="00555466" w:rsidP="00555466">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Следствием реформ языковой политики во многих зарубежных странах владение государственным языком стало обязательным и все приезжающие с целью работы или обучения должны им владеть. Для отслеживания уровня владения языком иностранцев были разработаны специальные системы тестирования и сертификации. Если же возникают проблемы с получением соответствующего сертификата об уровне языковой подготовки, то предлагается пройти языковые курсы прямо в стране. </w:t>
      </w:r>
    </w:p>
    <w:p w:rsidR="00555466" w:rsidRDefault="00555466" w:rsidP="00555466">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Также следует отметить и такую тенденцию современности, как востребованность языкового образования. </w:t>
      </w:r>
      <w:r w:rsidRPr="00816613">
        <w:rPr>
          <w:rFonts w:ascii="Times New Roman" w:hAnsi="Times New Roman" w:cs="Times New Roman"/>
          <w:sz w:val="28"/>
          <w:szCs w:val="28"/>
        </w:rPr>
        <w:t xml:space="preserve">Среди наиболее важных обстоятельств, свидетельствующих в пользу </w:t>
      </w:r>
      <w:r>
        <w:rPr>
          <w:rFonts w:ascii="Times New Roman" w:hAnsi="Times New Roman" w:cs="Times New Roman"/>
          <w:sz w:val="28"/>
          <w:szCs w:val="28"/>
        </w:rPr>
        <w:t>его востребованности за рубежом</w:t>
      </w:r>
      <w:r w:rsidRPr="00816613">
        <w:rPr>
          <w:rFonts w:ascii="Times New Roman" w:hAnsi="Times New Roman" w:cs="Times New Roman"/>
          <w:sz w:val="28"/>
          <w:szCs w:val="28"/>
        </w:rPr>
        <w:t xml:space="preserve">, можно назвать: </w:t>
      </w:r>
    </w:p>
    <w:p w:rsidR="00555466" w:rsidRPr="007E2710" w:rsidRDefault="00555466" w:rsidP="00555466">
      <w:pPr>
        <w:pStyle w:val="a6"/>
        <w:numPr>
          <w:ilvl w:val="0"/>
          <w:numId w:val="10"/>
        </w:numPr>
        <w:spacing w:after="0" w:line="360" w:lineRule="auto"/>
        <w:ind w:left="426"/>
        <w:jc w:val="both"/>
        <w:rPr>
          <w:rFonts w:ascii="Times New Roman" w:hAnsi="Times New Roman" w:cs="Times New Roman"/>
          <w:sz w:val="28"/>
          <w:szCs w:val="28"/>
        </w:rPr>
      </w:pPr>
      <w:r w:rsidRPr="007E2710">
        <w:rPr>
          <w:rFonts w:ascii="Times New Roman" w:hAnsi="Times New Roman" w:cs="Times New Roman"/>
          <w:sz w:val="28"/>
          <w:szCs w:val="28"/>
        </w:rPr>
        <w:t xml:space="preserve">глобализацию интеграционных общественных процессов; </w:t>
      </w:r>
    </w:p>
    <w:p w:rsidR="00555466" w:rsidRPr="007E2710" w:rsidRDefault="00555466" w:rsidP="00555466">
      <w:pPr>
        <w:pStyle w:val="a6"/>
        <w:numPr>
          <w:ilvl w:val="0"/>
          <w:numId w:val="10"/>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межгосударствен</w:t>
      </w:r>
      <w:r w:rsidRPr="007E2710">
        <w:rPr>
          <w:rFonts w:ascii="Times New Roman" w:hAnsi="Times New Roman" w:cs="Times New Roman"/>
          <w:sz w:val="28"/>
          <w:szCs w:val="28"/>
        </w:rPr>
        <w:t xml:space="preserve">ную интеграцию в сфере образования; </w:t>
      </w:r>
    </w:p>
    <w:p w:rsidR="00555466" w:rsidRDefault="00555466" w:rsidP="00555466">
      <w:pPr>
        <w:pStyle w:val="a6"/>
        <w:numPr>
          <w:ilvl w:val="0"/>
          <w:numId w:val="10"/>
        </w:numPr>
        <w:spacing w:after="0" w:line="360" w:lineRule="auto"/>
        <w:ind w:left="426"/>
        <w:jc w:val="both"/>
        <w:rPr>
          <w:rFonts w:ascii="Times New Roman" w:hAnsi="Times New Roman" w:cs="Times New Roman"/>
          <w:sz w:val="28"/>
          <w:szCs w:val="28"/>
        </w:rPr>
      </w:pPr>
      <w:r w:rsidRPr="007E2710">
        <w:rPr>
          <w:rFonts w:ascii="Times New Roman" w:hAnsi="Times New Roman" w:cs="Times New Roman"/>
          <w:sz w:val="28"/>
          <w:szCs w:val="28"/>
        </w:rPr>
        <w:t>доступ к опыту и знаниям в мире, к большому информационному богатству, к качественному образованию в стране и за рубежом</w:t>
      </w:r>
      <w:r>
        <w:rPr>
          <w:rFonts w:ascii="Times New Roman" w:hAnsi="Times New Roman" w:cs="Times New Roman"/>
          <w:sz w:val="28"/>
          <w:szCs w:val="28"/>
        </w:rPr>
        <w:t xml:space="preserve"> </w:t>
      </w:r>
      <w:r w:rsidRPr="00060ACB">
        <w:rPr>
          <w:rFonts w:ascii="Times New Roman" w:hAnsi="Times New Roman" w:cs="Times New Roman"/>
          <w:iCs/>
          <w:sz w:val="28"/>
          <w:szCs w:val="28"/>
        </w:rPr>
        <w:t>[</w:t>
      </w:r>
      <w:r>
        <w:rPr>
          <w:rFonts w:ascii="Times New Roman" w:hAnsi="Times New Roman" w:cs="Times New Roman"/>
          <w:iCs/>
          <w:sz w:val="28"/>
          <w:szCs w:val="28"/>
        </w:rPr>
        <w:t>1, с. 22</w:t>
      </w:r>
      <w:r w:rsidRPr="00060ACB">
        <w:rPr>
          <w:rFonts w:ascii="Times New Roman" w:hAnsi="Times New Roman" w:cs="Times New Roman"/>
          <w:iCs/>
          <w:sz w:val="28"/>
          <w:szCs w:val="28"/>
        </w:rPr>
        <w:t>]</w:t>
      </w:r>
      <w:r w:rsidRPr="007E2710">
        <w:rPr>
          <w:rFonts w:ascii="Times New Roman" w:hAnsi="Times New Roman" w:cs="Times New Roman"/>
          <w:sz w:val="28"/>
          <w:szCs w:val="28"/>
        </w:rPr>
        <w:t>.</w:t>
      </w:r>
    </w:p>
    <w:p w:rsidR="00555466" w:rsidRDefault="00555466" w:rsidP="00555466">
      <w:pPr>
        <w:spacing w:after="0" w:line="360" w:lineRule="auto"/>
        <w:ind w:firstLine="851"/>
        <w:jc w:val="both"/>
        <w:rPr>
          <w:rFonts w:ascii="Times New Roman" w:hAnsi="Times New Roman" w:cs="Times New Roman"/>
          <w:sz w:val="28"/>
          <w:szCs w:val="28"/>
        </w:rPr>
      </w:pPr>
      <w:r w:rsidRPr="00791B68">
        <w:rPr>
          <w:rFonts w:ascii="Times New Roman" w:hAnsi="Times New Roman" w:cs="Times New Roman"/>
          <w:sz w:val="28"/>
          <w:szCs w:val="28"/>
        </w:rPr>
        <w:t>Социально-политические и</w:t>
      </w:r>
      <w:r>
        <w:rPr>
          <w:rFonts w:ascii="Times New Roman" w:hAnsi="Times New Roman" w:cs="Times New Roman"/>
          <w:sz w:val="28"/>
          <w:szCs w:val="28"/>
        </w:rPr>
        <w:t xml:space="preserve"> экономические реалии обществен</w:t>
      </w:r>
      <w:r w:rsidRPr="00791B68">
        <w:rPr>
          <w:rFonts w:ascii="Times New Roman" w:hAnsi="Times New Roman" w:cs="Times New Roman"/>
          <w:sz w:val="28"/>
          <w:szCs w:val="28"/>
        </w:rPr>
        <w:t>ного развития влияют не только на статус современных неродных, в том числе и иностранных, языков, но и на выполняемые ими в обществе функции. Сегодня эти</w:t>
      </w:r>
      <w:r>
        <w:rPr>
          <w:rFonts w:ascii="Times New Roman" w:hAnsi="Times New Roman" w:cs="Times New Roman"/>
          <w:sz w:val="28"/>
          <w:szCs w:val="28"/>
        </w:rPr>
        <w:t xml:space="preserve"> функции в обобщенном плане мож</w:t>
      </w:r>
      <w:r w:rsidRPr="00791B68">
        <w:rPr>
          <w:rFonts w:ascii="Times New Roman" w:hAnsi="Times New Roman" w:cs="Times New Roman"/>
          <w:sz w:val="28"/>
          <w:szCs w:val="28"/>
        </w:rPr>
        <w:t xml:space="preserve">но сформулировать следующим образом: </w:t>
      </w:r>
    </w:p>
    <w:p w:rsidR="00555466" w:rsidRDefault="00555466" w:rsidP="00555466">
      <w:pPr>
        <w:pStyle w:val="a6"/>
        <w:numPr>
          <w:ilvl w:val="0"/>
          <w:numId w:val="11"/>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установление взаимопо</w:t>
      </w:r>
      <w:r w:rsidRPr="00791B68">
        <w:rPr>
          <w:rFonts w:ascii="Times New Roman" w:hAnsi="Times New Roman" w:cs="Times New Roman"/>
          <w:sz w:val="28"/>
          <w:szCs w:val="28"/>
        </w:rPr>
        <w:t xml:space="preserve">нимания между народами </w:t>
      </w:r>
      <w:r>
        <w:rPr>
          <w:rFonts w:ascii="Times New Roman" w:hAnsi="Times New Roman" w:cs="Times New Roman"/>
          <w:sz w:val="28"/>
          <w:szCs w:val="28"/>
        </w:rPr>
        <w:t>–</w:t>
      </w:r>
      <w:r w:rsidRPr="00791B68">
        <w:rPr>
          <w:rFonts w:ascii="Times New Roman" w:hAnsi="Times New Roman" w:cs="Times New Roman"/>
          <w:sz w:val="28"/>
          <w:szCs w:val="28"/>
        </w:rPr>
        <w:t xml:space="preserve"> носителями разных языков и культур; </w:t>
      </w:r>
    </w:p>
    <w:p w:rsidR="00555466" w:rsidRDefault="00555466" w:rsidP="00555466">
      <w:pPr>
        <w:pStyle w:val="a6"/>
        <w:numPr>
          <w:ilvl w:val="0"/>
          <w:numId w:val="11"/>
        </w:numPr>
        <w:spacing w:after="0" w:line="360" w:lineRule="auto"/>
        <w:ind w:left="426"/>
        <w:jc w:val="both"/>
        <w:rPr>
          <w:rFonts w:ascii="Times New Roman" w:hAnsi="Times New Roman" w:cs="Times New Roman"/>
          <w:sz w:val="28"/>
          <w:szCs w:val="28"/>
        </w:rPr>
      </w:pPr>
      <w:r w:rsidRPr="00791B68">
        <w:rPr>
          <w:rFonts w:ascii="Times New Roman" w:hAnsi="Times New Roman" w:cs="Times New Roman"/>
          <w:sz w:val="28"/>
          <w:szCs w:val="28"/>
        </w:rPr>
        <w:lastRenderedPageBreak/>
        <w:t>обеспечение доступа к многообразию мировой политики и культуры (в широком понимании), в том чис</w:t>
      </w:r>
      <w:r>
        <w:rPr>
          <w:rFonts w:ascii="Times New Roman" w:hAnsi="Times New Roman" w:cs="Times New Roman"/>
          <w:sz w:val="28"/>
          <w:szCs w:val="28"/>
        </w:rPr>
        <w:t>ле и с помощью средств новых ин</w:t>
      </w:r>
      <w:r w:rsidRPr="00791B68">
        <w:rPr>
          <w:rFonts w:ascii="Times New Roman" w:hAnsi="Times New Roman" w:cs="Times New Roman"/>
          <w:sz w:val="28"/>
          <w:szCs w:val="28"/>
        </w:rPr>
        <w:t>формационных технологий</w:t>
      </w:r>
      <w:r>
        <w:rPr>
          <w:rFonts w:ascii="Times New Roman" w:hAnsi="Times New Roman" w:cs="Times New Roman"/>
          <w:sz w:val="28"/>
          <w:szCs w:val="28"/>
        </w:rPr>
        <w:t xml:space="preserve"> </w:t>
      </w:r>
      <w:r w:rsidRPr="00524242">
        <w:rPr>
          <w:rFonts w:ascii="Times New Roman" w:hAnsi="Times New Roman" w:cs="Times New Roman"/>
          <w:iCs/>
          <w:sz w:val="28"/>
          <w:szCs w:val="28"/>
        </w:rPr>
        <w:t>[</w:t>
      </w:r>
      <w:r>
        <w:rPr>
          <w:rFonts w:ascii="Times New Roman" w:hAnsi="Times New Roman" w:cs="Times New Roman"/>
          <w:iCs/>
          <w:sz w:val="28"/>
          <w:szCs w:val="28"/>
        </w:rPr>
        <w:t>1, с. 17</w:t>
      </w:r>
      <w:r w:rsidRPr="00524242">
        <w:rPr>
          <w:rFonts w:ascii="Times New Roman" w:hAnsi="Times New Roman" w:cs="Times New Roman"/>
          <w:iCs/>
          <w:sz w:val="28"/>
          <w:szCs w:val="28"/>
        </w:rPr>
        <w:t>]</w:t>
      </w:r>
      <w:r w:rsidRPr="00791B68">
        <w:rPr>
          <w:rFonts w:ascii="Times New Roman" w:hAnsi="Times New Roman" w:cs="Times New Roman"/>
          <w:sz w:val="28"/>
          <w:szCs w:val="28"/>
        </w:rPr>
        <w:t xml:space="preserve">. </w:t>
      </w:r>
    </w:p>
    <w:p w:rsidR="00555466" w:rsidRDefault="00555466" w:rsidP="00555466">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Таким образом, я</w:t>
      </w:r>
      <w:r w:rsidRPr="00791B68">
        <w:rPr>
          <w:rFonts w:ascii="Times New Roman" w:hAnsi="Times New Roman" w:cs="Times New Roman"/>
          <w:sz w:val="28"/>
          <w:szCs w:val="28"/>
        </w:rPr>
        <w:t>зык,</w:t>
      </w:r>
      <w:r>
        <w:rPr>
          <w:rFonts w:ascii="Times New Roman" w:hAnsi="Times New Roman" w:cs="Times New Roman"/>
          <w:sz w:val="28"/>
          <w:szCs w:val="28"/>
        </w:rPr>
        <w:t xml:space="preserve"> а, следовательно, и языковое об</w:t>
      </w:r>
      <w:r w:rsidRPr="00791B68">
        <w:rPr>
          <w:rFonts w:ascii="Times New Roman" w:hAnsi="Times New Roman" w:cs="Times New Roman"/>
          <w:sz w:val="28"/>
          <w:szCs w:val="28"/>
        </w:rPr>
        <w:t xml:space="preserve">разование выступают в качестве важного инструмента успешной жизнедеятельности человека в поликультурном и </w:t>
      </w:r>
      <w:proofErr w:type="spellStart"/>
      <w:r w:rsidRPr="00791B68">
        <w:rPr>
          <w:rFonts w:ascii="Times New Roman" w:hAnsi="Times New Roman" w:cs="Times New Roman"/>
          <w:sz w:val="28"/>
          <w:szCs w:val="28"/>
        </w:rPr>
        <w:t>мультилингвальном</w:t>
      </w:r>
      <w:proofErr w:type="spellEnd"/>
      <w:r w:rsidRPr="00791B68">
        <w:rPr>
          <w:rFonts w:ascii="Times New Roman" w:hAnsi="Times New Roman" w:cs="Times New Roman"/>
          <w:sz w:val="28"/>
          <w:szCs w:val="28"/>
        </w:rPr>
        <w:t xml:space="preserve"> сообществе людей.     </w:t>
      </w:r>
    </w:p>
    <w:p w:rsidR="00555466" w:rsidRPr="00791B68" w:rsidRDefault="00555466" w:rsidP="00555466">
      <w:pPr>
        <w:spacing w:after="0" w:line="360" w:lineRule="auto"/>
        <w:ind w:firstLine="851"/>
        <w:jc w:val="both"/>
        <w:rPr>
          <w:rFonts w:ascii="Times New Roman" w:hAnsi="Times New Roman" w:cs="Times New Roman"/>
          <w:sz w:val="28"/>
          <w:szCs w:val="28"/>
        </w:rPr>
      </w:pPr>
      <w:r w:rsidRPr="00791B68">
        <w:rPr>
          <w:rFonts w:ascii="Times New Roman" w:hAnsi="Times New Roman" w:cs="Times New Roman"/>
          <w:sz w:val="28"/>
          <w:szCs w:val="28"/>
        </w:rPr>
        <w:t xml:space="preserve"> </w:t>
      </w:r>
    </w:p>
    <w:p w:rsidR="00555466" w:rsidRPr="000F72BD" w:rsidRDefault="00555466" w:rsidP="00555466">
      <w:pPr>
        <w:pStyle w:val="a6"/>
        <w:numPr>
          <w:ilvl w:val="1"/>
          <w:numId w:val="7"/>
        </w:numPr>
        <w:jc w:val="center"/>
        <w:rPr>
          <w:rFonts w:ascii="Times New Roman" w:hAnsi="Times New Roman" w:cs="Times New Roman"/>
          <w:i/>
          <w:sz w:val="28"/>
          <w:szCs w:val="28"/>
        </w:rPr>
      </w:pPr>
      <w:r w:rsidRPr="000F72BD">
        <w:rPr>
          <w:rFonts w:ascii="Times New Roman" w:hAnsi="Times New Roman" w:cs="Times New Roman"/>
          <w:i/>
          <w:sz w:val="28"/>
          <w:szCs w:val="28"/>
        </w:rPr>
        <w:t>Создание единой системы языкового образования в рамках Болонского процесса</w:t>
      </w:r>
    </w:p>
    <w:p w:rsidR="00555466" w:rsidRDefault="00555466" w:rsidP="00555466">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Серьезные изменения в языковой политике на мировом уровне происходят в последнее время в рамках Болонского процесса. </w:t>
      </w:r>
    </w:p>
    <w:p w:rsidR="00555466" w:rsidRDefault="00555466" w:rsidP="00555466">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Болонский процесс – это интеграционный проце</w:t>
      </w:r>
      <w:proofErr w:type="gramStart"/>
      <w:r>
        <w:rPr>
          <w:rFonts w:ascii="Times New Roman" w:hAnsi="Times New Roman" w:cs="Times New Roman"/>
          <w:sz w:val="28"/>
          <w:szCs w:val="28"/>
        </w:rPr>
        <w:t>сс в сф</w:t>
      </w:r>
      <w:proofErr w:type="gramEnd"/>
      <w:r>
        <w:rPr>
          <w:rFonts w:ascii="Times New Roman" w:hAnsi="Times New Roman" w:cs="Times New Roman"/>
          <w:sz w:val="28"/>
          <w:szCs w:val="28"/>
        </w:rPr>
        <w:t xml:space="preserve">ере образования в Европе, целью которого является </w:t>
      </w:r>
      <w:r w:rsidRPr="00D816C8">
        <w:rPr>
          <w:rFonts w:ascii="Times New Roman" w:hAnsi="Times New Roman" w:cs="Times New Roman"/>
          <w:sz w:val="28"/>
          <w:szCs w:val="28"/>
        </w:rPr>
        <w:t xml:space="preserve">создание единого европейского образовательного пространства для сохранения европейского наследия в области культуры и образования в условиях глобализации и американизации. </w:t>
      </w:r>
      <w:r>
        <w:rPr>
          <w:rFonts w:ascii="Times New Roman" w:hAnsi="Times New Roman" w:cs="Times New Roman"/>
          <w:sz w:val="28"/>
          <w:szCs w:val="28"/>
        </w:rPr>
        <w:t>Он предусматривает, во-первых, попытку</w:t>
      </w:r>
      <w:r w:rsidRPr="008F03B2">
        <w:rPr>
          <w:rFonts w:ascii="Times New Roman" w:hAnsi="Times New Roman" w:cs="Times New Roman"/>
          <w:sz w:val="28"/>
          <w:szCs w:val="28"/>
        </w:rPr>
        <w:t xml:space="preserve"> создания единого образовательного пространства в Европе, конкурентоспособного по отношению к образовательным пространствам Америки</w:t>
      </w:r>
      <w:r>
        <w:rPr>
          <w:rFonts w:ascii="Times New Roman" w:hAnsi="Times New Roman" w:cs="Times New Roman"/>
          <w:sz w:val="28"/>
          <w:szCs w:val="28"/>
        </w:rPr>
        <w:t>, Азии и иных регионов планеты; во-вторых, е</w:t>
      </w:r>
      <w:r w:rsidRPr="008F03B2">
        <w:rPr>
          <w:rFonts w:ascii="Times New Roman" w:hAnsi="Times New Roman" w:cs="Times New Roman"/>
          <w:sz w:val="28"/>
          <w:szCs w:val="28"/>
        </w:rPr>
        <w:t>динство образовательн</w:t>
      </w:r>
      <w:r>
        <w:rPr>
          <w:rFonts w:ascii="Times New Roman" w:hAnsi="Times New Roman" w:cs="Times New Roman"/>
          <w:sz w:val="28"/>
          <w:szCs w:val="28"/>
        </w:rPr>
        <w:t>ого процесса, то есть прозрачность</w:t>
      </w:r>
      <w:r w:rsidRPr="008F03B2">
        <w:rPr>
          <w:rFonts w:ascii="Times New Roman" w:hAnsi="Times New Roman" w:cs="Times New Roman"/>
          <w:sz w:val="28"/>
          <w:szCs w:val="28"/>
        </w:rPr>
        <w:t xml:space="preserve"> образовательных систем разных стран по отношению друг к другу.</w:t>
      </w:r>
      <w:r w:rsidRPr="00541AD9">
        <w:t xml:space="preserve"> </w:t>
      </w:r>
      <w:r>
        <w:rPr>
          <w:rFonts w:ascii="Times New Roman" w:hAnsi="Times New Roman" w:cs="Times New Roman"/>
          <w:sz w:val="28"/>
          <w:szCs w:val="28"/>
        </w:rPr>
        <w:t xml:space="preserve">Для этого были разработаны: </w:t>
      </w:r>
      <w:r w:rsidRPr="00541AD9">
        <w:rPr>
          <w:rFonts w:ascii="Times New Roman" w:hAnsi="Times New Roman" w:cs="Times New Roman"/>
          <w:sz w:val="28"/>
          <w:szCs w:val="28"/>
        </w:rPr>
        <w:t>унифицированные классификаторы предметных об</w:t>
      </w:r>
      <w:r>
        <w:rPr>
          <w:rFonts w:ascii="Times New Roman" w:hAnsi="Times New Roman" w:cs="Times New Roman"/>
          <w:sz w:val="28"/>
          <w:szCs w:val="28"/>
        </w:rPr>
        <w:t xml:space="preserve">ластей (направлений подготовки), </w:t>
      </w:r>
      <w:r w:rsidRPr="00541AD9">
        <w:rPr>
          <w:rFonts w:ascii="Times New Roman" w:hAnsi="Times New Roman" w:cs="Times New Roman"/>
          <w:sz w:val="28"/>
          <w:szCs w:val="28"/>
        </w:rPr>
        <w:t xml:space="preserve">единая система уровней образования (бакалавр </w:t>
      </w:r>
      <w:r>
        <w:rPr>
          <w:rFonts w:ascii="Times New Roman" w:hAnsi="Times New Roman" w:cs="Times New Roman"/>
          <w:sz w:val="28"/>
          <w:szCs w:val="28"/>
        </w:rPr>
        <w:t>–</w:t>
      </w:r>
      <w:r w:rsidRPr="00541AD9">
        <w:rPr>
          <w:rFonts w:ascii="Times New Roman" w:hAnsi="Times New Roman" w:cs="Times New Roman"/>
          <w:sz w:val="28"/>
          <w:szCs w:val="28"/>
        </w:rPr>
        <w:t xml:space="preserve"> магистр </w:t>
      </w:r>
      <w:r>
        <w:rPr>
          <w:rFonts w:ascii="Times New Roman" w:hAnsi="Times New Roman" w:cs="Times New Roman"/>
          <w:sz w:val="28"/>
          <w:szCs w:val="28"/>
        </w:rPr>
        <w:t>–</w:t>
      </w:r>
      <w:r w:rsidRPr="00541AD9">
        <w:rPr>
          <w:rFonts w:ascii="Times New Roman" w:hAnsi="Times New Roman" w:cs="Times New Roman"/>
          <w:sz w:val="28"/>
          <w:szCs w:val="28"/>
        </w:rPr>
        <w:t xml:space="preserve"> доктор</w:t>
      </w:r>
      <w:r>
        <w:rPr>
          <w:rFonts w:ascii="Times New Roman" w:hAnsi="Times New Roman" w:cs="Times New Roman"/>
          <w:sz w:val="28"/>
          <w:szCs w:val="28"/>
        </w:rPr>
        <w:t xml:space="preserve">); </w:t>
      </w:r>
      <w:r w:rsidRPr="00541AD9">
        <w:rPr>
          <w:rFonts w:ascii="Times New Roman" w:hAnsi="Times New Roman" w:cs="Times New Roman"/>
          <w:sz w:val="28"/>
          <w:szCs w:val="28"/>
        </w:rPr>
        <w:t>единый перечень тр</w:t>
      </w:r>
      <w:r>
        <w:rPr>
          <w:rFonts w:ascii="Times New Roman" w:hAnsi="Times New Roman" w:cs="Times New Roman"/>
          <w:sz w:val="28"/>
          <w:szCs w:val="28"/>
        </w:rPr>
        <w:t xml:space="preserve">ебований к результатам </w:t>
      </w:r>
      <w:proofErr w:type="gramStart"/>
      <w:r>
        <w:rPr>
          <w:rFonts w:ascii="Times New Roman" w:hAnsi="Times New Roman" w:cs="Times New Roman"/>
          <w:sz w:val="28"/>
          <w:szCs w:val="28"/>
        </w:rPr>
        <w:t>обучения</w:t>
      </w:r>
      <w:r w:rsidRPr="00541AD9">
        <w:rPr>
          <w:rFonts w:ascii="Times New Roman" w:hAnsi="Times New Roman" w:cs="Times New Roman"/>
          <w:sz w:val="28"/>
          <w:szCs w:val="28"/>
        </w:rPr>
        <w:t xml:space="preserve"> по уровням</w:t>
      </w:r>
      <w:proofErr w:type="gramEnd"/>
      <w:r w:rsidRPr="00541AD9">
        <w:rPr>
          <w:rFonts w:ascii="Times New Roman" w:hAnsi="Times New Roman" w:cs="Times New Roman"/>
          <w:sz w:val="28"/>
          <w:szCs w:val="28"/>
        </w:rPr>
        <w:t xml:space="preserve"> и соотносимых с ними квалификаций  (Европейская рамка квалификаций, ЕРК</w:t>
      </w:r>
      <w:r w:rsidRPr="00B925FC">
        <w:rPr>
          <w:rFonts w:ascii="Times New Roman" w:hAnsi="Times New Roman" w:cs="Times New Roman"/>
          <w:sz w:val="28"/>
          <w:szCs w:val="28"/>
        </w:rPr>
        <w:t>)</w:t>
      </w:r>
      <w:r w:rsidRPr="00B925FC">
        <w:rPr>
          <w:rFonts w:ascii="Times New Roman" w:hAnsi="Times New Roman" w:cs="Times New Roman"/>
          <w:iCs/>
          <w:sz w:val="28"/>
          <w:szCs w:val="28"/>
        </w:rPr>
        <w:t xml:space="preserve"> [</w:t>
      </w:r>
      <w:r>
        <w:rPr>
          <w:rFonts w:ascii="Times New Roman" w:hAnsi="Times New Roman" w:cs="Times New Roman"/>
          <w:iCs/>
          <w:sz w:val="28"/>
          <w:szCs w:val="28"/>
        </w:rPr>
        <w:t>13</w:t>
      </w:r>
      <w:r w:rsidRPr="00B925FC">
        <w:rPr>
          <w:rFonts w:ascii="Times New Roman" w:hAnsi="Times New Roman" w:cs="Times New Roman"/>
          <w:iCs/>
          <w:sz w:val="28"/>
          <w:szCs w:val="28"/>
        </w:rPr>
        <w:t>]</w:t>
      </w:r>
      <w:r>
        <w:rPr>
          <w:rFonts w:ascii="Times New Roman" w:hAnsi="Times New Roman" w:cs="Times New Roman"/>
          <w:sz w:val="28"/>
          <w:szCs w:val="28"/>
        </w:rPr>
        <w:t xml:space="preserve">. </w:t>
      </w:r>
    </w:p>
    <w:p w:rsidR="00555466" w:rsidRDefault="00555466" w:rsidP="00555466">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Наиболее серьезными тенденциями считаются: </w:t>
      </w:r>
    </w:p>
    <w:p w:rsidR="00555466" w:rsidRDefault="00555466" w:rsidP="00555466">
      <w:pPr>
        <w:pStyle w:val="a6"/>
        <w:numPr>
          <w:ilvl w:val="0"/>
          <w:numId w:val="12"/>
        </w:numPr>
        <w:spacing w:after="0" w:line="360" w:lineRule="auto"/>
        <w:ind w:left="426"/>
        <w:jc w:val="both"/>
        <w:rPr>
          <w:rFonts w:ascii="Times New Roman" w:hAnsi="Times New Roman" w:cs="Times New Roman"/>
          <w:sz w:val="28"/>
          <w:szCs w:val="28"/>
        </w:rPr>
      </w:pPr>
      <w:r w:rsidRPr="009344EF">
        <w:rPr>
          <w:rFonts w:ascii="Times New Roman" w:hAnsi="Times New Roman" w:cs="Times New Roman"/>
          <w:sz w:val="28"/>
          <w:szCs w:val="28"/>
        </w:rPr>
        <w:t xml:space="preserve">повсеместная ориентация большинства стран на переход от элитного </w:t>
      </w:r>
      <w:r>
        <w:rPr>
          <w:rFonts w:ascii="Times New Roman" w:hAnsi="Times New Roman" w:cs="Times New Roman"/>
          <w:sz w:val="28"/>
          <w:szCs w:val="28"/>
        </w:rPr>
        <w:t xml:space="preserve">языкового </w:t>
      </w:r>
      <w:r w:rsidRPr="009344EF">
        <w:rPr>
          <w:rFonts w:ascii="Times New Roman" w:hAnsi="Times New Roman" w:cs="Times New Roman"/>
          <w:sz w:val="28"/>
          <w:szCs w:val="28"/>
        </w:rPr>
        <w:t>образования к высококач</w:t>
      </w:r>
      <w:r>
        <w:rPr>
          <w:rFonts w:ascii="Times New Roman" w:hAnsi="Times New Roman" w:cs="Times New Roman"/>
          <w:sz w:val="28"/>
          <w:szCs w:val="28"/>
        </w:rPr>
        <w:t>ественному образованию для всех;</w:t>
      </w:r>
    </w:p>
    <w:p w:rsidR="00555466" w:rsidRDefault="00555466" w:rsidP="00555466">
      <w:pPr>
        <w:pStyle w:val="a6"/>
        <w:numPr>
          <w:ilvl w:val="0"/>
          <w:numId w:val="12"/>
        </w:numPr>
        <w:spacing w:after="0" w:line="360" w:lineRule="auto"/>
        <w:ind w:left="426"/>
        <w:jc w:val="both"/>
        <w:rPr>
          <w:rFonts w:ascii="Times New Roman" w:hAnsi="Times New Roman" w:cs="Times New Roman"/>
          <w:sz w:val="28"/>
          <w:szCs w:val="28"/>
        </w:rPr>
      </w:pPr>
      <w:r w:rsidRPr="009344EF">
        <w:rPr>
          <w:rFonts w:ascii="Times New Roman" w:hAnsi="Times New Roman" w:cs="Times New Roman"/>
          <w:sz w:val="28"/>
          <w:szCs w:val="28"/>
        </w:rPr>
        <w:t xml:space="preserve">углубление межгосударственного сотрудничества в области </w:t>
      </w:r>
      <w:r>
        <w:rPr>
          <w:rFonts w:ascii="Times New Roman" w:hAnsi="Times New Roman" w:cs="Times New Roman"/>
          <w:sz w:val="28"/>
          <w:szCs w:val="28"/>
        </w:rPr>
        <w:t>образования вообще и языкового образования в частности;</w:t>
      </w:r>
    </w:p>
    <w:p w:rsidR="00555466" w:rsidRDefault="00555466" w:rsidP="00555466">
      <w:pPr>
        <w:pStyle w:val="a6"/>
        <w:numPr>
          <w:ilvl w:val="0"/>
          <w:numId w:val="12"/>
        </w:numPr>
        <w:spacing w:after="0" w:line="360" w:lineRule="auto"/>
        <w:ind w:left="426"/>
        <w:jc w:val="both"/>
        <w:rPr>
          <w:rFonts w:ascii="Times New Roman" w:hAnsi="Times New Roman" w:cs="Times New Roman"/>
          <w:sz w:val="28"/>
          <w:szCs w:val="28"/>
        </w:rPr>
      </w:pPr>
      <w:r w:rsidRPr="009344EF">
        <w:rPr>
          <w:rFonts w:ascii="Times New Roman" w:hAnsi="Times New Roman" w:cs="Times New Roman"/>
          <w:sz w:val="28"/>
          <w:szCs w:val="28"/>
        </w:rPr>
        <w:lastRenderedPageBreak/>
        <w:t>существенное увеличение в мировом образовании гуманитарной составляющей в целом</w:t>
      </w:r>
      <w:r>
        <w:rPr>
          <w:rFonts w:ascii="Times New Roman" w:hAnsi="Times New Roman" w:cs="Times New Roman"/>
          <w:sz w:val="28"/>
          <w:szCs w:val="28"/>
        </w:rPr>
        <w:t>;</w:t>
      </w:r>
    </w:p>
    <w:p w:rsidR="00555466" w:rsidRDefault="00555466" w:rsidP="00555466">
      <w:pPr>
        <w:pStyle w:val="a6"/>
        <w:numPr>
          <w:ilvl w:val="0"/>
          <w:numId w:val="12"/>
        </w:numPr>
        <w:spacing w:after="0" w:line="360" w:lineRule="auto"/>
        <w:ind w:left="426"/>
        <w:jc w:val="both"/>
        <w:rPr>
          <w:rFonts w:ascii="Times New Roman" w:hAnsi="Times New Roman" w:cs="Times New Roman"/>
          <w:sz w:val="28"/>
          <w:szCs w:val="28"/>
        </w:rPr>
      </w:pPr>
      <w:r w:rsidRPr="009344EF">
        <w:rPr>
          <w:rFonts w:ascii="Times New Roman" w:hAnsi="Times New Roman" w:cs="Times New Roman"/>
          <w:sz w:val="28"/>
          <w:szCs w:val="28"/>
        </w:rPr>
        <w:t xml:space="preserve">значительное распространение нововведений </w:t>
      </w:r>
      <w:r>
        <w:rPr>
          <w:rFonts w:ascii="Times New Roman" w:hAnsi="Times New Roman" w:cs="Times New Roman"/>
          <w:sz w:val="28"/>
          <w:szCs w:val="28"/>
        </w:rPr>
        <w:t xml:space="preserve">в сфере языкового образования </w:t>
      </w:r>
      <w:r w:rsidRPr="009344EF">
        <w:rPr>
          <w:rFonts w:ascii="Times New Roman" w:hAnsi="Times New Roman" w:cs="Times New Roman"/>
          <w:sz w:val="28"/>
          <w:szCs w:val="28"/>
        </w:rPr>
        <w:t>при сохранении сложившихся национальных традиций и национальной</w:t>
      </w:r>
      <w:r>
        <w:rPr>
          <w:rFonts w:ascii="Times New Roman" w:hAnsi="Times New Roman" w:cs="Times New Roman"/>
          <w:sz w:val="28"/>
          <w:szCs w:val="28"/>
        </w:rPr>
        <w:t xml:space="preserve"> идентичности стран и регионов;</w:t>
      </w:r>
    </w:p>
    <w:p w:rsidR="00555466" w:rsidRDefault="00555466" w:rsidP="00555466">
      <w:pPr>
        <w:pStyle w:val="a6"/>
        <w:numPr>
          <w:ilvl w:val="0"/>
          <w:numId w:val="12"/>
        </w:numPr>
        <w:spacing w:after="0" w:line="360" w:lineRule="auto"/>
        <w:ind w:left="426"/>
        <w:jc w:val="both"/>
        <w:rPr>
          <w:rFonts w:ascii="Times New Roman" w:hAnsi="Times New Roman" w:cs="Times New Roman"/>
          <w:sz w:val="28"/>
          <w:szCs w:val="28"/>
        </w:rPr>
      </w:pPr>
      <w:r w:rsidRPr="00A232D4">
        <w:rPr>
          <w:rFonts w:ascii="Times New Roman" w:hAnsi="Times New Roman" w:cs="Times New Roman"/>
          <w:sz w:val="28"/>
          <w:szCs w:val="28"/>
        </w:rPr>
        <w:t xml:space="preserve">увеличение количества преподаваемых в массовой школе языков; </w:t>
      </w:r>
    </w:p>
    <w:p w:rsidR="00555466" w:rsidRDefault="00555466" w:rsidP="00555466">
      <w:pPr>
        <w:pStyle w:val="a6"/>
        <w:numPr>
          <w:ilvl w:val="0"/>
          <w:numId w:val="12"/>
        </w:numPr>
        <w:spacing w:after="0" w:line="360" w:lineRule="auto"/>
        <w:ind w:left="426"/>
        <w:jc w:val="both"/>
        <w:rPr>
          <w:rFonts w:ascii="Times New Roman" w:hAnsi="Times New Roman" w:cs="Times New Roman"/>
          <w:sz w:val="28"/>
          <w:szCs w:val="28"/>
        </w:rPr>
      </w:pPr>
      <w:r w:rsidRPr="00A232D4">
        <w:rPr>
          <w:rFonts w:ascii="Times New Roman" w:hAnsi="Times New Roman" w:cs="Times New Roman"/>
          <w:sz w:val="28"/>
          <w:szCs w:val="28"/>
        </w:rPr>
        <w:t>изучение учащимися двух и более иностранных языков;</w:t>
      </w:r>
    </w:p>
    <w:p w:rsidR="00555466" w:rsidRDefault="00555466" w:rsidP="00555466">
      <w:pPr>
        <w:pStyle w:val="a6"/>
        <w:numPr>
          <w:ilvl w:val="0"/>
          <w:numId w:val="12"/>
        </w:numPr>
        <w:spacing w:after="0" w:line="360" w:lineRule="auto"/>
        <w:ind w:left="426"/>
        <w:jc w:val="both"/>
        <w:rPr>
          <w:rFonts w:ascii="Times New Roman" w:hAnsi="Times New Roman" w:cs="Times New Roman"/>
          <w:sz w:val="28"/>
          <w:szCs w:val="28"/>
        </w:rPr>
      </w:pPr>
      <w:r w:rsidRPr="00A232D4">
        <w:rPr>
          <w:rFonts w:ascii="Times New Roman" w:hAnsi="Times New Roman" w:cs="Times New Roman"/>
          <w:sz w:val="28"/>
          <w:szCs w:val="28"/>
        </w:rPr>
        <w:t xml:space="preserve">преодоление культурного неоколониализма одного языка, повышенного интереса к изучению древних языков; </w:t>
      </w:r>
    </w:p>
    <w:p w:rsidR="00555466" w:rsidRPr="00A232D4" w:rsidRDefault="00555466" w:rsidP="00555466">
      <w:pPr>
        <w:pStyle w:val="a6"/>
        <w:numPr>
          <w:ilvl w:val="0"/>
          <w:numId w:val="12"/>
        </w:numPr>
        <w:spacing w:after="0" w:line="360" w:lineRule="auto"/>
        <w:ind w:left="426"/>
        <w:jc w:val="both"/>
        <w:rPr>
          <w:rFonts w:ascii="Times New Roman" w:hAnsi="Times New Roman" w:cs="Times New Roman"/>
          <w:sz w:val="28"/>
          <w:szCs w:val="28"/>
        </w:rPr>
      </w:pPr>
      <w:r w:rsidRPr="00A232D4">
        <w:rPr>
          <w:rFonts w:ascii="Times New Roman" w:hAnsi="Times New Roman" w:cs="Times New Roman"/>
          <w:sz w:val="28"/>
          <w:szCs w:val="28"/>
        </w:rPr>
        <w:t>повышение качества языкового образования за счет распростр</w:t>
      </w:r>
      <w:r>
        <w:rPr>
          <w:rFonts w:ascii="Times New Roman" w:hAnsi="Times New Roman" w:cs="Times New Roman"/>
          <w:sz w:val="28"/>
          <w:szCs w:val="28"/>
        </w:rPr>
        <w:t xml:space="preserve">анения инновационных технологий </w:t>
      </w:r>
      <w:r w:rsidRPr="00B925FC">
        <w:rPr>
          <w:rFonts w:ascii="Times New Roman" w:hAnsi="Times New Roman" w:cs="Times New Roman"/>
          <w:iCs/>
          <w:sz w:val="28"/>
          <w:szCs w:val="28"/>
        </w:rPr>
        <w:t>[</w:t>
      </w:r>
      <w:r>
        <w:rPr>
          <w:rFonts w:ascii="Times New Roman" w:hAnsi="Times New Roman" w:cs="Times New Roman"/>
          <w:iCs/>
          <w:sz w:val="28"/>
          <w:szCs w:val="28"/>
        </w:rPr>
        <w:t>13</w:t>
      </w:r>
      <w:r w:rsidRPr="00B925FC">
        <w:rPr>
          <w:rFonts w:ascii="Times New Roman" w:hAnsi="Times New Roman" w:cs="Times New Roman"/>
          <w:iCs/>
          <w:sz w:val="28"/>
          <w:szCs w:val="28"/>
        </w:rPr>
        <w:t>]</w:t>
      </w:r>
      <w:r>
        <w:rPr>
          <w:rFonts w:ascii="Times New Roman" w:hAnsi="Times New Roman" w:cs="Times New Roman"/>
          <w:sz w:val="28"/>
          <w:szCs w:val="28"/>
        </w:rPr>
        <w:t>.</w:t>
      </w:r>
    </w:p>
    <w:p w:rsidR="00555466" w:rsidRDefault="00555466" w:rsidP="00555466">
      <w:pPr>
        <w:spacing w:after="0" w:line="360" w:lineRule="auto"/>
        <w:ind w:left="66" w:firstLine="785"/>
        <w:jc w:val="both"/>
        <w:rPr>
          <w:rFonts w:ascii="Times New Roman" w:hAnsi="Times New Roman" w:cs="Times New Roman"/>
          <w:sz w:val="28"/>
          <w:szCs w:val="28"/>
        </w:rPr>
      </w:pPr>
      <w:r>
        <w:rPr>
          <w:rFonts w:ascii="Times New Roman" w:hAnsi="Times New Roman" w:cs="Times New Roman"/>
          <w:sz w:val="28"/>
          <w:szCs w:val="28"/>
        </w:rPr>
        <w:t>Исходя из этих тенденций, несколько изменились и функции языкового образования. В настоящее время оно выступает:</w:t>
      </w:r>
    </w:p>
    <w:p w:rsidR="00555466" w:rsidRDefault="00555466" w:rsidP="00555466">
      <w:pPr>
        <w:pStyle w:val="a6"/>
        <w:numPr>
          <w:ilvl w:val="0"/>
          <w:numId w:val="13"/>
        </w:numPr>
        <w:spacing w:after="0" w:line="360" w:lineRule="auto"/>
        <w:ind w:left="426"/>
        <w:jc w:val="both"/>
        <w:rPr>
          <w:rFonts w:ascii="Times New Roman" w:hAnsi="Times New Roman" w:cs="Times New Roman"/>
          <w:sz w:val="28"/>
          <w:szCs w:val="28"/>
        </w:rPr>
      </w:pPr>
      <w:r w:rsidRPr="0011661E">
        <w:rPr>
          <w:rFonts w:ascii="Times New Roman" w:hAnsi="Times New Roman" w:cs="Times New Roman"/>
          <w:sz w:val="28"/>
          <w:szCs w:val="28"/>
        </w:rPr>
        <w:t>средством реального общения с носителями языка и представителями других культур;</w:t>
      </w:r>
    </w:p>
    <w:p w:rsidR="00555466" w:rsidRDefault="00555466" w:rsidP="00555466">
      <w:pPr>
        <w:pStyle w:val="a6"/>
        <w:numPr>
          <w:ilvl w:val="0"/>
          <w:numId w:val="13"/>
        </w:numPr>
        <w:spacing w:after="0" w:line="360" w:lineRule="auto"/>
        <w:ind w:left="426"/>
        <w:jc w:val="both"/>
        <w:rPr>
          <w:rFonts w:ascii="Times New Roman" w:hAnsi="Times New Roman" w:cs="Times New Roman"/>
          <w:sz w:val="28"/>
          <w:szCs w:val="28"/>
        </w:rPr>
      </w:pPr>
      <w:r w:rsidRPr="0011661E">
        <w:rPr>
          <w:rFonts w:ascii="Times New Roman" w:hAnsi="Times New Roman" w:cs="Times New Roman"/>
          <w:sz w:val="28"/>
          <w:szCs w:val="28"/>
        </w:rPr>
        <w:t>средством познания чужой и своей культуры;</w:t>
      </w:r>
    </w:p>
    <w:p w:rsidR="00555466" w:rsidRDefault="00555466" w:rsidP="00555466">
      <w:pPr>
        <w:pStyle w:val="a6"/>
        <w:numPr>
          <w:ilvl w:val="0"/>
          <w:numId w:val="13"/>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средством трансляции своей культуры на мировой уровень;</w:t>
      </w:r>
    </w:p>
    <w:p w:rsidR="00555466" w:rsidRDefault="00555466" w:rsidP="00555466">
      <w:pPr>
        <w:pStyle w:val="a6"/>
        <w:numPr>
          <w:ilvl w:val="0"/>
          <w:numId w:val="13"/>
        </w:numPr>
        <w:spacing w:after="0" w:line="360" w:lineRule="auto"/>
        <w:ind w:left="426"/>
        <w:jc w:val="both"/>
        <w:rPr>
          <w:rFonts w:ascii="Times New Roman" w:hAnsi="Times New Roman" w:cs="Times New Roman"/>
          <w:sz w:val="28"/>
          <w:szCs w:val="28"/>
        </w:rPr>
      </w:pPr>
      <w:r w:rsidRPr="0011661E">
        <w:rPr>
          <w:rFonts w:ascii="Times New Roman" w:hAnsi="Times New Roman" w:cs="Times New Roman"/>
          <w:sz w:val="28"/>
          <w:szCs w:val="28"/>
        </w:rPr>
        <w:t>средством лучшего познания родного языка;</w:t>
      </w:r>
    </w:p>
    <w:p w:rsidR="00555466" w:rsidRDefault="00555466" w:rsidP="00555466">
      <w:pPr>
        <w:pStyle w:val="a6"/>
        <w:numPr>
          <w:ilvl w:val="0"/>
          <w:numId w:val="13"/>
        </w:numPr>
        <w:spacing w:after="0" w:line="360" w:lineRule="auto"/>
        <w:ind w:left="426"/>
        <w:jc w:val="both"/>
        <w:rPr>
          <w:rFonts w:ascii="Times New Roman" w:hAnsi="Times New Roman" w:cs="Times New Roman"/>
          <w:sz w:val="28"/>
          <w:szCs w:val="28"/>
        </w:rPr>
      </w:pPr>
      <w:r w:rsidRPr="0011661E">
        <w:rPr>
          <w:rFonts w:ascii="Times New Roman" w:hAnsi="Times New Roman" w:cs="Times New Roman"/>
          <w:sz w:val="28"/>
          <w:szCs w:val="28"/>
        </w:rPr>
        <w:t xml:space="preserve">инструментом, позволяющим успешно ориентироваться в современном мире; </w:t>
      </w:r>
    </w:p>
    <w:p w:rsidR="00555466" w:rsidRPr="0011661E" w:rsidRDefault="00555466" w:rsidP="00555466">
      <w:pPr>
        <w:pStyle w:val="a6"/>
        <w:numPr>
          <w:ilvl w:val="0"/>
          <w:numId w:val="13"/>
        </w:numPr>
        <w:spacing w:after="0" w:line="360" w:lineRule="auto"/>
        <w:ind w:left="426"/>
        <w:jc w:val="both"/>
        <w:rPr>
          <w:rFonts w:ascii="Times New Roman" w:hAnsi="Times New Roman" w:cs="Times New Roman"/>
          <w:sz w:val="28"/>
          <w:szCs w:val="28"/>
        </w:rPr>
      </w:pPr>
      <w:r w:rsidRPr="0011661E">
        <w:rPr>
          <w:rFonts w:ascii="Times New Roman" w:hAnsi="Times New Roman" w:cs="Times New Roman"/>
          <w:sz w:val="28"/>
          <w:szCs w:val="28"/>
        </w:rPr>
        <w:t>средством приобретения ценностных ориентаций и норм адекватного невер</w:t>
      </w:r>
      <w:r>
        <w:rPr>
          <w:rFonts w:ascii="Times New Roman" w:hAnsi="Times New Roman" w:cs="Times New Roman"/>
          <w:sz w:val="28"/>
          <w:szCs w:val="28"/>
        </w:rPr>
        <w:t xml:space="preserve">бального поведения, </w:t>
      </w:r>
      <w:r w:rsidRPr="0011661E">
        <w:rPr>
          <w:rFonts w:ascii="Times New Roman" w:hAnsi="Times New Roman" w:cs="Times New Roman"/>
          <w:sz w:val="28"/>
          <w:szCs w:val="28"/>
        </w:rPr>
        <w:t>характерных для носителей страны изучаемого языка</w:t>
      </w:r>
      <w:r>
        <w:rPr>
          <w:rFonts w:ascii="Times New Roman" w:hAnsi="Times New Roman" w:cs="Times New Roman"/>
          <w:sz w:val="28"/>
          <w:szCs w:val="28"/>
        </w:rPr>
        <w:t xml:space="preserve"> </w:t>
      </w:r>
      <w:r w:rsidRPr="00B925FC">
        <w:rPr>
          <w:rFonts w:ascii="Times New Roman" w:hAnsi="Times New Roman" w:cs="Times New Roman"/>
          <w:iCs/>
          <w:sz w:val="28"/>
          <w:szCs w:val="28"/>
        </w:rPr>
        <w:t>[</w:t>
      </w:r>
      <w:r>
        <w:rPr>
          <w:rFonts w:ascii="Times New Roman" w:hAnsi="Times New Roman" w:cs="Times New Roman"/>
          <w:iCs/>
          <w:sz w:val="28"/>
          <w:szCs w:val="28"/>
        </w:rPr>
        <w:t>2</w:t>
      </w:r>
      <w:r w:rsidRPr="00B925FC">
        <w:rPr>
          <w:rFonts w:ascii="Times New Roman" w:hAnsi="Times New Roman" w:cs="Times New Roman"/>
          <w:iCs/>
          <w:sz w:val="28"/>
          <w:szCs w:val="28"/>
        </w:rPr>
        <w:t>]</w:t>
      </w:r>
      <w:r w:rsidRPr="0011661E">
        <w:rPr>
          <w:rFonts w:ascii="Times New Roman" w:hAnsi="Times New Roman" w:cs="Times New Roman"/>
          <w:sz w:val="28"/>
          <w:szCs w:val="28"/>
        </w:rPr>
        <w:t>.</w:t>
      </w:r>
    </w:p>
    <w:p w:rsidR="00555466" w:rsidRDefault="00555466" w:rsidP="00555466">
      <w:pPr>
        <w:spacing w:after="0" w:line="360" w:lineRule="auto"/>
        <w:ind w:left="66" w:firstLine="785"/>
        <w:jc w:val="both"/>
        <w:rPr>
          <w:rFonts w:ascii="Times New Roman" w:hAnsi="Times New Roman" w:cs="Times New Roman"/>
          <w:sz w:val="28"/>
          <w:szCs w:val="28"/>
        </w:rPr>
      </w:pPr>
      <w:r w:rsidRPr="00AC7734">
        <w:rPr>
          <w:rFonts w:ascii="Times New Roman" w:hAnsi="Times New Roman" w:cs="Times New Roman"/>
          <w:sz w:val="28"/>
          <w:szCs w:val="28"/>
        </w:rPr>
        <w:t xml:space="preserve"> </w:t>
      </w:r>
      <w:r>
        <w:rPr>
          <w:rFonts w:ascii="Times New Roman" w:hAnsi="Times New Roman" w:cs="Times New Roman"/>
          <w:sz w:val="28"/>
          <w:szCs w:val="28"/>
        </w:rPr>
        <w:t xml:space="preserve">В связи с приеденными выше фактами серьезные изменения языковой политики также касаются: </w:t>
      </w:r>
    </w:p>
    <w:p w:rsidR="00555466" w:rsidRDefault="00555466" w:rsidP="00555466">
      <w:pPr>
        <w:pStyle w:val="a6"/>
        <w:numPr>
          <w:ilvl w:val="0"/>
          <w:numId w:val="14"/>
        </w:numPr>
        <w:spacing w:after="0" w:line="360" w:lineRule="auto"/>
        <w:ind w:left="426"/>
        <w:jc w:val="both"/>
        <w:rPr>
          <w:rFonts w:ascii="Times New Roman" w:hAnsi="Times New Roman" w:cs="Times New Roman"/>
          <w:sz w:val="28"/>
          <w:szCs w:val="28"/>
        </w:rPr>
      </w:pPr>
      <w:r w:rsidRPr="00F710C4">
        <w:rPr>
          <w:rFonts w:ascii="Times New Roman" w:hAnsi="Times New Roman" w:cs="Times New Roman"/>
          <w:sz w:val="28"/>
          <w:szCs w:val="28"/>
        </w:rPr>
        <w:t xml:space="preserve">вопросов регулирования в области использования официальных и рабочих языков в работе основных институтов сообщества (Еврокомиссии, Европарламента и пр.); </w:t>
      </w:r>
    </w:p>
    <w:p w:rsidR="00555466" w:rsidRDefault="00555466" w:rsidP="00555466">
      <w:pPr>
        <w:pStyle w:val="a6"/>
        <w:numPr>
          <w:ilvl w:val="0"/>
          <w:numId w:val="14"/>
        </w:numPr>
        <w:spacing w:after="0" w:line="360" w:lineRule="auto"/>
        <w:ind w:left="426"/>
        <w:jc w:val="both"/>
        <w:rPr>
          <w:rFonts w:ascii="Times New Roman" w:hAnsi="Times New Roman" w:cs="Times New Roman"/>
          <w:sz w:val="28"/>
          <w:szCs w:val="28"/>
        </w:rPr>
      </w:pPr>
      <w:r w:rsidRPr="00F710C4">
        <w:rPr>
          <w:rFonts w:ascii="Times New Roman" w:hAnsi="Times New Roman" w:cs="Times New Roman"/>
          <w:sz w:val="28"/>
          <w:szCs w:val="28"/>
        </w:rPr>
        <w:lastRenderedPageBreak/>
        <w:t>формировани</w:t>
      </w:r>
      <w:r>
        <w:rPr>
          <w:rFonts w:ascii="Times New Roman" w:hAnsi="Times New Roman" w:cs="Times New Roman"/>
          <w:sz w:val="28"/>
          <w:szCs w:val="28"/>
        </w:rPr>
        <w:t>я</w:t>
      </w:r>
      <w:r w:rsidRPr="00F710C4">
        <w:rPr>
          <w:rFonts w:ascii="Times New Roman" w:hAnsi="Times New Roman" w:cs="Times New Roman"/>
          <w:sz w:val="28"/>
          <w:szCs w:val="28"/>
        </w:rPr>
        <w:t xml:space="preserve"> политики в отношении языков меньшинств и региональных языков; </w:t>
      </w:r>
    </w:p>
    <w:p w:rsidR="00555466" w:rsidRDefault="00555466" w:rsidP="00555466">
      <w:pPr>
        <w:pStyle w:val="a6"/>
        <w:numPr>
          <w:ilvl w:val="0"/>
          <w:numId w:val="14"/>
        </w:numPr>
        <w:spacing w:after="0" w:line="360" w:lineRule="auto"/>
        <w:ind w:left="426"/>
        <w:jc w:val="both"/>
        <w:rPr>
          <w:rFonts w:ascii="Times New Roman" w:hAnsi="Times New Roman" w:cs="Times New Roman"/>
          <w:sz w:val="28"/>
          <w:szCs w:val="28"/>
        </w:rPr>
      </w:pPr>
      <w:r w:rsidRPr="00F710C4">
        <w:rPr>
          <w:rFonts w:ascii="Times New Roman" w:hAnsi="Times New Roman" w:cs="Times New Roman"/>
          <w:sz w:val="28"/>
          <w:szCs w:val="28"/>
        </w:rPr>
        <w:t>политик</w:t>
      </w:r>
      <w:r>
        <w:rPr>
          <w:rFonts w:ascii="Times New Roman" w:hAnsi="Times New Roman" w:cs="Times New Roman"/>
          <w:sz w:val="28"/>
          <w:szCs w:val="28"/>
        </w:rPr>
        <w:t>и</w:t>
      </w:r>
      <w:r w:rsidRPr="00F710C4">
        <w:rPr>
          <w:rFonts w:ascii="Times New Roman" w:hAnsi="Times New Roman" w:cs="Times New Roman"/>
          <w:sz w:val="28"/>
          <w:szCs w:val="28"/>
        </w:rPr>
        <w:t xml:space="preserve"> в области преподавания и изучения языков.</w:t>
      </w:r>
    </w:p>
    <w:p w:rsidR="00555466" w:rsidRDefault="00555466" w:rsidP="00555466">
      <w:pPr>
        <w:spacing w:after="0" w:line="360" w:lineRule="auto"/>
        <w:ind w:left="66" w:firstLine="785"/>
        <w:jc w:val="both"/>
        <w:rPr>
          <w:rFonts w:ascii="Times New Roman" w:hAnsi="Times New Roman" w:cs="Times New Roman"/>
          <w:sz w:val="28"/>
          <w:szCs w:val="28"/>
        </w:rPr>
      </w:pPr>
      <w:r>
        <w:rPr>
          <w:rFonts w:ascii="Times New Roman" w:hAnsi="Times New Roman" w:cs="Times New Roman"/>
          <w:sz w:val="28"/>
          <w:szCs w:val="28"/>
        </w:rPr>
        <w:t xml:space="preserve">Поменялись и направления языковой политики Европы в связи с изменениями, вызванными Болонским процессом. В настоящее время европейская языковая политика направлена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555466" w:rsidRDefault="00555466" w:rsidP="00555466">
      <w:pPr>
        <w:pStyle w:val="a6"/>
        <w:numPr>
          <w:ilvl w:val="0"/>
          <w:numId w:val="15"/>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с</w:t>
      </w:r>
      <w:r w:rsidRPr="0080487B">
        <w:rPr>
          <w:rFonts w:ascii="Times New Roman" w:hAnsi="Times New Roman" w:cs="Times New Roman"/>
          <w:sz w:val="28"/>
          <w:szCs w:val="28"/>
        </w:rPr>
        <w:t>охранение и умножение богатого наследия в виде языкового и культурного многообразия как источника взаимного обогащения и как путь к достижению взаимопонимания между людьми в плане уважения их мыслей, чувств, ценностей, убеждений и обычаев, преодоления предрассудков и нетерпимости;</w:t>
      </w:r>
    </w:p>
    <w:p w:rsidR="00555466" w:rsidRDefault="00555466" w:rsidP="00555466">
      <w:pPr>
        <w:pStyle w:val="a6"/>
        <w:numPr>
          <w:ilvl w:val="0"/>
          <w:numId w:val="15"/>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п</w:t>
      </w:r>
      <w:r w:rsidRPr="0080487B">
        <w:rPr>
          <w:rFonts w:ascii="Times New Roman" w:hAnsi="Times New Roman" w:cs="Times New Roman"/>
          <w:sz w:val="28"/>
          <w:szCs w:val="28"/>
        </w:rPr>
        <w:t>овышение мобильности людей и обмену идеями путем стимулирования различных форм межкультурного общения;</w:t>
      </w:r>
    </w:p>
    <w:p w:rsidR="00555466" w:rsidRPr="0080487B" w:rsidRDefault="00555466" w:rsidP="00555466">
      <w:pPr>
        <w:pStyle w:val="a6"/>
        <w:numPr>
          <w:ilvl w:val="0"/>
          <w:numId w:val="15"/>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р</w:t>
      </w:r>
      <w:r w:rsidRPr="0080487B">
        <w:rPr>
          <w:rFonts w:ascii="Times New Roman" w:hAnsi="Times New Roman" w:cs="Times New Roman"/>
          <w:sz w:val="28"/>
          <w:szCs w:val="28"/>
        </w:rPr>
        <w:t>азработку гармоничного подхода к обучению языкам, объединяющего цели, задачи, содержание, опыт в изучении языков и методы оценки (В.В. Сафонова</w:t>
      </w:r>
      <w:r w:rsidRPr="00547500">
        <w:rPr>
          <w:rFonts w:ascii="Times New Roman" w:hAnsi="Times New Roman" w:cs="Times New Roman"/>
          <w:sz w:val="28"/>
          <w:szCs w:val="28"/>
        </w:rPr>
        <w:t>)</w:t>
      </w:r>
      <w:r w:rsidRPr="00547500">
        <w:rPr>
          <w:rFonts w:ascii="Times New Roman" w:hAnsi="Times New Roman" w:cs="Times New Roman"/>
          <w:iCs/>
          <w:sz w:val="28"/>
          <w:szCs w:val="28"/>
        </w:rPr>
        <w:t xml:space="preserve"> [</w:t>
      </w:r>
      <w:r>
        <w:rPr>
          <w:rFonts w:ascii="Times New Roman" w:hAnsi="Times New Roman" w:cs="Times New Roman"/>
          <w:iCs/>
          <w:sz w:val="28"/>
          <w:szCs w:val="28"/>
        </w:rPr>
        <w:t>12</w:t>
      </w:r>
      <w:r w:rsidRPr="00547500">
        <w:rPr>
          <w:rFonts w:ascii="Times New Roman" w:hAnsi="Times New Roman" w:cs="Times New Roman"/>
          <w:iCs/>
          <w:sz w:val="28"/>
          <w:szCs w:val="28"/>
        </w:rPr>
        <w:t>]</w:t>
      </w:r>
      <w:r w:rsidRPr="0080487B">
        <w:rPr>
          <w:rFonts w:ascii="Times New Roman" w:hAnsi="Times New Roman" w:cs="Times New Roman"/>
          <w:sz w:val="28"/>
          <w:szCs w:val="28"/>
        </w:rPr>
        <w:t>.</w:t>
      </w:r>
    </w:p>
    <w:p w:rsidR="00555466" w:rsidRDefault="00555466" w:rsidP="00555466">
      <w:pPr>
        <w:spacing w:after="0" w:line="360" w:lineRule="auto"/>
        <w:ind w:firstLine="851"/>
        <w:jc w:val="both"/>
        <w:rPr>
          <w:rFonts w:ascii="Times New Roman" w:hAnsi="Times New Roman" w:cs="Times New Roman"/>
          <w:sz w:val="28"/>
          <w:szCs w:val="28"/>
        </w:rPr>
      </w:pPr>
      <w:r w:rsidRPr="00503F1A">
        <w:rPr>
          <w:rFonts w:ascii="Times New Roman" w:hAnsi="Times New Roman" w:cs="Times New Roman"/>
          <w:sz w:val="28"/>
          <w:szCs w:val="28"/>
        </w:rPr>
        <w:t>Таким образом, исходя из положений Болонского процесса</w:t>
      </w:r>
      <w:r>
        <w:rPr>
          <w:rFonts w:ascii="Times New Roman" w:hAnsi="Times New Roman" w:cs="Times New Roman"/>
          <w:sz w:val="28"/>
          <w:szCs w:val="28"/>
        </w:rPr>
        <w:t xml:space="preserve"> и учитывая вступление России в этот процесс, можно сделать ряд выводов. Во-первых, изучение языков становится доступным для всех (так как иностранный язык – это</w:t>
      </w:r>
      <w:r w:rsidRPr="002E2B0A">
        <w:rPr>
          <w:rFonts w:ascii="Times New Roman" w:hAnsi="Times New Roman" w:cs="Times New Roman"/>
          <w:sz w:val="28"/>
          <w:szCs w:val="28"/>
        </w:rPr>
        <w:t xml:space="preserve"> потребность и право каждого гражданина в современной Европе, не является средством сохранения социальной, культурной или политической элиты)</w:t>
      </w:r>
      <w:r>
        <w:rPr>
          <w:rFonts w:ascii="Times New Roman" w:hAnsi="Times New Roman" w:cs="Times New Roman"/>
          <w:sz w:val="28"/>
          <w:szCs w:val="28"/>
        </w:rPr>
        <w:t xml:space="preserve">. Во-вторых, иностранный язык необходим для удовлетворения жизненных потребностей подавляющего большинства людей. В-третьих, иностранный язык приобретает значимость для конкретного учащегося при условии, что </w:t>
      </w:r>
      <w:r w:rsidRPr="00C75213">
        <w:rPr>
          <w:rFonts w:ascii="Times New Roman" w:hAnsi="Times New Roman" w:cs="Times New Roman"/>
          <w:sz w:val="28"/>
          <w:szCs w:val="28"/>
        </w:rPr>
        <w:t>обучение долж</w:t>
      </w:r>
      <w:r>
        <w:rPr>
          <w:rFonts w:ascii="Times New Roman" w:hAnsi="Times New Roman" w:cs="Times New Roman"/>
          <w:sz w:val="28"/>
          <w:szCs w:val="28"/>
        </w:rPr>
        <w:t>но базироваться на потребностях и</w:t>
      </w:r>
      <w:r w:rsidRPr="00C75213">
        <w:rPr>
          <w:rFonts w:ascii="Times New Roman" w:hAnsi="Times New Roman" w:cs="Times New Roman"/>
          <w:sz w:val="28"/>
          <w:szCs w:val="28"/>
        </w:rPr>
        <w:t xml:space="preserve"> интересах обучаемых с учетом их склонностей и возможностей</w:t>
      </w:r>
      <w:r>
        <w:rPr>
          <w:rFonts w:ascii="Times New Roman" w:hAnsi="Times New Roman" w:cs="Times New Roman"/>
          <w:sz w:val="28"/>
          <w:szCs w:val="28"/>
        </w:rPr>
        <w:t xml:space="preserve">.   </w:t>
      </w:r>
    </w:p>
    <w:p w:rsidR="00555466" w:rsidRPr="00503F1A" w:rsidRDefault="00555466" w:rsidP="00555466">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 </w:t>
      </w:r>
    </w:p>
    <w:p w:rsidR="00555466" w:rsidRDefault="00555466" w:rsidP="00555466">
      <w:pPr>
        <w:spacing w:after="0" w:line="360" w:lineRule="auto"/>
        <w:jc w:val="center"/>
        <w:rPr>
          <w:rFonts w:ascii="Times New Roman" w:hAnsi="Times New Roman" w:cs="Times New Roman"/>
          <w:b/>
          <w:sz w:val="28"/>
          <w:szCs w:val="28"/>
        </w:rPr>
      </w:pPr>
    </w:p>
    <w:p w:rsidR="00555466" w:rsidRDefault="00555466" w:rsidP="00555466">
      <w:pPr>
        <w:spacing w:after="0" w:line="360" w:lineRule="auto"/>
        <w:jc w:val="center"/>
        <w:rPr>
          <w:rFonts w:ascii="Times New Roman" w:hAnsi="Times New Roman" w:cs="Times New Roman"/>
          <w:b/>
          <w:sz w:val="28"/>
          <w:szCs w:val="28"/>
        </w:rPr>
      </w:pPr>
    </w:p>
    <w:p w:rsidR="00555466" w:rsidRDefault="00555466" w:rsidP="0055546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Выводы</w:t>
      </w:r>
    </w:p>
    <w:p w:rsidR="00555466" w:rsidRDefault="00555466" w:rsidP="00555466">
      <w:pPr>
        <w:spacing w:after="0" w:line="360" w:lineRule="auto"/>
        <w:ind w:firstLine="851"/>
        <w:jc w:val="both"/>
        <w:rPr>
          <w:rFonts w:ascii="Times New Roman" w:hAnsi="Times New Roman" w:cs="Times New Roman"/>
          <w:sz w:val="28"/>
          <w:szCs w:val="28"/>
        </w:rPr>
      </w:pPr>
      <w:r w:rsidRPr="00EF3E62">
        <w:rPr>
          <w:rFonts w:ascii="Times New Roman" w:hAnsi="Times New Roman" w:cs="Times New Roman"/>
          <w:sz w:val="28"/>
          <w:szCs w:val="28"/>
        </w:rPr>
        <w:t xml:space="preserve">Современный мир – это мир многоязычный </w:t>
      </w:r>
      <w:r>
        <w:rPr>
          <w:rFonts w:ascii="Times New Roman" w:hAnsi="Times New Roman" w:cs="Times New Roman"/>
          <w:sz w:val="28"/>
          <w:szCs w:val="28"/>
        </w:rPr>
        <w:t>и поликультурный, также – это мир открытых границ для общения представителей различных культур и носителей разных языков. Непосредственные контакты в рамках туристических поездок и общение через современные информационно-коммуникационные технологии предоставляют широкий спектр возможностей для культурного взаимодействия. Современное телевидение является проводником в поликультурный мир. Всё это вызывает неподдельный интерес и мотивирует большое количество людей к изучению иностранных языков и культур. Именно потому современная языковая политика предоставляет все возможности для удовлетворения данной потребности.</w:t>
      </w:r>
    </w:p>
    <w:p w:rsidR="00555466" w:rsidRDefault="00555466" w:rsidP="00555466">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Однако, такой уровень глобализма опасен для сохранения языков и культур малых народностей. Стирание границ, масштабный межкультурный обмен традициями и ценностями способен уничтожить культурную уникальность некоторых языков и народов. Такие процессы рассматриваются с точки зрения современной языковой политикой как негативные. Именно сохранение культурной самобытности малочисленных национальностей вызвало к жизни преобразования в области языковой политики на мировом уровне. </w:t>
      </w:r>
    </w:p>
    <w:p w:rsidR="00555466" w:rsidRPr="00EF3E62" w:rsidRDefault="00555466" w:rsidP="00555466">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Знание иностранных языков </w:t>
      </w:r>
      <w:proofErr w:type="spellStart"/>
      <w:r>
        <w:rPr>
          <w:rFonts w:ascii="Times New Roman" w:hAnsi="Times New Roman" w:cs="Times New Roman"/>
          <w:sz w:val="28"/>
          <w:szCs w:val="28"/>
        </w:rPr>
        <w:t>практикоориентировано</w:t>
      </w:r>
      <w:proofErr w:type="spellEnd"/>
      <w:r>
        <w:rPr>
          <w:rFonts w:ascii="Times New Roman" w:hAnsi="Times New Roman" w:cs="Times New Roman"/>
          <w:sz w:val="28"/>
          <w:szCs w:val="28"/>
        </w:rPr>
        <w:t xml:space="preserve"> и востребовано. Однако на уровне государственной языковой политики, в рамках Болонского процесса осуществляется ориентация изучающих иностранный язык не только на </w:t>
      </w:r>
      <w:proofErr w:type="spellStart"/>
      <w:r>
        <w:rPr>
          <w:rFonts w:ascii="Times New Roman" w:hAnsi="Times New Roman" w:cs="Times New Roman"/>
          <w:sz w:val="28"/>
          <w:szCs w:val="28"/>
        </w:rPr>
        <w:t>соизучение</w:t>
      </w:r>
      <w:proofErr w:type="spellEnd"/>
      <w:r>
        <w:rPr>
          <w:rFonts w:ascii="Times New Roman" w:hAnsi="Times New Roman" w:cs="Times New Roman"/>
          <w:sz w:val="28"/>
          <w:szCs w:val="28"/>
        </w:rPr>
        <w:t xml:space="preserve"> иностранного языка и культуры народа, говорящего на данном языке, но и на способность к трансляции национальных особенностей своей культуры средствами того языка другим народам. Таким образом, основная тенденция современного языкового образования – это сохранение собственной цивилизации и идентичности. </w:t>
      </w:r>
      <w:r w:rsidRPr="00130441">
        <w:rPr>
          <w:rFonts w:ascii="Times New Roman" w:hAnsi="Times New Roman" w:cs="Times New Roman"/>
          <w:sz w:val="28"/>
          <w:szCs w:val="28"/>
        </w:rPr>
        <w:t xml:space="preserve">Творческое освоение лучшего зарубежного опыта требует большой методологической культуры и ясного понимания </w:t>
      </w:r>
      <w:r>
        <w:rPr>
          <w:rFonts w:ascii="Times New Roman" w:hAnsi="Times New Roman" w:cs="Times New Roman"/>
          <w:sz w:val="28"/>
          <w:szCs w:val="28"/>
        </w:rPr>
        <w:t>собственной</w:t>
      </w:r>
      <w:r w:rsidRPr="00130441">
        <w:rPr>
          <w:rFonts w:ascii="Times New Roman" w:hAnsi="Times New Roman" w:cs="Times New Roman"/>
          <w:sz w:val="28"/>
          <w:szCs w:val="28"/>
        </w:rPr>
        <w:t xml:space="preserve"> специфики</w:t>
      </w:r>
      <w:r>
        <w:rPr>
          <w:rFonts w:ascii="Times New Roman" w:hAnsi="Times New Roman" w:cs="Times New Roman"/>
          <w:sz w:val="28"/>
          <w:szCs w:val="28"/>
        </w:rPr>
        <w:t xml:space="preserve">.       </w:t>
      </w:r>
    </w:p>
    <w:p w:rsidR="00555466" w:rsidRPr="00DA3699" w:rsidRDefault="00555466" w:rsidP="00555466">
      <w:pPr>
        <w:spacing w:after="0" w:line="360" w:lineRule="auto"/>
        <w:jc w:val="center"/>
        <w:rPr>
          <w:rFonts w:ascii="Times New Roman" w:hAnsi="Times New Roman" w:cs="Times New Roman"/>
          <w:b/>
          <w:sz w:val="28"/>
          <w:szCs w:val="28"/>
        </w:rPr>
      </w:pPr>
      <w:r w:rsidRPr="00DA3699">
        <w:rPr>
          <w:rFonts w:ascii="Times New Roman" w:hAnsi="Times New Roman" w:cs="Times New Roman"/>
          <w:b/>
          <w:sz w:val="28"/>
          <w:szCs w:val="28"/>
        </w:rPr>
        <w:lastRenderedPageBreak/>
        <w:t>Список литературы</w:t>
      </w:r>
    </w:p>
    <w:p w:rsidR="00555466" w:rsidRDefault="00555466" w:rsidP="00555466">
      <w:pPr>
        <w:pStyle w:val="a6"/>
        <w:numPr>
          <w:ilvl w:val="0"/>
          <w:numId w:val="2"/>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Алпатов В.М. Языковая политика в современном мире // В.М. Алпатов – Научный диалог: филология, № 5, 2013, стр. 8 – 28. </w:t>
      </w:r>
    </w:p>
    <w:p w:rsidR="00555466" w:rsidRDefault="00555466" w:rsidP="00555466">
      <w:pPr>
        <w:pStyle w:val="a6"/>
        <w:numPr>
          <w:ilvl w:val="0"/>
          <w:numId w:val="2"/>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Болонский процесс и его значение для России / Под</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ед. К. </w:t>
      </w:r>
      <w:proofErr w:type="spellStart"/>
      <w:r>
        <w:rPr>
          <w:rFonts w:ascii="Times New Roman" w:hAnsi="Times New Roman" w:cs="Times New Roman"/>
          <w:sz w:val="28"/>
          <w:szCs w:val="28"/>
        </w:rPr>
        <w:t>Пурсиайнена</w:t>
      </w:r>
      <w:proofErr w:type="spellEnd"/>
      <w:r>
        <w:rPr>
          <w:rFonts w:ascii="Times New Roman" w:hAnsi="Times New Roman" w:cs="Times New Roman"/>
          <w:sz w:val="28"/>
          <w:szCs w:val="28"/>
        </w:rPr>
        <w:t xml:space="preserve"> и С.А. Медведева – М.: РЕЦЭП, 1999. </w:t>
      </w:r>
    </w:p>
    <w:p w:rsidR="00555466" w:rsidRDefault="00555466" w:rsidP="00555466">
      <w:pPr>
        <w:pStyle w:val="a6"/>
        <w:numPr>
          <w:ilvl w:val="0"/>
          <w:numId w:val="2"/>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Гальскова Н.Д. Теория обучения иностранным языкам: лингводидактика и методика. / Н.Д. Гальскова, Н.И. Гез – М.: Академия, 2006.</w:t>
      </w:r>
    </w:p>
    <w:p w:rsidR="00555466" w:rsidRDefault="00555466" w:rsidP="00555466">
      <w:pPr>
        <w:pStyle w:val="a6"/>
        <w:numPr>
          <w:ilvl w:val="0"/>
          <w:numId w:val="2"/>
        </w:numPr>
        <w:spacing w:after="0" w:line="360" w:lineRule="auto"/>
        <w:ind w:left="426"/>
        <w:jc w:val="both"/>
        <w:rPr>
          <w:rFonts w:ascii="Times New Roman" w:hAnsi="Times New Roman" w:cs="Times New Roman"/>
          <w:sz w:val="28"/>
          <w:szCs w:val="28"/>
        </w:rPr>
      </w:pPr>
      <w:proofErr w:type="spellStart"/>
      <w:r>
        <w:rPr>
          <w:rFonts w:ascii="Times New Roman" w:hAnsi="Times New Roman" w:cs="Times New Roman"/>
          <w:sz w:val="28"/>
          <w:szCs w:val="28"/>
        </w:rPr>
        <w:t>Гершунский</w:t>
      </w:r>
      <w:proofErr w:type="spellEnd"/>
      <w:r>
        <w:rPr>
          <w:rFonts w:ascii="Times New Roman" w:hAnsi="Times New Roman" w:cs="Times New Roman"/>
          <w:sz w:val="28"/>
          <w:szCs w:val="28"/>
        </w:rPr>
        <w:t xml:space="preserve"> Б.С. Философия образования для </w:t>
      </w:r>
      <w:r>
        <w:rPr>
          <w:rFonts w:ascii="Times New Roman" w:hAnsi="Times New Roman" w:cs="Times New Roman"/>
          <w:sz w:val="28"/>
          <w:szCs w:val="28"/>
          <w:lang w:val="en-US"/>
        </w:rPr>
        <w:t>XXI</w:t>
      </w:r>
      <w:r>
        <w:rPr>
          <w:rFonts w:ascii="Times New Roman" w:hAnsi="Times New Roman" w:cs="Times New Roman"/>
          <w:sz w:val="28"/>
          <w:szCs w:val="28"/>
        </w:rPr>
        <w:t xml:space="preserve"> века (в поисках практико-ориентированных образовательных концепций) – М.: Совершенство, 1998.</w:t>
      </w:r>
    </w:p>
    <w:p w:rsidR="00555466" w:rsidRDefault="00555466" w:rsidP="00555466">
      <w:pPr>
        <w:pStyle w:val="a6"/>
        <w:numPr>
          <w:ilvl w:val="0"/>
          <w:numId w:val="2"/>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Дзюбенко О.С. Современные тенденции в обучении иностранному языку </w:t>
      </w:r>
      <w:r>
        <w:rPr>
          <w:rFonts w:ascii="Times New Roman" w:hAnsi="Times New Roman" w:cs="Times New Roman"/>
          <w:sz w:val="28"/>
          <w:szCs w:val="28"/>
        </w:rPr>
        <w:t>–</w:t>
      </w:r>
      <w:r>
        <w:rPr>
          <w:rFonts w:ascii="Times New Roman" w:hAnsi="Times New Roman" w:cs="Times New Roman"/>
          <w:sz w:val="28"/>
          <w:szCs w:val="28"/>
        </w:rPr>
        <w:t xml:space="preserve"> Языкознание</w:t>
      </w:r>
      <w:r>
        <w:rPr>
          <w:rFonts w:ascii="Times New Roman" w:hAnsi="Times New Roman" w:cs="Times New Roman"/>
          <w:sz w:val="28"/>
          <w:szCs w:val="28"/>
        </w:rPr>
        <w:t>, 20011, № 3</w:t>
      </w:r>
      <w:r>
        <w:rPr>
          <w:rFonts w:ascii="Times New Roman" w:hAnsi="Times New Roman" w:cs="Times New Roman"/>
          <w:sz w:val="28"/>
          <w:szCs w:val="28"/>
        </w:rPr>
        <w:t>.</w:t>
      </w:r>
    </w:p>
    <w:p w:rsidR="00555466" w:rsidRDefault="00555466" w:rsidP="00555466">
      <w:pPr>
        <w:pStyle w:val="a6"/>
        <w:numPr>
          <w:ilvl w:val="0"/>
          <w:numId w:val="2"/>
        </w:numPr>
        <w:spacing w:after="0" w:line="360" w:lineRule="auto"/>
        <w:ind w:left="426"/>
        <w:jc w:val="both"/>
        <w:rPr>
          <w:rFonts w:ascii="Times New Roman" w:hAnsi="Times New Roman" w:cs="Times New Roman"/>
          <w:sz w:val="28"/>
          <w:szCs w:val="28"/>
        </w:rPr>
      </w:pPr>
      <w:proofErr w:type="spellStart"/>
      <w:r>
        <w:rPr>
          <w:rFonts w:ascii="Times New Roman" w:hAnsi="Times New Roman" w:cs="Times New Roman"/>
          <w:sz w:val="28"/>
          <w:szCs w:val="28"/>
        </w:rPr>
        <w:t>Доман</w:t>
      </w:r>
      <w:proofErr w:type="spellEnd"/>
      <w:r>
        <w:rPr>
          <w:rFonts w:ascii="Times New Roman" w:hAnsi="Times New Roman" w:cs="Times New Roman"/>
          <w:sz w:val="28"/>
          <w:szCs w:val="28"/>
        </w:rPr>
        <w:t xml:space="preserve"> Г. Методика раннего обучения иностранным языкам. // Г. </w:t>
      </w:r>
      <w:proofErr w:type="spellStart"/>
      <w:r>
        <w:rPr>
          <w:rFonts w:ascii="Times New Roman" w:hAnsi="Times New Roman" w:cs="Times New Roman"/>
          <w:sz w:val="28"/>
          <w:szCs w:val="28"/>
        </w:rPr>
        <w:t>Доман</w:t>
      </w:r>
      <w:proofErr w:type="spellEnd"/>
      <w:r>
        <w:rPr>
          <w:rFonts w:ascii="Times New Roman" w:hAnsi="Times New Roman" w:cs="Times New Roman"/>
          <w:sz w:val="28"/>
          <w:szCs w:val="28"/>
        </w:rPr>
        <w:t xml:space="preserve">, «Английский язык», № 2, 2002. </w:t>
      </w:r>
    </w:p>
    <w:p w:rsidR="00555466" w:rsidRDefault="00555466" w:rsidP="00555466">
      <w:pPr>
        <w:pStyle w:val="a6"/>
        <w:numPr>
          <w:ilvl w:val="0"/>
          <w:numId w:val="2"/>
        </w:numPr>
        <w:spacing w:after="0" w:line="360" w:lineRule="auto"/>
        <w:ind w:left="426"/>
        <w:jc w:val="both"/>
        <w:rPr>
          <w:rFonts w:ascii="Times New Roman" w:hAnsi="Times New Roman" w:cs="Times New Roman"/>
          <w:sz w:val="28"/>
          <w:szCs w:val="28"/>
        </w:rPr>
      </w:pPr>
      <w:proofErr w:type="spellStart"/>
      <w:r>
        <w:rPr>
          <w:rFonts w:ascii="Times New Roman" w:hAnsi="Times New Roman" w:cs="Times New Roman"/>
          <w:sz w:val="28"/>
          <w:szCs w:val="28"/>
        </w:rPr>
        <w:t>Жангазы</w:t>
      </w:r>
      <w:proofErr w:type="spellEnd"/>
      <w:r>
        <w:rPr>
          <w:rFonts w:ascii="Times New Roman" w:hAnsi="Times New Roman" w:cs="Times New Roman"/>
          <w:sz w:val="28"/>
          <w:szCs w:val="28"/>
        </w:rPr>
        <w:t xml:space="preserve"> Р. Языковая политика России. – </w:t>
      </w:r>
      <w:r w:rsidR="002D788E">
        <w:rPr>
          <w:rFonts w:ascii="Times New Roman" w:hAnsi="Times New Roman" w:cs="Times New Roman"/>
          <w:sz w:val="28"/>
          <w:szCs w:val="28"/>
        </w:rPr>
        <w:t xml:space="preserve">СПО, № </w:t>
      </w:r>
      <w:r w:rsidR="002D788E">
        <w:rPr>
          <w:rFonts w:ascii="Times New Roman" w:hAnsi="Times New Roman" w:cs="Times New Roman"/>
          <w:sz w:val="28"/>
          <w:szCs w:val="28"/>
        </w:rPr>
        <w:t>4</w:t>
      </w:r>
      <w:r w:rsidR="002D788E">
        <w:rPr>
          <w:rFonts w:ascii="Times New Roman" w:hAnsi="Times New Roman" w:cs="Times New Roman"/>
          <w:sz w:val="28"/>
          <w:szCs w:val="28"/>
        </w:rPr>
        <w:t>, 200</w:t>
      </w:r>
      <w:r w:rsidR="002D788E">
        <w:rPr>
          <w:rFonts w:ascii="Times New Roman" w:hAnsi="Times New Roman" w:cs="Times New Roman"/>
          <w:sz w:val="28"/>
          <w:szCs w:val="28"/>
        </w:rPr>
        <w:t>8</w:t>
      </w:r>
      <w:bookmarkStart w:id="0" w:name="_GoBack"/>
      <w:bookmarkEnd w:id="0"/>
      <w:r w:rsidR="002D788E">
        <w:rPr>
          <w:rFonts w:ascii="Times New Roman" w:hAnsi="Times New Roman" w:cs="Times New Roman"/>
          <w:sz w:val="28"/>
          <w:szCs w:val="28"/>
        </w:rPr>
        <w:t>.</w:t>
      </w:r>
      <w:r>
        <w:rPr>
          <w:rFonts w:ascii="Times New Roman" w:hAnsi="Times New Roman" w:cs="Times New Roman"/>
          <w:sz w:val="28"/>
          <w:szCs w:val="28"/>
        </w:rPr>
        <w:t xml:space="preserve"> </w:t>
      </w:r>
    </w:p>
    <w:p w:rsidR="00555466" w:rsidRDefault="00555466" w:rsidP="00555466">
      <w:pPr>
        <w:pStyle w:val="a6"/>
        <w:numPr>
          <w:ilvl w:val="0"/>
          <w:numId w:val="2"/>
        </w:numPr>
        <w:spacing w:after="0" w:line="360" w:lineRule="auto"/>
        <w:ind w:left="426"/>
        <w:jc w:val="both"/>
        <w:rPr>
          <w:rFonts w:ascii="Times New Roman" w:hAnsi="Times New Roman" w:cs="Times New Roman"/>
          <w:sz w:val="28"/>
          <w:szCs w:val="28"/>
        </w:rPr>
      </w:pPr>
      <w:proofErr w:type="spellStart"/>
      <w:r>
        <w:rPr>
          <w:rFonts w:ascii="Times New Roman" w:hAnsi="Times New Roman" w:cs="Times New Roman"/>
          <w:sz w:val="28"/>
          <w:szCs w:val="28"/>
        </w:rPr>
        <w:t>Ибука</w:t>
      </w:r>
      <w:proofErr w:type="spellEnd"/>
      <w:r>
        <w:rPr>
          <w:rFonts w:ascii="Times New Roman" w:hAnsi="Times New Roman" w:cs="Times New Roman"/>
          <w:sz w:val="28"/>
          <w:szCs w:val="28"/>
        </w:rPr>
        <w:t xml:space="preserve"> М. После трёх уже поздно. / М. </w:t>
      </w:r>
      <w:proofErr w:type="spellStart"/>
      <w:r>
        <w:rPr>
          <w:rFonts w:ascii="Times New Roman" w:hAnsi="Times New Roman" w:cs="Times New Roman"/>
          <w:sz w:val="28"/>
          <w:szCs w:val="28"/>
        </w:rPr>
        <w:t>Ибука</w:t>
      </w:r>
      <w:proofErr w:type="spellEnd"/>
      <w:r>
        <w:rPr>
          <w:rFonts w:ascii="Times New Roman" w:hAnsi="Times New Roman" w:cs="Times New Roman"/>
          <w:sz w:val="28"/>
          <w:szCs w:val="28"/>
        </w:rPr>
        <w:t xml:space="preserve"> – М.: Альпина нон-фикшн, 2011. </w:t>
      </w:r>
    </w:p>
    <w:p w:rsidR="00555466" w:rsidRDefault="00555466" w:rsidP="00555466">
      <w:pPr>
        <w:pStyle w:val="a6"/>
        <w:numPr>
          <w:ilvl w:val="0"/>
          <w:numId w:val="2"/>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Козырев В.А. Современная языковая ситуация и речевая культура (учебное пособие) / В.А. Козырев, В.Д. Черняк – М., 2012.</w:t>
      </w:r>
    </w:p>
    <w:p w:rsidR="00555466" w:rsidRDefault="00555466" w:rsidP="00555466">
      <w:pPr>
        <w:pStyle w:val="a6"/>
        <w:numPr>
          <w:ilvl w:val="0"/>
          <w:numId w:val="2"/>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Савенко В.В. Актуальность изучения иностранных языков в современной России. – </w:t>
      </w:r>
      <w:r w:rsidR="000104E8">
        <w:rPr>
          <w:rFonts w:ascii="Times New Roman" w:hAnsi="Times New Roman" w:cs="Times New Roman"/>
          <w:sz w:val="28"/>
          <w:szCs w:val="28"/>
        </w:rPr>
        <w:t>Науч</w:t>
      </w:r>
      <w:r w:rsidR="000104E8">
        <w:rPr>
          <w:rFonts w:ascii="Times New Roman" w:hAnsi="Times New Roman" w:cs="Times New Roman"/>
          <w:sz w:val="28"/>
          <w:szCs w:val="28"/>
        </w:rPr>
        <w:t>ный диалог: филология, № 5, 2014</w:t>
      </w:r>
      <w:r w:rsidR="000104E8">
        <w:rPr>
          <w:rFonts w:ascii="Times New Roman" w:hAnsi="Times New Roman" w:cs="Times New Roman"/>
          <w:sz w:val="28"/>
          <w:szCs w:val="28"/>
        </w:rPr>
        <w:t>.</w:t>
      </w:r>
    </w:p>
    <w:p w:rsidR="00555466" w:rsidRDefault="00555466" w:rsidP="00555466">
      <w:pPr>
        <w:pStyle w:val="a6"/>
        <w:numPr>
          <w:ilvl w:val="0"/>
          <w:numId w:val="2"/>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Самойлова М.Н. Языковая ситуация и языковая политика в современном обществе // М.Н. Самойлова – Языкознание, 2009, № 1, стр. 160 – 164. </w:t>
      </w:r>
    </w:p>
    <w:p w:rsidR="00555466" w:rsidRDefault="00555466" w:rsidP="00555466">
      <w:pPr>
        <w:pStyle w:val="a6"/>
        <w:numPr>
          <w:ilvl w:val="0"/>
          <w:numId w:val="2"/>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Сафонова В.В. Изучение языков международного общения в контексте диалога культур и цивилизаций / В.В. Сафонова – Воронеж: Истоки, 1995. </w:t>
      </w:r>
    </w:p>
    <w:p w:rsidR="00555466" w:rsidRDefault="00555466" w:rsidP="00555466">
      <w:pPr>
        <w:pStyle w:val="a6"/>
        <w:numPr>
          <w:ilvl w:val="0"/>
          <w:numId w:val="2"/>
        </w:numPr>
        <w:spacing w:after="0" w:line="360" w:lineRule="auto"/>
        <w:ind w:left="426"/>
        <w:jc w:val="both"/>
        <w:rPr>
          <w:rFonts w:ascii="Times New Roman" w:hAnsi="Times New Roman" w:cs="Times New Roman"/>
          <w:sz w:val="28"/>
          <w:szCs w:val="28"/>
        </w:rPr>
      </w:pPr>
      <w:proofErr w:type="spellStart"/>
      <w:r>
        <w:rPr>
          <w:rFonts w:ascii="Times New Roman" w:hAnsi="Times New Roman" w:cs="Times New Roman"/>
          <w:sz w:val="28"/>
          <w:szCs w:val="28"/>
        </w:rPr>
        <w:t>Смокотин</w:t>
      </w:r>
      <w:proofErr w:type="spellEnd"/>
      <w:r>
        <w:rPr>
          <w:rFonts w:ascii="Times New Roman" w:hAnsi="Times New Roman" w:cs="Times New Roman"/>
          <w:sz w:val="28"/>
          <w:szCs w:val="28"/>
        </w:rPr>
        <w:t xml:space="preserve"> В.М. Болонский процесс и укрепление позиций многоязычия и </w:t>
      </w:r>
      <w:proofErr w:type="spellStart"/>
      <w:r>
        <w:rPr>
          <w:rFonts w:ascii="Times New Roman" w:hAnsi="Times New Roman" w:cs="Times New Roman"/>
          <w:sz w:val="28"/>
          <w:szCs w:val="28"/>
        </w:rPr>
        <w:t>поликультурности</w:t>
      </w:r>
      <w:proofErr w:type="spellEnd"/>
      <w:r>
        <w:rPr>
          <w:rFonts w:ascii="Times New Roman" w:hAnsi="Times New Roman" w:cs="Times New Roman"/>
          <w:sz w:val="28"/>
          <w:szCs w:val="28"/>
        </w:rPr>
        <w:t xml:space="preserve"> как один из ведущих принципов европейской языковой политики // В.М. </w:t>
      </w:r>
      <w:proofErr w:type="spellStart"/>
      <w:r>
        <w:rPr>
          <w:rFonts w:ascii="Times New Roman" w:hAnsi="Times New Roman" w:cs="Times New Roman"/>
          <w:sz w:val="28"/>
          <w:szCs w:val="28"/>
        </w:rPr>
        <w:t>Смокотин</w:t>
      </w:r>
      <w:proofErr w:type="spellEnd"/>
      <w:r>
        <w:rPr>
          <w:rFonts w:ascii="Times New Roman" w:hAnsi="Times New Roman" w:cs="Times New Roman"/>
          <w:sz w:val="28"/>
          <w:szCs w:val="28"/>
        </w:rPr>
        <w:t xml:space="preserve"> – Культурология, март, 2010. </w:t>
      </w:r>
    </w:p>
    <w:p w:rsidR="00555466" w:rsidRDefault="00555466" w:rsidP="00555466">
      <w:pPr>
        <w:pStyle w:val="a6"/>
        <w:numPr>
          <w:ilvl w:val="0"/>
          <w:numId w:val="2"/>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Соловова Е.Н. Методика обучения иностранным языкам. – М.: Просвещение, 2006.</w:t>
      </w:r>
    </w:p>
    <w:p w:rsidR="00555466" w:rsidRDefault="00555466" w:rsidP="00555466">
      <w:pPr>
        <w:pStyle w:val="a6"/>
        <w:numPr>
          <w:ilvl w:val="0"/>
          <w:numId w:val="2"/>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lastRenderedPageBreak/>
        <w:t>Соловьёва Н.Н. Состояние современного языкового образования: от школы к ССУЗУ // СПО, № 7, 2006, стр. 46 – 49.</w:t>
      </w:r>
    </w:p>
    <w:p w:rsidR="00555466" w:rsidRPr="00580DEB" w:rsidRDefault="00555466" w:rsidP="00555466">
      <w:pPr>
        <w:pStyle w:val="a6"/>
        <w:numPr>
          <w:ilvl w:val="0"/>
          <w:numId w:val="2"/>
        </w:numPr>
        <w:spacing w:after="0" w:line="360" w:lineRule="auto"/>
        <w:ind w:left="426"/>
        <w:jc w:val="both"/>
        <w:rPr>
          <w:rFonts w:ascii="Times New Roman" w:hAnsi="Times New Roman" w:cs="Times New Roman"/>
          <w:sz w:val="28"/>
          <w:szCs w:val="28"/>
        </w:rPr>
      </w:pPr>
      <w:proofErr w:type="gramStart"/>
      <w:r>
        <w:rPr>
          <w:rFonts w:ascii="Times New Roman" w:hAnsi="Times New Roman" w:cs="Times New Roman"/>
          <w:sz w:val="28"/>
          <w:szCs w:val="28"/>
        </w:rPr>
        <w:t>Тер-Минасова</w:t>
      </w:r>
      <w:proofErr w:type="gramEnd"/>
      <w:r>
        <w:rPr>
          <w:rFonts w:ascii="Times New Roman" w:hAnsi="Times New Roman" w:cs="Times New Roman"/>
          <w:sz w:val="28"/>
          <w:szCs w:val="28"/>
        </w:rPr>
        <w:t xml:space="preserve"> С.Г. Язык и межкультурная коммуникация / С.Г. Тер-Минасова – М.: Слово, 2008. </w:t>
      </w:r>
    </w:p>
    <w:p w:rsidR="00555466" w:rsidRPr="006904C1" w:rsidRDefault="00555466" w:rsidP="00555466">
      <w:pPr>
        <w:spacing w:after="0" w:line="360" w:lineRule="auto"/>
        <w:jc w:val="both"/>
        <w:rPr>
          <w:rFonts w:ascii="Times New Roman" w:hAnsi="Times New Roman" w:cs="Times New Roman"/>
          <w:sz w:val="28"/>
          <w:szCs w:val="28"/>
        </w:rPr>
      </w:pPr>
    </w:p>
    <w:p w:rsidR="004D2102" w:rsidRDefault="004D2102"/>
    <w:sectPr w:rsidR="004D2102" w:rsidSect="008D3167">
      <w:footerReference w:type="default" r:id="rId6"/>
      <w:pgSz w:w="11906" w:h="16838"/>
      <w:pgMar w:top="1134" w:right="850" w:bottom="1276"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8222410"/>
      <w:docPartObj>
        <w:docPartGallery w:val="Page Numbers (Bottom of Page)"/>
        <w:docPartUnique/>
      </w:docPartObj>
    </w:sdtPr>
    <w:sdtEndPr/>
    <w:sdtContent>
      <w:p w:rsidR="00A26F61" w:rsidRDefault="002D788E">
        <w:pPr>
          <w:pStyle w:val="a3"/>
          <w:jc w:val="center"/>
        </w:pPr>
        <w:r>
          <w:fldChar w:fldCharType="begin"/>
        </w:r>
        <w:r>
          <w:instrText>PAGE   \* MERGEFORMAT</w:instrText>
        </w:r>
        <w:r>
          <w:fldChar w:fldCharType="separate"/>
        </w:r>
        <w:r>
          <w:rPr>
            <w:noProof/>
          </w:rPr>
          <w:t>19</w:t>
        </w:r>
        <w:r>
          <w:fldChar w:fldCharType="end"/>
        </w:r>
      </w:p>
    </w:sdtContent>
  </w:sdt>
  <w:p w:rsidR="00A26F61" w:rsidRDefault="002D788E">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70BDA"/>
    <w:multiLevelType w:val="hybridMultilevel"/>
    <w:tmpl w:val="CD142990"/>
    <w:lvl w:ilvl="0" w:tplc="BC1E686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70A289D"/>
    <w:multiLevelType w:val="hybridMultilevel"/>
    <w:tmpl w:val="99A835C0"/>
    <w:lvl w:ilvl="0" w:tplc="BC1E686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DCB5BB9"/>
    <w:multiLevelType w:val="hybridMultilevel"/>
    <w:tmpl w:val="11F095CA"/>
    <w:lvl w:ilvl="0" w:tplc="BC1E686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DCD1D6D"/>
    <w:multiLevelType w:val="hybridMultilevel"/>
    <w:tmpl w:val="4168A536"/>
    <w:lvl w:ilvl="0" w:tplc="BC1E686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1CAC3C61"/>
    <w:multiLevelType w:val="hybridMultilevel"/>
    <w:tmpl w:val="74A42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0D17C1"/>
    <w:multiLevelType w:val="hybridMultilevel"/>
    <w:tmpl w:val="1D12867A"/>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30C40B69"/>
    <w:multiLevelType w:val="hybridMultilevel"/>
    <w:tmpl w:val="64547F9C"/>
    <w:lvl w:ilvl="0" w:tplc="9BB2A88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38E310AE"/>
    <w:multiLevelType w:val="hybridMultilevel"/>
    <w:tmpl w:val="31D06C34"/>
    <w:lvl w:ilvl="0" w:tplc="BC1E68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B590020"/>
    <w:multiLevelType w:val="hybridMultilevel"/>
    <w:tmpl w:val="F30EDF32"/>
    <w:lvl w:ilvl="0" w:tplc="BC1E686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3F3A66BA"/>
    <w:multiLevelType w:val="multilevel"/>
    <w:tmpl w:val="526C743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38471DD"/>
    <w:multiLevelType w:val="multilevel"/>
    <w:tmpl w:val="526C743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5F922AF"/>
    <w:multiLevelType w:val="hybridMultilevel"/>
    <w:tmpl w:val="9726FEFA"/>
    <w:lvl w:ilvl="0" w:tplc="BC1E686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480D6B48"/>
    <w:multiLevelType w:val="multilevel"/>
    <w:tmpl w:val="74A4270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5764BB8"/>
    <w:multiLevelType w:val="hybridMultilevel"/>
    <w:tmpl w:val="31B2C8E6"/>
    <w:lvl w:ilvl="0" w:tplc="BC1E686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7DF749F7"/>
    <w:multiLevelType w:val="hybridMultilevel"/>
    <w:tmpl w:val="870A18B0"/>
    <w:lvl w:ilvl="0" w:tplc="BC1E686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9"/>
  </w:num>
  <w:num w:numId="2">
    <w:abstractNumId w:val="4"/>
  </w:num>
  <w:num w:numId="3">
    <w:abstractNumId w:val="12"/>
  </w:num>
  <w:num w:numId="4">
    <w:abstractNumId w:val="6"/>
  </w:num>
  <w:num w:numId="5">
    <w:abstractNumId w:val="7"/>
  </w:num>
  <w:num w:numId="6">
    <w:abstractNumId w:val="14"/>
  </w:num>
  <w:num w:numId="7">
    <w:abstractNumId w:val="10"/>
  </w:num>
  <w:num w:numId="8">
    <w:abstractNumId w:val="1"/>
  </w:num>
  <w:num w:numId="9">
    <w:abstractNumId w:val="13"/>
  </w:num>
  <w:num w:numId="10">
    <w:abstractNumId w:val="5"/>
  </w:num>
  <w:num w:numId="11">
    <w:abstractNumId w:val="8"/>
  </w:num>
  <w:num w:numId="12">
    <w:abstractNumId w:val="0"/>
  </w:num>
  <w:num w:numId="13">
    <w:abstractNumId w:val="3"/>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466"/>
    <w:rsid w:val="00003E85"/>
    <w:rsid w:val="00005BC9"/>
    <w:rsid w:val="00005BCC"/>
    <w:rsid w:val="000104E8"/>
    <w:rsid w:val="00020D23"/>
    <w:rsid w:val="00026F9B"/>
    <w:rsid w:val="00031E9C"/>
    <w:rsid w:val="00041C5B"/>
    <w:rsid w:val="0004603B"/>
    <w:rsid w:val="0004720A"/>
    <w:rsid w:val="00047CC0"/>
    <w:rsid w:val="0005026C"/>
    <w:rsid w:val="000502E1"/>
    <w:rsid w:val="0005683A"/>
    <w:rsid w:val="000643D2"/>
    <w:rsid w:val="00064C08"/>
    <w:rsid w:val="00071093"/>
    <w:rsid w:val="00075684"/>
    <w:rsid w:val="00076B98"/>
    <w:rsid w:val="00077137"/>
    <w:rsid w:val="00085EE4"/>
    <w:rsid w:val="00086772"/>
    <w:rsid w:val="0009696C"/>
    <w:rsid w:val="00097415"/>
    <w:rsid w:val="000A0461"/>
    <w:rsid w:val="000A18F5"/>
    <w:rsid w:val="000B4DCC"/>
    <w:rsid w:val="000C09EE"/>
    <w:rsid w:val="000C15F4"/>
    <w:rsid w:val="000C5438"/>
    <w:rsid w:val="000D5AA9"/>
    <w:rsid w:val="000E0D95"/>
    <w:rsid w:val="000E21F4"/>
    <w:rsid w:val="000E50DA"/>
    <w:rsid w:val="000E6AAF"/>
    <w:rsid w:val="000F074C"/>
    <w:rsid w:val="000F2C23"/>
    <w:rsid w:val="000F79F5"/>
    <w:rsid w:val="00102146"/>
    <w:rsid w:val="00102B70"/>
    <w:rsid w:val="00106AD0"/>
    <w:rsid w:val="00107B1A"/>
    <w:rsid w:val="00107CCC"/>
    <w:rsid w:val="00120CC0"/>
    <w:rsid w:val="001218E2"/>
    <w:rsid w:val="00127070"/>
    <w:rsid w:val="00132FBB"/>
    <w:rsid w:val="00136CB2"/>
    <w:rsid w:val="00137A15"/>
    <w:rsid w:val="00141D85"/>
    <w:rsid w:val="00142F86"/>
    <w:rsid w:val="0014460F"/>
    <w:rsid w:val="00146773"/>
    <w:rsid w:val="00151C4C"/>
    <w:rsid w:val="00152643"/>
    <w:rsid w:val="0015290E"/>
    <w:rsid w:val="001550DA"/>
    <w:rsid w:val="00161441"/>
    <w:rsid w:val="00172017"/>
    <w:rsid w:val="00172E82"/>
    <w:rsid w:val="001753DF"/>
    <w:rsid w:val="00175513"/>
    <w:rsid w:val="001760EE"/>
    <w:rsid w:val="00182B05"/>
    <w:rsid w:val="00185C3E"/>
    <w:rsid w:val="00190BE6"/>
    <w:rsid w:val="00193B25"/>
    <w:rsid w:val="00194568"/>
    <w:rsid w:val="0019741C"/>
    <w:rsid w:val="001A05F0"/>
    <w:rsid w:val="001A52DA"/>
    <w:rsid w:val="001B11F7"/>
    <w:rsid w:val="001C0A66"/>
    <w:rsid w:val="001C28C0"/>
    <w:rsid w:val="001D17D3"/>
    <w:rsid w:val="001D48A5"/>
    <w:rsid w:val="001D562A"/>
    <w:rsid w:val="001E0710"/>
    <w:rsid w:val="001E2DFA"/>
    <w:rsid w:val="001E50DE"/>
    <w:rsid w:val="001F324E"/>
    <w:rsid w:val="00205445"/>
    <w:rsid w:val="0020675C"/>
    <w:rsid w:val="00206F2F"/>
    <w:rsid w:val="00207275"/>
    <w:rsid w:val="00207FCF"/>
    <w:rsid w:val="002206BE"/>
    <w:rsid w:val="00236F37"/>
    <w:rsid w:val="00240AF3"/>
    <w:rsid w:val="00245D26"/>
    <w:rsid w:val="002531BF"/>
    <w:rsid w:val="002603A5"/>
    <w:rsid w:val="00262D81"/>
    <w:rsid w:val="00264219"/>
    <w:rsid w:val="00265C8D"/>
    <w:rsid w:val="002737B6"/>
    <w:rsid w:val="00277905"/>
    <w:rsid w:val="002870AC"/>
    <w:rsid w:val="00292BB6"/>
    <w:rsid w:val="00294B6E"/>
    <w:rsid w:val="002B543F"/>
    <w:rsid w:val="002B59A9"/>
    <w:rsid w:val="002B6B37"/>
    <w:rsid w:val="002C6B29"/>
    <w:rsid w:val="002D3352"/>
    <w:rsid w:val="002D349F"/>
    <w:rsid w:val="002D4C47"/>
    <w:rsid w:val="002D4F30"/>
    <w:rsid w:val="002D788E"/>
    <w:rsid w:val="002E2641"/>
    <w:rsid w:val="002E2E72"/>
    <w:rsid w:val="002E414E"/>
    <w:rsid w:val="002E4B41"/>
    <w:rsid w:val="002E5BE3"/>
    <w:rsid w:val="002E7243"/>
    <w:rsid w:val="002E78D9"/>
    <w:rsid w:val="002F7593"/>
    <w:rsid w:val="002F7C00"/>
    <w:rsid w:val="003006A6"/>
    <w:rsid w:val="00313E1D"/>
    <w:rsid w:val="0031691F"/>
    <w:rsid w:val="00322BFA"/>
    <w:rsid w:val="00326A32"/>
    <w:rsid w:val="00336AE0"/>
    <w:rsid w:val="00340BB3"/>
    <w:rsid w:val="00346857"/>
    <w:rsid w:val="00351D7E"/>
    <w:rsid w:val="00357A1C"/>
    <w:rsid w:val="00361343"/>
    <w:rsid w:val="00363938"/>
    <w:rsid w:val="00364F85"/>
    <w:rsid w:val="00366872"/>
    <w:rsid w:val="00371DC3"/>
    <w:rsid w:val="00372577"/>
    <w:rsid w:val="00374A54"/>
    <w:rsid w:val="0037577D"/>
    <w:rsid w:val="00377D01"/>
    <w:rsid w:val="00384EF5"/>
    <w:rsid w:val="00392492"/>
    <w:rsid w:val="00392DCE"/>
    <w:rsid w:val="00393627"/>
    <w:rsid w:val="00393F5C"/>
    <w:rsid w:val="003952FF"/>
    <w:rsid w:val="00396540"/>
    <w:rsid w:val="003A1C0A"/>
    <w:rsid w:val="003A1FFF"/>
    <w:rsid w:val="003A5447"/>
    <w:rsid w:val="003A7865"/>
    <w:rsid w:val="003B2128"/>
    <w:rsid w:val="003B5957"/>
    <w:rsid w:val="003B6532"/>
    <w:rsid w:val="003B71C4"/>
    <w:rsid w:val="003C471B"/>
    <w:rsid w:val="003C66AB"/>
    <w:rsid w:val="003D1B8D"/>
    <w:rsid w:val="003D4121"/>
    <w:rsid w:val="003D5BEC"/>
    <w:rsid w:val="003D74A6"/>
    <w:rsid w:val="003F4776"/>
    <w:rsid w:val="003F748D"/>
    <w:rsid w:val="004029CD"/>
    <w:rsid w:val="00407C62"/>
    <w:rsid w:val="004262EC"/>
    <w:rsid w:val="00426E66"/>
    <w:rsid w:val="00430B70"/>
    <w:rsid w:val="00432929"/>
    <w:rsid w:val="00432C83"/>
    <w:rsid w:val="004355F2"/>
    <w:rsid w:val="004362FE"/>
    <w:rsid w:val="004371BC"/>
    <w:rsid w:val="004408C4"/>
    <w:rsid w:val="004450CB"/>
    <w:rsid w:val="00451CAE"/>
    <w:rsid w:val="00452116"/>
    <w:rsid w:val="00453A7A"/>
    <w:rsid w:val="00461189"/>
    <w:rsid w:val="00461CDC"/>
    <w:rsid w:val="00464373"/>
    <w:rsid w:val="00465492"/>
    <w:rsid w:val="0046757D"/>
    <w:rsid w:val="00470614"/>
    <w:rsid w:val="00475953"/>
    <w:rsid w:val="004868F6"/>
    <w:rsid w:val="00491608"/>
    <w:rsid w:val="00492456"/>
    <w:rsid w:val="00495355"/>
    <w:rsid w:val="00495EB1"/>
    <w:rsid w:val="004A0AD4"/>
    <w:rsid w:val="004A1D7A"/>
    <w:rsid w:val="004A1F24"/>
    <w:rsid w:val="004A29F0"/>
    <w:rsid w:val="004A722B"/>
    <w:rsid w:val="004B0026"/>
    <w:rsid w:val="004B3F7A"/>
    <w:rsid w:val="004C5E9B"/>
    <w:rsid w:val="004D2102"/>
    <w:rsid w:val="004D2997"/>
    <w:rsid w:val="004D7713"/>
    <w:rsid w:val="004E12EA"/>
    <w:rsid w:val="004E3FD7"/>
    <w:rsid w:val="004E4B1C"/>
    <w:rsid w:val="004F4787"/>
    <w:rsid w:val="004F5C6C"/>
    <w:rsid w:val="004F72F8"/>
    <w:rsid w:val="00502F40"/>
    <w:rsid w:val="00503265"/>
    <w:rsid w:val="00503272"/>
    <w:rsid w:val="00532CB6"/>
    <w:rsid w:val="00533C84"/>
    <w:rsid w:val="00536E06"/>
    <w:rsid w:val="00544683"/>
    <w:rsid w:val="00546106"/>
    <w:rsid w:val="0054700F"/>
    <w:rsid w:val="00552214"/>
    <w:rsid w:val="00555466"/>
    <w:rsid w:val="005575C6"/>
    <w:rsid w:val="0056154D"/>
    <w:rsid w:val="00561CE7"/>
    <w:rsid w:val="005624C5"/>
    <w:rsid w:val="00572021"/>
    <w:rsid w:val="00574813"/>
    <w:rsid w:val="0057743A"/>
    <w:rsid w:val="00583F41"/>
    <w:rsid w:val="00586DA1"/>
    <w:rsid w:val="005876F2"/>
    <w:rsid w:val="00597571"/>
    <w:rsid w:val="005A1738"/>
    <w:rsid w:val="005A6D8C"/>
    <w:rsid w:val="005A7682"/>
    <w:rsid w:val="005B525A"/>
    <w:rsid w:val="005B6C9A"/>
    <w:rsid w:val="005B707D"/>
    <w:rsid w:val="005C02F6"/>
    <w:rsid w:val="005C6397"/>
    <w:rsid w:val="005D02E9"/>
    <w:rsid w:val="005D306F"/>
    <w:rsid w:val="005E3932"/>
    <w:rsid w:val="005F3C9C"/>
    <w:rsid w:val="005F55BF"/>
    <w:rsid w:val="005F63CB"/>
    <w:rsid w:val="00600034"/>
    <w:rsid w:val="00610DEB"/>
    <w:rsid w:val="00620731"/>
    <w:rsid w:val="00620FD9"/>
    <w:rsid w:val="0062437B"/>
    <w:rsid w:val="00625FB9"/>
    <w:rsid w:val="00626007"/>
    <w:rsid w:val="00630AAF"/>
    <w:rsid w:val="00642668"/>
    <w:rsid w:val="00646F6D"/>
    <w:rsid w:val="00647720"/>
    <w:rsid w:val="006511B4"/>
    <w:rsid w:val="00652E4D"/>
    <w:rsid w:val="006574C0"/>
    <w:rsid w:val="006670AD"/>
    <w:rsid w:val="006768FC"/>
    <w:rsid w:val="00680692"/>
    <w:rsid w:val="00686D3E"/>
    <w:rsid w:val="0069047E"/>
    <w:rsid w:val="00691890"/>
    <w:rsid w:val="00695FB1"/>
    <w:rsid w:val="00696EEA"/>
    <w:rsid w:val="00697DCD"/>
    <w:rsid w:val="006A3663"/>
    <w:rsid w:val="006A70CA"/>
    <w:rsid w:val="006B27DB"/>
    <w:rsid w:val="006B3949"/>
    <w:rsid w:val="006B66F7"/>
    <w:rsid w:val="006C0FB0"/>
    <w:rsid w:val="006C6B84"/>
    <w:rsid w:val="006D21F3"/>
    <w:rsid w:val="006D3ED5"/>
    <w:rsid w:val="006E12C1"/>
    <w:rsid w:val="006E3145"/>
    <w:rsid w:val="006E54B2"/>
    <w:rsid w:val="006F37A4"/>
    <w:rsid w:val="006F66E2"/>
    <w:rsid w:val="007075D8"/>
    <w:rsid w:val="00707D33"/>
    <w:rsid w:val="00712030"/>
    <w:rsid w:val="00714D57"/>
    <w:rsid w:val="0074346A"/>
    <w:rsid w:val="00752A1C"/>
    <w:rsid w:val="00756C41"/>
    <w:rsid w:val="00760E85"/>
    <w:rsid w:val="00762668"/>
    <w:rsid w:val="007637CA"/>
    <w:rsid w:val="00771527"/>
    <w:rsid w:val="00785EF2"/>
    <w:rsid w:val="00790CB8"/>
    <w:rsid w:val="00793BB5"/>
    <w:rsid w:val="00796D68"/>
    <w:rsid w:val="007978AF"/>
    <w:rsid w:val="007A529A"/>
    <w:rsid w:val="007B2FA1"/>
    <w:rsid w:val="007B376F"/>
    <w:rsid w:val="007B45DC"/>
    <w:rsid w:val="007D5695"/>
    <w:rsid w:val="007D57D8"/>
    <w:rsid w:val="007D6079"/>
    <w:rsid w:val="007D6FD5"/>
    <w:rsid w:val="007E7C81"/>
    <w:rsid w:val="007F477D"/>
    <w:rsid w:val="007F69CE"/>
    <w:rsid w:val="00801FE6"/>
    <w:rsid w:val="008041AE"/>
    <w:rsid w:val="008170B0"/>
    <w:rsid w:val="00821198"/>
    <w:rsid w:val="0082458A"/>
    <w:rsid w:val="00825956"/>
    <w:rsid w:val="0082677D"/>
    <w:rsid w:val="0083262D"/>
    <w:rsid w:val="008364AC"/>
    <w:rsid w:val="0086746A"/>
    <w:rsid w:val="0088628F"/>
    <w:rsid w:val="00890682"/>
    <w:rsid w:val="008A32BC"/>
    <w:rsid w:val="008A3563"/>
    <w:rsid w:val="008B17F9"/>
    <w:rsid w:val="008B2C61"/>
    <w:rsid w:val="008B605A"/>
    <w:rsid w:val="008C164C"/>
    <w:rsid w:val="008C24AD"/>
    <w:rsid w:val="008C2E5A"/>
    <w:rsid w:val="008C3B04"/>
    <w:rsid w:val="008C3D98"/>
    <w:rsid w:val="008D08DA"/>
    <w:rsid w:val="008D0B5B"/>
    <w:rsid w:val="008E0845"/>
    <w:rsid w:val="008E193C"/>
    <w:rsid w:val="008E419E"/>
    <w:rsid w:val="008F609A"/>
    <w:rsid w:val="00903471"/>
    <w:rsid w:val="0091087D"/>
    <w:rsid w:val="00912882"/>
    <w:rsid w:val="00921577"/>
    <w:rsid w:val="00925C65"/>
    <w:rsid w:val="00932B0D"/>
    <w:rsid w:val="009330A6"/>
    <w:rsid w:val="009334F6"/>
    <w:rsid w:val="00941DCB"/>
    <w:rsid w:val="00944F39"/>
    <w:rsid w:val="00945165"/>
    <w:rsid w:val="0095237C"/>
    <w:rsid w:val="00962F62"/>
    <w:rsid w:val="00973B89"/>
    <w:rsid w:val="00977ADA"/>
    <w:rsid w:val="00980CFB"/>
    <w:rsid w:val="00987327"/>
    <w:rsid w:val="009876A3"/>
    <w:rsid w:val="009962A5"/>
    <w:rsid w:val="009A4F99"/>
    <w:rsid w:val="009B02A3"/>
    <w:rsid w:val="009B40E2"/>
    <w:rsid w:val="009B5212"/>
    <w:rsid w:val="009D0964"/>
    <w:rsid w:val="009D38AE"/>
    <w:rsid w:val="009D6C6B"/>
    <w:rsid w:val="009E5372"/>
    <w:rsid w:val="009E797F"/>
    <w:rsid w:val="009F0E1D"/>
    <w:rsid w:val="009F4594"/>
    <w:rsid w:val="00A0053B"/>
    <w:rsid w:val="00A0125B"/>
    <w:rsid w:val="00A02A52"/>
    <w:rsid w:val="00A1127A"/>
    <w:rsid w:val="00A13E0D"/>
    <w:rsid w:val="00A13E4F"/>
    <w:rsid w:val="00A16F17"/>
    <w:rsid w:val="00A2010F"/>
    <w:rsid w:val="00A216C5"/>
    <w:rsid w:val="00A2607E"/>
    <w:rsid w:val="00A305A2"/>
    <w:rsid w:val="00A364FB"/>
    <w:rsid w:val="00A42045"/>
    <w:rsid w:val="00A47F86"/>
    <w:rsid w:val="00A52152"/>
    <w:rsid w:val="00A5609C"/>
    <w:rsid w:val="00A60CCA"/>
    <w:rsid w:val="00A62750"/>
    <w:rsid w:val="00A669EF"/>
    <w:rsid w:val="00A731D2"/>
    <w:rsid w:val="00A7327B"/>
    <w:rsid w:val="00A76D29"/>
    <w:rsid w:val="00A806A7"/>
    <w:rsid w:val="00A83F9C"/>
    <w:rsid w:val="00A85FE3"/>
    <w:rsid w:val="00A87902"/>
    <w:rsid w:val="00A90EE3"/>
    <w:rsid w:val="00A95AAA"/>
    <w:rsid w:val="00AA693B"/>
    <w:rsid w:val="00AA71DA"/>
    <w:rsid w:val="00AB0AC5"/>
    <w:rsid w:val="00AB30F9"/>
    <w:rsid w:val="00AB56D3"/>
    <w:rsid w:val="00AB5D1B"/>
    <w:rsid w:val="00AC639A"/>
    <w:rsid w:val="00AD1BD3"/>
    <w:rsid w:val="00AD54E7"/>
    <w:rsid w:val="00AE312B"/>
    <w:rsid w:val="00AE4BC1"/>
    <w:rsid w:val="00AE7CB6"/>
    <w:rsid w:val="00AF05D6"/>
    <w:rsid w:val="00AF26E4"/>
    <w:rsid w:val="00AF6FE2"/>
    <w:rsid w:val="00B00B30"/>
    <w:rsid w:val="00B03597"/>
    <w:rsid w:val="00B22386"/>
    <w:rsid w:val="00B23420"/>
    <w:rsid w:val="00B30B9D"/>
    <w:rsid w:val="00B31074"/>
    <w:rsid w:val="00B32C34"/>
    <w:rsid w:val="00B37733"/>
    <w:rsid w:val="00B4079B"/>
    <w:rsid w:val="00B422E1"/>
    <w:rsid w:val="00B500B1"/>
    <w:rsid w:val="00B5049D"/>
    <w:rsid w:val="00B63048"/>
    <w:rsid w:val="00B6721E"/>
    <w:rsid w:val="00B72023"/>
    <w:rsid w:val="00B755F5"/>
    <w:rsid w:val="00B7572D"/>
    <w:rsid w:val="00B84A4F"/>
    <w:rsid w:val="00BA2C30"/>
    <w:rsid w:val="00BA7BE4"/>
    <w:rsid w:val="00BB3E9A"/>
    <w:rsid w:val="00BB5366"/>
    <w:rsid w:val="00BB7D15"/>
    <w:rsid w:val="00BC1461"/>
    <w:rsid w:val="00BC1634"/>
    <w:rsid w:val="00BC2063"/>
    <w:rsid w:val="00BC3664"/>
    <w:rsid w:val="00BC3BB0"/>
    <w:rsid w:val="00BD47EF"/>
    <w:rsid w:val="00BE4F90"/>
    <w:rsid w:val="00BF23DB"/>
    <w:rsid w:val="00BF3515"/>
    <w:rsid w:val="00BF455E"/>
    <w:rsid w:val="00BF7860"/>
    <w:rsid w:val="00C02773"/>
    <w:rsid w:val="00C031C0"/>
    <w:rsid w:val="00C25A4A"/>
    <w:rsid w:val="00C312B3"/>
    <w:rsid w:val="00C35874"/>
    <w:rsid w:val="00C37D33"/>
    <w:rsid w:val="00C4378E"/>
    <w:rsid w:val="00C44353"/>
    <w:rsid w:val="00C46683"/>
    <w:rsid w:val="00C50529"/>
    <w:rsid w:val="00C51F51"/>
    <w:rsid w:val="00C603D3"/>
    <w:rsid w:val="00C60F8E"/>
    <w:rsid w:val="00C61A19"/>
    <w:rsid w:val="00C6380C"/>
    <w:rsid w:val="00C70920"/>
    <w:rsid w:val="00C70E62"/>
    <w:rsid w:val="00C72A83"/>
    <w:rsid w:val="00C73436"/>
    <w:rsid w:val="00C74453"/>
    <w:rsid w:val="00C76A34"/>
    <w:rsid w:val="00C77C38"/>
    <w:rsid w:val="00C82C46"/>
    <w:rsid w:val="00C82DFA"/>
    <w:rsid w:val="00C85150"/>
    <w:rsid w:val="00C85554"/>
    <w:rsid w:val="00C868ED"/>
    <w:rsid w:val="00C94088"/>
    <w:rsid w:val="00CA18B7"/>
    <w:rsid w:val="00CA2936"/>
    <w:rsid w:val="00CA47E8"/>
    <w:rsid w:val="00CB27F9"/>
    <w:rsid w:val="00CB7E0A"/>
    <w:rsid w:val="00CC2DD7"/>
    <w:rsid w:val="00CD2A3F"/>
    <w:rsid w:val="00CD42DB"/>
    <w:rsid w:val="00CD6809"/>
    <w:rsid w:val="00CE0E13"/>
    <w:rsid w:val="00CE388A"/>
    <w:rsid w:val="00CE5364"/>
    <w:rsid w:val="00D02EBD"/>
    <w:rsid w:val="00D07608"/>
    <w:rsid w:val="00D076F2"/>
    <w:rsid w:val="00D22E4A"/>
    <w:rsid w:val="00D25D8D"/>
    <w:rsid w:val="00D30B31"/>
    <w:rsid w:val="00D36336"/>
    <w:rsid w:val="00D42B74"/>
    <w:rsid w:val="00D4357B"/>
    <w:rsid w:val="00D46513"/>
    <w:rsid w:val="00D520CE"/>
    <w:rsid w:val="00D56391"/>
    <w:rsid w:val="00D60252"/>
    <w:rsid w:val="00D63EBF"/>
    <w:rsid w:val="00D6453F"/>
    <w:rsid w:val="00D710AA"/>
    <w:rsid w:val="00D76B67"/>
    <w:rsid w:val="00D81B0D"/>
    <w:rsid w:val="00D912E3"/>
    <w:rsid w:val="00D91C13"/>
    <w:rsid w:val="00D94F13"/>
    <w:rsid w:val="00DA2C85"/>
    <w:rsid w:val="00DB1BFD"/>
    <w:rsid w:val="00DB5A2B"/>
    <w:rsid w:val="00DB7484"/>
    <w:rsid w:val="00DB7E65"/>
    <w:rsid w:val="00DD0523"/>
    <w:rsid w:val="00DD1AE9"/>
    <w:rsid w:val="00DD2BBE"/>
    <w:rsid w:val="00DD4533"/>
    <w:rsid w:val="00DD7899"/>
    <w:rsid w:val="00DE0236"/>
    <w:rsid w:val="00DE5941"/>
    <w:rsid w:val="00DE6A1F"/>
    <w:rsid w:val="00DF0215"/>
    <w:rsid w:val="00DF0DD4"/>
    <w:rsid w:val="00DF2FC4"/>
    <w:rsid w:val="00DF3AF3"/>
    <w:rsid w:val="00DF3C6E"/>
    <w:rsid w:val="00DF43E2"/>
    <w:rsid w:val="00DF6238"/>
    <w:rsid w:val="00E012B0"/>
    <w:rsid w:val="00E060AB"/>
    <w:rsid w:val="00E07B48"/>
    <w:rsid w:val="00E1073C"/>
    <w:rsid w:val="00E10E17"/>
    <w:rsid w:val="00E14BDD"/>
    <w:rsid w:val="00E21442"/>
    <w:rsid w:val="00E2221D"/>
    <w:rsid w:val="00E30296"/>
    <w:rsid w:val="00E326F2"/>
    <w:rsid w:val="00E32A3A"/>
    <w:rsid w:val="00E34C6E"/>
    <w:rsid w:val="00E4053E"/>
    <w:rsid w:val="00E42A25"/>
    <w:rsid w:val="00E44D2A"/>
    <w:rsid w:val="00E458F4"/>
    <w:rsid w:val="00E527CD"/>
    <w:rsid w:val="00E528D1"/>
    <w:rsid w:val="00E53B20"/>
    <w:rsid w:val="00E5757A"/>
    <w:rsid w:val="00E60F02"/>
    <w:rsid w:val="00E62F41"/>
    <w:rsid w:val="00E638F9"/>
    <w:rsid w:val="00E63FBD"/>
    <w:rsid w:val="00E66471"/>
    <w:rsid w:val="00E70E05"/>
    <w:rsid w:val="00E71ED0"/>
    <w:rsid w:val="00E722B1"/>
    <w:rsid w:val="00E76680"/>
    <w:rsid w:val="00E81451"/>
    <w:rsid w:val="00E95448"/>
    <w:rsid w:val="00EA69FB"/>
    <w:rsid w:val="00EA738E"/>
    <w:rsid w:val="00EB7653"/>
    <w:rsid w:val="00EB7FFC"/>
    <w:rsid w:val="00EC3E41"/>
    <w:rsid w:val="00ED0FDA"/>
    <w:rsid w:val="00ED3892"/>
    <w:rsid w:val="00ED66AE"/>
    <w:rsid w:val="00EE0603"/>
    <w:rsid w:val="00EE0EEC"/>
    <w:rsid w:val="00EE4476"/>
    <w:rsid w:val="00EE5717"/>
    <w:rsid w:val="00EE605D"/>
    <w:rsid w:val="00EF0746"/>
    <w:rsid w:val="00EF3806"/>
    <w:rsid w:val="00EF387F"/>
    <w:rsid w:val="00EF4213"/>
    <w:rsid w:val="00EF5623"/>
    <w:rsid w:val="00F10E6C"/>
    <w:rsid w:val="00F16109"/>
    <w:rsid w:val="00F2226E"/>
    <w:rsid w:val="00F2289C"/>
    <w:rsid w:val="00F31143"/>
    <w:rsid w:val="00F31410"/>
    <w:rsid w:val="00F45615"/>
    <w:rsid w:val="00F474BA"/>
    <w:rsid w:val="00F47585"/>
    <w:rsid w:val="00F53C3F"/>
    <w:rsid w:val="00F64411"/>
    <w:rsid w:val="00F66786"/>
    <w:rsid w:val="00F67EC1"/>
    <w:rsid w:val="00F712F0"/>
    <w:rsid w:val="00F74977"/>
    <w:rsid w:val="00F90191"/>
    <w:rsid w:val="00F915BA"/>
    <w:rsid w:val="00F91D56"/>
    <w:rsid w:val="00FA4747"/>
    <w:rsid w:val="00FA6A5C"/>
    <w:rsid w:val="00FA7C25"/>
    <w:rsid w:val="00FB4BF6"/>
    <w:rsid w:val="00FC154A"/>
    <w:rsid w:val="00FD4660"/>
    <w:rsid w:val="00FD62AB"/>
    <w:rsid w:val="00FD7282"/>
    <w:rsid w:val="00FE3E95"/>
    <w:rsid w:val="00FE4465"/>
    <w:rsid w:val="00FE4877"/>
    <w:rsid w:val="00FF2E24"/>
    <w:rsid w:val="00FF5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4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55466"/>
    <w:pPr>
      <w:tabs>
        <w:tab w:val="center" w:pos="4677"/>
        <w:tab w:val="right" w:pos="9355"/>
      </w:tabs>
      <w:spacing w:after="0" w:line="240" w:lineRule="auto"/>
    </w:pPr>
  </w:style>
  <w:style w:type="character" w:customStyle="1" w:styleId="a4">
    <w:name w:val="Нижний колонтитул Знак"/>
    <w:basedOn w:val="a0"/>
    <w:link w:val="a3"/>
    <w:uiPriority w:val="99"/>
    <w:rsid w:val="00555466"/>
  </w:style>
  <w:style w:type="table" w:styleId="a5">
    <w:name w:val="Table Grid"/>
    <w:basedOn w:val="a1"/>
    <w:uiPriority w:val="59"/>
    <w:rsid w:val="00555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55466"/>
    <w:pPr>
      <w:ind w:left="720"/>
      <w:contextualSpacing/>
    </w:pPr>
  </w:style>
  <w:style w:type="character" w:styleId="a7">
    <w:name w:val="Hyperlink"/>
    <w:basedOn w:val="a0"/>
    <w:uiPriority w:val="99"/>
    <w:unhideWhenUsed/>
    <w:rsid w:val="0055546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4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55466"/>
    <w:pPr>
      <w:tabs>
        <w:tab w:val="center" w:pos="4677"/>
        <w:tab w:val="right" w:pos="9355"/>
      </w:tabs>
      <w:spacing w:after="0" w:line="240" w:lineRule="auto"/>
    </w:pPr>
  </w:style>
  <w:style w:type="character" w:customStyle="1" w:styleId="a4">
    <w:name w:val="Нижний колонтитул Знак"/>
    <w:basedOn w:val="a0"/>
    <w:link w:val="a3"/>
    <w:uiPriority w:val="99"/>
    <w:rsid w:val="00555466"/>
  </w:style>
  <w:style w:type="table" w:styleId="a5">
    <w:name w:val="Table Grid"/>
    <w:basedOn w:val="a1"/>
    <w:uiPriority w:val="59"/>
    <w:rsid w:val="00555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55466"/>
    <w:pPr>
      <w:ind w:left="720"/>
      <w:contextualSpacing/>
    </w:pPr>
  </w:style>
  <w:style w:type="character" w:styleId="a7">
    <w:name w:val="Hyperlink"/>
    <w:basedOn w:val="a0"/>
    <w:uiPriority w:val="99"/>
    <w:unhideWhenUsed/>
    <w:rsid w:val="005554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4470</Words>
  <Characters>25484</Characters>
  <Application>Microsoft Office Word</Application>
  <DocSecurity>0</DocSecurity>
  <Lines>212</Lines>
  <Paragraphs>59</Paragraphs>
  <ScaleCrop>false</ScaleCrop>
  <Company/>
  <LinksUpToDate>false</LinksUpToDate>
  <CharactersWithSpaces>29895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3</cp:revision>
  <dcterms:created xsi:type="dcterms:W3CDTF">2017-02-15T08:22:00Z</dcterms:created>
  <dcterms:modified xsi:type="dcterms:W3CDTF">2017-02-15T08:25:00Z</dcterms:modified>
</cp:coreProperties>
</file>