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39" w:rsidRPr="00994439" w:rsidRDefault="007921D6" w:rsidP="0099443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</w:t>
      </w:r>
      <w:r w:rsidR="00994439" w:rsidRPr="00994439">
        <w:rPr>
          <w:rFonts w:cs="Times New Roman"/>
          <w:sz w:val="24"/>
          <w:szCs w:val="24"/>
        </w:rPr>
        <w:t>Муниципальное казенное дошкольное образовательное учреждение города Новосибирска «Детский сад № 451 комбинированного вида «Теремок»</w:t>
      </w:r>
    </w:p>
    <w:p w:rsidR="00994439" w:rsidRPr="00994439" w:rsidRDefault="00994439" w:rsidP="00994439">
      <w:pPr>
        <w:jc w:val="center"/>
        <w:rPr>
          <w:rFonts w:cs="Times New Roman"/>
          <w:sz w:val="24"/>
          <w:szCs w:val="24"/>
        </w:rPr>
      </w:pPr>
      <w:r w:rsidRPr="00994439">
        <w:rPr>
          <w:rFonts w:cs="Times New Roman"/>
          <w:sz w:val="24"/>
          <w:szCs w:val="24"/>
        </w:rPr>
        <w:t xml:space="preserve">630112, г. Новосибирск, ул. Селезнева,29, т. 2114482, факс 2115806, </w:t>
      </w:r>
    </w:p>
    <w:p w:rsidR="00994439" w:rsidRPr="00994439" w:rsidRDefault="00994439" w:rsidP="00994439">
      <w:pPr>
        <w:jc w:val="center"/>
        <w:rPr>
          <w:rFonts w:cs="Times New Roman"/>
          <w:sz w:val="24"/>
          <w:szCs w:val="24"/>
        </w:rPr>
      </w:pPr>
      <w:proofErr w:type="gramStart"/>
      <w:r w:rsidRPr="00994439">
        <w:rPr>
          <w:rFonts w:cs="Times New Roman"/>
          <w:sz w:val="24"/>
          <w:szCs w:val="24"/>
          <w:lang w:val="en-US"/>
        </w:rPr>
        <w:t>e</w:t>
      </w:r>
      <w:r w:rsidRPr="00994439">
        <w:rPr>
          <w:rFonts w:cs="Times New Roman"/>
          <w:sz w:val="24"/>
          <w:szCs w:val="24"/>
        </w:rPr>
        <w:t>-</w:t>
      </w:r>
      <w:r w:rsidRPr="00994439">
        <w:rPr>
          <w:rFonts w:cs="Times New Roman"/>
          <w:sz w:val="24"/>
          <w:szCs w:val="24"/>
          <w:lang w:val="en-US"/>
        </w:rPr>
        <w:t>mail</w:t>
      </w:r>
      <w:proofErr w:type="gramEnd"/>
      <w:r w:rsidRPr="00994439">
        <w:rPr>
          <w:rFonts w:cs="Times New Roman"/>
          <w:sz w:val="24"/>
          <w:szCs w:val="24"/>
        </w:rPr>
        <w:t xml:space="preserve">: </w:t>
      </w:r>
      <w:proofErr w:type="spellStart"/>
      <w:r w:rsidRPr="00994439">
        <w:rPr>
          <w:rFonts w:cs="Times New Roman"/>
          <w:sz w:val="24"/>
          <w:szCs w:val="24"/>
          <w:lang w:val="en-US"/>
        </w:rPr>
        <w:t>dou</w:t>
      </w:r>
      <w:proofErr w:type="spellEnd"/>
      <w:r w:rsidRPr="00994439">
        <w:rPr>
          <w:rFonts w:cs="Times New Roman"/>
          <w:sz w:val="24"/>
          <w:szCs w:val="24"/>
        </w:rPr>
        <w:t>_451@</w:t>
      </w:r>
      <w:r w:rsidRPr="00994439">
        <w:rPr>
          <w:rFonts w:cs="Times New Roman"/>
          <w:sz w:val="24"/>
          <w:szCs w:val="24"/>
          <w:lang w:val="en-US"/>
        </w:rPr>
        <w:t>mail</w:t>
      </w:r>
      <w:r w:rsidRPr="00994439">
        <w:rPr>
          <w:rFonts w:cs="Times New Roman"/>
          <w:sz w:val="24"/>
          <w:szCs w:val="24"/>
        </w:rPr>
        <w:t>.</w:t>
      </w:r>
      <w:proofErr w:type="spellStart"/>
      <w:r w:rsidRPr="00994439">
        <w:rPr>
          <w:rFonts w:cs="Times New Roman"/>
          <w:sz w:val="24"/>
          <w:szCs w:val="24"/>
          <w:lang w:val="en-US"/>
        </w:rPr>
        <w:t>ru</w:t>
      </w:r>
      <w:proofErr w:type="spellEnd"/>
      <w:r w:rsidRPr="00994439">
        <w:rPr>
          <w:rFonts w:cs="Times New Roman"/>
          <w:sz w:val="24"/>
          <w:szCs w:val="24"/>
        </w:rPr>
        <w:t xml:space="preserve"> </w:t>
      </w:r>
    </w:p>
    <w:p w:rsidR="00994439" w:rsidRPr="00994439" w:rsidRDefault="00994439" w:rsidP="00994439">
      <w:pPr>
        <w:rPr>
          <w:rFonts w:cs="Times New Roman"/>
          <w:sz w:val="24"/>
          <w:szCs w:val="24"/>
        </w:rPr>
      </w:pPr>
    </w:p>
    <w:p w:rsidR="007921D6" w:rsidRDefault="007921D6" w:rsidP="007921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</w:p>
    <w:p w:rsidR="00A46608" w:rsidRDefault="00A46608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E8698A">
      <w:pPr>
        <w:rPr>
          <w:rFonts w:cs="Times New Roman"/>
          <w:szCs w:val="28"/>
        </w:rPr>
      </w:pPr>
    </w:p>
    <w:p w:rsidR="00E8698A" w:rsidRDefault="00C157BB" w:rsidP="00E8698A">
      <w:pPr>
        <w:pStyle w:val="1"/>
      </w:pPr>
      <w:r>
        <w:t>Конспект непосредственно-образовательной деятельности</w:t>
      </w:r>
      <w:r w:rsidR="00E8698A">
        <w:t xml:space="preserve"> </w:t>
      </w:r>
    </w:p>
    <w:p w:rsidR="00E8698A" w:rsidRDefault="00C157BB" w:rsidP="00E8698A">
      <w:pPr>
        <w:pStyle w:val="1"/>
      </w:pPr>
      <w:r>
        <w:t>по ознакомлению с воздухом</w:t>
      </w:r>
      <w:r w:rsidR="00E8698A">
        <w:t xml:space="preserve"> </w:t>
      </w:r>
    </w:p>
    <w:p w:rsidR="00E8698A" w:rsidRDefault="00E8698A" w:rsidP="00E8698A">
      <w:pPr>
        <w:pStyle w:val="1"/>
      </w:pPr>
      <w:r>
        <w:t>через движение в старшей группе.</w:t>
      </w:r>
    </w:p>
    <w:p w:rsidR="00E8698A" w:rsidRDefault="00E8698A" w:rsidP="00E8698A">
      <w:pPr>
        <w:pStyle w:val="1"/>
      </w:pPr>
      <w:r>
        <w:t xml:space="preserve">Тема: </w:t>
      </w:r>
      <w:r w:rsidR="006E098C">
        <w:t>«Знакомство</w:t>
      </w:r>
      <w:r>
        <w:t xml:space="preserve"> с воздухом»</w:t>
      </w:r>
    </w:p>
    <w:p w:rsidR="00E8698A" w:rsidRDefault="00E8698A" w:rsidP="00E8698A"/>
    <w:p w:rsidR="00E8698A" w:rsidRDefault="00E8698A" w:rsidP="00E8698A"/>
    <w:p w:rsidR="00E8698A" w:rsidRDefault="00E8698A" w:rsidP="00E8698A"/>
    <w:p w:rsidR="00E8698A" w:rsidRDefault="00E8698A" w:rsidP="00E8698A"/>
    <w:p w:rsidR="00E8698A" w:rsidRDefault="00E8698A" w:rsidP="00E8698A"/>
    <w:p w:rsidR="00E8698A" w:rsidRDefault="00E8698A" w:rsidP="00E8698A"/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E8698A" w:rsidRDefault="00E8698A" w:rsidP="00E8698A">
      <w:pPr>
        <w:jc w:val="right"/>
      </w:pPr>
    </w:p>
    <w:p w:rsidR="00011388" w:rsidRDefault="00E8698A" w:rsidP="00E8698A">
      <w:pPr>
        <w:jc w:val="right"/>
        <w:rPr>
          <w:szCs w:val="28"/>
        </w:rPr>
      </w:pPr>
      <w:r w:rsidRPr="00011388">
        <w:rPr>
          <w:szCs w:val="28"/>
        </w:rPr>
        <w:t xml:space="preserve">Воспитатель высшей </w:t>
      </w:r>
    </w:p>
    <w:p w:rsidR="00E8698A" w:rsidRPr="00011388" w:rsidRDefault="00E8698A" w:rsidP="00E8698A">
      <w:pPr>
        <w:jc w:val="right"/>
        <w:rPr>
          <w:szCs w:val="28"/>
        </w:rPr>
      </w:pPr>
      <w:r w:rsidRPr="00011388">
        <w:rPr>
          <w:szCs w:val="28"/>
        </w:rPr>
        <w:t xml:space="preserve">квалификационной категории </w:t>
      </w:r>
    </w:p>
    <w:p w:rsidR="00E8698A" w:rsidRPr="00011388" w:rsidRDefault="00E8698A" w:rsidP="00E8698A">
      <w:pPr>
        <w:jc w:val="right"/>
        <w:rPr>
          <w:szCs w:val="28"/>
        </w:rPr>
      </w:pPr>
      <w:r w:rsidRPr="00011388">
        <w:rPr>
          <w:szCs w:val="28"/>
        </w:rPr>
        <w:t>Панарина Татьяна Юрьевна</w:t>
      </w:r>
    </w:p>
    <w:p w:rsidR="00E8698A" w:rsidRDefault="00E8698A" w:rsidP="00E8698A">
      <w:pPr>
        <w:rPr>
          <w:szCs w:val="28"/>
        </w:rPr>
      </w:pPr>
    </w:p>
    <w:p w:rsidR="00393757" w:rsidRDefault="00393757" w:rsidP="00E8698A">
      <w:pPr>
        <w:rPr>
          <w:szCs w:val="28"/>
        </w:rPr>
      </w:pPr>
    </w:p>
    <w:p w:rsidR="00393757" w:rsidRDefault="00393757" w:rsidP="00393757">
      <w:pPr>
        <w:jc w:val="center"/>
        <w:rPr>
          <w:szCs w:val="28"/>
        </w:rPr>
      </w:pPr>
    </w:p>
    <w:p w:rsidR="00393757" w:rsidRPr="00011388" w:rsidRDefault="00393757" w:rsidP="00393757">
      <w:pPr>
        <w:ind w:hanging="567"/>
        <w:jc w:val="center"/>
        <w:rPr>
          <w:szCs w:val="28"/>
        </w:rPr>
        <w:sectPr w:rsidR="00393757" w:rsidRPr="00011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Новосибирск, 2016</w:t>
      </w:r>
    </w:p>
    <w:p w:rsidR="00E8698A" w:rsidRDefault="00011388" w:rsidP="00011388">
      <w:pPr>
        <w:pStyle w:val="1"/>
      </w:pPr>
      <w:r>
        <w:t xml:space="preserve">Тема: </w:t>
      </w:r>
      <w:r w:rsidR="006E098C">
        <w:t>«Знакомство</w:t>
      </w:r>
      <w:r>
        <w:t xml:space="preserve"> с воздухом»</w:t>
      </w:r>
    </w:p>
    <w:p w:rsidR="008B4AE3" w:rsidRPr="008B4AE3" w:rsidRDefault="008B4AE3" w:rsidP="008B4AE3"/>
    <w:p w:rsidR="00011388" w:rsidRPr="008B4AE3" w:rsidRDefault="008B4AE3" w:rsidP="008B4AE3">
      <w:pPr>
        <w:pStyle w:val="1"/>
        <w:ind w:firstLine="0"/>
        <w:jc w:val="left"/>
        <w:rPr>
          <w:b w:val="0"/>
        </w:rPr>
      </w:pPr>
      <w:r w:rsidRPr="008B4AE3">
        <w:rPr>
          <w:b w:val="0"/>
        </w:rPr>
        <w:t>Цель: Развитие интереса к познавательно-поисковой деятельности</w:t>
      </w:r>
    </w:p>
    <w:p w:rsidR="00011388" w:rsidRDefault="00011388" w:rsidP="00011388">
      <w:pPr>
        <w:pStyle w:val="1"/>
      </w:pPr>
    </w:p>
    <w:p w:rsidR="00011388" w:rsidRPr="008B4AE3" w:rsidRDefault="00011388" w:rsidP="00011388">
      <w:pPr>
        <w:jc w:val="center"/>
        <w:rPr>
          <w:b/>
        </w:rPr>
      </w:pPr>
      <w:r w:rsidRPr="008B4AE3">
        <w:rPr>
          <w:b/>
          <w:i/>
        </w:rPr>
        <w:t>Задачи формирования экологического сознания:</w:t>
      </w:r>
    </w:p>
    <w:p w:rsidR="00011388" w:rsidRDefault="00011388" w:rsidP="00011388"/>
    <w:p w:rsidR="00011388" w:rsidRDefault="00011388" w:rsidP="00B82253">
      <w:pPr>
        <w:pStyle w:val="af3"/>
        <w:numPr>
          <w:ilvl w:val="0"/>
          <w:numId w:val="1"/>
        </w:numPr>
        <w:ind w:left="567" w:hanging="431"/>
      </w:pPr>
      <w:r>
        <w:t>Уточнить знания детей о воздухе через опыты.</w:t>
      </w:r>
    </w:p>
    <w:p w:rsidR="00011388" w:rsidRDefault="00011388" w:rsidP="00B82253">
      <w:pPr>
        <w:pStyle w:val="af3"/>
        <w:numPr>
          <w:ilvl w:val="0"/>
          <w:numId w:val="1"/>
        </w:numPr>
        <w:ind w:left="567" w:hanging="431"/>
      </w:pPr>
      <w:r>
        <w:t xml:space="preserve">Познакомить со способами обнаружения и некоторыми свойствами воздуха </w:t>
      </w:r>
      <w:r w:rsidR="006E098C">
        <w:t>(не</w:t>
      </w:r>
      <w:r>
        <w:t xml:space="preserve"> виден, не имеет определенной формы, при нагревании расширяется, а при охлаждении – сжимается, легче воды).</w:t>
      </w:r>
    </w:p>
    <w:p w:rsidR="00011388" w:rsidRDefault="00011388" w:rsidP="00011388">
      <w:pPr>
        <w:pStyle w:val="af3"/>
        <w:ind w:left="1429" w:firstLine="0"/>
      </w:pPr>
    </w:p>
    <w:p w:rsidR="00011388" w:rsidRPr="008B4AE3" w:rsidRDefault="00011388" w:rsidP="00011388">
      <w:pPr>
        <w:pStyle w:val="af3"/>
        <w:ind w:left="1429" w:firstLine="0"/>
        <w:rPr>
          <w:b/>
        </w:rPr>
      </w:pPr>
      <w:r w:rsidRPr="008B4AE3">
        <w:rPr>
          <w:b/>
          <w:i/>
        </w:rPr>
        <w:t>Задачи по развитию речи:</w:t>
      </w:r>
    </w:p>
    <w:p w:rsidR="00011388" w:rsidRDefault="006E098C" w:rsidP="00B82253">
      <w:pPr>
        <w:pStyle w:val="af3"/>
        <w:numPr>
          <w:ilvl w:val="0"/>
          <w:numId w:val="10"/>
        </w:numPr>
      </w:pPr>
      <w:r>
        <w:t>Активизировать словарь</w:t>
      </w:r>
      <w:r w:rsidR="00011388">
        <w:t xml:space="preserve"> детей: воздух невидимый, не имеет запаха, принимает форму того предмета, где находится, при нагревании воздух расширяется, а при охлаждении – сужается, воздух легче воды.</w:t>
      </w:r>
    </w:p>
    <w:p w:rsidR="00011388" w:rsidRDefault="00011388" w:rsidP="00B82253">
      <w:pPr>
        <w:pStyle w:val="af3"/>
        <w:numPr>
          <w:ilvl w:val="0"/>
          <w:numId w:val="10"/>
        </w:numPr>
      </w:pPr>
      <w:r>
        <w:t>Способствовать развитию связной речи, умению выражать мысли логично, последовательно, полно.</w:t>
      </w:r>
    </w:p>
    <w:p w:rsidR="00011388" w:rsidRDefault="00011388" w:rsidP="00011388">
      <w:pPr>
        <w:ind w:firstLine="0"/>
      </w:pPr>
    </w:p>
    <w:p w:rsidR="00011388" w:rsidRPr="008B4AE3" w:rsidRDefault="00011388" w:rsidP="00011388">
      <w:pPr>
        <w:ind w:firstLine="0"/>
        <w:rPr>
          <w:b/>
          <w:i/>
        </w:rPr>
      </w:pPr>
      <w:r w:rsidRPr="008B4AE3">
        <w:rPr>
          <w:b/>
          <w:i/>
        </w:rPr>
        <w:t>Задачи развития двигательной активности:</w:t>
      </w:r>
    </w:p>
    <w:p w:rsidR="00011388" w:rsidRDefault="00AD6592" w:rsidP="00B82253">
      <w:pPr>
        <w:pStyle w:val="af3"/>
        <w:numPr>
          <w:ilvl w:val="0"/>
          <w:numId w:val="8"/>
        </w:numPr>
        <w:ind w:left="496"/>
      </w:pPr>
      <w:r>
        <w:t>Формировать интерес в ежедневной двигательной активности,</w:t>
      </w:r>
    </w:p>
    <w:p w:rsidR="00AD6592" w:rsidRDefault="00AD6592" w:rsidP="00B82253">
      <w:pPr>
        <w:pStyle w:val="af3"/>
        <w:numPr>
          <w:ilvl w:val="0"/>
          <w:numId w:val="8"/>
        </w:numPr>
        <w:ind w:left="496"/>
      </w:pPr>
      <w:r>
        <w:t>Обогащать двигательный опыт детей.</w:t>
      </w:r>
    </w:p>
    <w:p w:rsidR="00AD6592" w:rsidRDefault="00AD6592" w:rsidP="00B82253">
      <w:pPr>
        <w:pStyle w:val="af3"/>
        <w:numPr>
          <w:ilvl w:val="0"/>
          <w:numId w:val="8"/>
        </w:numPr>
        <w:ind w:left="496"/>
      </w:pPr>
      <w:r>
        <w:t>Развивать мелкую моторику.</w:t>
      </w:r>
    </w:p>
    <w:p w:rsidR="00AD6592" w:rsidRDefault="00AD6592" w:rsidP="00AD6592">
      <w:pPr>
        <w:ind w:firstLine="0"/>
      </w:pPr>
    </w:p>
    <w:p w:rsidR="00AD6592" w:rsidRPr="008B4AE3" w:rsidRDefault="00AD6592" w:rsidP="00AD6592">
      <w:pPr>
        <w:ind w:firstLine="0"/>
        <w:rPr>
          <w:b/>
          <w:i/>
        </w:rPr>
      </w:pPr>
      <w:r w:rsidRPr="008B4AE3">
        <w:rPr>
          <w:b/>
          <w:i/>
        </w:rPr>
        <w:t>Воспитательные задачи:</w:t>
      </w:r>
    </w:p>
    <w:p w:rsidR="00AD6592" w:rsidRDefault="00AD6592" w:rsidP="00AD6592">
      <w:pPr>
        <w:ind w:firstLine="0"/>
      </w:pPr>
      <w:r>
        <w:t>Воспитывать умение выполнять движения быстро, осознанно, ловко и красиво</w:t>
      </w:r>
    </w:p>
    <w:p w:rsidR="00AD6592" w:rsidRDefault="00AD6592" w:rsidP="00AD6592">
      <w:pPr>
        <w:ind w:firstLine="0"/>
      </w:pPr>
    </w:p>
    <w:p w:rsidR="00AD6592" w:rsidRDefault="00AD6592" w:rsidP="00AD6592">
      <w:pPr>
        <w:pStyle w:val="1"/>
      </w:pPr>
    </w:p>
    <w:p w:rsidR="00AD6592" w:rsidRDefault="00AD6592" w:rsidP="00AD6592">
      <w:pPr>
        <w:pStyle w:val="1"/>
      </w:pPr>
      <w:r>
        <w:t>Материал и оборудование:</w:t>
      </w:r>
    </w:p>
    <w:p w:rsidR="00AD6592" w:rsidRPr="00AD6592" w:rsidRDefault="00AD6592" w:rsidP="005F64A2">
      <w:pPr>
        <w:ind w:left="136"/>
      </w:pP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>Большой газовый платок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>Полиэтиленовые пакеты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 xml:space="preserve">Воздушные шарики </w:t>
      </w:r>
      <w:r w:rsidR="006E098C">
        <w:t>(по</w:t>
      </w:r>
      <w:r>
        <w:t xml:space="preserve"> количеству детей)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 xml:space="preserve">Резиновые игрушки </w:t>
      </w:r>
      <w:r w:rsidR="006E098C">
        <w:t>(по</w:t>
      </w:r>
      <w:r>
        <w:t xml:space="preserve"> количеству детей)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>Пластмассовая бутылка с очень холодной водой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>Таз со льдом и снегом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 xml:space="preserve">Два не </w:t>
      </w:r>
      <w:r w:rsidR="006E098C">
        <w:t>надутых шарика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>На лабораторном столе: маленький надувной бассейн, лодочка с пробоиной и целая лодочка, картина с изображением моря и корабля, карточки, отражающие свойства воздуха</w:t>
      </w:r>
    </w:p>
    <w:p w:rsidR="00AD6592" w:rsidRDefault="00AD6592" w:rsidP="005F64A2">
      <w:pPr>
        <w:pStyle w:val="af3"/>
        <w:numPr>
          <w:ilvl w:val="0"/>
          <w:numId w:val="6"/>
        </w:numPr>
        <w:ind w:left="496"/>
      </w:pPr>
      <w:r>
        <w:t>Гимнастические мячи.</w:t>
      </w:r>
    </w:p>
    <w:p w:rsidR="008B4AE3" w:rsidRDefault="008B4AE3" w:rsidP="00C157BB">
      <w:pPr>
        <w:pStyle w:val="1"/>
        <w:ind w:firstLine="0"/>
        <w:rPr>
          <w:rFonts w:eastAsiaTheme="minorEastAsia" w:cstheme="minorBidi"/>
          <w:color w:val="auto"/>
          <w:szCs w:val="22"/>
        </w:rPr>
      </w:pPr>
    </w:p>
    <w:p w:rsidR="00994439" w:rsidRPr="00994439" w:rsidRDefault="00994439" w:rsidP="00994439">
      <w:bookmarkStart w:id="0" w:name="_GoBack"/>
      <w:bookmarkEnd w:id="0"/>
    </w:p>
    <w:p w:rsidR="008B4AE3" w:rsidRDefault="008B4AE3" w:rsidP="00C157BB">
      <w:pPr>
        <w:pStyle w:val="1"/>
        <w:ind w:firstLine="0"/>
        <w:rPr>
          <w:rFonts w:eastAsiaTheme="minorEastAsia" w:cstheme="minorBidi"/>
          <w:color w:val="auto"/>
          <w:szCs w:val="22"/>
        </w:rPr>
      </w:pPr>
    </w:p>
    <w:p w:rsidR="00B82253" w:rsidRPr="00C157BB" w:rsidRDefault="008B4AE3" w:rsidP="00C157BB">
      <w:pPr>
        <w:pStyle w:val="1"/>
        <w:ind w:firstLine="0"/>
        <w:rPr>
          <w:rFonts w:eastAsiaTheme="minorEastAsia" w:cstheme="minorBidi"/>
          <w:color w:val="auto"/>
          <w:szCs w:val="22"/>
        </w:rPr>
      </w:pPr>
      <w:r>
        <w:rPr>
          <w:rFonts w:eastAsiaTheme="minorEastAsia" w:cstheme="minorBidi"/>
          <w:color w:val="auto"/>
          <w:szCs w:val="22"/>
        </w:rPr>
        <w:t>План НОД</w:t>
      </w:r>
    </w:p>
    <w:p w:rsidR="005F64A2" w:rsidRPr="005F64A2" w:rsidRDefault="005F64A2" w:rsidP="005F64A2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57BB" w:rsidTr="00971D76">
        <w:tc>
          <w:tcPr>
            <w:tcW w:w="4672" w:type="dxa"/>
          </w:tcPr>
          <w:p w:rsidR="00C157BB" w:rsidRPr="00211915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1.Вводная часть:                                                 </w:t>
            </w:r>
          </w:p>
          <w:p w:rsidR="00C157BB" w:rsidRPr="00211915" w:rsidRDefault="008B4AE3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загадки про воздух</w:t>
            </w:r>
          </w:p>
        </w:tc>
        <w:tc>
          <w:tcPr>
            <w:tcW w:w="4673" w:type="dxa"/>
          </w:tcPr>
          <w:p w:rsidR="00C157BB" w:rsidRPr="00211915" w:rsidRDefault="00C157BB" w:rsidP="00971D76">
            <w:pPr>
              <w:jc w:val="center"/>
              <w:rPr>
                <w:rFonts w:cs="Times New Roman"/>
                <w:szCs w:val="28"/>
              </w:rPr>
            </w:pPr>
            <w:r w:rsidRPr="00211915">
              <w:rPr>
                <w:rFonts w:cs="Times New Roman"/>
                <w:szCs w:val="28"/>
              </w:rPr>
              <w:t>3 мин</w:t>
            </w:r>
          </w:p>
        </w:tc>
      </w:tr>
      <w:tr w:rsidR="00C157BB" w:rsidTr="008B4AE3">
        <w:trPr>
          <w:trHeight w:val="1835"/>
        </w:trPr>
        <w:tc>
          <w:tcPr>
            <w:tcW w:w="4672" w:type="dxa"/>
          </w:tcPr>
          <w:p w:rsidR="00C157BB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2. Основная часть:</w:t>
            </w:r>
          </w:p>
          <w:p w:rsidR="00C157BB" w:rsidRDefault="008B4AE3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воздуха через опытную деятельность.</w:t>
            </w:r>
          </w:p>
          <w:p w:rsidR="00C157BB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157BB" w:rsidRPr="00211915" w:rsidRDefault="008B4AE3" w:rsidP="008B4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673" w:type="dxa"/>
          </w:tcPr>
          <w:p w:rsidR="00C157BB" w:rsidRPr="00211915" w:rsidRDefault="00C157BB" w:rsidP="00971D76">
            <w:pPr>
              <w:jc w:val="center"/>
              <w:rPr>
                <w:rFonts w:cs="Times New Roman"/>
                <w:szCs w:val="28"/>
              </w:rPr>
            </w:pPr>
            <w:r w:rsidRPr="00211915">
              <w:rPr>
                <w:rFonts w:cs="Times New Roman"/>
                <w:szCs w:val="28"/>
              </w:rPr>
              <w:t>20 мин</w:t>
            </w:r>
          </w:p>
        </w:tc>
      </w:tr>
      <w:tr w:rsidR="00C157BB" w:rsidTr="00971D76">
        <w:tc>
          <w:tcPr>
            <w:tcW w:w="4672" w:type="dxa"/>
          </w:tcPr>
          <w:p w:rsidR="00C157BB" w:rsidRPr="00211915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3.Заключительная часть: </w:t>
            </w:r>
          </w:p>
          <w:p w:rsidR="00C157BB" w:rsidRPr="00211915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Оценка деятельности детей и самооценка.                            </w:t>
            </w:r>
          </w:p>
          <w:p w:rsidR="00C157BB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Подведение итогов НОД</w:t>
            </w:r>
          </w:p>
          <w:p w:rsidR="008B4AE3" w:rsidRPr="00211915" w:rsidRDefault="008B4AE3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4673" w:type="dxa"/>
          </w:tcPr>
          <w:p w:rsidR="00C157BB" w:rsidRPr="00211915" w:rsidRDefault="00C157BB" w:rsidP="00971D76">
            <w:pPr>
              <w:jc w:val="center"/>
              <w:rPr>
                <w:rFonts w:cs="Times New Roman"/>
                <w:szCs w:val="28"/>
              </w:rPr>
            </w:pPr>
            <w:r w:rsidRPr="00211915">
              <w:rPr>
                <w:rFonts w:cs="Times New Roman"/>
                <w:szCs w:val="28"/>
              </w:rPr>
              <w:t>2 мин</w:t>
            </w:r>
          </w:p>
        </w:tc>
      </w:tr>
      <w:tr w:rsidR="00C157BB" w:rsidTr="00971D76">
        <w:trPr>
          <w:trHeight w:val="70"/>
        </w:trPr>
        <w:tc>
          <w:tcPr>
            <w:tcW w:w="9345" w:type="dxa"/>
            <w:gridSpan w:val="2"/>
          </w:tcPr>
          <w:p w:rsidR="00C157BB" w:rsidRPr="00211915" w:rsidRDefault="00C157BB" w:rsidP="0097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НОД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C157BB" w:rsidRDefault="00C157BB" w:rsidP="00B82253">
      <w:pPr>
        <w:pStyle w:val="1"/>
        <w:ind w:firstLine="0"/>
      </w:pPr>
    </w:p>
    <w:p w:rsidR="00C157BB" w:rsidRDefault="00C157BB" w:rsidP="00B82253">
      <w:pPr>
        <w:pStyle w:val="1"/>
        <w:ind w:firstLine="0"/>
      </w:pPr>
    </w:p>
    <w:p w:rsidR="00C157BB" w:rsidRDefault="00C157BB" w:rsidP="00B82253">
      <w:pPr>
        <w:pStyle w:val="1"/>
        <w:ind w:firstLine="0"/>
      </w:pPr>
    </w:p>
    <w:p w:rsidR="00C157BB" w:rsidRDefault="00C157BB" w:rsidP="00B82253">
      <w:pPr>
        <w:pStyle w:val="1"/>
        <w:ind w:firstLine="0"/>
      </w:pPr>
    </w:p>
    <w:p w:rsidR="00AD6592" w:rsidRDefault="00E40575" w:rsidP="00B82253">
      <w:pPr>
        <w:pStyle w:val="1"/>
        <w:ind w:firstLine="0"/>
      </w:pPr>
      <w:r>
        <w:t>Ход НОД</w:t>
      </w:r>
    </w:p>
    <w:p w:rsidR="00AD6592" w:rsidRDefault="00AD6592" w:rsidP="00AD6592"/>
    <w:p w:rsidR="00AD6592" w:rsidRDefault="00AD6592" w:rsidP="00AD6592">
      <w:r w:rsidRPr="00AD6592">
        <w:rPr>
          <w:b/>
          <w:i/>
        </w:rPr>
        <w:t xml:space="preserve">Воспитатель: </w:t>
      </w:r>
      <w:r w:rsidR="00BA4BF0">
        <w:t>Сегодня мы познакомимся … Отгадайте с чем?</w:t>
      </w:r>
    </w:p>
    <w:p w:rsidR="00BA4BF0" w:rsidRDefault="00BA4BF0" w:rsidP="00AD6592">
      <w:pPr>
        <w:rPr>
          <w:b/>
          <w:i/>
        </w:rPr>
      </w:pPr>
      <w:r>
        <w:rPr>
          <w:b/>
          <w:i/>
        </w:rPr>
        <w:t>Загадка:</w:t>
      </w:r>
      <w:r w:rsidR="006E098C">
        <w:rPr>
          <w:b/>
          <w:i/>
        </w:rPr>
        <w:t>«Он</w:t>
      </w:r>
      <w:r>
        <w:rPr>
          <w:b/>
          <w:i/>
        </w:rPr>
        <w:t xml:space="preserve"> повсюду, он везде, без него нет жизни». </w:t>
      </w:r>
      <w:r w:rsidR="006E098C">
        <w:rPr>
          <w:b/>
          <w:i/>
        </w:rPr>
        <w:t>(Воздух</w:t>
      </w:r>
      <w:r>
        <w:rPr>
          <w:b/>
          <w:i/>
        </w:rPr>
        <w:t>)</w:t>
      </w:r>
    </w:p>
    <w:p w:rsidR="00BA4BF0" w:rsidRDefault="00BA4BF0" w:rsidP="00AD6592">
      <w:r>
        <w:t xml:space="preserve">Ребята, вы знаете, что такое воздух? </w:t>
      </w:r>
      <w:r w:rsidR="006E098C">
        <w:t>(Ответы</w:t>
      </w:r>
      <w:r>
        <w:t xml:space="preserve"> детей).</w:t>
      </w:r>
    </w:p>
    <w:p w:rsidR="00BA4BF0" w:rsidRDefault="00BA4BF0" w:rsidP="00AD6592">
      <w:pPr>
        <w:rPr>
          <w:b/>
        </w:rPr>
      </w:pPr>
      <w:r>
        <w:t xml:space="preserve">Посмотрите по сторонам влево, вправо, вниз, вверх – вы видите воздух? </w:t>
      </w:r>
      <w:r w:rsidR="006E098C">
        <w:t>(Нет</w:t>
      </w:r>
      <w:r>
        <w:rPr>
          <w:b/>
        </w:rPr>
        <w:t>, мы его не видим, он невидимый).</w:t>
      </w:r>
    </w:p>
    <w:p w:rsidR="00BA4BF0" w:rsidRDefault="00BA4BF0" w:rsidP="00AD6592">
      <w:r>
        <w:t xml:space="preserve">Давайте попробуем доказать, что воздух есть, но мы его не видим. А для этого мы </w:t>
      </w:r>
      <w:r w:rsidR="006E098C">
        <w:t>«поймаем»</w:t>
      </w:r>
      <w:r>
        <w:t xml:space="preserve"> его. </w:t>
      </w:r>
    </w:p>
    <w:p w:rsidR="00BA4BF0" w:rsidRDefault="00BA4BF0" w:rsidP="00AD6592">
      <w:pPr>
        <w:rPr>
          <w:b/>
        </w:rPr>
      </w:pPr>
      <w:r>
        <w:rPr>
          <w:b/>
        </w:rPr>
        <w:t>Дети берутся за концы газового платка, одновременно поднимают его вверх и опускают концы вниз, получается купол, заполненный воздухом.</w:t>
      </w:r>
    </w:p>
    <w:p w:rsidR="00BA4BF0" w:rsidRDefault="00BA4BF0" w:rsidP="00AD6592">
      <w:pPr>
        <w:rPr>
          <w:b/>
        </w:rPr>
      </w:pPr>
      <w:r>
        <w:rPr>
          <w:b/>
          <w:i/>
        </w:rPr>
        <w:t>Воспитатель:</w:t>
      </w:r>
      <w:r>
        <w:t xml:space="preserve">Возьмите мешочки, поднимите их над головой и опустите резко вниз. </w:t>
      </w:r>
      <w:r w:rsidR="006E098C">
        <w:rPr>
          <w:b/>
        </w:rPr>
        <w:t>(Дети</w:t>
      </w:r>
      <w:r>
        <w:rPr>
          <w:b/>
        </w:rPr>
        <w:t xml:space="preserve"> из положения приседа встают, поднимают руку с мешочком вверх, затем резко опускают вниз)</w:t>
      </w:r>
    </w:p>
    <w:p w:rsidR="00BA4BF0" w:rsidRDefault="00BA4BF0" w:rsidP="00AD6592">
      <w:pPr>
        <w:rPr>
          <w:b/>
        </w:rPr>
      </w:pPr>
      <w:r>
        <w:rPr>
          <w:b/>
          <w:i/>
        </w:rPr>
        <w:t xml:space="preserve">Воспитатель: </w:t>
      </w:r>
      <w:r>
        <w:t xml:space="preserve">Закрутите мешочек. Что вы видите внутри мешочка? </w:t>
      </w:r>
      <w:r w:rsidR="006E098C">
        <w:rPr>
          <w:b/>
        </w:rPr>
        <w:t>(Воздух</w:t>
      </w:r>
      <w:r>
        <w:rPr>
          <w:b/>
        </w:rPr>
        <w:t>)</w:t>
      </w:r>
    </w:p>
    <w:p w:rsidR="00BA4BF0" w:rsidRDefault="00BA4BF0" w:rsidP="00AD6592">
      <w:r>
        <w:t xml:space="preserve">Воспитатель просит детей положить ладошку на грудь и </w:t>
      </w:r>
      <w:r w:rsidR="006E098C">
        <w:t>почувствовать,</w:t>
      </w:r>
      <w:r>
        <w:t xml:space="preserve"> как грудная клетка поднимается при воздухе и опускается при выдохе. Дети выполняют упражнение – грудное дыхание.</w:t>
      </w:r>
    </w:p>
    <w:p w:rsidR="00BA4BF0" w:rsidRDefault="00BA4BF0" w:rsidP="00AD6592">
      <w:pPr>
        <w:rPr>
          <w:b/>
        </w:rPr>
      </w:pPr>
      <w:r>
        <w:rPr>
          <w:b/>
          <w:i/>
        </w:rPr>
        <w:t>Воспитатель:</w:t>
      </w:r>
      <w:r>
        <w:t xml:space="preserve"> Какой вывод мы можем сделать? Можем ли мы увидеть воздух? </w:t>
      </w:r>
      <w:r w:rsidR="006E098C">
        <w:rPr>
          <w:b/>
        </w:rPr>
        <w:t>(Нет</w:t>
      </w:r>
      <w:r>
        <w:rPr>
          <w:b/>
        </w:rPr>
        <w:t>, он невидимый)</w:t>
      </w:r>
    </w:p>
    <w:p w:rsidR="00BA4BF0" w:rsidRDefault="00BA4BF0" w:rsidP="00AD6592">
      <w:r>
        <w:t>Воспитатель выставляет на стенд первую часть схемы – чистый лист.</w:t>
      </w:r>
    </w:p>
    <w:p w:rsidR="00BA4BF0" w:rsidRDefault="00BA4BF0" w:rsidP="00BA4BF0">
      <w:r>
        <w:rPr>
          <w:b/>
          <w:i/>
        </w:rPr>
        <w:t>Воспитатель:</w:t>
      </w:r>
      <w:r>
        <w:t>Правильно, воздух невидим. Но его можно обнаружи</w:t>
      </w:r>
      <w:r w:rsidR="00054252">
        <w:t>ть или почувствовать</w:t>
      </w:r>
      <w:r>
        <w:t>, ощутить.</w:t>
      </w:r>
    </w:p>
    <w:p w:rsidR="00054252" w:rsidRDefault="00054252" w:rsidP="00BA4BF0">
      <w:r>
        <w:t xml:space="preserve">Педагог предлагает сесть на гимнастические мячи </w:t>
      </w:r>
      <w:r w:rsidR="006E098C">
        <w:t>(ноги</w:t>
      </w:r>
      <w:r>
        <w:t xml:space="preserve"> на ширине плеч) и совершить одновременно пружинистые движения на мячах и вертикальные «ножницы» вытянутыми руками вперед руками. Педагог обращает внимание, что внутри этих мячей тоже воздух.</w:t>
      </w:r>
    </w:p>
    <w:p w:rsidR="00054252" w:rsidRDefault="00054252" w:rsidP="00BA4BF0">
      <w:r>
        <w:t>Воспитатель раздает воздушные шарики и резиновые игрушки разной формы.</w:t>
      </w:r>
    </w:p>
    <w:p w:rsidR="00054252" w:rsidRDefault="00054252" w:rsidP="00BA4BF0">
      <w:r>
        <w:rPr>
          <w:b/>
          <w:i/>
        </w:rPr>
        <w:t>Воспитатель:</w:t>
      </w:r>
      <w:r>
        <w:t xml:space="preserve">Что находится внутри этих предметов? </w:t>
      </w:r>
      <w:r w:rsidR="006E098C">
        <w:t>(Воздух</w:t>
      </w:r>
      <w:r>
        <w:t>)</w:t>
      </w:r>
    </w:p>
    <w:p w:rsidR="00054252" w:rsidRPr="00054252" w:rsidRDefault="00054252" w:rsidP="00BA4BF0">
      <w:pPr>
        <w:rPr>
          <w:b/>
        </w:rPr>
      </w:pPr>
      <w:r>
        <w:t xml:space="preserve">Какую форму имеют ваши шарики и игрушки? </w:t>
      </w:r>
      <w:r w:rsidR="006E098C" w:rsidRPr="00054252">
        <w:rPr>
          <w:b/>
        </w:rPr>
        <w:t>(</w:t>
      </w:r>
      <w:r w:rsidR="006E098C">
        <w:t>Дети</w:t>
      </w:r>
      <w:r w:rsidRPr="00054252">
        <w:rPr>
          <w:b/>
        </w:rPr>
        <w:t xml:space="preserve"> называют форму шариков и игрушек.) </w:t>
      </w:r>
    </w:p>
    <w:p w:rsidR="00BA4BF0" w:rsidRPr="00054252" w:rsidRDefault="00054252" w:rsidP="00BA4BF0">
      <w:pPr>
        <w:rPr>
          <w:b/>
        </w:rPr>
      </w:pPr>
      <w:r>
        <w:t xml:space="preserve">Мы можем ответить на вопрос имеет ли форму воздух? </w:t>
      </w:r>
      <w:r w:rsidR="006E098C" w:rsidRPr="00054252">
        <w:rPr>
          <w:b/>
        </w:rPr>
        <w:t>(Нет</w:t>
      </w:r>
      <w:r w:rsidRPr="00054252">
        <w:rPr>
          <w:b/>
        </w:rPr>
        <w:t xml:space="preserve">, он принимает форму того сосуда, в котором находится). </w:t>
      </w:r>
    </w:p>
    <w:p w:rsidR="00AD6592" w:rsidRDefault="00054252" w:rsidP="00054252">
      <w:r>
        <w:t>Дети садятся на ковер и наблюдают за опытом. Педагог берет пластмассовую бутылку из холодильника, надевает на горлышко воздушный шарик, затем ставит бутылку в миску с горячей водой.</w:t>
      </w:r>
    </w:p>
    <w:p w:rsidR="00054252" w:rsidRDefault="005A121F" w:rsidP="00054252">
      <w:pPr>
        <w:rPr>
          <w:b/>
        </w:rPr>
      </w:pPr>
      <w:r w:rsidRPr="00054252">
        <w:rPr>
          <w:b/>
          <w:i/>
        </w:rPr>
        <w:t>Воспитатель</w:t>
      </w:r>
      <w:r w:rsidR="00054252">
        <w:t xml:space="preserve">: что происходит с шариком? </w:t>
      </w:r>
      <w:r w:rsidR="006E098C" w:rsidRPr="005A121F">
        <w:rPr>
          <w:b/>
        </w:rPr>
        <w:t>(он</w:t>
      </w:r>
      <w:r w:rsidR="00054252" w:rsidRPr="005A121F">
        <w:rPr>
          <w:b/>
        </w:rPr>
        <w:t xml:space="preserve"> надувается)</w:t>
      </w:r>
    </w:p>
    <w:p w:rsidR="005A121F" w:rsidRDefault="005A121F" w:rsidP="00054252">
      <w:r w:rsidRPr="005A121F">
        <w:t xml:space="preserve">Педагог </w:t>
      </w:r>
      <w:r>
        <w:t>ставит бутылку в таз со людом и снегом.</w:t>
      </w:r>
    </w:p>
    <w:p w:rsidR="005A121F" w:rsidRDefault="005A121F" w:rsidP="00054252">
      <w:pPr>
        <w:rPr>
          <w:b/>
        </w:rPr>
      </w:pPr>
      <w:r>
        <w:t xml:space="preserve">Что происходит с шариком? Какой вывод, мы сделаем из того опыта? </w:t>
      </w:r>
      <w:r w:rsidRPr="005A121F">
        <w:rPr>
          <w:b/>
        </w:rPr>
        <w:t>(при нагревании воздух расширяется, при охлаждении – сжимается).</w:t>
      </w:r>
    </w:p>
    <w:p w:rsidR="005A121F" w:rsidRDefault="005A121F" w:rsidP="00054252">
      <w:r w:rsidRPr="005A121F">
        <w:rPr>
          <w:b/>
          <w:i/>
        </w:rPr>
        <w:t>Воспитатель</w:t>
      </w:r>
      <w:r>
        <w:rPr>
          <w:b/>
          <w:i/>
        </w:rPr>
        <w:t xml:space="preserve">: </w:t>
      </w:r>
      <w:r>
        <w:t xml:space="preserve">Давайте изобразим. Как воздух изменяется при нагревании и охлаждении. Изобразим воздух при комнатной температуре. </w:t>
      </w:r>
      <w:r w:rsidRPr="005A121F">
        <w:rPr>
          <w:b/>
        </w:rPr>
        <w:t xml:space="preserve">(Дети </w:t>
      </w:r>
      <w:r w:rsidR="006E098C" w:rsidRPr="005A121F">
        <w:rPr>
          <w:b/>
        </w:rPr>
        <w:t>встают в</w:t>
      </w:r>
      <w:r w:rsidRPr="005A121F">
        <w:rPr>
          <w:b/>
        </w:rPr>
        <w:t xml:space="preserve"> круг, берутся за рука и опускают руки вниз.)</w:t>
      </w:r>
      <w:r>
        <w:t xml:space="preserve">что происходит с воздухом, если его нагреть? </w:t>
      </w:r>
      <w:r w:rsidRPr="005A121F">
        <w:rPr>
          <w:b/>
        </w:rPr>
        <w:t>(Дети, держась за руки, расширяют круг.)</w:t>
      </w:r>
    </w:p>
    <w:p w:rsidR="005A121F" w:rsidRDefault="005A121F" w:rsidP="00054252">
      <w:r>
        <w:t>Что происходит с воздухом, если его охладить (Дети, держась за руки, сужают круг, садятся в положении приседа).</w:t>
      </w:r>
    </w:p>
    <w:p w:rsidR="005A121F" w:rsidRDefault="005A121F" w:rsidP="00054252">
      <w:r>
        <w:t>Теперь снова изобразите воздух при комнатной температуре. При нагревании. В условиях охлаждения. Дети повторяют упражнения 4-5 раз.</w:t>
      </w:r>
    </w:p>
    <w:p w:rsidR="005A121F" w:rsidRDefault="005A121F" w:rsidP="00054252">
      <w:pPr>
        <w:rPr>
          <w:b/>
        </w:rPr>
      </w:pPr>
      <w:r w:rsidRPr="005A121F">
        <w:rPr>
          <w:b/>
          <w:i/>
        </w:rPr>
        <w:t>Воспитатель</w:t>
      </w:r>
      <w:r w:rsidR="007A50D0">
        <w:t>. Сделайте</w:t>
      </w:r>
      <w:r>
        <w:t xml:space="preserve"> носом вдох. Затем выдох. </w:t>
      </w:r>
      <w:r w:rsidRPr="005A121F">
        <w:rPr>
          <w:b/>
        </w:rPr>
        <w:t>(Дети выполняют дыхательное упражнение: вдох- выдох) а теперь глубокий вдох и выдох. Что мы вдыхаем? (</w:t>
      </w:r>
      <w:r>
        <w:rPr>
          <w:b/>
        </w:rPr>
        <w:t>В</w:t>
      </w:r>
      <w:r w:rsidRPr="005A121F">
        <w:rPr>
          <w:b/>
        </w:rPr>
        <w:t>оздух)</w:t>
      </w:r>
    </w:p>
    <w:p w:rsidR="00226071" w:rsidRDefault="00226071" w:rsidP="00054252">
      <w:r w:rsidRPr="00226071">
        <w:rPr>
          <w:b/>
          <w:i/>
        </w:rPr>
        <w:t>Воспитатель</w:t>
      </w:r>
      <w:r>
        <w:t>. Выставляет на стенд карточку, изображающую данное свойства воздуха, затем подводит детей к аквариуму</w:t>
      </w:r>
    </w:p>
    <w:p w:rsidR="00226071" w:rsidRDefault="00226071" w:rsidP="00054252">
      <w:r>
        <w:t>Педагог выставляет на стенд картинку с изображением данного свойства воздуха.</w:t>
      </w:r>
    </w:p>
    <w:p w:rsidR="00226071" w:rsidRDefault="00226071" w:rsidP="00054252">
      <w:r>
        <w:t>Затем проводится опыт с лодочками.</w:t>
      </w:r>
    </w:p>
    <w:p w:rsidR="00226071" w:rsidRPr="00226071" w:rsidRDefault="00226071" w:rsidP="00054252">
      <w:pPr>
        <w:rPr>
          <w:b/>
        </w:rPr>
      </w:pPr>
      <w:r w:rsidRPr="00226071">
        <w:rPr>
          <w:b/>
        </w:rPr>
        <w:t>Дети подходят к надувному бассейну.</w:t>
      </w:r>
    </w:p>
    <w:p w:rsidR="00226071" w:rsidRDefault="00226071" w:rsidP="00054252">
      <w:r w:rsidRPr="00226071">
        <w:rPr>
          <w:b/>
          <w:i/>
        </w:rPr>
        <w:t>Воспитатель</w:t>
      </w:r>
      <w:r>
        <w:t>: перед вами 2 пластмассовые лодочки: одна с пробоиной, другая целая – без пробоины. Давайте проверим – утонет ли лодочка, если ее положить на воду. Опыт проводится с лодочками.</w:t>
      </w:r>
    </w:p>
    <w:p w:rsidR="00226071" w:rsidRDefault="00226071" w:rsidP="00054252">
      <w:pPr>
        <w:rPr>
          <w:b/>
        </w:rPr>
      </w:pPr>
      <w:r w:rsidRPr="00226071">
        <w:rPr>
          <w:b/>
          <w:i/>
        </w:rPr>
        <w:t>Воспитатель</w:t>
      </w:r>
      <w:r>
        <w:t>. Что происходит с лодочкой с пробоиной?</w:t>
      </w:r>
      <w:r w:rsidRPr="00226071">
        <w:t>(лодочка заполняется водой. Она тонет. Что происходит с лодочкой целой без пробоины?)</w:t>
      </w:r>
    </w:p>
    <w:p w:rsidR="00226071" w:rsidRDefault="00226071" w:rsidP="00054252">
      <w:pPr>
        <w:rPr>
          <w:b/>
        </w:rPr>
      </w:pPr>
      <w:r w:rsidRPr="00226071">
        <w:rPr>
          <w:b/>
        </w:rPr>
        <w:t>(она держится на воде, не тонет)</w:t>
      </w:r>
    </w:p>
    <w:p w:rsidR="006E098C" w:rsidRDefault="006E098C" w:rsidP="00054252">
      <w:r>
        <w:t xml:space="preserve">Что же удерживает эту целую лодочку? </w:t>
      </w:r>
      <w:r w:rsidRPr="006E098C">
        <w:rPr>
          <w:b/>
        </w:rPr>
        <w:t>(воздух, а другая лодочка утонула: вода вытеснила воздух)</w:t>
      </w:r>
    </w:p>
    <w:p w:rsidR="006E098C" w:rsidRDefault="006E098C" w:rsidP="00054252">
      <w:r w:rsidRPr="006E098C">
        <w:rPr>
          <w:b/>
          <w:i/>
        </w:rPr>
        <w:t>Воспитатель</w:t>
      </w:r>
      <w:r>
        <w:t xml:space="preserve"> выставляет картинку с изображением корабля. Что изображено на картине? Почему не тонет корабль? (ответы детей)</w:t>
      </w:r>
    </w:p>
    <w:p w:rsidR="006E098C" w:rsidRDefault="006E098C" w:rsidP="00054252">
      <w:r>
        <w:t>Проводится игра на внимание. Педагог обращает внимание на стенд, где были карточки нужно пойти по комнате и найти карточки, но будьте внимательны, там могут попадаться и ненужные карточки,</w:t>
      </w:r>
    </w:p>
    <w:p w:rsidR="006E098C" w:rsidRDefault="006E098C" w:rsidP="00054252">
      <w:pPr>
        <w:rPr>
          <w:b/>
        </w:rPr>
      </w:pPr>
      <w:r w:rsidRPr="006E098C">
        <w:rPr>
          <w:b/>
          <w:i/>
        </w:rPr>
        <w:t>Воспитатель</w:t>
      </w:r>
      <w:r>
        <w:t>. Что за пузырьки поднимаются на поверхности? С каким еще свойством воздуха вы познакомились?</w:t>
      </w:r>
      <w:r w:rsidR="00A80B24">
        <w:t xml:space="preserve"> С какими свойствами воздуха вы познакомились??</w:t>
      </w:r>
      <w:r>
        <w:t xml:space="preserve"> </w:t>
      </w:r>
      <w:r w:rsidRPr="006E098C">
        <w:rPr>
          <w:b/>
        </w:rPr>
        <w:t>(воздух легче воды) воспитатель ставит схемы воды</w:t>
      </w:r>
      <w:r>
        <w:rPr>
          <w:b/>
        </w:rPr>
        <w:t>.</w:t>
      </w:r>
      <w:r w:rsidR="00A80B24" w:rsidRPr="00A80B24">
        <w:t xml:space="preserve"> </w:t>
      </w:r>
      <w:r w:rsidR="00A80B24">
        <w:t>Что вам понравилось больше всего? Кто из ребят, по вашему мнению, был самым активным</w:t>
      </w:r>
    </w:p>
    <w:p w:rsidR="006E098C" w:rsidRDefault="006E098C" w:rsidP="00054252">
      <w:r>
        <w:rPr>
          <w:b/>
        </w:rPr>
        <w:t xml:space="preserve">Проводится игровое упражнение под музыку. «превращение в пузырьки воды). </w:t>
      </w:r>
      <w:r>
        <w:t>Дети садятся на колени, наклонившись как можно ниже.</w:t>
      </w:r>
    </w:p>
    <w:p w:rsidR="006E098C" w:rsidRDefault="006E098C" w:rsidP="00054252">
      <w:r>
        <w:t xml:space="preserve">Затем медленно приподнимают голову, выпрямляют спину, </w:t>
      </w:r>
      <w:r w:rsidR="00586D72">
        <w:t>приподнимаются</w:t>
      </w:r>
      <w:r>
        <w:t xml:space="preserve"> на колени, </w:t>
      </w:r>
      <w:r w:rsidR="00586D72">
        <w:t>медленно</w:t>
      </w:r>
      <w:r>
        <w:t xml:space="preserve"> встают, выполняя </w:t>
      </w:r>
      <w:r w:rsidR="00586D72">
        <w:t>волнообразные</w:t>
      </w:r>
      <w:r>
        <w:t xml:space="preserve"> движения. Поднимают руки вверх, разводят в стороны ладонями вверх, покачиваются из стороны в сторону.</w:t>
      </w:r>
    </w:p>
    <w:p w:rsidR="006E098C" w:rsidRDefault="006E098C" w:rsidP="00054252">
      <w:r w:rsidRPr="00586D72">
        <w:rPr>
          <w:b/>
          <w:i/>
        </w:rPr>
        <w:t>Воспитатель</w:t>
      </w:r>
      <w:r>
        <w:t xml:space="preserve">. Вот и оказались пузырьки на поверхности реки. А теперь представьте, что это река течет в вашу группу и маленькие пузырьки, как маленькие кораблики, по течению реки </w:t>
      </w:r>
      <w:r w:rsidR="00586D72">
        <w:t>отправляются</w:t>
      </w:r>
      <w:r>
        <w:t xml:space="preserve"> в группу. </w:t>
      </w:r>
    </w:p>
    <w:p w:rsidR="006E098C" w:rsidRPr="006E098C" w:rsidRDefault="006E098C" w:rsidP="007A50D0">
      <w:r>
        <w:t xml:space="preserve">Дети встают друг за другом и в спокойном темпе идут разными способами: в полуприседе, перекатом с пятки на носок, </w:t>
      </w:r>
      <w:r w:rsidR="00586D72">
        <w:t>приставными</w:t>
      </w:r>
      <w:r>
        <w:t xml:space="preserve"> шагами, меняя положение рук.Занятие заканчивается.</w:t>
      </w:r>
    </w:p>
    <w:sectPr w:rsidR="006E098C" w:rsidRPr="006E098C" w:rsidSect="0088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39" w:rsidRDefault="00994439" w:rsidP="00994439">
      <w:r>
        <w:separator/>
      </w:r>
    </w:p>
  </w:endnote>
  <w:endnote w:type="continuationSeparator" w:id="0">
    <w:p w:rsidR="00994439" w:rsidRDefault="00994439" w:rsidP="0099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39" w:rsidRDefault="00994439" w:rsidP="00994439">
      <w:r>
        <w:separator/>
      </w:r>
    </w:p>
  </w:footnote>
  <w:footnote w:type="continuationSeparator" w:id="0">
    <w:p w:rsidR="00994439" w:rsidRDefault="00994439" w:rsidP="0099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52D"/>
    <w:multiLevelType w:val="hybridMultilevel"/>
    <w:tmpl w:val="64C0A80C"/>
    <w:lvl w:ilvl="0" w:tplc="44CA7118">
      <w:start w:val="1"/>
      <w:numFmt w:val="decimal"/>
      <w:lvlText w:val="%1."/>
      <w:lvlJc w:val="left"/>
      <w:pPr>
        <w:ind w:left="1353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C45"/>
    <w:multiLevelType w:val="hybridMultilevel"/>
    <w:tmpl w:val="B532E504"/>
    <w:lvl w:ilvl="0" w:tplc="CD0E2158">
      <w:start w:val="1"/>
      <w:numFmt w:val="decimal"/>
      <w:lvlText w:val="%1."/>
      <w:lvlJc w:val="left"/>
      <w:pPr>
        <w:ind w:left="-2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8" w:hanging="360"/>
      </w:pPr>
    </w:lvl>
    <w:lvl w:ilvl="2" w:tplc="0419001B" w:tentative="1">
      <w:start w:val="1"/>
      <w:numFmt w:val="lowerRoman"/>
      <w:lvlText w:val="%3."/>
      <w:lvlJc w:val="right"/>
      <w:pPr>
        <w:ind w:left="1438" w:hanging="180"/>
      </w:pPr>
    </w:lvl>
    <w:lvl w:ilvl="3" w:tplc="0419000F" w:tentative="1">
      <w:start w:val="1"/>
      <w:numFmt w:val="decimal"/>
      <w:lvlText w:val="%4."/>
      <w:lvlJc w:val="left"/>
      <w:pPr>
        <w:ind w:left="2158" w:hanging="360"/>
      </w:pPr>
    </w:lvl>
    <w:lvl w:ilvl="4" w:tplc="04190019" w:tentative="1">
      <w:start w:val="1"/>
      <w:numFmt w:val="lowerLetter"/>
      <w:lvlText w:val="%5."/>
      <w:lvlJc w:val="left"/>
      <w:pPr>
        <w:ind w:left="2878" w:hanging="360"/>
      </w:pPr>
    </w:lvl>
    <w:lvl w:ilvl="5" w:tplc="0419001B" w:tentative="1">
      <w:start w:val="1"/>
      <w:numFmt w:val="lowerRoman"/>
      <w:lvlText w:val="%6."/>
      <w:lvlJc w:val="right"/>
      <w:pPr>
        <w:ind w:left="3598" w:hanging="180"/>
      </w:pPr>
    </w:lvl>
    <w:lvl w:ilvl="6" w:tplc="0419000F" w:tentative="1">
      <w:start w:val="1"/>
      <w:numFmt w:val="decimal"/>
      <w:lvlText w:val="%7."/>
      <w:lvlJc w:val="left"/>
      <w:pPr>
        <w:ind w:left="4318" w:hanging="360"/>
      </w:pPr>
    </w:lvl>
    <w:lvl w:ilvl="7" w:tplc="04190019" w:tentative="1">
      <w:start w:val="1"/>
      <w:numFmt w:val="lowerLetter"/>
      <w:lvlText w:val="%8."/>
      <w:lvlJc w:val="left"/>
      <w:pPr>
        <w:ind w:left="5038" w:hanging="360"/>
      </w:pPr>
    </w:lvl>
    <w:lvl w:ilvl="8" w:tplc="0419001B" w:tentative="1">
      <w:start w:val="1"/>
      <w:numFmt w:val="lowerRoman"/>
      <w:lvlText w:val="%9."/>
      <w:lvlJc w:val="right"/>
      <w:pPr>
        <w:ind w:left="5758" w:hanging="180"/>
      </w:pPr>
    </w:lvl>
  </w:abstractNum>
  <w:abstractNum w:abstractNumId="2" w15:restartNumberingAfterBreak="0">
    <w:nsid w:val="2AEE27CD"/>
    <w:multiLevelType w:val="hybridMultilevel"/>
    <w:tmpl w:val="602CD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701B0A"/>
    <w:multiLevelType w:val="hybridMultilevel"/>
    <w:tmpl w:val="11C4C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0276D1"/>
    <w:multiLevelType w:val="hybridMultilevel"/>
    <w:tmpl w:val="40FA2D14"/>
    <w:lvl w:ilvl="0" w:tplc="4BE04C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C924328"/>
    <w:multiLevelType w:val="hybridMultilevel"/>
    <w:tmpl w:val="14E03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E7587D"/>
    <w:multiLevelType w:val="hybridMultilevel"/>
    <w:tmpl w:val="B6FC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3EB0"/>
    <w:multiLevelType w:val="hybridMultilevel"/>
    <w:tmpl w:val="A3FA5DA2"/>
    <w:lvl w:ilvl="0" w:tplc="A5427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B80035"/>
    <w:multiLevelType w:val="hybridMultilevel"/>
    <w:tmpl w:val="2C60AE0E"/>
    <w:lvl w:ilvl="0" w:tplc="0419000F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755332C3"/>
    <w:multiLevelType w:val="hybridMultilevel"/>
    <w:tmpl w:val="396AEE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90B"/>
    <w:rsid w:val="00011388"/>
    <w:rsid w:val="00054252"/>
    <w:rsid w:val="001C25A2"/>
    <w:rsid w:val="00226071"/>
    <w:rsid w:val="00393757"/>
    <w:rsid w:val="00586D72"/>
    <w:rsid w:val="005A121F"/>
    <w:rsid w:val="005B190B"/>
    <w:rsid w:val="005F64A2"/>
    <w:rsid w:val="006E098C"/>
    <w:rsid w:val="007921D6"/>
    <w:rsid w:val="007A50D0"/>
    <w:rsid w:val="00885087"/>
    <w:rsid w:val="008B4AE3"/>
    <w:rsid w:val="00994439"/>
    <w:rsid w:val="00A46608"/>
    <w:rsid w:val="00A80B24"/>
    <w:rsid w:val="00AD6592"/>
    <w:rsid w:val="00B82253"/>
    <w:rsid w:val="00BA4BF0"/>
    <w:rsid w:val="00C157BB"/>
    <w:rsid w:val="00C51AFD"/>
    <w:rsid w:val="00DD4743"/>
    <w:rsid w:val="00E40575"/>
    <w:rsid w:val="00E8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04E85-D208-4825-92CC-0ACFC57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88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1388"/>
    <w:pPr>
      <w:keepNext/>
      <w:keepLines/>
      <w:jc w:val="center"/>
      <w:outlineLvl w:val="0"/>
    </w:pPr>
    <w:rPr>
      <w:rFonts w:eastAsiaTheme="majorEastAsia" w:cstheme="majorBidi"/>
      <w:b/>
      <w:color w:val="262626" w:themeColor="text1" w:themeTint="D9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8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8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88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paragraph" w:styleId="a3">
    <w:name w:val="No Spacing"/>
    <w:uiPriority w:val="1"/>
    <w:qFormat/>
    <w:rsid w:val="00E869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698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698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69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869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8698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8698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8698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698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E8698A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8698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8698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8698A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8698A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8698A"/>
    <w:rPr>
      <w:b/>
      <w:bCs/>
      <w:color w:val="auto"/>
    </w:rPr>
  </w:style>
  <w:style w:type="character" w:styleId="aa">
    <w:name w:val="Emphasis"/>
    <w:basedOn w:val="a0"/>
    <w:uiPriority w:val="20"/>
    <w:qFormat/>
    <w:rsid w:val="00E8698A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8698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98A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E8698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E8698A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E8698A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E8698A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E8698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8698A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E8698A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8698A"/>
    <w:pPr>
      <w:outlineLvl w:val="9"/>
    </w:pPr>
  </w:style>
  <w:style w:type="paragraph" w:styleId="af3">
    <w:name w:val="List Paragraph"/>
    <w:basedOn w:val="a"/>
    <w:uiPriority w:val="34"/>
    <w:qFormat/>
    <w:rsid w:val="00011388"/>
    <w:pPr>
      <w:ind w:left="720"/>
      <w:contextualSpacing/>
    </w:pPr>
  </w:style>
  <w:style w:type="table" w:styleId="af4">
    <w:name w:val="Table Grid"/>
    <w:basedOn w:val="a1"/>
    <w:uiPriority w:val="59"/>
    <w:rsid w:val="00C157B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9443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9443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99443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9443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Панарин</dc:creator>
  <cp:keywords/>
  <dc:description/>
  <cp:lastModifiedBy>1</cp:lastModifiedBy>
  <cp:revision>16</cp:revision>
  <dcterms:created xsi:type="dcterms:W3CDTF">2016-03-20T06:50:00Z</dcterms:created>
  <dcterms:modified xsi:type="dcterms:W3CDTF">2016-03-21T07:33:00Z</dcterms:modified>
</cp:coreProperties>
</file>