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Муниципальное бюджетное общео</w:t>
      </w:r>
      <w:r w:rsidRPr="00022218">
        <w:rPr>
          <w:rFonts w:ascii="Times New Roman" w:hAnsi="Times New Roman" w:cs="Times New Roman"/>
          <w:sz w:val="24"/>
          <w:szCs w:val="24"/>
        </w:rPr>
        <w:t xml:space="preserve">бразовательное учреждение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Pr="00022218">
        <w:rPr>
          <w:rFonts w:ascii="Times New Roman" w:hAnsi="Times New Roman" w:cs="Times New Roman"/>
          <w:sz w:val="24"/>
          <w:szCs w:val="24"/>
        </w:rPr>
        <w:t>города Костромы «Лицей № 41»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2218">
        <w:rPr>
          <w:rFonts w:ascii="Times New Roman" w:hAnsi="Times New Roman" w:cs="Times New Roman"/>
          <w:sz w:val="24"/>
          <w:szCs w:val="24"/>
        </w:rPr>
        <w:t>Конкурс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2218">
        <w:rPr>
          <w:rFonts w:ascii="Times New Roman" w:hAnsi="Times New Roman" w:cs="Times New Roman"/>
          <w:sz w:val="24"/>
          <w:szCs w:val="24"/>
        </w:rPr>
        <w:t>«П</w:t>
      </w:r>
      <w:r>
        <w:rPr>
          <w:rFonts w:ascii="Times New Roman" w:hAnsi="Times New Roman" w:cs="Times New Roman"/>
          <w:sz w:val="24"/>
          <w:szCs w:val="24"/>
        </w:rPr>
        <w:t>едагогического мастерства - 2017</w:t>
      </w:r>
      <w:r w:rsidRPr="00022218">
        <w:rPr>
          <w:rFonts w:ascii="Times New Roman" w:hAnsi="Times New Roman" w:cs="Times New Roman"/>
          <w:sz w:val="24"/>
          <w:szCs w:val="24"/>
        </w:rPr>
        <w:t>»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2218">
        <w:rPr>
          <w:rFonts w:ascii="Times New Roman" w:hAnsi="Times New Roman" w:cs="Times New Roman"/>
          <w:sz w:val="24"/>
          <w:szCs w:val="24"/>
        </w:rPr>
        <w:t xml:space="preserve">Номинация 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2218">
        <w:rPr>
          <w:rFonts w:ascii="Times New Roman" w:hAnsi="Times New Roman" w:cs="Times New Roman"/>
          <w:sz w:val="24"/>
          <w:szCs w:val="24"/>
        </w:rPr>
        <w:t>«Лучшая методическая разработка»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22218">
        <w:rPr>
          <w:rFonts w:ascii="Times New Roman" w:hAnsi="Times New Roman" w:cs="Times New Roman"/>
          <w:sz w:val="24"/>
          <w:szCs w:val="24"/>
        </w:rPr>
        <w:t>Подноминация</w:t>
      </w:r>
      <w:proofErr w:type="spellEnd"/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916A9">
        <w:rPr>
          <w:rFonts w:ascii="Times New Roman" w:hAnsi="Times New Roman" w:cs="Times New Roman"/>
          <w:sz w:val="24"/>
          <w:szCs w:val="24"/>
        </w:rPr>
        <w:t>«Методические рекомендации для учителя по использованию образова</w:t>
      </w:r>
      <w:r>
        <w:rPr>
          <w:rFonts w:ascii="Times New Roman" w:hAnsi="Times New Roman" w:cs="Times New Roman"/>
          <w:sz w:val="24"/>
          <w:szCs w:val="24"/>
        </w:rPr>
        <w:t>тельных технологий в обучении»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2218">
        <w:rPr>
          <w:rFonts w:ascii="Times New Roman" w:hAnsi="Times New Roman" w:cs="Times New Roman"/>
          <w:sz w:val="24"/>
          <w:szCs w:val="24"/>
        </w:rPr>
        <w:t xml:space="preserve">Тема: </w:t>
      </w:r>
    </w:p>
    <w:p w:rsidR="00223B59" w:rsidRPr="00022218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«Как организовать внеурочную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деятельность по музыке                                                                в условиях реализации ФГОС»</w:t>
      </w: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(из опыта работы)</w:t>
      </w:r>
    </w:p>
    <w:p w:rsidR="00223B59" w:rsidRPr="00B250D1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2218">
        <w:rPr>
          <w:rFonts w:ascii="Times New Roman" w:hAnsi="Times New Roman" w:cs="Times New Roman"/>
          <w:sz w:val="24"/>
          <w:szCs w:val="24"/>
        </w:rPr>
        <w:t>Автор: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Зелова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Валентина Анатольевна,                                                                                                  учитель музыки МБОУ города Костромы                                                                                       «Лицей №41»</w:t>
      </w: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23B59" w:rsidRPr="00022218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Кострома - 2017</w:t>
      </w:r>
    </w:p>
    <w:p w:rsidR="00223B59" w:rsidRDefault="00223B59" w:rsidP="00223B59">
      <w:pPr>
        <w:pStyle w:val="a4"/>
        <w:spacing w:before="0" w:beforeAutospacing="0" w:after="0" w:afterAutospacing="0"/>
        <w:jc w:val="center"/>
        <w:rPr>
          <w:b/>
        </w:rPr>
      </w:pPr>
      <w:r w:rsidRPr="00022218">
        <w:rPr>
          <w:b/>
        </w:rPr>
        <w:lastRenderedPageBreak/>
        <w:t>СОДЕРЖАНИЕ</w:t>
      </w:r>
    </w:p>
    <w:p w:rsidR="00223B59" w:rsidRPr="00022218" w:rsidRDefault="00223B59" w:rsidP="00223B59">
      <w:pPr>
        <w:pStyle w:val="a4"/>
        <w:spacing w:before="0" w:beforeAutospacing="0" w:after="0" w:afterAutospacing="0"/>
        <w:rPr>
          <w:b/>
        </w:rPr>
      </w:pPr>
    </w:p>
    <w:p w:rsidR="00223B59" w:rsidRPr="00D16C17" w:rsidRDefault="00223B59" w:rsidP="00223B59">
      <w:pPr>
        <w:pStyle w:val="a4"/>
        <w:spacing w:before="0" w:beforeAutospacing="0" w:after="0" w:afterAutospacing="0"/>
      </w:pPr>
      <w:r>
        <w:t>1.Аннотация …………………………………………………………………………………….3</w:t>
      </w:r>
    </w:p>
    <w:p w:rsidR="00223B59" w:rsidRPr="00022218" w:rsidRDefault="00223B59" w:rsidP="00223B59">
      <w:pPr>
        <w:pStyle w:val="a4"/>
        <w:spacing w:before="0" w:beforeAutospacing="0" w:after="0" w:afterAutospacing="0"/>
      </w:pPr>
      <w:r>
        <w:t>2</w:t>
      </w:r>
      <w:r w:rsidRPr="00022218">
        <w:rPr>
          <w:b/>
        </w:rPr>
        <w:t xml:space="preserve">. </w:t>
      </w:r>
      <w:r w:rsidRPr="00022218">
        <w:t>Введение ……………………………………………………….……………………………</w:t>
      </w:r>
      <w:r>
        <w:t>..4</w:t>
      </w:r>
    </w:p>
    <w:p w:rsidR="00223B59" w:rsidRPr="00022218" w:rsidRDefault="00223B59" w:rsidP="00223B59">
      <w:pPr>
        <w:pStyle w:val="a4"/>
        <w:spacing w:before="0" w:beforeAutospacing="0" w:after="0" w:afterAutospacing="0"/>
      </w:pPr>
      <w:r>
        <w:t>3</w:t>
      </w:r>
      <w:r w:rsidRPr="00022218">
        <w:t>. Основная часть …..……..……………………………………………………….</w:t>
      </w:r>
      <w:r>
        <w:t>…………....5</w:t>
      </w:r>
    </w:p>
    <w:p w:rsidR="00223B59" w:rsidRPr="00E17162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022218">
        <w:rPr>
          <w:rFonts w:ascii="Times New Roman" w:hAnsi="Times New Roman" w:cs="Times New Roman"/>
          <w:sz w:val="24"/>
          <w:szCs w:val="24"/>
        </w:rPr>
        <w:t xml:space="preserve">. Заключение  </w:t>
      </w:r>
      <w:r w:rsidRPr="00E17162">
        <w:rPr>
          <w:rFonts w:ascii="Times New Roman" w:hAnsi="Times New Roman" w:cs="Times New Roman"/>
          <w:sz w:val="24"/>
          <w:szCs w:val="24"/>
        </w:rPr>
        <w:t>…………</w:t>
      </w:r>
      <w:r>
        <w:rPr>
          <w:rFonts w:ascii="Times New Roman" w:hAnsi="Times New Roman" w:cs="Times New Roman"/>
          <w:sz w:val="24"/>
          <w:szCs w:val="24"/>
        </w:rPr>
        <w:t>...…………………………………………………………………….15</w:t>
      </w:r>
    </w:p>
    <w:p w:rsidR="00223B59" w:rsidRPr="00E17162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E17162">
        <w:rPr>
          <w:rFonts w:ascii="Times New Roman" w:hAnsi="Times New Roman" w:cs="Times New Roman"/>
          <w:sz w:val="24"/>
          <w:szCs w:val="24"/>
        </w:rPr>
        <w:t>. Список литературы……………</w:t>
      </w:r>
      <w:r>
        <w:rPr>
          <w:rFonts w:ascii="Times New Roman" w:hAnsi="Times New Roman" w:cs="Times New Roman"/>
          <w:sz w:val="24"/>
          <w:szCs w:val="24"/>
        </w:rPr>
        <w:t>……………..……………….………………...…………...16</w:t>
      </w:r>
    </w:p>
    <w:p w:rsidR="00223B59" w:rsidRPr="00E17162" w:rsidRDefault="00223B59" w:rsidP="00223B59">
      <w:pPr>
        <w:pStyle w:val="a4"/>
        <w:spacing w:before="0" w:beforeAutospacing="0" w:after="0" w:afterAutospacing="0"/>
      </w:pPr>
      <w:r>
        <w:t xml:space="preserve"> Приложения</w:t>
      </w:r>
      <w:r w:rsidRPr="00E17162">
        <w:t xml:space="preserve"> …………..……</w:t>
      </w:r>
      <w:r>
        <w:t>……………………………………….…………….……...……17</w:t>
      </w: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Pr="00022218" w:rsidRDefault="00223B59" w:rsidP="00223B59">
      <w:pPr>
        <w:pStyle w:val="a4"/>
        <w:spacing w:before="0" w:beforeAutospacing="0" w:after="0" w:afterAutospacing="0"/>
        <w:jc w:val="center"/>
      </w:pPr>
    </w:p>
    <w:p w:rsidR="00223B59" w:rsidRDefault="00223B59" w:rsidP="00223B59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223B59" w:rsidRPr="00802E65" w:rsidRDefault="00223B59" w:rsidP="00223B59">
      <w:pPr>
        <w:pStyle w:val="a5"/>
        <w:numPr>
          <w:ilvl w:val="0"/>
          <w:numId w:val="2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16C17">
        <w:rPr>
          <w:rFonts w:ascii="Times New Roman" w:hAnsi="Times New Roman" w:cs="Times New Roman"/>
          <w:b/>
          <w:sz w:val="24"/>
          <w:szCs w:val="24"/>
        </w:rPr>
        <w:lastRenderedPageBreak/>
        <w:t>Аннотация</w:t>
      </w:r>
    </w:p>
    <w:p w:rsidR="00223B59" w:rsidRDefault="00223B59" w:rsidP="00223B59">
      <w:pPr>
        <w:spacing w:line="360" w:lineRule="auto"/>
        <w:ind w:left="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В данной работе представлен опыт по организации внеурочной деятельности по музыке</w:t>
      </w:r>
      <w:r w:rsidRPr="004113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4113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условиях реализации ФГОС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Даны рекомендации, как правильно организовать вокально-хоровую работу для формирования певческих навыков у учащихся, методические материалы для занятий  вокально-хорового кружка (упражнения на дыхание,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распевки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артикуляционные упражнения, песенный репертуар). Полагаю, что этими рекомендациями могут воспользоваться учителя музыки, как в начальной, так и в основной</w:t>
      </w:r>
      <w:r w:rsidRPr="009E2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школе.</w:t>
      </w: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Pr="00DE38A4" w:rsidRDefault="00223B59" w:rsidP="00223B59">
      <w:pPr>
        <w:spacing w:after="0" w:line="360" w:lineRule="auto"/>
        <w:jc w:val="right"/>
        <w:rPr>
          <w:rFonts w:ascii="Times New Roman" w:hAnsi="Times New Roman" w:cs="Times New Roman"/>
        </w:rPr>
      </w:pPr>
      <w:r w:rsidRPr="00544AF3">
        <w:rPr>
          <w:rFonts w:ascii="Times New Roman" w:hAnsi="Times New Roman" w:cs="Times New Roman"/>
        </w:rPr>
        <w:t>3</w:t>
      </w:r>
    </w:p>
    <w:p w:rsidR="00223B59" w:rsidRDefault="00223B59" w:rsidP="00223B59">
      <w:pPr>
        <w:pStyle w:val="a4"/>
        <w:numPr>
          <w:ilvl w:val="0"/>
          <w:numId w:val="22"/>
        </w:numPr>
        <w:spacing w:before="0" w:beforeAutospacing="0" w:after="0" w:afterAutospacing="0"/>
        <w:jc w:val="both"/>
        <w:rPr>
          <w:b/>
        </w:rPr>
      </w:pPr>
      <w:r w:rsidRPr="00022218">
        <w:rPr>
          <w:b/>
        </w:rPr>
        <w:lastRenderedPageBreak/>
        <w:t>Введение</w:t>
      </w:r>
    </w:p>
    <w:p w:rsidR="00223B59" w:rsidRPr="00022218" w:rsidRDefault="00223B59" w:rsidP="00223B59">
      <w:pPr>
        <w:pStyle w:val="a4"/>
        <w:spacing w:before="0" w:beforeAutospacing="0" w:after="0" w:afterAutospacing="0"/>
        <w:ind w:left="720"/>
        <w:jc w:val="both"/>
        <w:rPr>
          <w:b/>
        </w:rPr>
      </w:pPr>
    </w:p>
    <w:p w:rsidR="00223B59" w:rsidRDefault="00223B59" w:rsidP="00223B59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>В современном образовании в связи с требованиями ФГОС является актуальной организация внеурочной деятельности учащихся по 5 направлениям:</w:t>
      </w:r>
    </w:p>
    <w:p w:rsidR="00223B59" w:rsidRPr="002E00D3" w:rsidRDefault="00223B59" w:rsidP="00223B59">
      <w:pPr>
        <w:pStyle w:val="a5"/>
        <w:widowControl w:val="0"/>
        <w:numPr>
          <w:ilvl w:val="0"/>
          <w:numId w:val="24"/>
        </w:numPr>
        <w:autoSpaceDE w:val="0"/>
        <w:autoSpaceDN w:val="0"/>
        <w:adjustRightInd w:val="0"/>
        <w:spacing w:line="36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2E00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спортивно-оздоровительное;</w:t>
      </w:r>
    </w:p>
    <w:p w:rsidR="00223B59" w:rsidRPr="002E00D3" w:rsidRDefault="00223B59" w:rsidP="00223B59">
      <w:pPr>
        <w:pStyle w:val="a5"/>
        <w:numPr>
          <w:ilvl w:val="0"/>
          <w:numId w:val="24"/>
        </w:numPr>
        <w:spacing w:line="360" w:lineRule="auto"/>
        <w:ind w:left="714" w:hanging="357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2E00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общеинтеллектуальное</w:t>
      </w:r>
      <w:proofErr w:type="spellEnd"/>
      <w:r w:rsidRPr="002E00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223B59" w:rsidRPr="002E00D3" w:rsidRDefault="00223B59" w:rsidP="00223B59">
      <w:pPr>
        <w:pStyle w:val="a5"/>
        <w:numPr>
          <w:ilvl w:val="0"/>
          <w:numId w:val="24"/>
        </w:numPr>
        <w:spacing w:line="360" w:lineRule="auto"/>
        <w:ind w:left="714" w:hanging="357"/>
        <w:rPr>
          <w:rFonts w:ascii="Calibri" w:eastAsia="Times New Roman" w:hAnsi="Calibri" w:cs="Times New Roman"/>
          <w:color w:val="000000"/>
          <w:lang w:eastAsia="ru-RU"/>
        </w:rPr>
      </w:pPr>
      <w:r w:rsidRPr="002E00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общекультурное;</w:t>
      </w:r>
    </w:p>
    <w:p w:rsidR="00223B59" w:rsidRPr="002E00D3" w:rsidRDefault="00223B59" w:rsidP="00223B59">
      <w:pPr>
        <w:pStyle w:val="a5"/>
        <w:numPr>
          <w:ilvl w:val="0"/>
          <w:numId w:val="24"/>
        </w:numPr>
        <w:spacing w:line="360" w:lineRule="auto"/>
        <w:ind w:left="714" w:hanging="357"/>
        <w:rPr>
          <w:rFonts w:ascii="Calibri" w:eastAsia="Times New Roman" w:hAnsi="Calibri" w:cs="Times New Roman"/>
          <w:color w:val="000000"/>
          <w:lang w:eastAsia="ru-RU"/>
        </w:rPr>
      </w:pPr>
      <w:r w:rsidRPr="002E00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духовно- нравственное;</w:t>
      </w:r>
    </w:p>
    <w:p w:rsidR="00223B59" w:rsidRPr="002E00D3" w:rsidRDefault="00223B59" w:rsidP="00223B59">
      <w:pPr>
        <w:pStyle w:val="a5"/>
        <w:numPr>
          <w:ilvl w:val="0"/>
          <w:numId w:val="24"/>
        </w:numPr>
        <w:spacing w:line="360" w:lineRule="auto"/>
        <w:ind w:left="714" w:hanging="357"/>
        <w:rPr>
          <w:rFonts w:ascii="Calibri" w:eastAsia="Times New Roman" w:hAnsi="Calibri" w:cs="Times New Roman"/>
          <w:color w:val="000000"/>
          <w:lang w:eastAsia="ru-RU"/>
        </w:rPr>
      </w:pPr>
      <w:r w:rsidRPr="002E00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социальное.</w:t>
      </w:r>
    </w:p>
    <w:p w:rsidR="00223B59" w:rsidRDefault="00223B59" w:rsidP="00223B59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Calibri" w:eastAsia="Times New Roman" w:hAnsi="Calibri" w:cs="Times New Roman"/>
          <w:color w:val="000000"/>
          <w:lang w:eastAsia="ru-RU"/>
        </w:rPr>
        <w:t xml:space="preserve">       </w:t>
      </w:r>
      <w:r w:rsidRPr="002E00D3">
        <w:rPr>
          <w:rFonts w:ascii="Times New Roman" w:hAnsi="Times New Roman" w:cs="Times New Roman"/>
          <w:sz w:val="24"/>
          <w:szCs w:val="24"/>
        </w:rPr>
        <w:t>Вне</w:t>
      </w:r>
      <w:r>
        <w:rPr>
          <w:rFonts w:ascii="Times New Roman" w:hAnsi="Times New Roman" w:cs="Times New Roman"/>
          <w:sz w:val="24"/>
          <w:szCs w:val="24"/>
        </w:rPr>
        <w:t>урочная</w:t>
      </w:r>
      <w:r w:rsidRPr="002E00D3">
        <w:rPr>
          <w:rFonts w:ascii="Times New Roman" w:hAnsi="Times New Roman" w:cs="Times New Roman"/>
          <w:sz w:val="24"/>
          <w:szCs w:val="24"/>
        </w:rPr>
        <w:t xml:space="preserve"> работа  по музыке</w:t>
      </w:r>
      <w:r w:rsidRPr="002E00D3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Pr="002E00D3">
        <w:rPr>
          <w:rFonts w:ascii="Times New Roman" w:hAnsi="Times New Roman" w:cs="Times New Roman"/>
          <w:sz w:val="24"/>
          <w:szCs w:val="24"/>
        </w:rPr>
        <w:t xml:space="preserve">представляет общекультурное направление в лицее и  дополняет уроки музыки. </w:t>
      </w:r>
      <w:r>
        <w:rPr>
          <w:rFonts w:ascii="Times New Roman" w:hAnsi="Times New Roman" w:cs="Times New Roman"/>
          <w:sz w:val="24"/>
          <w:szCs w:val="24"/>
        </w:rPr>
        <w:t>Данный вид деятельности способствует расширению музыкального</w:t>
      </w:r>
      <w:r w:rsidRPr="002E00D3">
        <w:rPr>
          <w:rFonts w:ascii="Times New Roman" w:hAnsi="Times New Roman" w:cs="Times New Roman"/>
          <w:sz w:val="24"/>
          <w:szCs w:val="24"/>
        </w:rPr>
        <w:t xml:space="preserve"> кругозор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E00D3">
        <w:rPr>
          <w:rFonts w:ascii="Times New Roman" w:hAnsi="Times New Roman" w:cs="Times New Roman"/>
          <w:sz w:val="24"/>
          <w:szCs w:val="24"/>
        </w:rPr>
        <w:t xml:space="preserve"> учащихся, углуб</w:t>
      </w:r>
      <w:r>
        <w:rPr>
          <w:rFonts w:ascii="Times New Roman" w:hAnsi="Times New Roman" w:cs="Times New Roman"/>
          <w:sz w:val="24"/>
          <w:szCs w:val="24"/>
        </w:rPr>
        <w:t>лению</w:t>
      </w:r>
      <w:r w:rsidRPr="002E00D3">
        <w:rPr>
          <w:rFonts w:ascii="Times New Roman" w:hAnsi="Times New Roman" w:cs="Times New Roman"/>
          <w:sz w:val="24"/>
          <w:szCs w:val="24"/>
        </w:rPr>
        <w:t xml:space="preserve"> получаемы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2E00D3">
        <w:rPr>
          <w:rFonts w:ascii="Times New Roman" w:hAnsi="Times New Roman" w:cs="Times New Roman"/>
          <w:sz w:val="24"/>
          <w:szCs w:val="24"/>
        </w:rPr>
        <w:t xml:space="preserve"> ими музыкальны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2E00D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знаний, а также совершенствованию</w:t>
      </w:r>
      <w:r w:rsidRPr="002E00D3">
        <w:rPr>
          <w:rFonts w:ascii="Times New Roman" w:hAnsi="Times New Roman" w:cs="Times New Roman"/>
          <w:sz w:val="24"/>
          <w:szCs w:val="24"/>
        </w:rPr>
        <w:t xml:space="preserve"> исполнительски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2E00D3">
        <w:rPr>
          <w:rFonts w:ascii="Times New Roman" w:hAnsi="Times New Roman" w:cs="Times New Roman"/>
          <w:sz w:val="24"/>
          <w:szCs w:val="24"/>
        </w:rPr>
        <w:t xml:space="preserve"> умени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2E00D3">
        <w:rPr>
          <w:rFonts w:ascii="Times New Roman" w:hAnsi="Times New Roman" w:cs="Times New Roman"/>
          <w:sz w:val="24"/>
          <w:szCs w:val="24"/>
        </w:rPr>
        <w:t xml:space="preserve"> и навык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2E00D3">
        <w:rPr>
          <w:rFonts w:ascii="Times New Roman" w:hAnsi="Times New Roman" w:cs="Times New Roman"/>
          <w:sz w:val="24"/>
          <w:szCs w:val="24"/>
        </w:rPr>
        <w:t xml:space="preserve">. </w:t>
      </w:r>
      <w:r w:rsidRPr="002E00D3">
        <w:rPr>
          <w:rFonts w:ascii="Times New Roman" w:hAnsi="Times New Roman" w:cs="Times New Roman"/>
          <w:color w:val="000000"/>
          <w:sz w:val="24"/>
          <w:szCs w:val="24"/>
        </w:rPr>
        <w:t xml:space="preserve">В результате участия </w:t>
      </w:r>
      <w:r>
        <w:rPr>
          <w:rFonts w:ascii="Times New Roman" w:hAnsi="Times New Roman" w:cs="Times New Roman"/>
          <w:color w:val="000000"/>
          <w:sz w:val="24"/>
          <w:szCs w:val="24"/>
        </w:rPr>
        <w:t>школьников</w:t>
      </w:r>
      <w:r w:rsidRPr="002E00D3">
        <w:rPr>
          <w:rFonts w:ascii="Times New Roman" w:hAnsi="Times New Roman" w:cs="Times New Roman"/>
          <w:color w:val="000000"/>
          <w:sz w:val="24"/>
          <w:szCs w:val="24"/>
        </w:rPr>
        <w:t xml:space="preserve"> во внеурочной деятельности происходит гармонизация интеллектуального и эмоционал</w:t>
      </w:r>
      <w:r>
        <w:rPr>
          <w:rFonts w:ascii="Times New Roman" w:hAnsi="Times New Roman" w:cs="Times New Roman"/>
          <w:color w:val="000000"/>
          <w:sz w:val="24"/>
          <w:szCs w:val="24"/>
        </w:rPr>
        <w:t>ьного развития личности обучающихс</w:t>
      </w:r>
      <w:r w:rsidRPr="002E00D3">
        <w:rPr>
          <w:rFonts w:ascii="Times New Roman" w:hAnsi="Times New Roman" w:cs="Times New Roman"/>
          <w:color w:val="000000"/>
          <w:sz w:val="24"/>
          <w:szCs w:val="24"/>
        </w:rPr>
        <w:t xml:space="preserve">я, формируется целостное представление о мире, развивается образное восприятие, и через эстетическое переживание и освоение способов творческого самовыражения осуществляется познание и самопознание. </w:t>
      </w:r>
    </w:p>
    <w:p w:rsidR="00223B59" w:rsidRPr="002E00D3" w:rsidRDefault="00223B59" w:rsidP="00223B59">
      <w:pPr>
        <w:spacing w:line="36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23B59" w:rsidRDefault="00223B59" w:rsidP="00223B5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Pr="005751DF">
        <w:rPr>
          <w:rFonts w:ascii="Times New Roman" w:eastAsia="Calibri" w:hAnsi="Times New Roman" w:cs="Times New Roman"/>
          <w:b/>
          <w:sz w:val="24"/>
          <w:szCs w:val="24"/>
        </w:rPr>
        <w:t>Цель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данной работы</w:t>
      </w:r>
      <w:r w:rsidRPr="005751DF">
        <w:rPr>
          <w:rFonts w:ascii="Times New Roman" w:eastAsia="Calibri" w:hAnsi="Times New Roman" w:cs="Times New Roman"/>
          <w:sz w:val="24"/>
          <w:szCs w:val="24"/>
        </w:rPr>
        <w:t>: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обобщить и систематизировать опыт по организации внеурочной деятельности учащихся по музыке.</w:t>
      </w:r>
    </w:p>
    <w:p w:rsidR="00223B59" w:rsidRPr="00FD3108" w:rsidRDefault="00223B59" w:rsidP="00223B5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5751DF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:rsidR="00223B59" w:rsidRDefault="00223B59" w:rsidP="00223B59">
      <w:pPr>
        <w:pStyle w:val="a5"/>
        <w:numPr>
          <w:ilvl w:val="0"/>
          <w:numId w:val="10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643078">
        <w:rPr>
          <w:rFonts w:ascii="Times New Roman" w:eastAsia="Calibri" w:hAnsi="Times New Roman" w:cs="Times New Roman"/>
          <w:sz w:val="24"/>
          <w:szCs w:val="24"/>
        </w:rPr>
        <w:t xml:space="preserve">Показать актуальность </w:t>
      </w:r>
      <w:r w:rsidRPr="00643078">
        <w:rPr>
          <w:rFonts w:ascii="Times New Roman" w:hAnsi="Times New Roman"/>
          <w:sz w:val="24"/>
          <w:szCs w:val="24"/>
        </w:rPr>
        <w:t xml:space="preserve">занятий внеурочной деятельности </w:t>
      </w:r>
      <w:r w:rsidRPr="00643078">
        <w:rPr>
          <w:rFonts w:ascii="Times New Roman" w:eastAsia="Calibri" w:hAnsi="Times New Roman" w:cs="Times New Roman"/>
          <w:sz w:val="24"/>
          <w:szCs w:val="24"/>
        </w:rPr>
        <w:t xml:space="preserve">в </w:t>
      </w:r>
      <w:r>
        <w:rPr>
          <w:rFonts w:ascii="Times New Roman" w:eastAsia="Calibri" w:hAnsi="Times New Roman" w:cs="Times New Roman"/>
          <w:sz w:val="24"/>
          <w:szCs w:val="24"/>
        </w:rPr>
        <w:t xml:space="preserve">условиях реализации </w:t>
      </w:r>
      <w:r>
        <w:rPr>
          <w:rFonts w:ascii="Times New Roman" w:hAnsi="Times New Roman"/>
          <w:sz w:val="24"/>
          <w:szCs w:val="24"/>
        </w:rPr>
        <w:t>ФГОС.</w:t>
      </w:r>
    </w:p>
    <w:p w:rsidR="00223B59" w:rsidRPr="00813C21" w:rsidRDefault="00223B59" w:rsidP="00223B59">
      <w:pPr>
        <w:pStyle w:val="a5"/>
        <w:numPr>
          <w:ilvl w:val="0"/>
          <w:numId w:val="10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13C21">
        <w:rPr>
          <w:rFonts w:ascii="Times New Roman" w:eastAsia="Calibri" w:hAnsi="Times New Roman" w:cs="Times New Roman"/>
          <w:sz w:val="24"/>
          <w:szCs w:val="24"/>
        </w:rPr>
        <w:t xml:space="preserve"> Представить  алгоритм организации </w:t>
      </w:r>
      <w:r w:rsidRPr="00813C21">
        <w:rPr>
          <w:rFonts w:ascii="Times New Roman" w:hAnsi="Times New Roman"/>
          <w:sz w:val="24"/>
          <w:szCs w:val="24"/>
        </w:rPr>
        <w:t>вокально-хоровой  работы в образовательном учреждении.</w:t>
      </w:r>
    </w:p>
    <w:p w:rsidR="00223B59" w:rsidRPr="00DE38A4" w:rsidRDefault="00223B59" w:rsidP="00223B59">
      <w:pPr>
        <w:pStyle w:val="a5"/>
        <w:numPr>
          <w:ilvl w:val="0"/>
          <w:numId w:val="10"/>
        </w:numPr>
        <w:spacing w:after="0" w:line="360" w:lineRule="auto"/>
        <w:jc w:val="both"/>
      </w:pPr>
      <w:r w:rsidRPr="009F60EF">
        <w:rPr>
          <w:rFonts w:ascii="Times New Roman" w:eastAsia="Calibri" w:hAnsi="Times New Roman" w:cs="Times New Roman"/>
          <w:sz w:val="24"/>
          <w:szCs w:val="24"/>
        </w:rPr>
        <w:t xml:space="preserve">Предложить </w:t>
      </w:r>
      <w:r>
        <w:rPr>
          <w:rFonts w:ascii="Times New Roman" w:eastAsia="Calibri" w:hAnsi="Times New Roman" w:cs="Times New Roman"/>
          <w:sz w:val="24"/>
          <w:szCs w:val="24"/>
        </w:rPr>
        <w:t xml:space="preserve">методические материалы </w:t>
      </w:r>
      <w:r w:rsidRPr="009F60EF">
        <w:rPr>
          <w:rFonts w:ascii="Times New Roman" w:eastAsia="Calibri" w:hAnsi="Times New Roman" w:cs="Times New Roman"/>
          <w:sz w:val="24"/>
          <w:szCs w:val="24"/>
        </w:rPr>
        <w:t xml:space="preserve">для учителя по организации </w:t>
      </w:r>
      <w:r>
        <w:rPr>
          <w:rFonts w:ascii="Times New Roman" w:eastAsia="Calibri" w:hAnsi="Times New Roman" w:cs="Times New Roman"/>
          <w:sz w:val="24"/>
          <w:szCs w:val="24"/>
        </w:rPr>
        <w:t>внеурочной деятельности по музыке.</w:t>
      </w:r>
    </w:p>
    <w:p w:rsidR="00223B59" w:rsidRDefault="00223B59" w:rsidP="00223B59">
      <w:pPr>
        <w:spacing w:after="0" w:line="360" w:lineRule="auto"/>
        <w:jc w:val="both"/>
      </w:pPr>
    </w:p>
    <w:p w:rsidR="00223B59" w:rsidRDefault="00223B59" w:rsidP="00223B59">
      <w:pPr>
        <w:spacing w:after="0" w:line="360" w:lineRule="auto"/>
        <w:jc w:val="both"/>
      </w:pPr>
    </w:p>
    <w:p w:rsidR="00223B59" w:rsidRDefault="00223B59" w:rsidP="00223B59">
      <w:pPr>
        <w:spacing w:after="0" w:line="360" w:lineRule="auto"/>
        <w:jc w:val="both"/>
      </w:pPr>
    </w:p>
    <w:p w:rsidR="00223B59" w:rsidRDefault="00223B59" w:rsidP="00223B59">
      <w:pPr>
        <w:spacing w:after="0" w:line="360" w:lineRule="auto"/>
        <w:jc w:val="both"/>
      </w:pPr>
    </w:p>
    <w:p w:rsidR="00223B59" w:rsidRPr="00DE38A4" w:rsidRDefault="00223B59" w:rsidP="00223B59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4</w:t>
      </w:r>
    </w:p>
    <w:p w:rsidR="00223B59" w:rsidRPr="00E84733" w:rsidRDefault="00223B59" w:rsidP="00223B59">
      <w:pPr>
        <w:pStyle w:val="a5"/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847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Основная часть</w:t>
      </w:r>
    </w:p>
    <w:p w:rsidR="00223B59" w:rsidRPr="00022218" w:rsidRDefault="00223B59" w:rsidP="00223B59">
      <w:pPr>
        <w:pStyle w:val="a5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B59" w:rsidRDefault="00223B59" w:rsidP="00223B5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BC7FC0">
        <w:rPr>
          <w:rFonts w:ascii="Times New Roman" w:hAnsi="Times New Roman"/>
          <w:sz w:val="24"/>
          <w:szCs w:val="24"/>
        </w:rPr>
        <w:t>Искусство, в широком смысле слова, включает в себя воспитательные функции,  как на уроке, так и во внеурочной деятельности, в индивидуальной работе, да и просто в жизненном общении</w:t>
      </w:r>
      <w:r w:rsidRPr="00BC7FC0">
        <w:rPr>
          <w:rFonts w:ascii="Times New Roman" w:hAnsi="Times New Roman"/>
          <w:color w:val="FF0000"/>
          <w:sz w:val="24"/>
          <w:szCs w:val="24"/>
        </w:rPr>
        <w:t>.</w:t>
      </w:r>
      <w:r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C96385">
        <w:rPr>
          <w:rFonts w:ascii="Times New Roman" w:hAnsi="Times New Roman" w:cs="Times New Roman"/>
          <w:sz w:val="24"/>
          <w:szCs w:val="24"/>
        </w:rPr>
        <w:t xml:space="preserve">Пение занимает важное место в жизни человека и принадлежит к основным видам исполнительства. Занятия пением приносят </w:t>
      </w:r>
      <w:r>
        <w:rPr>
          <w:rFonts w:ascii="Times New Roman" w:hAnsi="Times New Roman" w:cs="Times New Roman"/>
          <w:sz w:val="24"/>
          <w:szCs w:val="24"/>
        </w:rPr>
        <w:t xml:space="preserve">учащимся </w:t>
      </w:r>
      <w:r w:rsidRPr="00C96385">
        <w:rPr>
          <w:rFonts w:ascii="Times New Roman" w:hAnsi="Times New Roman" w:cs="Times New Roman"/>
          <w:sz w:val="24"/>
          <w:szCs w:val="24"/>
        </w:rPr>
        <w:t>не только наслаждение красотой музыкальных звуков, которое благотворно влияет на детскую психику и способствует нравственно – эстетическому развитию личности, но и дают специфические знания и умения в этой области искусства.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96385">
        <w:rPr>
          <w:rFonts w:ascii="Times New Roman" w:hAnsi="Times New Roman" w:cs="Times New Roman"/>
          <w:sz w:val="24"/>
          <w:szCs w:val="24"/>
        </w:rPr>
        <w:t xml:space="preserve">Важной формой самовыражения </w:t>
      </w:r>
      <w:r>
        <w:rPr>
          <w:rFonts w:ascii="Times New Roman" w:hAnsi="Times New Roman" w:cs="Times New Roman"/>
          <w:sz w:val="24"/>
          <w:szCs w:val="24"/>
        </w:rPr>
        <w:t xml:space="preserve">учащихся </w:t>
      </w:r>
      <w:r w:rsidRPr="00C96385">
        <w:rPr>
          <w:rFonts w:ascii="Times New Roman" w:hAnsi="Times New Roman" w:cs="Times New Roman"/>
          <w:sz w:val="24"/>
          <w:szCs w:val="24"/>
        </w:rPr>
        <w:t>является коллективное</w:t>
      </w:r>
      <w:r>
        <w:rPr>
          <w:rFonts w:ascii="Times New Roman" w:hAnsi="Times New Roman" w:cs="Times New Roman"/>
          <w:sz w:val="24"/>
          <w:szCs w:val="24"/>
        </w:rPr>
        <w:t xml:space="preserve"> (хоровое)</w:t>
      </w:r>
      <w:r w:rsidRPr="00C96385">
        <w:rPr>
          <w:rFonts w:ascii="Times New Roman" w:hAnsi="Times New Roman" w:cs="Times New Roman"/>
          <w:sz w:val="24"/>
          <w:szCs w:val="24"/>
        </w:rPr>
        <w:t xml:space="preserve"> пение</w:t>
      </w:r>
      <w:r>
        <w:rPr>
          <w:rFonts w:ascii="Times New Roman" w:hAnsi="Times New Roman" w:cs="Times New Roman"/>
          <w:sz w:val="24"/>
          <w:szCs w:val="24"/>
        </w:rPr>
        <w:t xml:space="preserve"> и пение в ансамбле</w:t>
      </w:r>
      <w:r w:rsidRPr="00C96385">
        <w:rPr>
          <w:rFonts w:ascii="Times New Roman" w:hAnsi="Times New Roman" w:cs="Times New Roman"/>
          <w:sz w:val="24"/>
          <w:szCs w:val="24"/>
        </w:rPr>
        <w:t>, т.е. личные качества формируются именно там.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8542D">
        <w:rPr>
          <w:rFonts w:ascii="Times New Roman" w:hAnsi="Times New Roman" w:cs="Times New Roman"/>
          <w:color w:val="000000"/>
          <w:sz w:val="24"/>
          <w:szCs w:val="24"/>
        </w:rPr>
        <w:t xml:space="preserve">Обучение пению в хоре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и ансамбле </w:t>
      </w:r>
      <w:r w:rsidRPr="0028542D">
        <w:rPr>
          <w:rFonts w:ascii="Times New Roman" w:hAnsi="Times New Roman" w:cs="Times New Roman"/>
          <w:color w:val="000000"/>
          <w:sz w:val="24"/>
          <w:szCs w:val="24"/>
        </w:rPr>
        <w:t xml:space="preserve">обеспечивает личностное, социальное, познавательное, коммуникативное развитие учащихся. У школьников обогащается эмоционально – духовная сфера, формируются ценностные ориентации, умение решать художественно – творческие задачи; воспитывается художественный вкус, развивается воображение, образное и ассоциативное мышление, стремление принимать участие в социально значимой деятельности, в художественных проектах </w:t>
      </w:r>
      <w:r>
        <w:rPr>
          <w:rFonts w:ascii="Times New Roman" w:hAnsi="Times New Roman" w:cs="Times New Roman"/>
          <w:color w:val="000000"/>
          <w:sz w:val="24"/>
          <w:szCs w:val="24"/>
        </w:rPr>
        <w:t>лицея</w:t>
      </w:r>
      <w:r w:rsidRPr="0028542D">
        <w:rPr>
          <w:rFonts w:ascii="Times New Roman" w:hAnsi="Times New Roman" w:cs="Times New Roman"/>
          <w:color w:val="000000"/>
          <w:sz w:val="24"/>
          <w:szCs w:val="24"/>
        </w:rPr>
        <w:t xml:space="preserve">, культурных событиях </w:t>
      </w:r>
      <w:r>
        <w:rPr>
          <w:rFonts w:ascii="Times New Roman" w:hAnsi="Times New Roman" w:cs="Times New Roman"/>
          <w:color w:val="000000"/>
          <w:sz w:val="24"/>
          <w:szCs w:val="24"/>
        </w:rPr>
        <w:t>города, региона</w:t>
      </w:r>
      <w:r w:rsidRPr="0028542D">
        <w:rPr>
          <w:rFonts w:ascii="Times New Roman" w:hAnsi="Times New Roman" w:cs="Times New Roman"/>
          <w:color w:val="000000"/>
          <w:sz w:val="24"/>
          <w:szCs w:val="24"/>
        </w:rPr>
        <w:t xml:space="preserve"> и др.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223B59" w:rsidRPr="00564441" w:rsidRDefault="00223B59" w:rsidP="00223B59">
      <w:pPr>
        <w:shd w:val="clear" w:color="auto" w:fill="FFFFFF"/>
        <w:autoSpaceDE w:val="0"/>
        <w:autoSpaceDN w:val="0"/>
        <w:adjustRightInd w:val="0"/>
        <w:spacing w:line="360" w:lineRule="auto"/>
        <w:ind w:right="4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нашем образовательном учреждении общекультурному направлению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 деятельности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всегда уделялось большое внимание.</w:t>
      </w:r>
      <w:r w:rsidRPr="00D12B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Одной из форм организации                                является вокально-хоровой кружок, руководителем которого я являюсь</w:t>
      </w:r>
      <w:r w:rsidRPr="00D12B1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течение 15 лет. Представляю свой опыт работы по вокально-хоровой деятельности в лицее.</w:t>
      </w:r>
    </w:p>
    <w:p w:rsidR="00223B59" w:rsidRDefault="00223B59" w:rsidP="00223B5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</w:p>
    <w:p w:rsidR="00223B59" w:rsidRPr="004A3DB2" w:rsidRDefault="00223B59" w:rsidP="00223B5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</w:t>
      </w:r>
      <w:r w:rsidRPr="0002221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вокально-хоровой деятельности</w:t>
      </w:r>
      <w:r w:rsidRPr="0002221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: </w:t>
      </w:r>
      <w:r w:rsidRPr="000222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создать условия </w:t>
      </w:r>
      <w:r w:rsidRPr="0002221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повышения эффективности учебного процесса на уроках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музыки в условиях реализации ФГОС. </w:t>
      </w:r>
    </w:p>
    <w:p w:rsidR="00223B59" w:rsidRPr="004A3DB2" w:rsidRDefault="00223B59" w:rsidP="00223B59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 w:rsidRPr="00960E7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Задачи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вокально-хорового кружка:</w:t>
      </w:r>
    </w:p>
    <w:p w:rsidR="00223B59" w:rsidRDefault="00223B59" w:rsidP="00223B59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формирование навыков выразительного исполнения вокальных произведений;                                             - воспитание художественно-эстетического вкуса, интереса к искусству;                                                    - создание условий для реализации творческих способностей учащихся;                                                          - формирование навыков творческой деятельности;                                                                                - развитие памяти, творческого мышления;                                                                                       - выявление и развитие индивидуальных творческих способностей;                                                                                                                                                                  - развитие навыков сольного пения и пения в ансамбле.</w:t>
      </w:r>
    </w:p>
    <w:p w:rsidR="00223B59" w:rsidRDefault="00223B59" w:rsidP="00223B59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5</w:t>
      </w:r>
    </w:p>
    <w:p w:rsidR="00223B59" w:rsidRPr="00062A16" w:rsidRDefault="00223B59" w:rsidP="00223B5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       </w:t>
      </w:r>
      <w:r w:rsidRPr="00E720F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Структура организации деятельности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 музыке:</w:t>
      </w:r>
    </w:p>
    <w:p w:rsidR="00223B59" w:rsidRDefault="00223B59" w:rsidP="00223B59">
      <w:pPr>
        <w:pStyle w:val="a5"/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line="360" w:lineRule="auto"/>
        <w:ind w:left="419" w:right="45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</w:t>
      </w:r>
      <w:r w:rsidRPr="00E720F4">
        <w:rPr>
          <w:rFonts w:ascii="Times New Roman" w:hAnsi="Times New Roman"/>
          <w:sz w:val="24"/>
          <w:szCs w:val="24"/>
        </w:rPr>
        <w:t xml:space="preserve">ладший </w:t>
      </w:r>
      <w:r>
        <w:rPr>
          <w:rFonts w:ascii="Times New Roman" w:hAnsi="Times New Roman"/>
          <w:sz w:val="24"/>
          <w:szCs w:val="24"/>
        </w:rPr>
        <w:t xml:space="preserve">хор </w:t>
      </w:r>
      <w:r w:rsidRPr="00E720F4">
        <w:rPr>
          <w:rFonts w:ascii="Times New Roman" w:hAnsi="Times New Roman"/>
          <w:sz w:val="24"/>
          <w:szCs w:val="24"/>
        </w:rPr>
        <w:t xml:space="preserve">«Непоседы» </w:t>
      </w:r>
      <w:r>
        <w:rPr>
          <w:rFonts w:ascii="Times New Roman" w:hAnsi="Times New Roman"/>
          <w:sz w:val="24"/>
          <w:szCs w:val="24"/>
        </w:rPr>
        <w:t>(</w:t>
      </w:r>
      <w:r w:rsidRPr="00E720F4">
        <w:rPr>
          <w:rFonts w:ascii="Times New Roman" w:hAnsi="Times New Roman"/>
          <w:sz w:val="24"/>
          <w:szCs w:val="24"/>
        </w:rPr>
        <w:t>для учащихся 1-2 классов</w:t>
      </w:r>
      <w:r>
        <w:rPr>
          <w:rFonts w:ascii="Times New Roman" w:hAnsi="Times New Roman"/>
          <w:sz w:val="24"/>
          <w:szCs w:val="24"/>
        </w:rPr>
        <w:t>)</w:t>
      </w:r>
      <w:r w:rsidRPr="00E720F4">
        <w:rPr>
          <w:rFonts w:ascii="Times New Roman" w:hAnsi="Times New Roman"/>
          <w:sz w:val="24"/>
          <w:szCs w:val="24"/>
        </w:rPr>
        <w:t xml:space="preserve"> </w:t>
      </w:r>
    </w:p>
    <w:p w:rsidR="00223B59" w:rsidRDefault="00223B59" w:rsidP="00223B59">
      <w:pPr>
        <w:pStyle w:val="a5"/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line="360" w:lineRule="auto"/>
        <w:ind w:left="419" w:right="45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E720F4">
        <w:rPr>
          <w:rFonts w:ascii="Times New Roman" w:hAnsi="Times New Roman"/>
          <w:sz w:val="24"/>
          <w:szCs w:val="24"/>
        </w:rPr>
        <w:t xml:space="preserve">тарший </w:t>
      </w:r>
      <w:r>
        <w:rPr>
          <w:rFonts w:ascii="Times New Roman" w:hAnsi="Times New Roman"/>
          <w:sz w:val="24"/>
          <w:szCs w:val="24"/>
        </w:rPr>
        <w:t xml:space="preserve">хор </w:t>
      </w:r>
      <w:r w:rsidRPr="00E720F4">
        <w:rPr>
          <w:rFonts w:ascii="Times New Roman" w:hAnsi="Times New Roman"/>
          <w:sz w:val="24"/>
          <w:szCs w:val="24"/>
        </w:rPr>
        <w:t xml:space="preserve">«Веселые нотки» </w:t>
      </w:r>
      <w:r>
        <w:rPr>
          <w:rFonts w:ascii="Times New Roman" w:hAnsi="Times New Roman"/>
          <w:sz w:val="24"/>
          <w:szCs w:val="24"/>
        </w:rPr>
        <w:t>(</w:t>
      </w:r>
      <w:r w:rsidRPr="00E720F4">
        <w:rPr>
          <w:rFonts w:ascii="Times New Roman" w:hAnsi="Times New Roman"/>
          <w:sz w:val="24"/>
          <w:szCs w:val="24"/>
        </w:rPr>
        <w:t xml:space="preserve">для </w:t>
      </w:r>
      <w:r>
        <w:rPr>
          <w:rFonts w:ascii="Times New Roman" w:hAnsi="Times New Roman"/>
          <w:sz w:val="24"/>
          <w:szCs w:val="24"/>
        </w:rPr>
        <w:t>учащихся</w:t>
      </w:r>
      <w:r w:rsidRPr="00E720F4">
        <w:rPr>
          <w:rFonts w:ascii="Times New Roman" w:hAnsi="Times New Roman"/>
          <w:sz w:val="24"/>
          <w:szCs w:val="24"/>
        </w:rPr>
        <w:t xml:space="preserve"> 3-8</w:t>
      </w:r>
      <w:r>
        <w:rPr>
          <w:rFonts w:ascii="Times New Roman" w:hAnsi="Times New Roman"/>
          <w:sz w:val="24"/>
          <w:szCs w:val="24"/>
        </w:rPr>
        <w:t xml:space="preserve"> классов)</w:t>
      </w:r>
    </w:p>
    <w:p w:rsidR="00223B59" w:rsidRPr="00836510" w:rsidRDefault="00223B59" w:rsidP="00223B59">
      <w:pPr>
        <w:pStyle w:val="a5"/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line="360" w:lineRule="auto"/>
        <w:ind w:left="419" w:right="45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E720F4">
        <w:rPr>
          <w:rFonts w:ascii="Times New Roman" w:hAnsi="Times New Roman"/>
          <w:sz w:val="24"/>
          <w:szCs w:val="24"/>
        </w:rPr>
        <w:t>окальный ансамбль «Соловуш</w:t>
      </w:r>
      <w:r>
        <w:rPr>
          <w:rFonts w:ascii="Times New Roman" w:hAnsi="Times New Roman"/>
          <w:sz w:val="24"/>
          <w:szCs w:val="24"/>
        </w:rPr>
        <w:t xml:space="preserve">ки»: </w:t>
      </w:r>
      <w:r w:rsidRPr="00836510">
        <w:rPr>
          <w:rFonts w:ascii="Times New Roman" w:hAnsi="Times New Roman"/>
          <w:sz w:val="24"/>
          <w:szCs w:val="24"/>
        </w:rPr>
        <w:t>младший состав</w:t>
      </w:r>
      <w:r>
        <w:rPr>
          <w:rFonts w:ascii="Times New Roman" w:hAnsi="Times New Roman"/>
          <w:sz w:val="24"/>
          <w:szCs w:val="24"/>
        </w:rPr>
        <w:t xml:space="preserve"> (1-4 классы) </w:t>
      </w:r>
      <w:r w:rsidRPr="00836510">
        <w:rPr>
          <w:rFonts w:ascii="Times New Roman" w:hAnsi="Times New Roman"/>
          <w:sz w:val="24"/>
          <w:szCs w:val="24"/>
        </w:rPr>
        <w:t>и ста</w:t>
      </w:r>
      <w:r>
        <w:rPr>
          <w:rFonts w:ascii="Times New Roman" w:hAnsi="Times New Roman"/>
          <w:sz w:val="24"/>
          <w:szCs w:val="24"/>
        </w:rPr>
        <w:t>рший состав (5-11 классы)</w:t>
      </w:r>
    </w:p>
    <w:p w:rsidR="00223B59" w:rsidRDefault="00223B59" w:rsidP="00223B59">
      <w:pPr>
        <w:pStyle w:val="a5"/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line="360" w:lineRule="auto"/>
        <w:ind w:left="419" w:right="45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E720F4">
        <w:rPr>
          <w:rFonts w:ascii="Times New Roman" w:hAnsi="Times New Roman"/>
          <w:sz w:val="24"/>
          <w:szCs w:val="24"/>
        </w:rPr>
        <w:t>олисты вокальной студии (1-11 класс</w:t>
      </w:r>
      <w:r>
        <w:rPr>
          <w:rFonts w:ascii="Times New Roman" w:hAnsi="Times New Roman"/>
          <w:sz w:val="24"/>
          <w:szCs w:val="24"/>
        </w:rPr>
        <w:t>ы</w:t>
      </w:r>
      <w:r w:rsidRPr="00E720F4">
        <w:rPr>
          <w:rFonts w:ascii="Times New Roman" w:hAnsi="Times New Roman"/>
          <w:sz w:val="24"/>
          <w:szCs w:val="24"/>
        </w:rPr>
        <w:t xml:space="preserve">). </w:t>
      </w:r>
    </w:p>
    <w:p w:rsidR="00223B59" w:rsidRDefault="00223B59" w:rsidP="00223B59">
      <w:pPr>
        <w:pStyle w:val="a5"/>
        <w:shd w:val="clear" w:color="auto" w:fill="FFFFFF"/>
        <w:autoSpaceDE w:val="0"/>
        <w:autoSpaceDN w:val="0"/>
        <w:adjustRightInd w:val="0"/>
        <w:ind w:left="420" w:right="48"/>
        <w:jc w:val="both"/>
        <w:rPr>
          <w:rFonts w:ascii="Times New Roman" w:hAnsi="Times New Roman"/>
          <w:sz w:val="24"/>
          <w:szCs w:val="24"/>
        </w:rPr>
      </w:pPr>
    </w:p>
    <w:p w:rsidR="00223B59" w:rsidRDefault="00223B59" w:rsidP="00223B59">
      <w:pPr>
        <w:pStyle w:val="a5"/>
        <w:shd w:val="clear" w:color="auto" w:fill="FFFFFF"/>
        <w:autoSpaceDE w:val="0"/>
        <w:autoSpaceDN w:val="0"/>
        <w:adjustRightInd w:val="0"/>
        <w:ind w:left="420" w:right="4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F19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Этапы организации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вокально-хоровой деятельности:</w:t>
      </w:r>
    </w:p>
    <w:p w:rsidR="00223B59" w:rsidRPr="004362FF" w:rsidRDefault="00223B59" w:rsidP="00223B59">
      <w:pPr>
        <w:pStyle w:val="a5"/>
        <w:shd w:val="clear" w:color="auto" w:fill="FFFFFF"/>
        <w:autoSpaceDE w:val="0"/>
        <w:autoSpaceDN w:val="0"/>
        <w:adjustRightInd w:val="0"/>
        <w:ind w:left="420" w:right="48"/>
        <w:jc w:val="both"/>
        <w:rPr>
          <w:rFonts w:ascii="Times New Roman" w:hAnsi="Times New Roman"/>
          <w:sz w:val="24"/>
          <w:szCs w:val="24"/>
        </w:rPr>
      </w:pPr>
    </w:p>
    <w:p w:rsidR="00223B59" w:rsidRDefault="00223B59" w:rsidP="00223B59">
      <w:pPr>
        <w:pStyle w:val="a5"/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Предварительный этап (набор учащихся в хор, прослушивание,  мотивация школьников).</w:t>
      </w:r>
    </w:p>
    <w:p w:rsidR="00223B59" w:rsidRDefault="00223B59" w:rsidP="00223B59">
      <w:pPr>
        <w:pStyle w:val="a5"/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Основной  этап -  вокально-хоровая работа:</w:t>
      </w:r>
    </w:p>
    <w:p w:rsidR="00223B59" w:rsidRDefault="00223B59" w:rsidP="00223B59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 формирование хора;</w:t>
      </w:r>
    </w:p>
    <w:p w:rsidR="00223B59" w:rsidRDefault="00223B59" w:rsidP="00223B59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 распределение по партиям и голосам;</w:t>
      </w:r>
    </w:p>
    <w:p w:rsidR="00223B59" w:rsidRDefault="00223B59" w:rsidP="00223B59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выявление наиболее одаренных к вокальному исполнительству учащихся – солистов;                                                                                                                                       - </w:t>
      </w:r>
      <w:r w:rsidRPr="000F20F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 репертуара, соответствующего возрастным особенностям и голосовым возможностям учащихся.  (У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деляю особое внимание также </w:t>
      </w:r>
      <w:r w:rsidRPr="000F20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тематическому содержанию песен в соответствии с мероприятиями: ко Дню Учителя, Дню Матери, военно-патриотические песни и др.)  </w:t>
      </w:r>
      <w:r w:rsidRPr="000F20F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Табл. №1 «Тематический песенный репертуар»</w:t>
      </w:r>
    </w:p>
    <w:p w:rsidR="00223B59" w:rsidRPr="00F61660" w:rsidRDefault="00223B59" w:rsidP="00223B5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Pr="00F616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F61660">
        <w:rPr>
          <w:rFonts w:ascii="Times New Roman" w:eastAsia="Times New Roman" w:hAnsi="Times New Roman" w:cs="Times New Roman"/>
          <w:sz w:val="24"/>
          <w:szCs w:val="24"/>
          <w:lang w:eastAsia="ru-RU"/>
        </w:rPr>
        <w:t>Рефлексия. Подведение итогов, анализ вокально-хоровой деятельности.</w:t>
      </w:r>
      <w:r w:rsidRPr="00F61660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 xml:space="preserve"> </w:t>
      </w:r>
    </w:p>
    <w:p w:rsidR="00223B59" w:rsidRDefault="00223B59" w:rsidP="00223B59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Cs/>
          <w:sz w:val="24"/>
          <w:szCs w:val="24"/>
        </w:rPr>
      </w:pP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4"/>
          <w:szCs w:val="24"/>
        </w:rPr>
      </w:pPr>
      <w:r w:rsidRPr="00062A16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Таб</w:t>
      </w:r>
      <w:r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л</w:t>
      </w:r>
      <w:r w:rsidRPr="00062A16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.</w:t>
      </w:r>
      <w:r w:rsidRPr="00062A16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№1</w:t>
      </w:r>
      <w:r w:rsidRPr="00062A16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 xml:space="preserve">  «</w:t>
      </w:r>
      <w:r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Тематический песенный репертуар</w:t>
      </w:r>
      <w:r w:rsidRPr="00062A16">
        <w:rPr>
          <w:rFonts w:ascii="Times New Roman" w:hAnsi="Times New Roman"/>
          <w:b/>
          <w:bCs/>
          <w:iCs/>
          <w:sz w:val="24"/>
          <w:szCs w:val="24"/>
        </w:rPr>
        <w:t>»</w:t>
      </w:r>
    </w:p>
    <w:p w:rsidR="00223B59" w:rsidRDefault="00223B59" w:rsidP="00223B59">
      <w:pPr>
        <w:spacing w:after="0" w:line="240" w:lineRule="auto"/>
        <w:rPr>
          <w:rFonts w:ascii="Times New Roman" w:hAnsi="Times New Roman"/>
          <w:b/>
          <w:bCs/>
          <w:iCs/>
          <w:sz w:val="24"/>
          <w:szCs w:val="24"/>
        </w:rPr>
      </w:pPr>
    </w:p>
    <w:tbl>
      <w:tblPr>
        <w:tblStyle w:val="ab"/>
        <w:tblW w:w="0" w:type="auto"/>
        <w:tblLook w:val="04A0"/>
      </w:tblPr>
      <w:tblGrid>
        <w:gridCol w:w="817"/>
        <w:gridCol w:w="2693"/>
        <w:gridCol w:w="3261"/>
        <w:gridCol w:w="2800"/>
      </w:tblGrid>
      <w:tr w:rsidR="00223B59" w:rsidTr="00AD0FB3">
        <w:tc>
          <w:tcPr>
            <w:tcW w:w="817" w:type="dxa"/>
          </w:tcPr>
          <w:p w:rsidR="00223B59" w:rsidRPr="00405BBA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05BB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405BBA">
              <w:rPr>
                <w:rFonts w:ascii="Times New Roman" w:hAnsi="Times New Roman"/>
                <w:bCs/>
                <w:iCs/>
                <w:sz w:val="24"/>
                <w:szCs w:val="24"/>
              </w:rPr>
              <w:t>п</w:t>
            </w:r>
            <w:proofErr w:type="spellEnd"/>
            <w:proofErr w:type="gramEnd"/>
            <w:r w:rsidRPr="00405BBA">
              <w:rPr>
                <w:rFonts w:ascii="Times New Roman" w:hAnsi="Times New Roman"/>
                <w:bCs/>
                <w:iCs/>
                <w:sz w:val="24"/>
                <w:szCs w:val="24"/>
              </w:rPr>
              <w:t>/</w:t>
            </w:r>
            <w:proofErr w:type="spellStart"/>
            <w:r w:rsidRPr="00405BBA">
              <w:rPr>
                <w:rFonts w:ascii="Times New Roman" w:hAnsi="Times New Roman"/>
                <w:bCs/>
                <w:i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405BBA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05BBA">
              <w:rPr>
                <w:rFonts w:ascii="Times New Roman" w:hAnsi="Times New Roman"/>
                <w:bCs/>
                <w:iCs/>
                <w:sz w:val="24"/>
                <w:szCs w:val="24"/>
              </w:rPr>
              <w:t>Мероприятия, праздники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405BBA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Название произведения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405BBA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05BBA">
              <w:rPr>
                <w:rFonts w:ascii="Times New Roman" w:hAnsi="Times New Roman"/>
                <w:bCs/>
                <w:iCs/>
                <w:sz w:val="24"/>
                <w:szCs w:val="24"/>
              </w:rPr>
              <w:t>Авторы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F61660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Концерт ко Дню Учителя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913F10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«Учителя»</w:t>
            </w:r>
          </w:p>
          <w:p w:rsidR="00223B59" w:rsidRDefault="00223B59" w:rsidP="00AD0FB3">
            <w:pPr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913F10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музыка А. Ермолова, слова С.Шумаковой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Концерт ко Дню Учителя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913F10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« Ах, школа, школа»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913F10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и слова                    В. </w:t>
            </w:r>
            <w:proofErr w:type="spellStart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Началова</w:t>
            </w:r>
            <w:proofErr w:type="spellEnd"/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Концерт ко Дню Учителя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C143F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143F9">
              <w:rPr>
                <w:rFonts w:ascii="Times New Roman" w:hAnsi="Times New Roman"/>
                <w:bCs/>
                <w:iCs/>
                <w:sz w:val="24"/>
                <w:szCs w:val="24"/>
              </w:rPr>
              <w:t>«Спасибо, учитель»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и слова 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Ж.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Колмагоровой</w:t>
            </w:r>
            <w:proofErr w:type="spellEnd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F61660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День Матери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C143F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«Мамины руки»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и слова 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Мигдал</w:t>
            </w:r>
            <w:proofErr w:type="spellEnd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День Матери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C143F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143F9">
              <w:rPr>
                <w:rFonts w:ascii="Times New Roman" w:hAnsi="Times New Roman"/>
                <w:bCs/>
                <w:iCs/>
                <w:sz w:val="24"/>
                <w:szCs w:val="24"/>
              </w:rPr>
              <w:t>«Мама»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узыка и слова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   А.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Петряшевой</w:t>
            </w:r>
            <w:proofErr w:type="spellEnd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6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День Матери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C143F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143F9">
              <w:rPr>
                <w:rFonts w:ascii="Times New Roman" w:hAnsi="Times New Roman"/>
                <w:bCs/>
                <w:iCs/>
                <w:sz w:val="24"/>
                <w:szCs w:val="24"/>
              </w:rPr>
              <w:t>«Как хорошо, что есть на свете мама»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и слова 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Ю.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Верижникова</w:t>
            </w:r>
            <w:proofErr w:type="spellEnd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7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3C6F42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День защитника Отечества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3C629E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3C629E">
              <w:rPr>
                <w:rFonts w:ascii="Times New Roman" w:hAnsi="Times New Roman"/>
                <w:bCs/>
                <w:iCs/>
                <w:sz w:val="24"/>
                <w:szCs w:val="24"/>
              </w:rPr>
              <w:t>«Белый снег войны»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узыка и слова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В. Разумовский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8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3C6F42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День защитника Отечества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3C629E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3C629E">
              <w:rPr>
                <w:rFonts w:ascii="Times New Roman" w:hAnsi="Times New Roman"/>
                <w:bCs/>
                <w:iCs/>
                <w:sz w:val="24"/>
                <w:szCs w:val="24"/>
              </w:rPr>
              <w:t>«Служить России»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Э.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Ханок</w:t>
            </w:r>
            <w:proofErr w:type="spellEnd"/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слова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И. Резник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Pr="00F0038D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9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3C6F42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День защитника Отечества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603B4F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603B4F">
              <w:rPr>
                <w:rFonts w:ascii="Times New Roman" w:hAnsi="Times New Roman"/>
                <w:bCs/>
                <w:iCs/>
                <w:sz w:val="24"/>
                <w:szCs w:val="24"/>
              </w:rPr>
              <w:t>«Защитники Отечества»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узыка и слова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      Н. и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И</w:t>
            </w:r>
            <w:proofErr w:type="spellEnd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Нужины</w:t>
            </w:r>
            <w:proofErr w:type="spellEnd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10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3C6F4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Международный женский день </w:t>
            </w:r>
          </w:p>
          <w:p w:rsidR="00223B59" w:rsidRPr="003C6F42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3C6F42">
              <w:rPr>
                <w:rFonts w:ascii="Times New Roman" w:hAnsi="Times New Roman"/>
                <w:bCs/>
                <w:iCs/>
                <w:sz w:val="24"/>
                <w:szCs w:val="24"/>
              </w:rPr>
              <w:t>8 марта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6F0271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«Руки женщины»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и слова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    Ж.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Колмагоровой</w:t>
            </w:r>
            <w:proofErr w:type="spellEnd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11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3C6F4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Международный женский день 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3C6F42">
              <w:rPr>
                <w:rFonts w:ascii="Times New Roman" w:hAnsi="Times New Roman"/>
                <w:bCs/>
                <w:iCs/>
                <w:sz w:val="24"/>
                <w:szCs w:val="24"/>
              </w:rPr>
              <w:t>8 марта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6F0271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«Мама моей мамы»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узыка и слова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        Д. Скрипкиной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12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3C6F4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Международный женский день 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3C6F42">
              <w:rPr>
                <w:rFonts w:ascii="Times New Roman" w:hAnsi="Times New Roman"/>
                <w:bCs/>
                <w:iCs/>
                <w:sz w:val="24"/>
                <w:szCs w:val="24"/>
              </w:rPr>
              <w:t>8 марта</w:t>
            </w: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6F0271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6F0271">
              <w:rPr>
                <w:rFonts w:ascii="Times New Roman" w:hAnsi="Times New Roman"/>
                <w:bCs/>
                <w:iCs/>
                <w:sz w:val="24"/>
                <w:szCs w:val="24"/>
              </w:rPr>
              <w:t>«Весенняя песенка»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М. Фроловой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слова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С.Маршака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13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Встреча с ветеранами ко Дню Победы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7F1712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7F1712">
              <w:rPr>
                <w:rFonts w:ascii="Times New Roman" w:hAnsi="Times New Roman"/>
                <w:bCs/>
                <w:iCs/>
                <w:sz w:val="24"/>
                <w:szCs w:val="24"/>
              </w:rPr>
              <w:t>«Непрошеная война»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Е.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Шашина</w:t>
            </w:r>
            <w:proofErr w:type="spellEnd"/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слова 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В. Аришина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14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Встреча с ветеранами ко Дню Победы</w:t>
            </w:r>
          </w:p>
          <w:p w:rsidR="00223B59" w:rsidRDefault="00223B59" w:rsidP="00AD0FB3">
            <w:pPr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7F1712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«Ветеранам минувшей войны»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узыка </w:t>
            </w:r>
            <w:r>
              <w:t xml:space="preserve"> </w:t>
            </w:r>
            <w:r w:rsidRPr="007F1712">
              <w:rPr>
                <w:rFonts w:ascii="Times New Roman" w:hAnsi="Times New Roman" w:cs="Times New Roman"/>
                <w:sz w:val="24"/>
                <w:szCs w:val="24"/>
              </w:rPr>
              <w:t>Б.Васильева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слова </w:t>
            </w:r>
            <w:proofErr w:type="spellStart"/>
            <w:r w:rsidRPr="007F1712">
              <w:rPr>
                <w:rFonts w:ascii="Times New Roman" w:hAnsi="Times New Roman" w:cs="Times New Roman"/>
                <w:sz w:val="24"/>
                <w:szCs w:val="24"/>
              </w:rPr>
              <w:t>Т.Атроховой</w:t>
            </w:r>
            <w:proofErr w:type="spellEnd"/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</w:t>
            </w:r>
          </w:p>
        </w:tc>
      </w:tr>
      <w:tr w:rsidR="00223B59" w:rsidTr="00AD0FB3">
        <w:tc>
          <w:tcPr>
            <w:tcW w:w="817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15</w:t>
            </w:r>
          </w:p>
        </w:tc>
        <w:tc>
          <w:tcPr>
            <w:tcW w:w="2693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Встреча с ветеранами ко Дню Победы</w:t>
            </w:r>
          </w:p>
          <w:p w:rsidR="00223B59" w:rsidRDefault="00223B59" w:rsidP="00AD0FB3">
            <w:pPr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3261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</w:p>
          <w:p w:rsidR="00223B59" w:rsidRPr="007F1712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7F1712">
              <w:rPr>
                <w:rFonts w:ascii="Times New Roman" w:hAnsi="Times New Roman"/>
                <w:bCs/>
                <w:iCs/>
                <w:sz w:val="24"/>
                <w:szCs w:val="24"/>
              </w:rPr>
              <w:t>«Мир без войны»</w:t>
            </w:r>
          </w:p>
        </w:tc>
        <w:tc>
          <w:tcPr>
            <w:tcW w:w="2800" w:type="dxa"/>
          </w:tcPr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  <w:p w:rsidR="00223B59" w:rsidRDefault="00223B59" w:rsidP="00AD0FB3">
            <w:pPr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м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>узыка и слова</w:t>
            </w:r>
          </w:p>
          <w:p w:rsidR="00223B59" w:rsidRDefault="00223B59" w:rsidP="00AD0FB3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Е. Комар</w:t>
            </w:r>
            <w:r w:rsidRPr="00913F10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</w:t>
            </w:r>
          </w:p>
        </w:tc>
      </w:tr>
    </w:tbl>
    <w:p w:rsidR="00223B59" w:rsidRDefault="00223B59" w:rsidP="00223B59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B59" w:rsidRDefault="00223B59" w:rsidP="00223B59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452119">
        <w:rPr>
          <w:rFonts w:ascii="Times New Roman" w:hAnsi="Times New Roman" w:cs="Times New Roman"/>
          <w:b/>
          <w:sz w:val="24"/>
          <w:szCs w:val="24"/>
        </w:rPr>
        <w:t>Принципы деятельности вокально-хорового кружка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223B59" w:rsidRDefault="00223B59" w:rsidP="00223B59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Природосообразности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(репертуар подбирается в соответствии с возрастными особенностями учащихся).</w:t>
      </w:r>
    </w:p>
    <w:p w:rsidR="00223B59" w:rsidRDefault="00223B59" w:rsidP="00223B59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Свобода творчества (каждый может выразить свою индивидуальность).</w:t>
      </w:r>
    </w:p>
    <w:p w:rsidR="00223B59" w:rsidRDefault="00223B59" w:rsidP="00223B59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Здоровьесбережение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(режим правильного пения, режим сохранения связок, подбор  тональности, формирование правильного певческого дыхания, соответствующая поза во время пения, чередование труда и отдыха).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Pr="00E17D67" w:rsidRDefault="00223B59" w:rsidP="00223B59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A7778">
        <w:rPr>
          <w:rFonts w:ascii="Times New Roman" w:hAnsi="Times New Roman" w:cs="Times New Roman"/>
          <w:b/>
          <w:sz w:val="24"/>
          <w:szCs w:val="24"/>
        </w:rPr>
        <w:t>Формы работы</w:t>
      </w:r>
      <w:r>
        <w:rPr>
          <w:rFonts w:ascii="Times New Roman" w:hAnsi="Times New Roman" w:cs="Times New Roman"/>
          <w:b/>
          <w:sz w:val="24"/>
          <w:szCs w:val="24"/>
        </w:rPr>
        <w:t>, используемые при организации вокально-хоровой деятельности</w:t>
      </w:r>
      <w:r w:rsidRPr="00FA7778">
        <w:rPr>
          <w:rFonts w:ascii="Times New Roman" w:hAnsi="Times New Roman" w:cs="Times New Roman"/>
          <w:b/>
          <w:sz w:val="24"/>
          <w:szCs w:val="24"/>
        </w:rPr>
        <w:t>:</w:t>
      </w:r>
    </w:p>
    <w:p w:rsidR="00223B59" w:rsidRDefault="00223B59" w:rsidP="00223B59">
      <w:pPr>
        <w:pStyle w:val="a5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репетиции;</w:t>
      </w:r>
    </w:p>
    <w:p w:rsidR="00223B59" w:rsidRDefault="00223B59" w:rsidP="00223B59">
      <w:pPr>
        <w:pStyle w:val="a5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62A16">
        <w:rPr>
          <w:rFonts w:ascii="Times New Roman" w:hAnsi="Times New Roman" w:cs="Times New Roman"/>
          <w:sz w:val="24"/>
          <w:szCs w:val="24"/>
        </w:rPr>
        <w:t>индивидуальные занятия</w:t>
      </w:r>
      <w:r>
        <w:rPr>
          <w:rFonts w:ascii="Times New Roman" w:hAnsi="Times New Roman" w:cs="Times New Roman"/>
          <w:sz w:val="24"/>
          <w:szCs w:val="24"/>
        </w:rPr>
        <w:t xml:space="preserve"> с солистами</w:t>
      </w:r>
      <w:r w:rsidRPr="00062A16">
        <w:rPr>
          <w:rFonts w:ascii="Times New Roman" w:hAnsi="Times New Roman" w:cs="Times New Roman"/>
          <w:sz w:val="24"/>
          <w:szCs w:val="24"/>
        </w:rPr>
        <w:t>;</w:t>
      </w:r>
    </w:p>
    <w:p w:rsidR="00223B59" w:rsidRPr="00BA4A2D" w:rsidRDefault="00223B59" w:rsidP="00223B59">
      <w:pPr>
        <w:pStyle w:val="a5"/>
        <w:spacing w:after="0"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62A16">
        <w:rPr>
          <w:rFonts w:ascii="Times New Roman" w:hAnsi="Times New Roman" w:cs="Times New Roman"/>
          <w:sz w:val="24"/>
          <w:szCs w:val="24"/>
        </w:rPr>
        <w:t>групповые</w:t>
      </w:r>
      <w:r>
        <w:rPr>
          <w:rFonts w:ascii="Times New Roman" w:hAnsi="Times New Roman" w:cs="Times New Roman"/>
          <w:sz w:val="24"/>
          <w:szCs w:val="24"/>
        </w:rPr>
        <w:t xml:space="preserve"> занятия по партиям (сопрано и альты);</w:t>
      </w:r>
    </w:p>
    <w:p w:rsidR="00223B59" w:rsidRDefault="00223B59" w:rsidP="00223B59">
      <w:pPr>
        <w:pStyle w:val="a5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сводный хор;</w:t>
      </w:r>
    </w:p>
    <w:p w:rsidR="00223B59" w:rsidRDefault="00223B59" w:rsidP="00223B59">
      <w:pPr>
        <w:pStyle w:val="a5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конкурсы;</w:t>
      </w:r>
      <w:r w:rsidRPr="00F953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3B59" w:rsidRDefault="00223B59" w:rsidP="00223B59">
      <w:pPr>
        <w:pStyle w:val="a5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концерты     </w:t>
      </w:r>
    </w:p>
    <w:p w:rsidR="00223B59" w:rsidRDefault="00223B59" w:rsidP="00223B59">
      <w:pPr>
        <w:pStyle w:val="a5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</w:t>
      </w:r>
    </w:p>
    <w:p w:rsidR="00223B59" w:rsidRPr="00E17D67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E720F4">
        <w:rPr>
          <w:rFonts w:ascii="Times New Roman" w:hAnsi="Times New Roman" w:cs="Times New Roman"/>
          <w:b/>
          <w:sz w:val="24"/>
          <w:szCs w:val="24"/>
        </w:rPr>
        <w:t xml:space="preserve">Приемы и методы </w:t>
      </w:r>
      <w:r>
        <w:rPr>
          <w:rFonts w:ascii="Times New Roman" w:hAnsi="Times New Roman" w:cs="Times New Roman"/>
          <w:b/>
          <w:sz w:val="24"/>
          <w:szCs w:val="24"/>
        </w:rPr>
        <w:t>организации вокально-хоровой деятельности:</w:t>
      </w:r>
    </w:p>
    <w:p w:rsidR="00223B59" w:rsidRDefault="00223B59" w:rsidP="00223B59">
      <w:pPr>
        <w:pStyle w:val="a5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6F60">
        <w:rPr>
          <w:rFonts w:ascii="Times New Roman" w:hAnsi="Times New Roman" w:cs="Times New Roman"/>
          <w:b/>
          <w:sz w:val="24"/>
          <w:szCs w:val="24"/>
        </w:rPr>
        <w:t>Постановка певческого дыхания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(Правильное дыхание является </w:t>
      </w:r>
      <w:r>
        <w:rPr>
          <w:rFonts w:ascii="Georgia" w:hAnsi="Georgia"/>
          <w:color w:val="000000"/>
          <w:shd w:val="clear" w:color="auto" w:fill="FFFFFF"/>
        </w:rPr>
        <w:t>источником энергии для возникновения звука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изучение основных правил певческого дыхания; (</w:t>
      </w:r>
      <w:r>
        <w:rPr>
          <w:rFonts w:ascii="Georgia" w:hAnsi="Georgia"/>
          <w:color w:val="000000"/>
          <w:shd w:val="clear" w:color="auto" w:fill="FFFFFF"/>
        </w:rPr>
        <w:t>Для этого нужно убрать внешние признаки неправильных дыхательных движений, например, поднятие плеч, чтобы добиться более глубокого, смешанного типа вдоха, который в пении считается наиболее целесообразным.)</w:t>
      </w: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-упражнения на дыхание: «раздувание огня» для развития диафрагмы; «собачка»- короткие вдохи и выдохи; мычание и другие.</w:t>
      </w:r>
    </w:p>
    <w:p w:rsidR="00223B59" w:rsidRDefault="00223B59" w:rsidP="00223B59">
      <w:pPr>
        <w:shd w:val="clear" w:color="auto" w:fill="FFFFFF"/>
        <w:spacing w:after="138" w:line="360" w:lineRule="auto"/>
        <w:textAlignment w:val="baseline"/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      Представляю некоторые упражнения на дыхание.</w:t>
      </w:r>
    </w:p>
    <w:p w:rsidR="00223B59" w:rsidRPr="006D13B4" w:rsidRDefault="00223B59" w:rsidP="00223B59">
      <w:pPr>
        <w:shd w:val="clear" w:color="auto" w:fill="FFFFFF"/>
        <w:spacing w:after="138" w:line="36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6311D8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Упражнение</w:t>
      </w: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 xml:space="preserve"> «</w:t>
      </w:r>
      <w:r w:rsidRPr="006D13B4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Раздувание огня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.  Необходимо набрать в лёгкие воздух и раздувать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воображаемый о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гонь не менее минуты. Раздувать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настолько сильно, насколько это возможно, и если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у вас начнет кружиться голова,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то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значит,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вы делаете всё правильно.</w:t>
      </w:r>
    </w:p>
    <w:p w:rsidR="00223B59" w:rsidRDefault="00223B59" w:rsidP="00223B59">
      <w:pPr>
        <w:shd w:val="clear" w:color="auto" w:fill="FFFFFF"/>
        <w:spacing w:after="138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Упражнение 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«</w:t>
      </w:r>
      <w:r w:rsidRPr="006D13B4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Собачка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. Необходимо встать, затем высунуть язык. Начинаем чередовать  вдох и выдох</w:t>
      </w:r>
      <w:r w:rsidRPr="006D13B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с максимально возможной скоростью в течение минуты. Упражнение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 повторяется  3-4 раза. </w:t>
      </w:r>
    </w:p>
    <w:p w:rsidR="00223B59" w:rsidRPr="00511D49" w:rsidRDefault="00223B59" w:rsidP="00223B59">
      <w:pPr>
        <w:shd w:val="clear" w:color="auto" w:fill="FFFFFF"/>
        <w:spacing w:after="138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     На занятиях часто использую набор упражнений </w:t>
      </w:r>
      <w:proofErr w:type="spellStart"/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А.Н.Стрельниковой</w:t>
      </w:r>
      <w:proofErr w:type="spellEnd"/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:</w:t>
      </w:r>
      <w:r w:rsidRPr="00511D49">
        <w:rPr>
          <w:rFonts w:ascii="Arial" w:hAnsi="Arial" w:cs="Arial"/>
          <w:color w:val="888888"/>
          <w:sz w:val="21"/>
          <w:szCs w:val="21"/>
        </w:rPr>
        <w:t xml:space="preserve"> </w:t>
      </w:r>
    </w:p>
    <w:p w:rsidR="00223B59" w:rsidRPr="00511D49" w:rsidRDefault="00223B59" w:rsidP="00223B59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360" w:lineRule="auto"/>
        <w:ind w:left="13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144DA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Упражнение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511D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«Насос»</w:t>
      </w:r>
      <w:r w:rsidRPr="00511D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его называют еще «Накачиванием шины». Состоит из 8 вдохов - поклонов, которые повторяют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10-</w:t>
      </w:r>
      <w:r w:rsidRPr="00511D49">
        <w:rPr>
          <w:rFonts w:ascii="Times New Roman" w:eastAsia="Times New Roman" w:hAnsi="Times New Roman" w:cs="Times New Roman"/>
          <w:sz w:val="24"/>
          <w:szCs w:val="24"/>
          <w:lang w:eastAsia="ru-RU"/>
        </w:rPr>
        <w:t>12 раз.</w:t>
      </w:r>
    </w:p>
    <w:p w:rsidR="00223B59" w:rsidRPr="00511D49" w:rsidRDefault="00223B59" w:rsidP="00223B59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360" w:lineRule="auto"/>
        <w:ind w:left="13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144DA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Упражнение</w:t>
      </w:r>
      <w:r w:rsidRPr="00511D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«Кошка»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Состоит из 8 вдохов – приседаний, делается 8-10</w:t>
      </w:r>
      <w:r w:rsidRPr="00511D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раз.</w:t>
      </w:r>
    </w:p>
    <w:p w:rsidR="00223B59" w:rsidRDefault="00223B59" w:rsidP="00223B59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360" w:lineRule="auto"/>
        <w:ind w:left="138"/>
        <w:jc w:val="both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 w:rsidRPr="008144DA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Упражнение</w:t>
      </w:r>
      <w:r w:rsidRPr="00511D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«Обними плечи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Состоит</w:t>
      </w:r>
      <w:r w:rsidRPr="00511D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</w:t>
      </w:r>
      <w:r w:rsidRPr="00511D49">
        <w:rPr>
          <w:rFonts w:ascii="Times New Roman" w:eastAsia="Times New Roman" w:hAnsi="Times New Roman" w:cs="Times New Roman"/>
          <w:sz w:val="24"/>
          <w:szCs w:val="24"/>
          <w:lang w:eastAsia="ru-RU"/>
        </w:rPr>
        <w:t>8 вдохов на сжатии грудной клетки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выполняется  10-</w:t>
      </w:r>
      <w:r w:rsidRPr="00511D49">
        <w:rPr>
          <w:rFonts w:ascii="Times New Roman" w:eastAsia="Times New Roman" w:hAnsi="Times New Roman" w:cs="Times New Roman"/>
          <w:sz w:val="24"/>
          <w:szCs w:val="24"/>
          <w:lang w:eastAsia="ru-RU"/>
        </w:rPr>
        <w:t>12 раз</w:t>
      </w:r>
      <w:r w:rsidRPr="00511D49">
        <w:rPr>
          <w:rFonts w:ascii="Arial" w:eastAsia="Times New Roman" w:hAnsi="Arial" w:cs="Arial"/>
          <w:color w:val="888888"/>
          <w:sz w:val="21"/>
          <w:szCs w:val="21"/>
          <w:lang w:eastAsia="ru-RU"/>
        </w:rPr>
        <w:t>.</w:t>
      </w:r>
    </w:p>
    <w:p w:rsidR="00223B59" w:rsidRDefault="00223B59" w:rsidP="00223B59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223B59" w:rsidRPr="002D1B02" w:rsidRDefault="00223B59" w:rsidP="00223B59">
      <w:pPr>
        <w:shd w:val="clear" w:color="auto" w:fill="FFFFFF"/>
        <w:spacing w:before="100" w:beforeAutospacing="1" w:after="100" w:afterAutospacing="1" w:line="360" w:lineRule="auto"/>
        <w:jc w:val="right"/>
        <w:rPr>
          <w:rFonts w:ascii="Arial" w:eastAsia="Times New Roman" w:hAnsi="Arial" w:cs="Arial"/>
          <w:sz w:val="21"/>
          <w:szCs w:val="21"/>
          <w:lang w:eastAsia="ru-RU"/>
        </w:rPr>
      </w:pPr>
      <w:r w:rsidRPr="002D1B02">
        <w:rPr>
          <w:rFonts w:ascii="Arial" w:eastAsia="Times New Roman" w:hAnsi="Arial" w:cs="Arial"/>
          <w:sz w:val="21"/>
          <w:szCs w:val="21"/>
          <w:lang w:eastAsia="ru-RU"/>
        </w:rPr>
        <w:t>8</w:t>
      </w:r>
    </w:p>
    <w:p w:rsidR="00223B59" w:rsidRPr="0008340D" w:rsidRDefault="00223B59" w:rsidP="00223B59">
      <w:pPr>
        <w:pStyle w:val="a5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6F60">
        <w:rPr>
          <w:rFonts w:ascii="Times New Roman" w:hAnsi="Times New Roman" w:cs="Times New Roman"/>
          <w:b/>
          <w:sz w:val="24"/>
          <w:szCs w:val="24"/>
        </w:rPr>
        <w:lastRenderedPageBreak/>
        <w:t>Распевание</w:t>
      </w:r>
      <w:r w:rsidRPr="0008340D">
        <w:rPr>
          <w:rFonts w:ascii="Times New Roman" w:hAnsi="Times New Roman" w:cs="Times New Roman"/>
          <w:sz w:val="24"/>
          <w:szCs w:val="24"/>
        </w:rPr>
        <w:t xml:space="preserve">.  </w:t>
      </w:r>
      <w:bookmarkStart w:id="0" w:name="963"/>
    </w:p>
    <w:p w:rsidR="00223B59" w:rsidRPr="00307D56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07D56">
        <w:rPr>
          <w:rFonts w:ascii="Times New Roman" w:hAnsi="Times New Roman" w:cs="Times New Roman"/>
          <w:sz w:val="24"/>
          <w:szCs w:val="24"/>
          <w:shd w:val="clear" w:color="auto" w:fill="FFFFFF"/>
        </w:rPr>
        <w:t>Распевание хора и вокального ансамбля организует и дисциплинирует учащихся и способствует приобретению певческих навыков (дыхание, звукообразование, правильное произношение гласных, артикуляция). На рас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певание отводится 10-15 минут.  Использую </w:t>
      </w:r>
      <w:r w:rsidRPr="00307D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различные упражнения на </w:t>
      </w:r>
      <w:proofErr w:type="spellStart"/>
      <w:r w:rsidRPr="00307D56">
        <w:rPr>
          <w:rFonts w:ascii="Times New Roman" w:hAnsi="Times New Roman" w:cs="Times New Roman"/>
          <w:sz w:val="24"/>
          <w:szCs w:val="24"/>
          <w:shd w:val="clear" w:color="auto" w:fill="FFFFFF"/>
        </w:rPr>
        <w:t>звуковедение</w:t>
      </w:r>
      <w:proofErr w:type="spellEnd"/>
      <w:r w:rsidRPr="00307D56">
        <w:rPr>
          <w:rFonts w:ascii="Times New Roman" w:hAnsi="Times New Roman" w:cs="Times New Roman"/>
          <w:sz w:val="24"/>
          <w:szCs w:val="24"/>
          <w:shd w:val="clear" w:color="auto" w:fill="FFFFFF"/>
        </w:rPr>
        <w:t>, дикцию, дыхание, артикуляцию и т.п.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Предлагаю некоторые из них.</w:t>
      </w:r>
    </w:p>
    <w:p w:rsidR="00223B59" w:rsidRPr="00BD0E2D" w:rsidRDefault="00223B59" w:rsidP="00223B59">
      <w:pPr>
        <w:pStyle w:val="a4"/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        </w:t>
      </w:r>
      <w:r w:rsidRPr="00BD0E2D">
        <w:rPr>
          <w:color w:val="000000"/>
        </w:rPr>
        <w:t xml:space="preserve">Для правильного звукообразования большое значение имеет четкая работа голосового аппарата (нижней челюсти, губ, мягкого нёба с маленьким язычком). Во время пения, раскрывая рот, нужно опускать нижнюю челюсть. Правильному извлечению звука помогает и мягкое нёбо с маленьким язычком, которое очень подвижно и может подниматься, чему способствует произнесение </w:t>
      </w:r>
      <w:r>
        <w:rPr>
          <w:color w:val="000000"/>
        </w:rPr>
        <w:t xml:space="preserve">гласных </w:t>
      </w:r>
      <w:r w:rsidRPr="00897B54">
        <w:rPr>
          <w:i/>
          <w:color w:val="000000"/>
        </w:rPr>
        <w:t>у, о</w:t>
      </w:r>
      <w:r>
        <w:rPr>
          <w:color w:val="000000"/>
        </w:rPr>
        <w:t xml:space="preserve">, согласных </w:t>
      </w:r>
      <w:r w:rsidRPr="00897B54">
        <w:rPr>
          <w:i/>
          <w:color w:val="000000"/>
        </w:rPr>
        <w:t xml:space="preserve">к, г, </w:t>
      </w:r>
      <w:proofErr w:type="gramStart"/>
      <w:r w:rsidRPr="00897B54">
        <w:rPr>
          <w:i/>
          <w:color w:val="000000"/>
        </w:rPr>
        <w:t>х</w:t>
      </w:r>
      <w:proofErr w:type="gramEnd"/>
      <w:r w:rsidRPr="00897B54">
        <w:rPr>
          <w:i/>
          <w:color w:val="000000"/>
        </w:rPr>
        <w:t>.</w:t>
      </w:r>
      <w:r w:rsidRPr="00BD0E2D">
        <w:rPr>
          <w:color w:val="000000"/>
        </w:rPr>
        <w:t xml:space="preserve"> </w:t>
      </w:r>
      <w:r>
        <w:rPr>
          <w:color w:val="000000"/>
        </w:rPr>
        <w:t xml:space="preserve"> </w:t>
      </w:r>
      <w:r w:rsidRPr="00BD0E2D">
        <w:rPr>
          <w:color w:val="000000"/>
        </w:rPr>
        <w:t>Благодаря им звук свободно направляется от гортани к отверстию рта.</w:t>
      </w:r>
      <w:r>
        <w:rPr>
          <w:color w:val="000000"/>
        </w:rPr>
        <w:t xml:space="preserve">                                                  </w:t>
      </w:r>
    </w:p>
    <w:p w:rsidR="00223B59" w:rsidRPr="00BD0E2D" w:rsidRDefault="00223B59" w:rsidP="00223B59">
      <w:pPr>
        <w:pStyle w:val="a4"/>
        <w:spacing w:line="360" w:lineRule="auto"/>
        <w:rPr>
          <w:color w:val="000000"/>
        </w:rPr>
      </w:pPr>
      <w:r>
        <w:rPr>
          <w:color w:val="000000"/>
        </w:rPr>
        <w:t xml:space="preserve">       </w:t>
      </w:r>
      <w:r w:rsidRPr="00BD0E2D">
        <w:rPr>
          <w:color w:val="000000"/>
        </w:rPr>
        <w:t>Со звукообразованием тесно связано такое качество звука, как напевность. Чтобы научить детей петь протяжно, напевно, надо, начиная с</w:t>
      </w:r>
      <w:r>
        <w:rPr>
          <w:color w:val="000000"/>
        </w:rPr>
        <w:t xml:space="preserve"> первых занятий</w:t>
      </w:r>
      <w:r w:rsidRPr="00BD0E2D">
        <w:rPr>
          <w:color w:val="000000"/>
        </w:rPr>
        <w:t xml:space="preserve">, учить их протягивать отдельные звуки, концы музыкальных фраз. Например, в русской народной песне «Петушок» надо петь протяжно последний слог в слове «петушок» или в песне «Корова» М. </w:t>
      </w:r>
      <w:proofErr w:type="spellStart"/>
      <w:r w:rsidRPr="00BD0E2D">
        <w:rPr>
          <w:color w:val="000000"/>
        </w:rPr>
        <w:t>Раухвергера</w:t>
      </w:r>
      <w:proofErr w:type="spellEnd"/>
      <w:r w:rsidRPr="00BD0E2D">
        <w:rPr>
          <w:color w:val="000000"/>
        </w:rPr>
        <w:t xml:space="preserve"> последний слог в слове «по лужку» (конец музыкальной фразы).</w:t>
      </w:r>
      <w:r>
        <w:rPr>
          <w:color w:val="000000"/>
        </w:rPr>
        <w:t xml:space="preserve"> Использовать можно как народные, так и композиторские песни.</w:t>
      </w:r>
    </w:p>
    <w:p w:rsidR="00223B59" w:rsidRDefault="00223B59" w:rsidP="00223B59">
      <w:pPr>
        <w:pStyle w:val="a4"/>
        <w:spacing w:line="360" w:lineRule="auto"/>
        <w:rPr>
          <w:color w:val="000000"/>
        </w:rPr>
      </w:pPr>
      <w:r>
        <w:rPr>
          <w:color w:val="000000"/>
        </w:rPr>
        <w:t xml:space="preserve">       </w:t>
      </w:r>
      <w:r w:rsidRPr="00BD0E2D">
        <w:rPr>
          <w:color w:val="000000"/>
        </w:rPr>
        <w:t>Протяжность в пении зависит от правильно взятого дыхания и от преобладания гласных, что характерно для народных песен (например, «Во поле береза стояла»). Развитию протяжности помогает пение песен, написанных в умеренном или медленном темпе, а также разучивание песен сначала в замедленном темпе</w:t>
      </w:r>
      <w:r>
        <w:rPr>
          <w:color w:val="000000"/>
        </w:rPr>
        <w:t xml:space="preserve">.  </w:t>
      </w:r>
    </w:p>
    <w:p w:rsidR="00223B59" w:rsidRDefault="00223B59" w:rsidP="00223B59">
      <w:pPr>
        <w:pStyle w:val="a4"/>
        <w:spacing w:line="360" w:lineRule="auto"/>
        <w:rPr>
          <w:color w:val="000000"/>
          <w:shd w:val="clear" w:color="auto" w:fill="FFFFFF"/>
        </w:rPr>
      </w:pPr>
      <w:r>
        <w:rPr>
          <w:color w:val="000000"/>
        </w:rPr>
        <w:t xml:space="preserve">       </w:t>
      </w:r>
      <w:proofErr w:type="gramStart"/>
      <w:r>
        <w:rPr>
          <w:color w:val="000000"/>
        </w:rPr>
        <w:t xml:space="preserve">Предлагаю некоторые упражнения:                                                                                                               </w:t>
      </w:r>
      <w:r>
        <w:rPr>
          <w:color w:val="000000"/>
          <w:shd w:val="clear" w:color="auto" w:fill="FFFFFF"/>
        </w:rPr>
        <w:t>1</w:t>
      </w:r>
      <w:r w:rsidRPr="00BD0E2D">
        <w:rPr>
          <w:color w:val="000000"/>
          <w:shd w:val="clear" w:color="auto" w:fill="FFFFFF"/>
        </w:rPr>
        <w:t xml:space="preserve">) «Нюхаем цветок» - вдох – носом втягиваем воздух, выдох – </w:t>
      </w:r>
      <w:r>
        <w:rPr>
          <w:color w:val="000000"/>
          <w:shd w:val="clear" w:color="auto" w:fill="FFFFFF"/>
        </w:rPr>
        <w:t xml:space="preserve">на слог </w:t>
      </w:r>
      <w:r w:rsidRPr="00BD0E2D">
        <w:rPr>
          <w:color w:val="000000"/>
          <w:shd w:val="clear" w:color="auto" w:fill="FFFFFF"/>
        </w:rPr>
        <w:t>«Ах!»</w:t>
      </w:r>
      <w:r>
        <w:rPr>
          <w:color w:val="000000"/>
          <w:shd w:val="clear" w:color="auto" w:fill="FFFFFF"/>
        </w:rPr>
        <w:t>;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2</w:t>
      </w:r>
      <w:r w:rsidRPr="00BD0E2D">
        <w:rPr>
          <w:color w:val="000000"/>
          <w:shd w:val="clear" w:color="auto" w:fill="FFFFFF"/>
        </w:rPr>
        <w:t xml:space="preserve">) «Надуваем шарик» - медленно вдыхаем воздух, ладошки разводим в стороны, шарик сдувается на звук </w:t>
      </w:r>
      <w:r>
        <w:rPr>
          <w:color w:val="000000"/>
          <w:shd w:val="clear" w:color="auto" w:fill="FFFFFF"/>
        </w:rPr>
        <w:t>«</w:t>
      </w:r>
      <w:proofErr w:type="spellStart"/>
      <w:r w:rsidRPr="00BD0E2D">
        <w:rPr>
          <w:color w:val="000000"/>
          <w:shd w:val="clear" w:color="auto" w:fill="FFFFFF"/>
        </w:rPr>
        <w:t>с-с-с</w:t>
      </w:r>
      <w:proofErr w:type="spellEnd"/>
      <w:r>
        <w:rPr>
          <w:color w:val="000000"/>
          <w:shd w:val="clear" w:color="auto" w:fill="FFFFFF"/>
        </w:rPr>
        <w:t>»</w:t>
      </w:r>
      <w:r w:rsidRPr="00BD0E2D">
        <w:rPr>
          <w:color w:val="000000"/>
          <w:shd w:val="clear" w:color="auto" w:fill="FFFFFF"/>
        </w:rPr>
        <w:t xml:space="preserve"> – ладошки соединяем</w:t>
      </w:r>
      <w:r>
        <w:rPr>
          <w:color w:val="000000"/>
          <w:shd w:val="clear" w:color="auto" w:fill="FFFFFF"/>
        </w:rPr>
        <w:t>;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3</w:t>
      </w:r>
      <w:r w:rsidRPr="00BD0E2D">
        <w:rPr>
          <w:color w:val="000000"/>
          <w:shd w:val="clear" w:color="auto" w:fill="FFFFFF"/>
        </w:rPr>
        <w:t xml:space="preserve">) «Взлетает самолёт» - на звук </w:t>
      </w:r>
      <w:r>
        <w:rPr>
          <w:color w:val="000000"/>
          <w:shd w:val="clear" w:color="auto" w:fill="FFFFFF"/>
        </w:rPr>
        <w:t>«</w:t>
      </w:r>
      <w:r w:rsidRPr="00BD0E2D">
        <w:rPr>
          <w:color w:val="000000"/>
          <w:shd w:val="clear" w:color="auto" w:fill="FFFFFF"/>
        </w:rPr>
        <w:t>у-у-у</w:t>
      </w:r>
      <w:r>
        <w:rPr>
          <w:color w:val="000000"/>
          <w:shd w:val="clear" w:color="auto" w:fill="FFFFFF"/>
        </w:rPr>
        <w:t>»;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4</w:t>
      </w:r>
      <w:r w:rsidRPr="00BD0E2D">
        <w:rPr>
          <w:color w:val="000000"/>
          <w:shd w:val="clear" w:color="auto" w:fill="FFFFFF"/>
        </w:rPr>
        <w:t xml:space="preserve">) «Змея или шум леса» - на звук </w:t>
      </w:r>
      <w:r>
        <w:rPr>
          <w:color w:val="000000"/>
          <w:shd w:val="clear" w:color="auto" w:fill="FFFFFF"/>
        </w:rPr>
        <w:t>«</w:t>
      </w:r>
      <w:proofErr w:type="spellStart"/>
      <w:r w:rsidRPr="00BD0E2D">
        <w:rPr>
          <w:color w:val="000000"/>
          <w:shd w:val="clear" w:color="auto" w:fill="FFFFFF"/>
        </w:rPr>
        <w:t>ш-ш-ш</w:t>
      </w:r>
      <w:proofErr w:type="spellEnd"/>
      <w:r>
        <w:rPr>
          <w:color w:val="000000"/>
          <w:shd w:val="clear" w:color="auto" w:fill="FFFFFF"/>
        </w:rPr>
        <w:t>», усиливаем или ослабеваем</w:t>
      </w:r>
      <w:r w:rsidRPr="00BD0E2D">
        <w:rPr>
          <w:color w:val="000000"/>
          <w:shd w:val="clear" w:color="auto" w:fill="FFFFFF"/>
        </w:rPr>
        <w:t xml:space="preserve"> звучание;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5</w:t>
      </w:r>
      <w:r w:rsidRPr="00BD0E2D">
        <w:rPr>
          <w:color w:val="000000"/>
          <w:shd w:val="clear" w:color="auto" w:fill="FFFFFF"/>
        </w:rPr>
        <w:t xml:space="preserve">) «Заводим мотоцикл» - </w:t>
      </w:r>
      <w:r>
        <w:rPr>
          <w:color w:val="000000"/>
          <w:shd w:val="clear" w:color="auto" w:fill="FFFFFF"/>
        </w:rPr>
        <w:t>на звук «</w:t>
      </w:r>
      <w:proofErr w:type="spellStart"/>
      <w:r w:rsidRPr="00BD0E2D">
        <w:rPr>
          <w:color w:val="000000"/>
          <w:shd w:val="clear" w:color="auto" w:fill="FFFFFF"/>
        </w:rPr>
        <w:t>р-р-р</w:t>
      </w:r>
      <w:proofErr w:type="spellEnd"/>
      <w:r>
        <w:rPr>
          <w:color w:val="000000"/>
          <w:shd w:val="clear" w:color="auto" w:fill="FFFFFF"/>
        </w:rPr>
        <w:t>»;</w:t>
      </w:r>
      <w:proofErr w:type="gramEnd"/>
      <w:r w:rsidRPr="00BD0E2D">
        <w:rPr>
          <w:color w:val="000000"/>
        </w:rPr>
        <w:br/>
      </w:r>
      <w:proofErr w:type="gramStart"/>
      <w:r>
        <w:rPr>
          <w:color w:val="000000"/>
          <w:shd w:val="clear" w:color="auto" w:fill="FFFFFF"/>
        </w:rPr>
        <w:t>6</w:t>
      </w:r>
      <w:r w:rsidRPr="00BD0E2D">
        <w:rPr>
          <w:color w:val="000000"/>
          <w:shd w:val="clear" w:color="auto" w:fill="FFFFFF"/>
        </w:rPr>
        <w:t xml:space="preserve">) «Назойливая муха» - </w:t>
      </w:r>
      <w:r>
        <w:rPr>
          <w:color w:val="000000"/>
          <w:shd w:val="clear" w:color="auto" w:fill="FFFFFF"/>
        </w:rPr>
        <w:t>на звук «</w:t>
      </w:r>
      <w:proofErr w:type="spellStart"/>
      <w:r>
        <w:rPr>
          <w:color w:val="000000"/>
          <w:shd w:val="clear" w:color="auto" w:fill="FFFFFF"/>
        </w:rPr>
        <w:t>з-з-з</w:t>
      </w:r>
      <w:proofErr w:type="spellEnd"/>
      <w:r>
        <w:rPr>
          <w:color w:val="000000"/>
          <w:shd w:val="clear" w:color="auto" w:fill="FFFFFF"/>
        </w:rPr>
        <w:t>» усиливаем или ослабеваем звучание</w:t>
      </w:r>
      <w:r w:rsidRPr="00BD0E2D">
        <w:rPr>
          <w:color w:val="000000"/>
          <w:shd w:val="clear" w:color="auto" w:fill="FFFFFF"/>
        </w:rPr>
        <w:t>.</w:t>
      </w:r>
      <w:r w:rsidRPr="00BD0AB8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                                     7) </w:t>
      </w:r>
      <w:r w:rsidRPr="00BD0E2D">
        <w:rPr>
          <w:color w:val="000000"/>
          <w:shd w:val="clear" w:color="auto" w:fill="FFFFFF"/>
        </w:rPr>
        <w:t xml:space="preserve">Скороговорки </w:t>
      </w:r>
      <w:r>
        <w:rPr>
          <w:color w:val="000000"/>
          <w:shd w:val="clear" w:color="auto" w:fill="FFFFFF"/>
        </w:rPr>
        <w:t>используем для развития артикуляции, их с</w:t>
      </w:r>
      <w:r w:rsidRPr="00BD0E2D">
        <w:rPr>
          <w:color w:val="000000"/>
          <w:shd w:val="clear" w:color="auto" w:fill="FFFFFF"/>
        </w:rPr>
        <w:t>ледует проговаривать под заданный темп, постепенно ускоряя.</w:t>
      </w:r>
      <w:r>
        <w:rPr>
          <w:color w:val="000000"/>
          <w:shd w:val="clear" w:color="auto" w:fill="FFFFFF"/>
        </w:rPr>
        <w:t xml:space="preserve">                                                                                           9</w:t>
      </w:r>
      <w:r w:rsidRPr="00BD0E2D">
        <w:rPr>
          <w:color w:val="000000"/>
        </w:rPr>
        <w:br/>
      </w:r>
      <w:r w:rsidRPr="002F6F60">
        <w:rPr>
          <w:rStyle w:val="a3"/>
          <w:rFonts w:eastAsiaTheme="majorEastAsia"/>
          <w:b w:val="0"/>
          <w:color w:val="000000"/>
          <w:bdr w:val="none" w:sz="0" w:space="0" w:color="auto" w:frame="1"/>
          <w:shd w:val="clear" w:color="auto" w:fill="FFFFFF"/>
        </w:rPr>
        <w:lastRenderedPageBreak/>
        <w:t>Скороговорки: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1</w:t>
      </w:r>
      <w:r w:rsidRPr="00BD0E2D">
        <w:rPr>
          <w:color w:val="000000"/>
          <w:shd w:val="clear" w:color="auto" w:fill="FFFFFF"/>
        </w:rPr>
        <w:t>) Шла Саша по шоссе и сосала сушку.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2</w:t>
      </w:r>
      <w:r w:rsidRPr="00BD0E2D">
        <w:rPr>
          <w:color w:val="000000"/>
          <w:shd w:val="clear" w:color="auto" w:fill="FFFFFF"/>
        </w:rPr>
        <w:t>) Три сороки</w:t>
      </w:r>
      <w:r>
        <w:rPr>
          <w:color w:val="000000"/>
          <w:shd w:val="clear" w:color="auto" w:fill="FFFFFF"/>
        </w:rPr>
        <w:t xml:space="preserve"> -</w:t>
      </w:r>
      <w:r w:rsidRPr="00BD0E2D">
        <w:rPr>
          <w:color w:val="000000"/>
          <w:shd w:val="clear" w:color="auto" w:fill="FFFFFF"/>
        </w:rPr>
        <w:t xml:space="preserve"> тараторки тараторили на горке.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3</w:t>
      </w:r>
      <w:r w:rsidRPr="00BD0E2D">
        <w:rPr>
          <w:color w:val="000000"/>
          <w:shd w:val="clear" w:color="auto" w:fill="FFFFFF"/>
        </w:rPr>
        <w:t>) Лакомка молоко лакала, лакала, да не вылакала.</w:t>
      </w:r>
      <w:r w:rsidRPr="00BD0E2D">
        <w:rPr>
          <w:color w:val="000000"/>
        </w:rPr>
        <w:br/>
      </w:r>
      <w:r>
        <w:rPr>
          <w:color w:val="000000"/>
          <w:shd w:val="clear" w:color="auto" w:fill="FFFFFF"/>
        </w:rPr>
        <w:t>4</w:t>
      </w:r>
      <w:r w:rsidRPr="00BD0E2D">
        <w:rPr>
          <w:color w:val="000000"/>
          <w:shd w:val="clear" w:color="auto" w:fill="FFFFFF"/>
        </w:rPr>
        <w:t>) Расскажите про покупки.</w:t>
      </w:r>
      <w:proofErr w:type="gramEnd"/>
      <w:r w:rsidRPr="00BD0E2D">
        <w:rPr>
          <w:color w:val="000000"/>
          <w:shd w:val="clear" w:color="auto" w:fill="FFFFFF"/>
        </w:rPr>
        <w:t xml:space="preserve"> </w:t>
      </w:r>
      <w:proofErr w:type="gramStart"/>
      <w:r w:rsidRPr="00BD0E2D">
        <w:rPr>
          <w:color w:val="000000"/>
          <w:shd w:val="clear" w:color="auto" w:fill="FFFFFF"/>
        </w:rPr>
        <w:t>Про какие, про покупки?</w:t>
      </w:r>
      <w:proofErr w:type="gramEnd"/>
      <w:r w:rsidRPr="00BD0E2D">
        <w:rPr>
          <w:color w:val="000000"/>
        </w:rPr>
        <w:br/>
      </w:r>
      <w:r w:rsidRPr="00BD0E2D">
        <w:rPr>
          <w:color w:val="000000"/>
          <w:shd w:val="clear" w:color="auto" w:fill="FFFFFF"/>
        </w:rPr>
        <w:t xml:space="preserve">Про покупки, про покупки, про </w:t>
      </w:r>
      <w:proofErr w:type="spellStart"/>
      <w:r w:rsidRPr="00BD0E2D">
        <w:rPr>
          <w:color w:val="000000"/>
          <w:shd w:val="clear" w:color="auto" w:fill="FFFFFF"/>
        </w:rPr>
        <w:t>покупочки</w:t>
      </w:r>
      <w:proofErr w:type="spellEnd"/>
      <w:r w:rsidRPr="00BD0E2D">
        <w:rPr>
          <w:color w:val="000000"/>
          <w:shd w:val="clear" w:color="auto" w:fill="FFFFFF"/>
        </w:rPr>
        <w:t xml:space="preserve"> мои</w:t>
      </w:r>
      <w:bookmarkEnd w:id="0"/>
      <w:r>
        <w:rPr>
          <w:color w:val="000000"/>
          <w:shd w:val="clear" w:color="auto" w:fill="FFFFFF"/>
        </w:rPr>
        <w:t>.</w:t>
      </w:r>
    </w:p>
    <w:p w:rsidR="00223B59" w:rsidRPr="002F6F60" w:rsidRDefault="00223B59" w:rsidP="00223B59">
      <w:pPr>
        <w:pStyle w:val="a4"/>
        <w:spacing w:line="360" w:lineRule="auto"/>
        <w:rPr>
          <w:color w:val="000000"/>
          <w:shd w:val="clear" w:color="auto" w:fill="FFFFFF"/>
        </w:rPr>
      </w:pPr>
    </w:p>
    <w:p w:rsidR="00223B59" w:rsidRDefault="00223B59" w:rsidP="00223B59">
      <w:pPr>
        <w:pStyle w:val="a4"/>
        <w:numPr>
          <w:ilvl w:val="0"/>
          <w:numId w:val="16"/>
        </w:numPr>
        <w:spacing w:line="360" w:lineRule="auto"/>
      </w:pPr>
      <w:r w:rsidRPr="002F6F60">
        <w:rPr>
          <w:b/>
        </w:rPr>
        <w:t>Работа с песенным репертуаром</w:t>
      </w:r>
      <w:r>
        <w:rPr>
          <w:b/>
        </w:rPr>
        <w:t>:</w:t>
      </w:r>
    </w:p>
    <w:p w:rsidR="00223B59" w:rsidRPr="002F6F60" w:rsidRDefault="00223B59" w:rsidP="00223B59">
      <w:pPr>
        <w:pStyle w:val="a4"/>
        <w:spacing w:line="360" w:lineRule="auto"/>
        <w:ind w:left="720"/>
      </w:pPr>
      <w:r>
        <w:t xml:space="preserve">- </w:t>
      </w:r>
      <w:r w:rsidRPr="002F6F60">
        <w:t>знакомство с песней, её авторами;</w:t>
      </w:r>
      <w:r>
        <w:t xml:space="preserve">                                                                                                                 </w:t>
      </w:r>
      <w:r w:rsidRPr="002F6F60">
        <w:t>- разучивание мелодии;</w:t>
      </w:r>
      <w:r>
        <w:t xml:space="preserve">                                                                                                                                  </w:t>
      </w:r>
      <w:r w:rsidRPr="002F6F60">
        <w:t>- работа по голосам;</w:t>
      </w:r>
      <w:r>
        <w:t xml:space="preserve">                                                                                                                                          </w:t>
      </w:r>
      <w:r w:rsidRPr="002F6F60">
        <w:t>- выработка чистоты интонирования;</w:t>
      </w:r>
      <w:r>
        <w:t xml:space="preserve">                                                                                                 </w:t>
      </w:r>
      <w:r w:rsidRPr="002F6F60">
        <w:t>- пение в ансамбле;</w:t>
      </w:r>
      <w:r>
        <w:t xml:space="preserve">                                                                                                                                 </w:t>
      </w:r>
      <w:r w:rsidRPr="002F6F60">
        <w:t>- художественно-выразительное исполнение.</w:t>
      </w:r>
    </w:p>
    <w:p w:rsidR="00223B59" w:rsidRDefault="00223B59" w:rsidP="00223B5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23B59" w:rsidRPr="002F6F60" w:rsidRDefault="00223B59" w:rsidP="00223B59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F6F60">
        <w:rPr>
          <w:rFonts w:ascii="Times New Roman" w:hAnsi="Times New Roman" w:cs="Times New Roman"/>
          <w:b/>
          <w:sz w:val="24"/>
          <w:szCs w:val="24"/>
        </w:rPr>
        <w:t>Мотивация учащихся</w:t>
      </w:r>
      <w:r w:rsidRPr="002F6F60">
        <w:rPr>
          <w:rFonts w:ascii="Times New Roman" w:hAnsi="Times New Roman" w:cs="Times New Roman"/>
          <w:sz w:val="24"/>
          <w:szCs w:val="24"/>
        </w:rPr>
        <w:t>:</w:t>
      </w: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Использование игровых технологий </w:t>
      </w: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– основной вид деятельности ребенка. Чтобы обучение школьников пению было радостным, увлекательным, понятным и легким, я использую игровые упражнения: «улыбка», «ветер», «эхо», и др. Это позволяет снять чувство усталости у учащихся и повышает их работоспособность. Игровая деятельность помогает также установить контакт со всеми участниками вокально-хорового кружка, способствует быстрому запоминанию материала, творческому выражению и раскрепощению учащихся, сплочению хорового коллектива.</w:t>
      </w:r>
    </w:p>
    <w:p w:rsidR="00223B59" w:rsidRPr="00FC3C46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Выступления на сцене с микрофоном (это делает занятия более профессиональными и интересными для учащихся)</w:t>
      </w:r>
      <w:r w:rsidRPr="00FC3C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Участие в исполнении в роли солиста (это ведет к повышению</w:t>
      </w:r>
      <w:r w:rsidRPr="00FC3C46">
        <w:rPr>
          <w:rFonts w:ascii="Times New Roman" w:hAnsi="Times New Roman" w:cs="Times New Roman"/>
          <w:sz w:val="24"/>
          <w:szCs w:val="24"/>
        </w:rPr>
        <w:t xml:space="preserve"> самооценки каждого участника коллектива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Pr="00FC3C46" w:rsidRDefault="00223B59" w:rsidP="00223B59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Pr="00CD4CDF" w:rsidRDefault="00223B59" w:rsidP="00223B59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D4CDF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>10</w:t>
      </w:r>
    </w:p>
    <w:p w:rsidR="00223B59" w:rsidRPr="002C5A91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В нашем образовательном учреждении хор существует уже много лет. Основателем хора была Тихонова Татьяна Алексеевна – заслуженный учитель России. Придя в школу 25 лет назад, я стала сначала концертмейстером этого хорового коллектива, а позже и его руководителем. В течение 15 лет в школе функционируют 2 хора (младший и старший). Занятия проводятся по 2 раза в неделю. Вокальный ансамбль «Соловушки» имеет 2 состава: учащиеся 1-4 классов и 5-11 классов. Также ведется работа с одаренными детьми - солистами. </w:t>
      </w:r>
      <w:r w:rsidRPr="00B062B5">
        <w:rPr>
          <w:rFonts w:ascii="Times New Roman" w:hAnsi="Times New Roman" w:cs="Times New Roman"/>
          <w:sz w:val="24"/>
          <w:szCs w:val="24"/>
        </w:rPr>
        <w:t>Каждый коллектив (младший хор, старший хор и ансамбль) имеют свою символику.</w:t>
      </w:r>
      <w:r w:rsidRPr="00CB710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3B59" w:rsidRDefault="00223B59" w:rsidP="00223B5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223B59" w:rsidRDefault="00223B59" w:rsidP="00223B5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Младший хор «Непоседы» (1-2 классы)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     Главная задача – добиться унисонного звучания хора. </w:t>
      </w:r>
      <w:r w:rsidRPr="00CB710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занятия подчиняю главной цели: увлечь детей хоровым пением, коллективным творчеством, самой музыкой.</w:t>
      </w:r>
      <w:r w:rsidRPr="00CB7107">
        <w:rPr>
          <w:color w:val="000000"/>
          <w:sz w:val="36"/>
          <w:szCs w:val="36"/>
          <w:shd w:val="clear" w:color="auto" w:fill="FFFFFF"/>
        </w:rPr>
        <w:t xml:space="preserve"> </w:t>
      </w:r>
      <w:r w:rsidRPr="00CB710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достижения этой цели важно создать творческую атмосферу в коллективе. Стараюсь вызвать интерес к разучиваемой песне, к ее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авторам</w:t>
      </w:r>
      <w:r w:rsidRPr="00CB710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Считаю очень важным воспитывать в детях любовь к процессу совместного пения.</w:t>
      </w:r>
      <w:r w:rsidRPr="00CB7107">
        <w:rPr>
          <w:color w:val="000000"/>
          <w:sz w:val="36"/>
          <w:szCs w:val="36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Работу с младшим хором стараюсь</w:t>
      </w:r>
      <w:r w:rsidRPr="00CB710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разнообразить.</w:t>
      </w:r>
      <w:r w:rsidRPr="00CB7107">
        <w:rPr>
          <w:color w:val="000000"/>
          <w:sz w:val="36"/>
          <w:szCs w:val="36"/>
          <w:shd w:val="clear" w:color="auto" w:fill="FFFFFF"/>
        </w:rPr>
        <w:t xml:space="preserve"> </w:t>
      </w:r>
      <w:r w:rsidRPr="00CB710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Выбираю солисто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в.</w:t>
      </w:r>
      <w:r w:rsidRPr="00CB710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Ребята не только поют, но и читают стихи, двигаются по сцене. Привлечение других </w:t>
      </w:r>
      <w:r w:rsidRPr="002165F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жанров </w:t>
      </w:r>
      <w:r w:rsidRPr="002165F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активизирует исполнительство, делает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занятие </w:t>
      </w:r>
      <w:r w:rsidRPr="002165F3">
        <w:rPr>
          <w:rFonts w:ascii="Times New Roman" w:hAnsi="Times New Roman" w:cs="Times New Roman"/>
          <w:sz w:val="24"/>
          <w:szCs w:val="24"/>
          <w:shd w:val="clear" w:color="auto" w:fill="FFFFFF"/>
        </w:rPr>
        <w:t>более</w:t>
      </w:r>
      <w:r w:rsidRPr="00A54639"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  <w:t xml:space="preserve"> </w:t>
      </w:r>
      <w:r w:rsidRPr="00CB710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эмоциональным.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177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конце года младший хор участвует в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Отчетном </w:t>
      </w:r>
      <w:r w:rsidRPr="007177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концерте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для ветеранов и родителей, приуроченном ко Дню Победы. Количественный состав хора: около 90 человек.</w:t>
      </w:r>
    </w:p>
    <w:p w:rsidR="00223B59" w:rsidRPr="00CB7107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Стар</w:t>
      </w:r>
      <w:r w:rsidRPr="00717720">
        <w:rPr>
          <w:rFonts w:ascii="Times New Roman" w:hAnsi="Times New Roman" w:cs="Times New Roman"/>
          <w:b/>
          <w:sz w:val="24"/>
          <w:szCs w:val="24"/>
        </w:rPr>
        <w:t>ший хор</w:t>
      </w:r>
      <w:r>
        <w:rPr>
          <w:rFonts w:ascii="Times New Roman" w:hAnsi="Times New Roman" w:cs="Times New Roman"/>
          <w:b/>
          <w:sz w:val="24"/>
          <w:szCs w:val="24"/>
        </w:rPr>
        <w:t xml:space="preserve"> «Веселые нотки» (3-8 классы)</w:t>
      </w:r>
    </w:p>
    <w:p w:rsidR="00223B59" w:rsidRDefault="00223B59" w:rsidP="00223B5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3B59" w:rsidRPr="004362FF" w:rsidRDefault="00223B59" w:rsidP="00223B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Pr="004362FF">
        <w:rPr>
          <w:rFonts w:ascii="Times New Roman" w:hAnsi="Times New Roman" w:cs="Times New Roman"/>
          <w:sz w:val="24"/>
          <w:szCs w:val="24"/>
        </w:rPr>
        <w:t>Основная задача – привить навыки двухголосного пения.</w:t>
      </w:r>
      <w:r w:rsidRPr="004362FF">
        <w:rPr>
          <w:rFonts w:ascii="Times New Roman" w:hAnsi="Times New Roman" w:cs="Times New Roman"/>
          <w:color w:val="000000"/>
          <w:sz w:val="24"/>
          <w:szCs w:val="24"/>
        </w:rPr>
        <w:t xml:space="preserve"> Детей 9-14 лет отличает огромная энергия, желание все знать, всему научиться. Стараюсь расширять репертуар. Развиваю гармонический слух, укрепляю самостоятельность каждой хоровой партии. Провожу занятия по партиям. </w:t>
      </w:r>
      <w:r w:rsidRPr="004362F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чественный состав хора: около 85</w:t>
      </w:r>
      <w:r w:rsidRPr="004362F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человек.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4362FF">
        <w:rPr>
          <w:rFonts w:ascii="Times New Roman" w:hAnsi="Times New Roman" w:cs="Times New Roman"/>
          <w:color w:val="000000"/>
          <w:sz w:val="24"/>
          <w:szCs w:val="24"/>
        </w:rPr>
        <w:t>Старший хор активно выступает в концертах лицея: хоровые праздники; встречи с ветеранами; концерты ко Дню выборов и другие. В 2016 году хор стал участником муниципального этапа Всероссийского фестиваля школьных хоров «Поют дети России» и обладателем диплома лауреата 2 степени в номинации «Академическое хоровое пение».</w:t>
      </w:r>
    </w:p>
    <w:p w:rsidR="00223B59" w:rsidRDefault="00223B59" w:rsidP="00223B5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23B59" w:rsidRDefault="00223B59" w:rsidP="00223B5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</w:p>
    <w:p w:rsidR="00223B59" w:rsidRDefault="00223B59" w:rsidP="00223B5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Вокальный ансамбль «Соловушки»</w:t>
      </w:r>
    </w:p>
    <w:p w:rsidR="00223B59" w:rsidRDefault="00223B59" w:rsidP="00223B5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23B59" w:rsidRDefault="00223B59" w:rsidP="00223B5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D21F14">
        <w:rPr>
          <w:rFonts w:ascii="Times New Roman" w:hAnsi="Times New Roman" w:cs="Times New Roman"/>
          <w:sz w:val="24"/>
          <w:szCs w:val="24"/>
        </w:rPr>
        <w:t xml:space="preserve">В этом коллективе поют </w:t>
      </w:r>
      <w:r>
        <w:rPr>
          <w:rFonts w:ascii="Times New Roman" w:hAnsi="Times New Roman" w:cs="Times New Roman"/>
          <w:sz w:val="24"/>
          <w:szCs w:val="24"/>
        </w:rPr>
        <w:t>самые одаренные учащиеся. Занятия проходят 3 раза в неделю, организуется также индивидуальная работа с солистами. Участники ансамбля</w:t>
      </w:r>
      <w:r w:rsidRPr="006B6DF8">
        <w:t xml:space="preserve"> </w:t>
      </w:r>
      <w:r>
        <w:rPr>
          <w:rFonts w:ascii="Times New Roman" w:hAnsi="Times New Roman" w:cs="Times New Roman"/>
          <w:sz w:val="24"/>
          <w:szCs w:val="24"/>
        </w:rPr>
        <w:t>любят петь.</w:t>
      </w:r>
      <w:r w:rsidRPr="006B6DF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Они </w:t>
      </w:r>
      <w:r w:rsidRPr="006B6DF8">
        <w:rPr>
          <w:rFonts w:ascii="Times New Roman" w:hAnsi="Times New Roman" w:cs="Times New Roman"/>
          <w:sz w:val="24"/>
          <w:szCs w:val="24"/>
        </w:rPr>
        <w:t>научились владеть своим голосом</w:t>
      </w:r>
      <w:r>
        <w:rPr>
          <w:rFonts w:ascii="Times New Roman" w:hAnsi="Times New Roman" w:cs="Times New Roman"/>
          <w:sz w:val="24"/>
          <w:szCs w:val="24"/>
        </w:rPr>
        <w:t xml:space="preserve"> и держаться на сцене</w:t>
      </w:r>
      <w:r w:rsidRPr="006B6DF8">
        <w:rPr>
          <w:rFonts w:ascii="Times New Roman" w:hAnsi="Times New Roman" w:cs="Times New Roman"/>
          <w:sz w:val="24"/>
          <w:szCs w:val="24"/>
        </w:rPr>
        <w:t>, по</w:t>
      </w:r>
      <w:r>
        <w:rPr>
          <w:rFonts w:ascii="Times New Roman" w:hAnsi="Times New Roman" w:cs="Times New Roman"/>
          <w:sz w:val="24"/>
          <w:szCs w:val="24"/>
        </w:rPr>
        <w:t xml:space="preserve">нимать мои дирижёрские жесты и многие вокальные термины (мажор и минор; запев и припев; сопрано и альт; динамика, темп, тембр и другие).  В репертуаре ансамбля преобладает двухголосное пение, иногда с элементами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трехголосья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223B59" w:rsidRDefault="00223B59" w:rsidP="00223B59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Солисты и участники ансамбля «Соловушки» являются победителями и призерами  различных вокальных конкурсов муниципального и регионального уровней. Примером может служить ежегодный  </w:t>
      </w:r>
      <w:r>
        <w:rPr>
          <w:rFonts w:ascii="Times New Roman" w:hAnsi="Times New Roman"/>
          <w:sz w:val="24"/>
          <w:szCs w:val="24"/>
        </w:rPr>
        <w:t>Городской фестиваль патриотической песни «Пока горит свеча»: дипломы лауреатов и дипломы 1, 2, и 3 степени. Дважды солисты ансамбля (</w:t>
      </w:r>
      <w:proofErr w:type="gramStart"/>
      <w:r>
        <w:rPr>
          <w:rFonts w:ascii="Times New Roman" w:hAnsi="Times New Roman"/>
          <w:sz w:val="24"/>
          <w:szCs w:val="24"/>
        </w:rPr>
        <w:t>Хренова</w:t>
      </w:r>
      <w:proofErr w:type="gramEnd"/>
      <w:r>
        <w:rPr>
          <w:rFonts w:ascii="Times New Roman" w:hAnsi="Times New Roman"/>
          <w:sz w:val="24"/>
          <w:szCs w:val="24"/>
        </w:rPr>
        <w:t xml:space="preserve"> Екатерина в 2014 г.  и  Веселов Максим в 2015 г.)  становились победителями регионального этапа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Всероссийского фестиваля «Юные таланты за безопасность» в номинации: вокальное искусство. (</w:t>
      </w:r>
      <w:r>
        <w:rPr>
          <w:rFonts w:ascii="Times New Roman" w:hAnsi="Times New Roman"/>
          <w:b/>
          <w:sz w:val="24"/>
          <w:szCs w:val="24"/>
        </w:rPr>
        <w:t xml:space="preserve">Таблица № 2; </w:t>
      </w:r>
      <w:r w:rsidRPr="00144649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Приложения</w:t>
      </w:r>
      <w:r w:rsidRPr="00BC62E9">
        <w:rPr>
          <w:rFonts w:ascii="Times New Roman" w:hAnsi="Times New Roman"/>
          <w:b/>
          <w:sz w:val="24"/>
          <w:szCs w:val="24"/>
        </w:rPr>
        <w:t xml:space="preserve"> № 1</w:t>
      </w:r>
      <w:r>
        <w:rPr>
          <w:rFonts w:ascii="Times New Roman" w:hAnsi="Times New Roman"/>
          <w:b/>
          <w:sz w:val="24"/>
          <w:szCs w:val="24"/>
        </w:rPr>
        <w:t xml:space="preserve"> и № 2</w:t>
      </w:r>
      <w:r>
        <w:rPr>
          <w:rFonts w:ascii="Times New Roman" w:hAnsi="Times New Roman"/>
          <w:sz w:val="24"/>
          <w:szCs w:val="24"/>
        </w:rPr>
        <w:t xml:space="preserve">)               </w:t>
      </w:r>
    </w:p>
    <w:p w:rsidR="00223B59" w:rsidRPr="00643E4F" w:rsidRDefault="00223B59" w:rsidP="00223B59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proofErr w:type="gramStart"/>
      <w:r>
        <w:rPr>
          <w:rFonts w:ascii="Times New Roman" w:hAnsi="Times New Roman"/>
          <w:sz w:val="24"/>
          <w:szCs w:val="24"/>
        </w:rPr>
        <w:t>Неотъемлемой частью деятельности вокального ансамбля и солистов являются  их выступления на школьных мероприятиях: концерт ко Дню Учителя; встречи с ветеранами Октябрьского микрорайона;  концерт, посвященный Дню матери; Парад Российских войск ко Дню защитника Отечества, праздничный концерт к Международному женскому дню 8 марта; ежегодный вокальный конкурс «Музыкальная капель»; Отчетный концерт творческих коллективов, приуроченный ко Дню Победы и другие.</w:t>
      </w:r>
      <w:proofErr w:type="gramEnd"/>
      <w:r>
        <w:rPr>
          <w:rFonts w:ascii="Times New Roman" w:hAnsi="Times New Roman"/>
          <w:sz w:val="24"/>
          <w:szCs w:val="24"/>
        </w:rPr>
        <w:t xml:space="preserve"> (</w:t>
      </w:r>
      <w:r w:rsidRPr="00A01E37">
        <w:rPr>
          <w:rFonts w:ascii="Times New Roman" w:hAnsi="Times New Roman"/>
          <w:b/>
          <w:sz w:val="24"/>
          <w:szCs w:val="24"/>
        </w:rPr>
        <w:t xml:space="preserve">Приложение № </w:t>
      </w:r>
      <w:r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)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1D17A8">
        <w:rPr>
          <w:rFonts w:ascii="Times New Roman" w:hAnsi="Times New Roman"/>
          <w:sz w:val="24"/>
          <w:szCs w:val="24"/>
        </w:rPr>
        <w:t xml:space="preserve">Для успешного </w:t>
      </w:r>
      <w:r>
        <w:rPr>
          <w:rFonts w:ascii="Times New Roman" w:hAnsi="Times New Roman"/>
          <w:sz w:val="24"/>
          <w:szCs w:val="24"/>
        </w:rPr>
        <w:t>организации</w:t>
      </w:r>
      <w:r w:rsidRPr="001D17A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вокально-хоровой внеурочной деятельности расширяем</w:t>
      </w:r>
      <w:r w:rsidRPr="001D17A8">
        <w:rPr>
          <w:rFonts w:ascii="Times New Roman" w:hAnsi="Times New Roman"/>
          <w:sz w:val="24"/>
          <w:szCs w:val="24"/>
        </w:rPr>
        <w:t xml:space="preserve"> круг сотрудничества. 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Это следующие организации</w:t>
      </w:r>
      <w:r w:rsidRPr="001D17A8">
        <w:rPr>
          <w:rFonts w:ascii="Times New Roman" w:hAnsi="Times New Roman"/>
          <w:sz w:val="24"/>
          <w:szCs w:val="24"/>
        </w:rPr>
        <w:t>: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Центр социального обслуживания населения № 1 города Костромы (</w:t>
      </w:r>
      <w:r w:rsidRPr="00BC62E9">
        <w:rPr>
          <w:rFonts w:ascii="Times New Roman" w:hAnsi="Times New Roman"/>
          <w:b/>
          <w:sz w:val="24"/>
          <w:szCs w:val="24"/>
        </w:rPr>
        <w:t xml:space="preserve">Приложение № </w:t>
      </w:r>
      <w:r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)</w:t>
      </w:r>
    </w:p>
    <w:p w:rsidR="00223B59" w:rsidRPr="0014464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Геронтологический центр города Костромы «Красные зори»</w:t>
      </w:r>
      <w:r w:rsidRPr="00BC62E9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 w:rsidRPr="00BC62E9">
        <w:rPr>
          <w:rFonts w:ascii="Times New Roman" w:hAnsi="Times New Roman"/>
          <w:b/>
          <w:sz w:val="24"/>
          <w:szCs w:val="24"/>
        </w:rPr>
        <w:t xml:space="preserve">Приложение № </w:t>
      </w:r>
      <w:r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)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Детский реабилитационный центр «Родничок» в п. </w:t>
      </w:r>
      <w:proofErr w:type="spellStart"/>
      <w:r>
        <w:rPr>
          <w:rFonts w:ascii="Times New Roman" w:hAnsi="Times New Roman"/>
          <w:sz w:val="24"/>
          <w:szCs w:val="24"/>
        </w:rPr>
        <w:t>Караваево</w:t>
      </w:r>
      <w:proofErr w:type="spellEnd"/>
      <w:r>
        <w:rPr>
          <w:rFonts w:ascii="Times New Roman" w:hAnsi="Times New Roman"/>
          <w:sz w:val="24"/>
          <w:szCs w:val="24"/>
        </w:rPr>
        <w:t>. (</w:t>
      </w:r>
      <w:r w:rsidRPr="00BC62E9">
        <w:rPr>
          <w:rFonts w:ascii="Times New Roman" w:hAnsi="Times New Roman"/>
          <w:b/>
          <w:sz w:val="24"/>
          <w:szCs w:val="24"/>
        </w:rPr>
        <w:t xml:space="preserve">Приложение № </w:t>
      </w:r>
      <w:r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)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Особенно тесная связь вокального ансамбля сложилась с ЦСО №1 города Костромы. Традиционными стали выездные благотворительные концерты ко Дню пожилого человека и  Дню матери; Рождественские встречи; мероприятия, посвященные Дню защитника Отечества; совместные концерты «Мамины любимые глаза»; патриотические мероприятия ко Дню Победы и др.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Ежегодными стали встречи с ветеранами Заволжского микрорайона в кафе «Кавказ» накануне праздника Дня Победы, где учащиеся вокального ансамбля не только дарят свое 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искусство пожилым людям, но и имеют возможность встретиться с известными людьми нашего города. (</w:t>
      </w:r>
      <w:r w:rsidRPr="00BC62E9">
        <w:rPr>
          <w:rFonts w:ascii="Times New Roman" w:hAnsi="Times New Roman"/>
          <w:b/>
          <w:sz w:val="24"/>
          <w:szCs w:val="24"/>
        </w:rPr>
        <w:t xml:space="preserve">Приложение № </w:t>
      </w:r>
      <w:r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)                                                                                           12</w:t>
      </w:r>
    </w:p>
    <w:p w:rsidR="00223B59" w:rsidRDefault="00223B59" w:rsidP="00223B5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Сотрудничество с этими организациями способствует духовно-нравственному, патриотическому  воспитанию учащихся.  Встречи с ветеранами, людьми старшего поколения формируют  у них чувства сопереживания, заботы о пожилых людях и  инвалидах.</w:t>
      </w:r>
    </w:p>
    <w:p w:rsidR="00223B59" w:rsidRPr="00062A16" w:rsidRDefault="00223B59" w:rsidP="00223B59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4"/>
          <w:szCs w:val="24"/>
        </w:rPr>
      </w:pPr>
      <w:r w:rsidRPr="00062A16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Таб.</w:t>
      </w:r>
      <w:r w:rsidRPr="00062A16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№2</w:t>
      </w:r>
      <w:r w:rsidRPr="00062A16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 xml:space="preserve">  «Результаты </w:t>
      </w:r>
      <w:r w:rsidRPr="00062A16">
        <w:rPr>
          <w:rFonts w:ascii="Times New Roman" w:hAnsi="Times New Roman"/>
          <w:b/>
          <w:bCs/>
          <w:iCs/>
          <w:sz w:val="24"/>
          <w:szCs w:val="24"/>
        </w:rPr>
        <w:t>внеурочной деятельности по музыке за 2013-2016 гг.»</w:t>
      </w:r>
    </w:p>
    <w:p w:rsidR="00223B59" w:rsidRPr="002576D1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9571" w:type="dxa"/>
        <w:tblLook w:val="04A0"/>
      </w:tblPr>
      <w:tblGrid>
        <w:gridCol w:w="876"/>
        <w:gridCol w:w="1075"/>
        <w:gridCol w:w="2977"/>
        <w:gridCol w:w="1843"/>
        <w:gridCol w:w="2800"/>
      </w:tblGrid>
      <w:tr w:rsidR="00223B59" w:rsidRPr="00575097" w:rsidTr="00AD0FB3">
        <w:tc>
          <w:tcPr>
            <w:tcW w:w="876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E7215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  <w:proofErr w:type="spellStart"/>
            <w:proofErr w:type="gramStart"/>
            <w:r w:rsidRPr="007E7215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7E7215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7E7215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075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E7215">
              <w:rPr>
                <w:rFonts w:ascii="Times New Roman" w:hAnsi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Название конкурса</w:t>
            </w:r>
          </w:p>
        </w:tc>
        <w:tc>
          <w:tcPr>
            <w:tcW w:w="1843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E7215">
              <w:rPr>
                <w:rFonts w:ascii="Times New Roman" w:hAnsi="Times New Roman"/>
                <w:b/>
                <w:sz w:val="24"/>
                <w:szCs w:val="24"/>
              </w:rPr>
              <w:t>Награда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23B59" w:rsidRPr="00575097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925C1F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D150EC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50EC">
              <w:rPr>
                <w:rFonts w:ascii="Times New Roman" w:hAnsi="Times New Roman"/>
                <w:sz w:val="24"/>
                <w:szCs w:val="24"/>
              </w:rPr>
              <w:t>2013</w:t>
            </w:r>
          </w:p>
        </w:tc>
        <w:tc>
          <w:tcPr>
            <w:tcW w:w="2977" w:type="dxa"/>
          </w:tcPr>
          <w:p w:rsidR="00223B59" w:rsidRPr="002D1B02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Румянцев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Ярослав,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1 степени</w:t>
            </w:r>
          </w:p>
        </w:tc>
      </w:tr>
      <w:tr w:rsidR="00223B59" w:rsidRPr="00575097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925C1F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D150EC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2013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Вокальный ансамбль «Соловушки»,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4-7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223B59" w:rsidRPr="00575097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925C1F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D150EC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2013</w:t>
            </w:r>
          </w:p>
        </w:tc>
        <w:tc>
          <w:tcPr>
            <w:tcW w:w="2977" w:type="dxa"/>
          </w:tcPr>
          <w:p w:rsidR="00223B59" w:rsidRPr="002D1B02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Лебедев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Александр,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223B59" w:rsidRPr="00575097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925C1F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D150EC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2013</w:t>
            </w:r>
          </w:p>
        </w:tc>
        <w:tc>
          <w:tcPr>
            <w:tcW w:w="2977" w:type="dxa"/>
          </w:tcPr>
          <w:p w:rsidR="00223B59" w:rsidRPr="002D1B02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Хренова</w:t>
            </w:r>
            <w:proofErr w:type="gramEnd"/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Екатерина,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  <w:p w:rsidR="00223B59" w:rsidRPr="00925C1F" w:rsidRDefault="00223B59" w:rsidP="00AD0FB3">
            <w:pPr>
              <w:ind w:firstLine="7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3B59" w:rsidRPr="00575097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925C1F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D150EC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50EC">
              <w:rPr>
                <w:rFonts w:ascii="Times New Roman" w:hAnsi="Times New Roman"/>
                <w:sz w:val="24"/>
                <w:szCs w:val="24"/>
              </w:rPr>
              <w:t>2013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Федотова Елизавета,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3 степени</w:t>
            </w:r>
          </w:p>
        </w:tc>
      </w:tr>
      <w:tr w:rsidR="00223B59" w:rsidRPr="00575097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Румянцев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Ярослав, 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класс</w:t>
            </w:r>
          </w:p>
        </w:tc>
        <w:tc>
          <w:tcPr>
            <w:tcW w:w="2800" w:type="dxa"/>
          </w:tcPr>
          <w:p w:rsidR="00223B59" w:rsidRPr="007E7215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A2577F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77F">
              <w:rPr>
                <w:rFonts w:ascii="Times New Roman" w:hAnsi="Times New Roman"/>
                <w:b/>
                <w:sz w:val="24"/>
                <w:szCs w:val="24"/>
              </w:rPr>
              <w:t>Диплом лауреата</w:t>
            </w:r>
          </w:p>
        </w:tc>
      </w:tr>
      <w:tr w:rsidR="00223B59" w:rsidRPr="00575097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Вокальный ансамбль «Соловушки», 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4-7 класс</w:t>
            </w:r>
          </w:p>
        </w:tc>
        <w:tc>
          <w:tcPr>
            <w:tcW w:w="2800" w:type="dxa"/>
          </w:tcPr>
          <w:p w:rsidR="00223B59" w:rsidRPr="007E7215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223B59" w:rsidRPr="00575097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Федотова Елизавета,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223B59" w:rsidRPr="00575097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Лебедев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Александр, 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223B59" w:rsidRPr="00575097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Ефремова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Нина,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класс</w:t>
            </w:r>
          </w:p>
        </w:tc>
        <w:tc>
          <w:tcPr>
            <w:tcW w:w="2800" w:type="dxa"/>
          </w:tcPr>
          <w:p w:rsidR="00223B59" w:rsidRPr="007E7215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3 степени</w:t>
            </w:r>
          </w:p>
        </w:tc>
      </w:tr>
      <w:tr w:rsidR="00223B59" w:rsidRPr="00575097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Всероссийский фестиваль «Юные таланты за безопасность» в номинации: вокальное искусство              (региональный этап)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Хренова</w:t>
            </w:r>
            <w:proofErr w:type="gramEnd"/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Екатерина,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1 степени</w:t>
            </w:r>
          </w:p>
        </w:tc>
      </w:tr>
    </w:tbl>
    <w:p w:rsidR="00223B59" w:rsidRDefault="00223B59" w:rsidP="00223B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23B59" w:rsidRPr="00273BA5" w:rsidRDefault="00223B59" w:rsidP="00223B5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tbl>
      <w:tblPr>
        <w:tblStyle w:val="ab"/>
        <w:tblW w:w="9571" w:type="dxa"/>
        <w:tblLook w:val="04A0"/>
      </w:tblPr>
      <w:tblGrid>
        <w:gridCol w:w="876"/>
        <w:gridCol w:w="1075"/>
        <w:gridCol w:w="2977"/>
        <w:gridCol w:w="1843"/>
        <w:gridCol w:w="2800"/>
      </w:tblGrid>
      <w:tr w:rsidR="00223B59" w:rsidRPr="007E7215" w:rsidTr="00AD0FB3">
        <w:tc>
          <w:tcPr>
            <w:tcW w:w="876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Румянцев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Ярослав, 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A2577F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77F">
              <w:rPr>
                <w:rFonts w:ascii="Times New Roman" w:hAnsi="Times New Roman"/>
                <w:b/>
                <w:sz w:val="24"/>
                <w:szCs w:val="24"/>
              </w:rPr>
              <w:t>Диплом лауреата</w:t>
            </w:r>
          </w:p>
        </w:tc>
      </w:tr>
      <w:tr w:rsidR="00223B59" w:rsidRPr="007E7215" w:rsidTr="00AD0FB3">
        <w:tc>
          <w:tcPr>
            <w:tcW w:w="876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Хренова</w:t>
            </w:r>
            <w:proofErr w:type="gramEnd"/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Екатерина,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A2577F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77F">
              <w:rPr>
                <w:rFonts w:ascii="Times New Roman" w:hAnsi="Times New Roman"/>
                <w:b/>
                <w:sz w:val="24"/>
                <w:szCs w:val="24"/>
              </w:rPr>
              <w:t>Диплом лауреата</w:t>
            </w:r>
          </w:p>
          <w:p w:rsidR="00223B59" w:rsidRPr="007E7215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3B59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2015 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Веселов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Максим,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1 степени</w:t>
            </w:r>
          </w:p>
        </w:tc>
      </w:tr>
      <w:tr w:rsidR="00223B59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2015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Вокальный ансамбль «Соловушки», 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4-7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223B59" w:rsidTr="00AD0FB3">
        <w:tc>
          <w:tcPr>
            <w:tcW w:w="876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75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Всероссийский фестиваль «Юные таланты за безопасность» в номинации: вокальное искусство          (региональный этап)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Веселов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Максим,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класс</w:t>
            </w: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1 степени</w:t>
            </w:r>
          </w:p>
        </w:tc>
      </w:tr>
      <w:tr w:rsidR="00223B59" w:rsidRPr="007E7215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7215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Всероссийский фестиваль школьных хоров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«Поют дети России»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номинации: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академическое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хоровое пение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(муниципальный этап)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Хор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«Веселые нотки»,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3-8 класс</w:t>
            </w:r>
          </w:p>
        </w:tc>
        <w:tc>
          <w:tcPr>
            <w:tcW w:w="2800" w:type="dxa"/>
          </w:tcPr>
          <w:p w:rsidR="00223B59" w:rsidRPr="007E7215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A2577F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77F">
              <w:rPr>
                <w:rFonts w:ascii="Times New Roman" w:hAnsi="Times New Roman"/>
                <w:b/>
                <w:sz w:val="24"/>
                <w:szCs w:val="24"/>
              </w:rPr>
              <w:t xml:space="preserve">Диплом лауреата </w:t>
            </w:r>
          </w:p>
          <w:p w:rsidR="00223B59" w:rsidRPr="00A2577F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77F">
              <w:rPr>
                <w:rFonts w:ascii="Times New Roman" w:hAnsi="Times New Roman"/>
                <w:b/>
                <w:sz w:val="24"/>
                <w:szCs w:val="24"/>
              </w:rPr>
              <w:t>2 степени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3B59" w:rsidRPr="007E7215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Веселов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Максим,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 класс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A2577F" w:rsidRDefault="00223B59" w:rsidP="00AD0FB3">
            <w:pPr>
              <w:ind w:right="4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77F">
              <w:rPr>
                <w:rFonts w:ascii="Times New Roman" w:hAnsi="Times New Roman"/>
                <w:b/>
                <w:sz w:val="24"/>
                <w:szCs w:val="24"/>
              </w:rPr>
              <w:t>Диплом лауреата</w:t>
            </w:r>
          </w:p>
        </w:tc>
      </w:tr>
      <w:tr w:rsidR="00223B59" w:rsidRPr="007E7215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Хренова</w:t>
            </w:r>
            <w:proofErr w:type="gramEnd"/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Екатерина,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 класс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1 степени</w:t>
            </w:r>
          </w:p>
        </w:tc>
      </w:tr>
      <w:tr w:rsidR="00223B59" w:rsidRPr="007E7215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Вокальный ансамбль «Соловушки», 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4-7 класс</w:t>
            </w:r>
          </w:p>
        </w:tc>
        <w:tc>
          <w:tcPr>
            <w:tcW w:w="2800" w:type="dxa"/>
          </w:tcPr>
          <w:p w:rsidR="00223B59" w:rsidRPr="007E7215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223B59" w:rsidRPr="007E7215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Лебедева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Дарья,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класс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23B59" w:rsidRDefault="00223B59" w:rsidP="00AD0FB3">
            <w:pPr>
              <w:ind w:right="48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  <w:p w:rsidR="00223B59" w:rsidRPr="007E7215" w:rsidRDefault="00223B59" w:rsidP="00AD0FB3">
            <w:pPr>
              <w:ind w:right="4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3B59" w:rsidRPr="007E7215" w:rsidTr="00AD0FB3">
        <w:tc>
          <w:tcPr>
            <w:tcW w:w="876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5" w:type="dxa"/>
            <w:vAlign w:val="center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  <w:r w:rsidRPr="007E7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фестиваль патриотической песни «Пока горит свеча»</w:t>
            </w:r>
          </w:p>
        </w:tc>
        <w:tc>
          <w:tcPr>
            <w:tcW w:w="1843" w:type="dxa"/>
          </w:tcPr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Ефремова </w:t>
            </w:r>
          </w:p>
          <w:p w:rsidR="00223B59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Нина,</w:t>
            </w: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класс</w:t>
            </w:r>
          </w:p>
        </w:tc>
        <w:tc>
          <w:tcPr>
            <w:tcW w:w="2800" w:type="dxa"/>
          </w:tcPr>
          <w:p w:rsidR="00223B59" w:rsidRPr="007E7215" w:rsidRDefault="00223B59" w:rsidP="00AD0FB3">
            <w:pPr>
              <w:ind w:right="4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3B59" w:rsidRPr="007E7215" w:rsidRDefault="00223B59" w:rsidP="00AD0FB3">
            <w:pPr>
              <w:ind w:right="4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3 степени</w:t>
            </w:r>
          </w:p>
        </w:tc>
      </w:tr>
    </w:tbl>
    <w:p w:rsidR="00223B59" w:rsidRDefault="00223B59" w:rsidP="00223B5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23B59" w:rsidRPr="002D1B02" w:rsidRDefault="00223B59" w:rsidP="00223B5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D1B02">
        <w:rPr>
          <w:rFonts w:ascii="Times New Roman" w:hAnsi="Times New Roman" w:cs="Times New Roman"/>
          <w:sz w:val="24"/>
          <w:szCs w:val="24"/>
        </w:rPr>
        <w:t>14</w:t>
      </w:r>
    </w:p>
    <w:p w:rsidR="00223B59" w:rsidRDefault="00223B59" w:rsidP="00223B5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23B59" w:rsidRDefault="00223B59" w:rsidP="00223B5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23B59" w:rsidRPr="00D12B13" w:rsidRDefault="00223B59" w:rsidP="00223B5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12B13">
        <w:rPr>
          <w:rFonts w:ascii="Times New Roman" w:hAnsi="Times New Roman" w:cs="Times New Roman"/>
          <w:b/>
          <w:sz w:val="24"/>
          <w:szCs w:val="24"/>
        </w:rPr>
        <w:lastRenderedPageBreak/>
        <w:t>Заключение</w:t>
      </w:r>
    </w:p>
    <w:p w:rsidR="00223B59" w:rsidRPr="00022218" w:rsidRDefault="00223B59" w:rsidP="00223B59">
      <w:pPr>
        <w:pStyle w:val="a5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внеурочной деятельности позволяет организовать учебный</w:t>
      </w:r>
      <w:r w:rsidRPr="0002221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процесс</w:t>
      </w:r>
      <w:r w:rsidRPr="00022218">
        <w:rPr>
          <w:rFonts w:ascii="Times New Roman" w:hAnsi="Times New Roman" w:cs="Times New Roman"/>
          <w:sz w:val="24"/>
          <w:szCs w:val="24"/>
        </w:rPr>
        <w:t xml:space="preserve"> на новом, современном, качественном уровне и как следствие – получать наиболее эффек</w:t>
      </w:r>
      <w:r>
        <w:rPr>
          <w:rFonts w:ascii="Times New Roman" w:hAnsi="Times New Roman" w:cs="Times New Roman"/>
          <w:sz w:val="24"/>
          <w:szCs w:val="24"/>
        </w:rPr>
        <w:t>тивный результат в обучении. Одной из форм организации</w:t>
      </w:r>
      <w:r w:rsidRPr="00250654">
        <w:rPr>
          <w:rFonts w:ascii="Times New Roman" w:hAnsi="Times New Roman" w:cs="Times New Roman"/>
          <w:sz w:val="24"/>
          <w:szCs w:val="24"/>
        </w:rPr>
        <w:t xml:space="preserve"> является </w:t>
      </w:r>
      <w:r>
        <w:rPr>
          <w:rFonts w:ascii="Times New Roman" w:hAnsi="Times New Roman" w:cs="Times New Roman"/>
          <w:sz w:val="24"/>
          <w:szCs w:val="24"/>
        </w:rPr>
        <w:t>вокально-хоровой  кружок</w:t>
      </w:r>
      <w:r w:rsidRPr="0025065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Исходя из своего опыта организации внеурочной деятельности, могу порекомендовать следующее: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Работа должна проводиться в системе.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Важен предварительный отбор учащихся в вокально-хоровой кружок. Это необходимо делать, начиная с начальной школы.</w:t>
      </w:r>
    </w:p>
    <w:p w:rsidR="00223B59" w:rsidRDefault="00223B59" w:rsidP="00223B59">
      <w:pPr>
        <w:pStyle w:val="a5"/>
        <w:tabs>
          <w:tab w:val="left" w:pos="312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Одним из главных моментов является мотивация учащихся.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Занятия должны начинаться с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распевок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Необходимо соблюдать правила певческого дыхания.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Использовать на занятиях игровые технологии.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8.Неотъемлемой частью вокально-хоровой деятельности должны быть выступления на конкурсах и концертах.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410A1"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 w:rsidRPr="002410A1">
        <w:rPr>
          <w:rFonts w:ascii="Times New Roman" w:eastAsia="Calibri" w:hAnsi="Times New Roman" w:cs="Times New Roman"/>
          <w:sz w:val="24"/>
          <w:szCs w:val="24"/>
        </w:rPr>
        <w:t>предложенные методические материалы по организации вн</w:t>
      </w:r>
      <w:r>
        <w:rPr>
          <w:rFonts w:ascii="Times New Roman" w:eastAsia="Calibri" w:hAnsi="Times New Roman" w:cs="Times New Roman"/>
          <w:sz w:val="24"/>
          <w:szCs w:val="24"/>
        </w:rPr>
        <w:t>еурочной деятельности по музыке могут оказать помощь</w:t>
      </w:r>
      <w:r w:rsidRPr="002410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педагогам, как в начальной, так и в основной школе.                                                                                                          </w:t>
      </w: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23B59" w:rsidRDefault="00223B59" w:rsidP="00223B59">
      <w:pPr>
        <w:pStyle w:val="a5"/>
        <w:spacing w:after="0" w:line="360" w:lineRule="auto"/>
        <w:ind w:left="0" w:firstLine="851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15</w:t>
      </w:r>
    </w:p>
    <w:p w:rsidR="00223B59" w:rsidRPr="002D1B02" w:rsidRDefault="00223B59" w:rsidP="00223B59">
      <w:pPr>
        <w:pStyle w:val="a5"/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D4CDF">
        <w:rPr>
          <w:rFonts w:ascii="Times New Roman" w:hAnsi="Times New Roman" w:cs="Times New Roman"/>
          <w:b/>
          <w:sz w:val="24"/>
          <w:szCs w:val="24"/>
        </w:rPr>
        <w:lastRenderedPageBreak/>
        <w:t>Использованная литература</w:t>
      </w:r>
    </w:p>
    <w:p w:rsidR="00223B59" w:rsidRPr="003B5A3A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A3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Д. Б. </w:t>
      </w:r>
      <w:proofErr w:type="spellStart"/>
      <w:r w:rsidRPr="003B5A3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Кабалевский</w:t>
      </w:r>
      <w:proofErr w:type="spellEnd"/>
      <w:r w:rsidRPr="003B5A3A">
        <w:rPr>
          <w:rFonts w:ascii="Times New Roman" w:eastAsia="Times New Roman" w:hAnsi="Times New Roman" w:cs="Times New Roman"/>
          <w:sz w:val="24"/>
          <w:szCs w:val="24"/>
          <w:lang w:eastAsia="ru-RU"/>
        </w:rPr>
        <w:t> «Как рассказывать детям о музыке?»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М., 1989.</w:t>
      </w:r>
    </w:p>
    <w:p w:rsidR="00223B59" w:rsidRPr="00E735AD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A3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Т.А. Жданова</w:t>
      </w:r>
      <w:r w:rsidRPr="003B5A3A">
        <w:rPr>
          <w:rFonts w:ascii="Times New Roman" w:eastAsia="Times New Roman" w:hAnsi="Times New Roman" w:cs="Times New Roman"/>
          <w:sz w:val="24"/>
          <w:szCs w:val="24"/>
          <w:lang w:eastAsia="ru-RU"/>
        </w:rPr>
        <w:t> «Организация учебного процесса в детском хоре»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735AD">
        <w:rPr>
          <w:rStyle w:val="a3"/>
          <w:rFonts w:ascii="Arial" w:hAnsi="Arial" w:cs="Arial"/>
          <w:color w:val="333333"/>
          <w:sz w:val="18"/>
          <w:szCs w:val="18"/>
          <w:shd w:val="clear" w:color="auto" w:fill="FFFFFF"/>
        </w:rPr>
        <w:t xml:space="preserve"> </w:t>
      </w:r>
      <w:r>
        <w:rPr>
          <w:rStyle w:val="apple-converted-space"/>
          <w:rFonts w:ascii="Arial" w:hAnsi="Arial" w:cs="Arial"/>
          <w:color w:val="333333"/>
          <w:sz w:val="18"/>
          <w:szCs w:val="18"/>
          <w:shd w:val="clear" w:color="auto" w:fill="FFFFFF"/>
        </w:rPr>
        <w:t> </w:t>
      </w:r>
      <w:r w:rsidRPr="00E735AD">
        <w:rPr>
          <w:rFonts w:ascii="Times New Roman" w:hAnsi="Times New Roman" w:cs="Times New Roman"/>
          <w:sz w:val="24"/>
          <w:szCs w:val="24"/>
          <w:shd w:val="clear" w:color="auto" w:fill="FFFFFF"/>
        </w:rPr>
        <w:t>Изд-во МХШ «Радость», 2011г.</w:t>
      </w:r>
    </w:p>
    <w:p w:rsidR="00223B59" w:rsidRPr="00E735AD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A3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Ю.Б. Алиев</w:t>
      </w:r>
      <w:r w:rsidRPr="003B5A3A">
        <w:rPr>
          <w:rFonts w:ascii="Times New Roman" w:eastAsia="Times New Roman" w:hAnsi="Times New Roman" w:cs="Times New Roman"/>
          <w:sz w:val="24"/>
          <w:szCs w:val="24"/>
          <w:lang w:eastAsia="ru-RU"/>
        </w:rPr>
        <w:t> «Дидактика и методика школьного музыкального образования</w:t>
      </w:r>
      <w:proofErr w:type="gramStart"/>
      <w:r w:rsidRPr="003B5A3A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E735AD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proofErr w:type="gramEnd"/>
      <w:r w:rsidRPr="00E735AD">
        <w:rPr>
          <w:rFonts w:ascii="Times New Roman" w:eastAsia="Times New Roman" w:hAnsi="Times New Roman" w:cs="Times New Roman"/>
          <w:sz w:val="24"/>
          <w:szCs w:val="24"/>
          <w:lang w:eastAsia="ru-RU"/>
        </w:rPr>
        <w:t>., 2007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23B59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Абелян</w:t>
      </w:r>
      <w:proofErr w:type="spellEnd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Л.М. </w:t>
      </w:r>
      <w:r w:rsidRPr="00CA17D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Рыжик научился петь. - М., 1989.</w:t>
      </w:r>
    </w:p>
    <w:p w:rsidR="00223B59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Безбородова Л.А. </w:t>
      </w:r>
      <w:proofErr w:type="spellStart"/>
      <w:r w:rsidRPr="00CA17D4">
        <w:rPr>
          <w:rFonts w:ascii="Times New Roman" w:eastAsia="Times New Roman" w:hAnsi="Times New Roman" w:cs="Times New Roman"/>
          <w:sz w:val="24"/>
          <w:szCs w:val="24"/>
          <w:lang w:eastAsia="ru-RU"/>
        </w:rPr>
        <w:t>Дирижирование</w:t>
      </w:r>
      <w:proofErr w:type="spellEnd"/>
      <w:r w:rsidRPr="00CA17D4">
        <w:rPr>
          <w:rFonts w:ascii="Times New Roman" w:eastAsia="Times New Roman" w:hAnsi="Times New Roman" w:cs="Times New Roman"/>
          <w:sz w:val="24"/>
          <w:szCs w:val="24"/>
          <w:lang w:eastAsia="ru-RU"/>
        </w:rPr>
        <w:t>. - М., 2000.</w:t>
      </w:r>
    </w:p>
    <w:p w:rsidR="00223B59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Бандина</w:t>
      </w:r>
      <w:proofErr w:type="spellEnd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А.В., Попов В.С., Тихеева Л. </w:t>
      </w:r>
      <w:r w:rsidRPr="00CA17D4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 хорового пения. - М., 1981.</w:t>
      </w:r>
    </w:p>
    <w:p w:rsidR="00223B59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Осеннева</w:t>
      </w:r>
      <w:proofErr w:type="spellEnd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М.С., Самарин В.А., </w:t>
      </w:r>
      <w:proofErr w:type="spellStart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Уколова</w:t>
      </w:r>
      <w:proofErr w:type="spellEnd"/>
      <w:r w:rsidRPr="00CA17D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Л.И. </w:t>
      </w:r>
      <w:r w:rsidRPr="00CA17D4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работы с детским вокально-хоровым коллективом. - М., 1999.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И.Исаева «Эстрадное пение. Экспресс – курс развития музыкальных способностей». Москва, 2007.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Т. В. </w:t>
      </w:r>
      <w:proofErr w:type="spellStart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Охомуш</w:t>
      </w:r>
      <w:proofErr w:type="spellEnd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«Методика вокальной работы в детской эстрадной студии». Москва, 2003.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Сет </w:t>
      </w:r>
      <w:proofErr w:type="spellStart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Риггс</w:t>
      </w:r>
      <w:proofErr w:type="spellEnd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proofErr w:type="spellStart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Аудиошкола</w:t>
      </w:r>
      <w:proofErr w:type="spellEnd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для вокалистов «Как стать звездой». Москва, 2004.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Т. И. </w:t>
      </w:r>
      <w:proofErr w:type="spellStart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Ручинская</w:t>
      </w:r>
      <w:proofErr w:type="spellEnd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Методическая разработка «Основы вокальной методики». СПб, 2001.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Н. Д. Фокина. Курс лекций «Техника эстрадного вокала». Москва, 2006.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А. Билль. Методические материалы для организаторов и педагогов детских эстрадно – вокальных студий «Чистый голос». Москва, 2003.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Н.Б.Гонтаренко</w:t>
      </w:r>
      <w:proofErr w:type="spellEnd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«Сольное пение: секреты вокального мастерства». Ростов на Дону, 2006.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П.В.</w:t>
      </w:r>
      <w:proofErr w:type="gramStart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Голубев</w:t>
      </w:r>
      <w:proofErr w:type="gramEnd"/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«Советы молодым педагогам - вокалистам». Москва, 1963.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Н.З.Андрианова. «Особенности методики пре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подавания эстрадного пения». Мо</w:t>
      </w: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сква, 1999.</w:t>
      </w:r>
    </w:p>
    <w:p w:rsidR="00223B59" w:rsidRPr="002D1B02" w:rsidRDefault="00223B59" w:rsidP="00223B59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B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Л.В.Романова. «Школа эстрадного вокала». Санкт – Петербург, 2007.</w:t>
      </w:r>
    </w:p>
    <w:p w:rsidR="00223B59" w:rsidRPr="003B5A3A" w:rsidRDefault="00223B59" w:rsidP="00223B59">
      <w:pPr>
        <w:pStyle w:val="2"/>
        <w:rPr>
          <w:rFonts w:eastAsia="Times New Roman"/>
          <w:lang w:eastAsia="ru-RU"/>
        </w:rPr>
      </w:pPr>
    </w:p>
    <w:p w:rsidR="00223B59" w:rsidRDefault="00223B59" w:rsidP="00223B59">
      <w:pPr>
        <w:tabs>
          <w:tab w:val="left" w:pos="7671"/>
        </w:tabs>
        <w:spacing w:line="360" w:lineRule="auto"/>
      </w:pPr>
      <w:r>
        <w:tab/>
      </w:r>
    </w:p>
    <w:p w:rsidR="00223B59" w:rsidRDefault="00223B59" w:rsidP="00223B59">
      <w:pPr>
        <w:spacing w:line="360" w:lineRule="auto"/>
      </w:pPr>
    </w:p>
    <w:p w:rsidR="00223B59" w:rsidRDefault="00223B59" w:rsidP="00223B59"/>
    <w:p w:rsidR="00223B59" w:rsidRDefault="00223B59" w:rsidP="00223B59"/>
    <w:p w:rsidR="00223B59" w:rsidRPr="00643E4F" w:rsidRDefault="00223B59" w:rsidP="00223B59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16</w:t>
      </w:r>
    </w:p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>
      <w:pPr>
        <w:jc w:val="right"/>
        <w:rPr>
          <w:sz w:val="24"/>
          <w:szCs w:val="24"/>
        </w:rPr>
      </w:pPr>
    </w:p>
    <w:p w:rsidR="00223B59" w:rsidRDefault="00223B59" w:rsidP="00223B59">
      <w:pPr>
        <w:jc w:val="right"/>
        <w:rPr>
          <w:sz w:val="24"/>
          <w:szCs w:val="24"/>
        </w:rPr>
      </w:pPr>
    </w:p>
    <w:p w:rsidR="00223B59" w:rsidRDefault="00223B59" w:rsidP="00223B59">
      <w:pPr>
        <w:jc w:val="right"/>
        <w:rPr>
          <w:sz w:val="24"/>
          <w:szCs w:val="24"/>
        </w:rPr>
      </w:pPr>
    </w:p>
    <w:p w:rsidR="00223B59" w:rsidRDefault="00223B59" w:rsidP="00223B59">
      <w:pPr>
        <w:jc w:val="right"/>
        <w:rPr>
          <w:sz w:val="24"/>
          <w:szCs w:val="24"/>
        </w:rPr>
      </w:pPr>
    </w:p>
    <w:p w:rsidR="00223B59" w:rsidRPr="002A7449" w:rsidRDefault="00223B59" w:rsidP="00223B59">
      <w:pPr>
        <w:spacing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2A7449">
        <w:rPr>
          <w:rFonts w:ascii="Times New Roman" w:hAnsi="Times New Roman" w:cs="Times New Roman"/>
          <w:b/>
          <w:sz w:val="72"/>
          <w:szCs w:val="72"/>
        </w:rPr>
        <w:t>Приложения</w:t>
      </w:r>
    </w:p>
    <w:p w:rsidR="00223B59" w:rsidRPr="00CD4CDF" w:rsidRDefault="00223B59" w:rsidP="00223B59">
      <w:pPr>
        <w:pStyle w:val="a5"/>
        <w:spacing w:line="240" w:lineRule="auto"/>
        <w:jc w:val="both"/>
        <w:rPr>
          <w:rFonts w:ascii="Times New Roman" w:hAnsi="Times New Roman" w:cs="Times New Roman"/>
          <w:b/>
          <w:sz w:val="72"/>
          <w:szCs w:val="72"/>
        </w:rPr>
      </w:pPr>
    </w:p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>
      <w:pPr>
        <w:rPr>
          <w:sz w:val="24"/>
          <w:szCs w:val="24"/>
        </w:rPr>
      </w:pPr>
    </w:p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>
      <w:pPr>
        <w:jc w:val="right"/>
        <w:rPr>
          <w:sz w:val="24"/>
          <w:szCs w:val="24"/>
        </w:rPr>
      </w:pPr>
    </w:p>
    <w:p w:rsidR="00223B59" w:rsidRDefault="00223B59" w:rsidP="00223B59">
      <w:pPr>
        <w:jc w:val="right"/>
        <w:rPr>
          <w:sz w:val="24"/>
          <w:szCs w:val="24"/>
        </w:rPr>
      </w:pPr>
    </w:p>
    <w:p w:rsidR="00223B59" w:rsidRDefault="00223B59" w:rsidP="00223B59">
      <w:pPr>
        <w:jc w:val="right"/>
        <w:rPr>
          <w:sz w:val="24"/>
          <w:szCs w:val="24"/>
        </w:rPr>
      </w:pPr>
    </w:p>
    <w:p w:rsidR="00223B59" w:rsidRDefault="00223B59" w:rsidP="00223B59">
      <w:pPr>
        <w:jc w:val="right"/>
        <w:rPr>
          <w:sz w:val="24"/>
          <w:szCs w:val="24"/>
        </w:rPr>
      </w:pPr>
    </w:p>
    <w:p w:rsidR="00223B59" w:rsidRPr="002A7449" w:rsidRDefault="00223B59" w:rsidP="00223B59">
      <w:pPr>
        <w:spacing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>Приложение № 1</w:t>
      </w:r>
    </w:p>
    <w:p w:rsidR="00223B59" w:rsidRPr="00CD4CDF" w:rsidRDefault="00223B59" w:rsidP="00223B59">
      <w:pPr>
        <w:pStyle w:val="a5"/>
        <w:spacing w:line="240" w:lineRule="auto"/>
        <w:jc w:val="both"/>
        <w:rPr>
          <w:rFonts w:ascii="Times New Roman" w:hAnsi="Times New Roman" w:cs="Times New Roman"/>
          <w:b/>
          <w:sz w:val="72"/>
          <w:szCs w:val="72"/>
        </w:rPr>
      </w:pPr>
    </w:p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Default="00223B59" w:rsidP="00223B59"/>
    <w:p w:rsidR="00223B59" w:rsidRPr="00877DA2" w:rsidRDefault="00223B59" w:rsidP="00223B59">
      <w:pPr>
        <w:rPr>
          <w:sz w:val="24"/>
          <w:szCs w:val="24"/>
        </w:rPr>
      </w:pPr>
      <w:r w:rsidRPr="00BD6451">
        <w:rPr>
          <w:sz w:val="24"/>
          <w:szCs w:val="24"/>
        </w:rPr>
        <w:object w:dxaOrig="9390" w:dyaOrig="132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8pt;height:661.8pt" o:ole="">
            <v:imagedata r:id="rId5" o:title=""/>
          </v:shape>
          <o:OLEObject Type="Embed" ProgID="Word.Document.12" ShapeID="_x0000_i1025" DrawAspect="Content" ObjectID="_1551634407" r:id="rId6">
            <o:FieldCodes>\s</o:FieldCodes>
          </o:OLEObject>
        </w:object>
      </w:r>
      <w:r w:rsidRPr="00BD6451">
        <w:rPr>
          <w:sz w:val="24"/>
          <w:szCs w:val="24"/>
        </w:rPr>
        <w:object w:dxaOrig="9390" w:dyaOrig="13222">
          <v:shape id="_x0000_i1026" type="#_x0000_t75" style="width:469.8pt;height:661.8pt" o:ole="">
            <v:imagedata r:id="rId7" o:title=""/>
          </v:shape>
          <o:OLEObject Type="Embed" ProgID="Word.Document.12" ShapeID="_x0000_i1026" DrawAspect="Content" ObjectID="_1551634408" r:id="rId8">
            <o:FieldCodes>\s</o:FieldCodes>
          </o:OLEObject>
        </w:object>
      </w:r>
    </w:p>
    <w:p w:rsidR="00223B59" w:rsidRDefault="00223B59" w:rsidP="00223B59">
      <w:r w:rsidRPr="00BD6451">
        <w:object w:dxaOrig="9390" w:dyaOrig="13222">
          <v:shape id="_x0000_i1027" type="#_x0000_t75" style="width:469.8pt;height:661.8pt" o:ole="">
            <v:imagedata r:id="rId9" o:title=""/>
          </v:shape>
          <o:OLEObject Type="Embed" ProgID="Word.Document.12" ShapeID="_x0000_i1027" DrawAspect="Content" ObjectID="_1551634409" r:id="rId10">
            <o:FieldCodes>\s</o:FieldCodes>
          </o:OLEObject>
        </w:object>
      </w:r>
    </w:p>
    <w:p w:rsidR="00223B59" w:rsidRDefault="00223B59" w:rsidP="00223B59"/>
    <w:p w:rsidR="00223B59" w:rsidRDefault="00223B59" w:rsidP="00223B59">
      <w:r w:rsidRPr="00BD6451">
        <w:object w:dxaOrig="9390" w:dyaOrig="13222">
          <v:shape id="_x0000_i1028" type="#_x0000_t75" style="width:469.8pt;height:661.8pt" o:ole="">
            <v:imagedata r:id="rId11" o:title=""/>
          </v:shape>
          <o:OLEObject Type="Embed" ProgID="Word.Document.12" ShapeID="_x0000_i1028" DrawAspect="Content" ObjectID="_1551634410" r:id="rId12">
            <o:FieldCodes>\s</o:FieldCodes>
          </o:OLEObject>
        </w:object>
      </w:r>
    </w:p>
    <w:p w:rsidR="00223B59" w:rsidRDefault="00223B59" w:rsidP="00223B59"/>
    <w:p w:rsidR="00223B59" w:rsidRDefault="00223B59" w:rsidP="00223B59">
      <w:r w:rsidRPr="00BD6451">
        <w:object w:dxaOrig="9390" w:dyaOrig="13215">
          <v:shape id="_x0000_i1029" type="#_x0000_t75" style="width:469.8pt;height:661.8pt" o:ole="">
            <v:imagedata r:id="rId13" o:title=""/>
          </v:shape>
          <o:OLEObject Type="Embed" ProgID="Word.Document.12" ShapeID="_x0000_i1029" DrawAspect="Content" ObjectID="_1551634411" r:id="rId14">
            <o:FieldCodes>\s</o:FieldCodes>
          </o:OLEObject>
        </w:object>
      </w:r>
    </w:p>
    <w:p w:rsidR="00223B59" w:rsidRDefault="00223B59" w:rsidP="00223B59"/>
    <w:p w:rsidR="00223B59" w:rsidRDefault="00223B59" w:rsidP="00223B59"/>
    <w:sectPr w:rsidR="00223B59" w:rsidSect="00D544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A6486"/>
    <w:multiLevelType w:val="hybridMultilevel"/>
    <w:tmpl w:val="A4BAF6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8D7BBD"/>
    <w:multiLevelType w:val="multilevel"/>
    <w:tmpl w:val="A614D0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5F3B83"/>
    <w:multiLevelType w:val="hybridMultilevel"/>
    <w:tmpl w:val="BCF0EC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965943"/>
    <w:multiLevelType w:val="multilevel"/>
    <w:tmpl w:val="5F5E02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AAB6A81"/>
    <w:multiLevelType w:val="hybridMultilevel"/>
    <w:tmpl w:val="9D08C7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FB4F89"/>
    <w:multiLevelType w:val="hybridMultilevel"/>
    <w:tmpl w:val="5C324048"/>
    <w:lvl w:ilvl="0" w:tplc="755A5D32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1E19CB"/>
    <w:multiLevelType w:val="hybridMultilevel"/>
    <w:tmpl w:val="415849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A0615D"/>
    <w:multiLevelType w:val="hybridMultilevel"/>
    <w:tmpl w:val="4F3AC160"/>
    <w:lvl w:ilvl="0" w:tplc="42F41C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C0A5347"/>
    <w:multiLevelType w:val="hybridMultilevel"/>
    <w:tmpl w:val="41167E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7C0228"/>
    <w:multiLevelType w:val="hybridMultilevel"/>
    <w:tmpl w:val="47ACFD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1BF4F43"/>
    <w:multiLevelType w:val="hybridMultilevel"/>
    <w:tmpl w:val="4C18C25E"/>
    <w:lvl w:ilvl="0" w:tplc="EBBACFD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DD36AD"/>
    <w:multiLevelType w:val="multilevel"/>
    <w:tmpl w:val="ADDC6F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73D1490"/>
    <w:multiLevelType w:val="hybridMultilevel"/>
    <w:tmpl w:val="CD1A024E"/>
    <w:lvl w:ilvl="0" w:tplc="04190001">
      <w:start w:val="1"/>
      <w:numFmt w:val="bullet"/>
      <w:lvlText w:val=""/>
      <w:lvlJc w:val="left"/>
      <w:pPr>
        <w:ind w:left="1005" w:hanging="64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CD5B4A"/>
    <w:multiLevelType w:val="hybridMultilevel"/>
    <w:tmpl w:val="705006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5A77502"/>
    <w:multiLevelType w:val="multilevel"/>
    <w:tmpl w:val="44A870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2A87C29"/>
    <w:multiLevelType w:val="hybridMultilevel"/>
    <w:tmpl w:val="E4A632AC"/>
    <w:lvl w:ilvl="0" w:tplc="6674095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7B6DB8"/>
    <w:multiLevelType w:val="hybridMultilevel"/>
    <w:tmpl w:val="428A30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7563DF"/>
    <w:multiLevelType w:val="hybridMultilevel"/>
    <w:tmpl w:val="7B2A91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F761AA"/>
    <w:multiLevelType w:val="multilevel"/>
    <w:tmpl w:val="E0D4A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4F53784D"/>
    <w:multiLevelType w:val="hybridMultilevel"/>
    <w:tmpl w:val="59081930"/>
    <w:lvl w:ilvl="0" w:tplc="BAC839D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>
    <w:nsid w:val="4FC61AF0"/>
    <w:multiLevelType w:val="multilevel"/>
    <w:tmpl w:val="46603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50371E4A"/>
    <w:multiLevelType w:val="multilevel"/>
    <w:tmpl w:val="F3104E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color w:val="auto"/>
      </w:rPr>
    </w:lvl>
    <w:lvl w:ilvl="1">
      <w:start w:val="4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54B6B43"/>
    <w:multiLevelType w:val="hybridMultilevel"/>
    <w:tmpl w:val="72D84860"/>
    <w:lvl w:ilvl="0" w:tplc="F8DEE942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5DF415BA"/>
    <w:multiLevelType w:val="multilevel"/>
    <w:tmpl w:val="6DDC2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5F964ACC"/>
    <w:multiLevelType w:val="hybridMultilevel"/>
    <w:tmpl w:val="AD6CBE62"/>
    <w:lvl w:ilvl="0" w:tplc="419ECD1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8C769EA"/>
    <w:multiLevelType w:val="hybridMultilevel"/>
    <w:tmpl w:val="705006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41C1F5C"/>
    <w:multiLevelType w:val="hybridMultilevel"/>
    <w:tmpl w:val="551689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7D7490D"/>
    <w:multiLevelType w:val="hybridMultilevel"/>
    <w:tmpl w:val="C148A140"/>
    <w:lvl w:ilvl="0" w:tplc="8BB64DD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7"/>
  </w:num>
  <w:num w:numId="3">
    <w:abstractNumId w:val="12"/>
  </w:num>
  <w:num w:numId="4">
    <w:abstractNumId w:val="22"/>
  </w:num>
  <w:num w:numId="5">
    <w:abstractNumId w:val="5"/>
  </w:num>
  <w:num w:numId="6">
    <w:abstractNumId w:val="26"/>
  </w:num>
  <w:num w:numId="7">
    <w:abstractNumId w:val="9"/>
  </w:num>
  <w:num w:numId="8">
    <w:abstractNumId w:val="8"/>
  </w:num>
  <w:num w:numId="9">
    <w:abstractNumId w:val="13"/>
  </w:num>
  <w:num w:numId="10">
    <w:abstractNumId w:val="17"/>
  </w:num>
  <w:num w:numId="11">
    <w:abstractNumId w:val="14"/>
  </w:num>
  <w:num w:numId="12">
    <w:abstractNumId w:val="15"/>
  </w:num>
  <w:num w:numId="13">
    <w:abstractNumId w:val="24"/>
  </w:num>
  <w:num w:numId="14">
    <w:abstractNumId w:val="16"/>
  </w:num>
  <w:num w:numId="15">
    <w:abstractNumId w:val="0"/>
  </w:num>
  <w:num w:numId="16">
    <w:abstractNumId w:val="7"/>
  </w:num>
  <w:num w:numId="17">
    <w:abstractNumId w:val="1"/>
  </w:num>
  <w:num w:numId="18">
    <w:abstractNumId w:val="19"/>
  </w:num>
  <w:num w:numId="19">
    <w:abstractNumId w:val="11"/>
  </w:num>
  <w:num w:numId="20">
    <w:abstractNumId w:val="6"/>
  </w:num>
  <w:num w:numId="21">
    <w:abstractNumId w:val="4"/>
  </w:num>
  <w:num w:numId="22">
    <w:abstractNumId w:val="10"/>
  </w:num>
  <w:num w:numId="23">
    <w:abstractNumId w:val="20"/>
  </w:num>
  <w:num w:numId="24">
    <w:abstractNumId w:val="2"/>
  </w:num>
  <w:num w:numId="25">
    <w:abstractNumId w:val="18"/>
  </w:num>
  <w:num w:numId="26">
    <w:abstractNumId w:val="23"/>
  </w:num>
  <w:num w:numId="27">
    <w:abstractNumId w:val="21"/>
  </w:num>
  <w:num w:numId="2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23B59"/>
    <w:rsid w:val="00223B59"/>
    <w:rsid w:val="00D46EE3"/>
    <w:rsid w:val="00D54497"/>
    <w:rsid w:val="00F223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B59"/>
  </w:style>
  <w:style w:type="paragraph" w:styleId="2">
    <w:name w:val="heading 2"/>
    <w:basedOn w:val="a"/>
    <w:next w:val="a"/>
    <w:link w:val="20"/>
    <w:uiPriority w:val="9"/>
    <w:unhideWhenUsed/>
    <w:qFormat/>
    <w:rsid w:val="00223B5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23B5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Strong"/>
    <w:basedOn w:val="a0"/>
    <w:uiPriority w:val="22"/>
    <w:qFormat/>
    <w:rsid w:val="00223B59"/>
    <w:rPr>
      <w:b/>
      <w:bCs/>
    </w:rPr>
  </w:style>
  <w:style w:type="paragraph" w:styleId="a4">
    <w:name w:val="Normal (Web)"/>
    <w:basedOn w:val="a"/>
    <w:uiPriority w:val="99"/>
    <w:unhideWhenUsed/>
    <w:rsid w:val="00223B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223B59"/>
    <w:pPr>
      <w:ind w:left="720"/>
      <w:contextualSpacing/>
    </w:pPr>
  </w:style>
  <w:style w:type="paragraph" w:customStyle="1" w:styleId="c6">
    <w:name w:val="c6"/>
    <w:basedOn w:val="a"/>
    <w:rsid w:val="00223B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23B59"/>
  </w:style>
  <w:style w:type="character" w:styleId="a6">
    <w:name w:val="Hyperlink"/>
    <w:basedOn w:val="a0"/>
    <w:uiPriority w:val="99"/>
    <w:unhideWhenUsed/>
    <w:rsid w:val="00223B59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semiHidden/>
    <w:unhideWhenUsed/>
    <w:rsid w:val="00223B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223B59"/>
  </w:style>
  <w:style w:type="paragraph" w:styleId="a9">
    <w:name w:val="footer"/>
    <w:basedOn w:val="a"/>
    <w:link w:val="aa"/>
    <w:uiPriority w:val="99"/>
    <w:semiHidden/>
    <w:unhideWhenUsed/>
    <w:rsid w:val="00223B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23B59"/>
  </w:style>
  <w:style w:type="table" w:styleId="ab">
    <w:name w:val="Table Grid"/>
    <w:basedOn w:val="a1"/>
    <w:uiPriority w:val="59"/>
    <w:rsid w:val="00223B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t">
    <w:name w:val="text"/>
    <w:basedOn w:val="a"/>
    <w:rsid w:val="00223B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paragraph">
    <w:name w:val="listparagraph"/>
    <w:basedOn w:val="a"/>
    <w:rsid w:val="00223B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elle">
    <w:name w:val="spelle"/>
    <w:basedOn w:val="a0"/>
    <w:rsid w:val="00223B59"/>
  </w:style>
  <w:style w:type="paragraph" w:styleId="ac">
    <w:name w:val="Balloon Text"/>
    <w:basedOn w:val="a"/>
    <w:link w:val="ad"/>
    <w:uiPriority w:val="99"/>
    <w:semiHidden/>
    <w:unhideWhenUsed/>
    <w:rsid w:val="00223B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223B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Office_Word2.docx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___Microsoft_Office_Word4.docx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Office_Word1.doc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package" Target="embeddings/_________Microsoft_Office_Word3.doc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___Microsoft_Office_Word5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3822</Words>
  <Characters>21791</Characters>
  <Application>Microsoft Office Word</Application>
  <DocSecurity>0</DocSecurity>
  <Lines>181</Lines>
  <Paragraphs>51</Paragraphs>
  <ScaleCrop>false</ScaleCrop>
  <Company>HP</Company>
  <LinksUpToDate>false</LinksUpToDate>
  <CharactersWithSpaces>25562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</dc:creator>
  <cp:keywords/>
  <dc:description/>
  <cp:lastModifiedBy>Алевтина</cp:lastModifiedBy>
  <cp:revision>3</cp:revision>
  <dcterms:created xsi:type="dcterms:W3CDTF">2017-03-21T17:42:00Z</dcterms:created>
  <dcterms:modified xsi:type="dcterms:W3CDTF">2017-03-21T17:47:00Z</dcterms:modified>
</cp:coreProperties>
</file>