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8A" w:rsidRPr="00BF782D" w:rsidRDefault="004C4599" w:rsidP="00BF782D">
      <w:pPr>
        <w:pStyle w:val="a3"/>
        <w:spacing w:line="360" w:lineRule="auto"/>
        <w:jc w:val="center"/>
        <w:rPr>
          <w:rFonts w:ascii="Bookman Old Style" w:hAnsi="Bookman Old Style" w:cs="Times New Roman"/>
          <w:b/>
          <w:color w:val="000000" w:themeColor="text1"/>
          <w:sz w:val="32"/>
          <w:szCs w:val="28"/>
          <w:lang w:eastAsia="ru-RU"/>
        </w:rPr>
      </w:pPr>
      <w:r w:rsidRPr="00F47C5A">
        <w:rPr>
          <w:rFonts w:ascii="Bookman Old Style" w:hAnsi="Bookman Old Style" w:cs="Times New Roman"/>
          <w:b/>
          <w:color w:val="000000" w:themeColor="text1"/>
          <w:sz w:val="32"/>
          <w:szCs w:val="28"/>
          <w:u w:val="single"/>
          <w:lang w:eastAsia="ru-RU"/>
        </w:rPr>
        <w:t>Слайд</w:t>
      </w:r>
      <w:proofErr w:type="gramStart"/>
      <w:r w:rsidRPr="00F47C5A">
        <w:rPr>
          <w:rFonts w:ascii="Bookman Old Style" w:hAnsi="Bookman Old Style" w:cs="Times New Roman"/>
          <w:b/>
          <w:color w:val="000000" w:themeColor="text1"/>
          <w:sz w:val="32"/>
          <w:szCs w:val="28"/>
          <w:u w:val="single"/>
          <w:lang w:eastAsia="ru-RU"/>
        </w:rPr>
        <w:t>1</w:t>
      </w:r>
      <w:proofErr w:type="gramEnd"/>
      <w:r w:rsidRPr="00F47C5A">
        <w:rPr>
          <w:rFonts w:ascii="Bookman Old Style" w:hAnsi="Bookman Old Style" w:cs="Times New Roman"/>
          <w:b/>
          <w:color w:val="000000" w:themeColor="text1"/>
          <w:sz w:val="32"/>
          <w:szCs w:val="28"/>
          <w:u w:val="single"/>
          <w:lang w:eastAsia="ru-RU"/>
        </w:rPr>
        <w:t>.</w:t>
      </w:r>
      <w:r>
        <w:rPr>
          <w:rFonts w:ascii="Bookman Old Style" w:hAnsi="Bookman Old Style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 w:rsidR="00B7458A" w:rsidRPr="00BF782D">
        <w:rPr>
          <w:rFonts w:ascii="Bookman Old Style" w:hAnsi="Bookman Old Style" w:cs="Times New Roman"/>
          <w:b/>
          <w:color w:val="000000" w:themeColor="text1"/>
          <w:sz w:val="32"/>
          <w:szCs w:val="28"/>
          <w:lang w:eastAsia="ru-RU"/>
        </w:rPr>
        <w:t>Сценарий</w:t>
      </w:r>
      <w:r w:rsidR="004F00D7" w:rsidRPr="00BF782D">
        <w:rPr>
          <w:rFonts w:ascii="Bookman Old Style" w:hAnsi="Bookman Old Style" w:cs="Times New Roman"/>
          <w:b/>
          <w:color w:val="000000" w:themeColor="text1"/>
          <w:sz w:val="32"/>
          <w:szCs w:val="28"/>
          <w:lang w:eastAsia="ru-RU"/>
        </w:rPr>
        <w:t xml:space="preserve"> образовательной ситуации в старшей группе.</w:t>
      </w:r>
    </w:p>
    <w:p w:rsidR="00B15269" w:rsidRPr="00BF782D" w:rsidRDefault="00B15269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  <w:lang w:eastAsia="ru-RU"/>
        </w:rPr>
        <w:t>Тип образовательной ситуации: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 xml:space="preserve"> продуктивная деятельность (декоративное  рисование)</w:t>
      </w:r>
    </w:p>
    <w:p w:rsidR="00B15269" w:rsidRPr="00BF782D" w:rsidRDefault="00B15269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  <w:lang w:eastAsia="ru-RU"/>
        </w:rPr>
        <w:t>Тема: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 xml:space="preserve"> Роспись печи Петриковским узором.</w:t>
      </w:r>
    </w:p>
    <w:p w:rsidR="00B15269" w:rsidRPr="00BF782D" w:rsidRDefault="00B15269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 xml:space="preserve"> Формирование нравственно-патриотических чувств,   средствами декоративно-прикладного искусства.</w:t>
      </w:r>
    </w:p>
    <w:p w:rsidR="00B15269" w:rsidRPr="00BF782D" w:rsidRDefault="00B15269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Образовательные  задачи:  Мотивировать детей на включение в деятельность.</w:t>
      </w:r>
    </w:p>
    <w:p w:rsidR="00B15269" w:rsidRPr="00BF782D" w:rsidRDefault="00B15269" w:rsidP="00BF782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Формировать элементарные представления об истории Кубани, через знакомство художественного промысла кубанских  мастеров;</w:t>
      </w:r>
    </w:p>
    <w:p w:rsidR="003A19B2" w:rsidRPr="00BF782D" w:rsidRDefault="003A19B2" w:rsidP="00BF782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Развивать творческое воображение;</w:t>
      </w:r>
    </w:p>
    <w:p w:rsidR="003A19B2" w:rsidRPr="00BF782D" w:rsidRDefault="003A19B2" w:rsidP="00BF782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Воспитывать интерес к народной культуре и художественному творчеству мастеров Кубани.</w:t>
      </w:r>
    </w:p>
    <w:p w:rsidR="00B15269" w:rsidRPr="00BF782D" w:rsidRDefault="003A19B2" w:rsidP="00BF782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Р</w:t>
      </w:r>
      <w:r w:rsidR="00B15269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азвивать сенсорные умения - координацию руки и глаза при рисовании Петриковских  узоров, мелкую моторику рук</w:t>
      </w:r>
      <w:r w:rsidR="00B7458A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</w:p>
    <w:p w:rsidR="00B7458A" w:rsidRPr="00BF782D" w:rsidRDefault="00B7458A" w:rsidP="00BF782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Развить коммуникативные навыки, слуховое внимание, речь.</w:t>
      </w:r>
    </w:p>
    <w:p w:rsidR="00B7458A" w:rsidRPr="00BF782D" w:rsidRDefault="00B7458A" w:rsidP="00BF782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Тренировать мыслительные операции </w:t>
      </w:r>
      <w:r w:rsidRPr="00BF782D">
        <w:rPr>
          <w:rFonts w:ascii="Bookman Old Style" w:hAnsi="Bookman Old Style"/>
          <w:color w:val="000000" w:themeColor="text1"/>
          <w:sz w:val="28"/>
          <w:szCs w:val="28"/>
        </w:rPr>
        <w:sym w:font="Symbol" w:char="F02D"/>
      </w: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анализ, сравнение.</w:t>
      </w:r>
    </w:p>
    <w:p w:rsidR="00B7458A" w:rsidRPr="00BF782D" w:rsidRDefault="00B7458A" w:rsidP="00BF782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Организовать анализ детьми возникшей ситуации, формировать опыт фиксации детьми затруднения в собственной деятельности и выявления места и причины затруднения.</w:t>
      </w:r>
      <w:r w:rsidRPr="00BF782D">
        <w:rPr>
          <w:rFonts w:ascii="Bookman Old Style" w:hAnsi="Bookman Old Style"/>
          <w:i/>
          <w:color w:val="000000" w:themeColor="text1"/>
          <w:sz w:val="28"/>
          <w:szCs w:val="28"/>
        </w:rPr>
        <w:tab/>
      </w:r>
    </w:p>
    <w:p w:rsidR="004F00D7" w:rsidRPr="00BF782D" w:rsidRDefault="00B15269" w:rsidP="00BF782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Совершенствовать навыки  детей в рисовании Петриковской росписи  (капельки, цветы «ромашки» - одноцветные и в сочетании двух цветов, листья, ягоды, усики и «бегунки»);</w:t>
      </w:r>
    </w:p>
    <w:p w:rsidR="004F00D7" w:rsidRPr="00BF782D" w:rsidRDefault="00B15269" w:rsidP="00BF782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 xml:space="preserve"> Учить</w:t>
      </w:r>
      <w:r w:rsidR="003A19B2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самостоятельно, выбирать элементы для своего узора, подбирать их цвет.</w:t>
      </w:r>
    </w:p>
    <w:p w:rsidR="00B15269" w:rsidRPr="00BF782D" w:rsidRDefault="00B15269" w:rsidP="00BF782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Развивать чувство композиции, умение красиво рас</w:t>
      </w:r>
      <w:r w:rsidR="00B7458A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положить узор в заданной форме.</w:t>
      </w:r>
    </w:p>
    <w:p w:rsidR="00B7458A" w:rsidRPr="00BF782D" w:rsidRDefault="00B7458A" w:rsidP="00BF782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Формировать первичный опыт успешного преодоления трудностей через выявление и устранение их причин.</w:t>
      </w:r>
    </w:p>
    <w:p w:rsidR="00B7458A" w:rsidRPr="00BF782D" w:rsidRDefault="00B7458A" w:rsidP="00BF782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Формировать умение детей самостоятельно применять усвоенные знания и способы действия для решения новых задач: передавать образы предметов, используя доступные им средства выразительности, создавать композиции по образцу.</w:t>
      </w:r>
    </w:p>
    <w:p w:rsidR="00B7458A" w:rsidRPr="00BF782D" w:rsidRDefault="00B7458A" w:rsidP="00BF782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Формировать первичный опыт детей по фиксации достижения цели и выявления условий, которые позволили ее достичь.</w:t>
      </w:r>
    </w:p>
    <w:p w:rsidR="000334CE" w:rsidRPr="00BF782D" w:rsidRDefault="000334CE" w:rsidP="00BF782D">
      <w:pPr>
        <w:pStyle w:val="a3"/>
        <w:spacing w:line="360" w:lineRule="auto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b/>
          <w:color w:val="000000" w:themeColor="text1"/>
          <w:sz w:val="28"/>
          <w:szCs w:val="28"/>
        </w:rPr>
        <w:t>Логическая основа образовательной ситуации.</w:t>
      </w:r>
    </w:p>
    <w:p w:rsidR="000334CE" w:rsidRPr="00BF782D" w:rsidRDefault="000334CE" w:rsidP="00BF782D">
      <w:pPr>
        <w:pStyle w:val="a3"/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i/>
          <w:color w:val="000000" w:themeColor="text1"/>
          <w:sz w:val="28"/>
          <w:szCs w:val="28"/>
        </w:rPr>
        <w:t>Новое знание</w:t>
      </w: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– способ рисования: 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>роспись печи Петриковским узором.</w:t>
      </w:r>
    </w:p>
    <w:p w:rsidR="000334CE" w:rsidRPr="00BF782D" w:rsidRDefault="000334CE" w:rsidP="00BF782D">
      <w:pPr>
        <w:pStyle w:val="a3"/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/>
          <w:i/>
          <w:color w:val="000000" w:themeColor="text1"/>
          <w:sz w:val="28"/>
          <w:szCs w:val="28"/>
          <w:lang w:eastAsia="ru-RU"/>
        </w:rPr>
        <w:t xml:space="preserve">Индивидуальное затруднение </w:t>
      </w:r>
      <w:r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 xml:space="preserve">ребенка на занятии состоит в том, что он не может достичь желаемого результата 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в рисовании Петриковской росписи  </w:t>
      </w:r>
    </w:p>
    <w:p w:rsidR="000334CE" w:rsidRPr="00BF782D" w:rsidRDefault="000334CE" w:rsidP="00BF782D">
      <w:pPr>
        <w:pStyle w:val="a3"/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/>
          <w:i/>
          <w:color w:val="000000" w:themeColor="text1"/>
          <w:sz w:val="28"/>
          <w:szCs w:val="28"/>
          <w:lang w:eastAsia="ru-RU"/>
        </w:rPr>
        <w:t xml:space="preserve">Причина затруднения детей </w:t>
      </w:r>
      <w:r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>– незнани</w:t>
      </w:r>
      <w:r w:rsidR="00B7458A"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 xml:space="preserve">е способа получения элементов </w:t>
      </w:r>
      <w:r w:rsidR="00B7458A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при рисовании Петриковской росписи</w:t>
      </w:r>
      <w:proofErr w:type="gramStart"/>
      <w:r w:rsidR="00B7458A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.</w:t>
      </w:r>
      <w:proofErr w:type="gramEnd"/>
      <w:r w:rsidR="00B7458A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</w:p>
    <w:p w:rsidR="000334CE" w:rsidRPr="00BF782D" w:rsidRDefault="000334CE" w:rsidP="00BF782D">
      <w:pPr>
        <w:pStyle w:val="a3"/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/>
          <w:i/>
          <w:color w:val="000000" w:themeColor="text1"/>
          <w:sz w:val="28"/>
          <w:szCs w:val="28"/>
          <w:lang w:eastAsia="ru-RU"/>
        </w:rPr>
        <w:t>Цель деятельности</w:t>
      </w:r>
      <w:r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 xml:space="preserve"> </w:t>
      </w:r>
      <w:r w:rsidRPr="00BF782D">
        <w:rPr>
          <w:rFonts w:ascii="Bookman Old Style" w:hAnsi="Bookman Old Style"/>
          <w:i/>
          <w:color w:val="000000" w:themeColor="text1"/>
          <w:sz w:val="28"/>
          <w:szCs w:val="28"/>
          <w:lang w:eastAsia="ru-RU"/>
        </w:rPr>
        <w:t xml:space="preserve">детей </w:t>
      </w:r>
      <w:r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>(«детская» цель на этапе введения в игровую ситуацию) – помочь воспитателю</w:t>
      </w:r>
      <w:r w:rsidR="00B7458A"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 xml:space="preserve"> в</w:t>
      </w:r>
      <w:r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 xml:space="preserve"> 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>р</w:t>
      </w:r>
      <w:r w:rsidR="00B7458A"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>осписи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 xml:space="preserve">  печи Петриковским узором.</w:t>
      </w:r>
    </w:p>
    <w:p w:rsidR="000334CE" w:rsidRPr="00BF782D" w:rsidRDefault="005565C6" w:rsidP="00BF782D">
      <w:pPr>
        <w:pStyle w:val="a3"/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eastAsia="ru-RU"/>
        </w:rPr>
      </w:pPr>
      <w:r>
        <w:rPr>
          <w:rFonts w:ascii="Bookman Old Style" w:hAnsi="Bookman Old Style"/>
          <w:i/>
          <w:color w:val="000000" w:themeColor="text1"/>
          <w:sz w:val="28"/>
          <w:szCs w:val="28"/>
          <w:lang w:eastAsia="ru-RU"/>
        </w:rPr>
        <w:t xml:space="preserve">Цель </w:t>
      </w:r>
      <w:r w:rsidR="000334CE" w:rsidRPr="00BF782D">
        <w:rPr>
          <w:rFonts w:ascii="Bookman Old Style" w:hAnsi="Bookman Old Style"/>
          <w:i/>
          <w:color w:val="000000" w:themeColor="text1"/>
          <w:sz w:val="28"/>
          <w:szCs w:val="28"/>
          <w:lang w:eastAsia="ru-RU"/>
        </w:rPr>
        <w:t>деятельности</w:t>
      </w:r>
      <w:r w:rsidR="000334CE"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 xml:space="preserve"> </w:t>
      </w:r>
      <w:r w:rsidR="000334CE" w:rsidRPr="00BF782D">
        <w:rPr>
          <w:rFonts w:ascii="Bookman Old Style" w:hAnsi="Bookman Old Style"/>
          <w:i/>
          <w:color w:val="000000" w:themeColor="text1"/>
          <w:sz w:val="28"/>
          <w:szCs w:val="28"/>
          <w:lang w:eastAsia="ru-RU"/>
        </w:rPr>
        <w:t>детей</w:t>
      </w:r>
      <w:r w:rsidR="000334CE"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 xml:space="preserve"> – научиться </w:t>
      </w:r>
      <w:proofErr w:type="gramStart"/>
      <w:r w:rsidR="00B7458A"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>самостоятельно</w:t>
      </w:r>
      <w:proofErr w:type="gramEnd"/>
      <w:r w:rsidR="00B7458A"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 xml:space="preserve"> </w:t>
      </w:r>
      <w:r w:rsidR="00B7458A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выбирать элементы для своего узора, подбирать их цвет.</w:t>
      </w:r>
    </w:p>
    <w:p w:rsidR="000334CE" w:rsidRPr="00BF782D" w:rsidRDefault="000334CE" w:rsidP="00BF782D">
      <w:pPr>
        <w:pStyle w:val="a3"/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/>
          <w:i/>
          <w:color w:val="000000" w:themeColor="text1"/>
          <w:sz w:val="28"/>
          <w:szCs w:val="28"/>
          <w:lang w:eastAsia="ru-RU"/>
        </w:rPr>
        <w:t xml:space="preserve">Результат – </w:t>
      </w:r>
      <w:r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>освоение нового способа рисования, выполнение «детской» цели.</w:t>
      </w:r>
    </w:p>
    <w:p w:rsidR="00CA2D69" w:rsidRPr="00BF782D" w:rsidRDefault="00CA2D69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>Предварительная работа:</w:t>
      </w: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Беседа о своеобразии народного декоративно-прикладного искусства на Кубани. Рассматривание иллюстраций и фотографий с изображением предметов быта (тарелки, печи, панно и т.д.). </w:t>
      </w:r>
    </w:p>
    <w:p w:rsidR="004F00D7" w:rsidRPr="00BF782D" w:rsidRDefault="00CA2D69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4F00D7" w:rsidRPr="00BF782D">
        <w:rPr>
          <w:rFonts w:ascii="Bookman Old Style" w:hAnsi="Bookman Old Style"/>
          <w:b/>
          <w:color w:val="000000" w:themeColor="text1"/>
          <w:sz w:val="28"/>
          <w:szCs w:val="28"/>
        </w:rPr>
        <w:t>Материалы к занятию:</w:t>
      </w:r>
    </w:p>
    <w:p w:rsidR="004F00D7" w:rsidRPr="00BF782D" w:rsidRDefault="004F00D7" w:rsidP="00BF782D">
      <w:pPr>
        <w:pStyle w:val="a3"/>
        <w:spacing w:line="360" w:lineRule="auto"/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</w:pPr>
      <w:r w:rsidRPr="00BF782D">
        <w:rPr>
          <w:rFonts w:ascii="Bookman Old Style" w:hAnsi="Bookman Old Style"/>
          <w:b/>
          <w:i/>
          <w:color w:val="000000" w:themeColor="text1"/>
          <w:sz w:val="28"/>
          <w:szCs w:val="28"/>
        </w:rPr>
        <w:tab/>
      </w:r>
      <w:r w:rsidR="00BF782D" w:rsidRPr="00BF782D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>Д</w:t>
      </w:r>
      <w:r w:rsidRPr="00BF782D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 xml:space="preserve">емонстрационные: </w:t>
      </w:r>
    </w:p>
    <w:p w:rsidR="004F00D7" w:rsidRPr="00BF782D" w:rsidRDefault="004F00D7" w:rsidP="00BF782D">
      <w:pPr>
        <w:pStyle w:val="a3"/>
        <w:numPr>
          <w:ilvl w:val="0"/>
          <w:numId w:val="2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слайды с изображением жизни Кубанского казачества,</w:t>
      </w:r>
      <w:r w:rsidR="008B6F68"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обычаев, традиций,  предметов обихода.</w:t>
      </w:r>
    </w:p>
    <w:p w:rsidR="004F00D7" w:rsidRPr="00BF782D" w:rsidRDefault="008B6F68" w:rsidP="00BF782D">
      <w:pPr>
        <w:pStyle w:val="a3"/>
        <w:numPr>
          <w:ilvl w:val="0"/>
          <w:numId w:val="2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слайды с изображением </w:t>
      </w:r>
      <w:r w:rsidRPr="00BF782D">
        <w:rPr>
          <w:rFonts w:ascii="Bookman Old Style" w:hAnsi="Bookman Old Style"/>
          <w:color w:val="000000" w:themeColor="text1"/>
          <w:sz w:val="28"/>
          <w:szCs w:val="28"/>
          <w:lang w:eastAsia="ru-RU"/>
        </w:rPr>
        <w:t xml:space="preserve">элементов 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Петриковской росписи.</w:t>
      </w:r>
    </w:p>
    <w:p w:rsidR="008B6F68" w:rsidRPr="00BF782D" w:rsidRDefault="008B6F68" w:rsidP="00BF782D">
      <w:pPr>
        <w:pStyle w:val="a3"/>
        <w:spacing w:line="360" w:lineRule="auto"/>
        <w:ind w:left="720"/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</w:pPr>
      <w:r w:rsidRPr="00BF782D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>Р</w:t>
      </w:r>
      <w:r w:rsidR="004F00D7" w:rsidRPr="00BF782D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>аздаточные</w:t>
      </w:r>
      <w:r w:rsidRPr="00BF782D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>:</w:t>
      </w:r>
    </w:p>
    <w:p w:rsidR="004F00D7" w:rsidRPr="00BF782D" w:rsidRDefault="004F00D7" w:rsidP="00BF782D">
      <w:pPr>
        <w:pStyle w:val="a3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кисти № 3,</w:t>
      </w:r>
    </w:p>
    <w:p w:rsidR="008B6F68" w:rsidRPr="00BF782D" w:rsidRDefault="00CA2D69" w:rsidP="00BF782D">
      <w:pPr>
        <w:pStyle w:val="a3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силуэты печей,</w:t>
      </w:r>
    </w:p>
    <w:p w:rsidR="004F00D7" w:rsidRPr="00BF782D" w:rsidRDefault="008B6F68" w:rsidP="00BF782D">
      <w:pPr>
        <w:pStyle w:val="a3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баночки</w:t>
      </w:r>
      <w:r w:rsidR="004F00D7"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с водой,</w:t>
      </w:r>
    </w:p>
    <w:p w:rsidR="004F00D7" w:rsidRPr="00BF782D" w:rsidRDefault="004F00D7" w:rsidP="00BF782D">
      <w:pPr>
        <w:pStyle w:val="a3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салфетки, </w:t>
      </w:r>
    </w:p>
    <w:p w:rsidR="008B6F68" w:rsidRPr="00BF782D" w:rsidRDefault="005565C6" w:rsidP="00BF782D">
      <w:pPr>
        <w:pStyle w:val="a3"/>
        <w:numPr>
          <w:ilvl w:val="0"/>
          <w:numId w:val="3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гуашь</w:t>
      </w:r>
      <w:r w:rsidR="004F00D7" w:rsidRPr="00BF782D">
        <w:rPr>
          <w:rFonts w:ascii="Bookman Old Style" w:hAnsi="Bookman Old Style"/>
          <w:color w:val="000000" w:themeColor="text1"/>
          <w:sz w:val="28"/>
          <w:szCs w:val="28"/>
        </w:rPr>
        <w:t>,</w:t>
      </w:r>
    </w:p>
    <w:p w:rsidR="004F00D7" w:rsidRPr="00BF782D" w:rsidRDefault="004F00D7" w:rsidP="00BF782D">
      <w:pPr>
        <w:pStyle w:val="a3"/>
        <w:spacing w:line="360" w:lineRule="auto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  <w:r w:rsidRPr="00BF782D">
        <w:rPr>
          <w:rFonts w:ascii="Bookman Old Style" w:hAnsi="Bookman Old Style"/>
          <w:b/>
          <w:i/>
          <w:color w:val="000000" w:themeColor="text1"/>
          <w:sz w:val="28"/>
          <w:szCs w:val="28"/>
        </w:rPr>
        <w:tab/>
      </w:r>
      <w:r w:rsidR="00BF782D" w:rsidRPr="00BF782D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>О</w:t>
      </w:r>
      <w:r w:rsidRPr="00BF782D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>борудование:</w:t>
      </w:r>
      <w:r w:rsidRPr="00BF782D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 </w:t>
      </w:r>
    </w:p>
    <w:p w:rsidR="004F00D7" w:rsidRPr="00BF782D" w:rsidRDefault="004F00D7" w:rsidP="00BF782D">
      <w:pPr>
        <w:pStyle w:val="a3"/>
        <w:numPr>
          <w:ilvl w:val="0"/>
          <w:numId w:val="4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ноутбук, </w:t>
      </w:r>
    </w:p>
    <w:p w:rsidR="004F00D7" w:rsidRPr="00BF782D" w:rsidRDefault="004F00D7" w:rsidP="00BF782D">
      <w:pPr>
        <w:pStyle w:val="a3"/>
        <w:numPr>
          <w:ilvl w:val="0"/>
          <w:numId w:val="4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экран,</w:t>
      </w:r>
    </w:p>
    <w:p w:rsidR="004F00D7" w:rsidRPr="00BF782D" w:rsidRDefault="004F00D7" w:rsidP="00BF782D">
      <w:pPr>
        <w:pStyle w:val="a3"/>
        <w:numPr>
          <w:ilvl w:val="0"/>
          <w:numId w:val="4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проектор, </w:t>
      </w:r>
    </w:p>
    <w:p w:rsidR="00BF782D" w:rsidRDefault="004F00D7" w:rsidP="00BF782D">
      <w:pPr>
        <w:pStyle w:val="a3"/>
        <w:numPr>
          <w:ilvl w:val="0"/>
          <w:numId w:val="4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4 детских стола, </w:t>
      </w:r>
    </w:p>
    <w:p w:rsidR="004F00D7" w:rsidRPr="00BF782D" w:rsidRDefault="00BF782D" w:rsidP="00BF782D">
      <w:pPr>
        <w:pStyle w:val="a3"/>
        <w:spacing w:line="360" w:lineRule="auto"/>
        <w:ind w:left="720"/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  <w:r w:rsidRPr="00BF782D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>З</w:t>
      </w:r>
      <w:r w:rsidR="004F00D7" w:rsidRPr="00BF782D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>вуковое оформление:</w:t>
      </w:r>
      <w:r w:rsidR="004F00D7" w:rsidRPr="00BF782D">
        <w:rPr>
          <w:rFonts w:ascii="Bookman Old Style" w:hAnsi="Bookman Old Style"/>
          <w:color w:val="000000" w:themeColor="text1"/>
          <w:sz w:val="28"/>
          <w:szCs w:val="28"/>
          <w:u w:val="single"/>
        </w:rPr>
        <w:t xml:space="preserve"> </w:t>
      </w:r>
    </w:p>
    <w:p w:rsidR="004F00D7" w:rsidRPr="00BF782D" w:rsidRDefault="004F00D7" w:rsidP="00BF782D">
      <w:pPr>
        <w:pStyle w:val="a3"/>
        <w:numPr>
          <w:ilvl w:val="0"/>
          <w:numId w:val="5"/>
        </w:numPr>
        <w:spacing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color w:val="000000" w:themeColor="text1"/>
          <w:sz w:val="28"/>
          <w:szCs w:val="28"/>
        </w:rPr>
        <w:t>фоновая музыка.</w:t>
      </w:r>
    </w:p>
    <w:p w:rsidR="004F00D7" w:rsidRPr="00BF782D" w:rsidRDefault="004F00D7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BF782D" w:rsidRDefault="00B15269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</w:p>
    <w:p w:rsidR="00BF782D" w:rsidRDefault="00BF782D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BF782D" w:rsidRDefault="00BF782D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BF782D" w:rsidRDefault="00BF782D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5565C6" w:rsidRDefault="005565C6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5565C6" w:rsidRDefault="005565C6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3A19B2" w:rsidRDefault="003A19B2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lastRenderedPageBreak/>
        <w:t>Ход образовательной ситуации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</w:p>
    <w:p w:rsidR="005565C6" w:rsidRPr="00BF782D" w:rsidRDefault="005565C6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A021A7" w:rsidRPr="00BF782D" w:rsidRDefault="00A021A7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Воспитатель.</w:t>
      </w:r>
    </w:p>
    <w:p w:rsidR="00305925" w:rsidRPr="00BF782D" w:rsidRDefault="004C4599" w:rsidP="00C32F5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F47C5A"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  <w:t>Слайд</w:t>
      </w:r>
      <w:proofErr w:type="gramStart"/>
      <w:r w:rsidRPr="00F47C5A"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  <w:t>2</w:t>
      </w:r>
      <w:proofErr w:type="gramEnd"/>
      <w:r w:rsidRPr="00F47C5A"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  <w:t>.</w:t>
      </w:r>
      <w:r>
        <w:rPr>
          <w:rFonts w:ascii="Bookman Old Style" w:hAnsi="Bookman Old Style" w:cs="Arial"/>
          <w:b/>
          <w:color w:val="000000" w:themeColor="text1"/>
          <w:sz w:val="28"/>
          <w:szCs w:val="28"/>
        </w:rPr>
        <w:t xml:space="preserve"> </w:t>
      </w:r>
      <w:r w:rsidR="00C32F5D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</w:p>
    <w:p w:rsidR="00305925" w:rsidRPr="00BF782D" w:rsidRDefault="00F47C5A" w:rsidP="00BF782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F47C5A">
        <w:rPr>
          <w:rFonts w:ascii="Bookman Old Style" w:hAnsi="Bookman Old Style" w:cs="Arial"/>
          <w:b/>
          <w:color w:val="000000" w:themeColor="text1"/>
          <w:sz w:val="28"/>
          <w:szCs w:val="28"/>
          <w:u w:val="single"/>
        </w:rPr>
        <w:t>Слайд3.</w:t>
      </w:r>
      <w:r>
        <w:rPr>
          <w:rFonts w:ascii="Bookman Old Style" w:hAnsi="Bookman Old Style" w:cs="Arial"/>
          <w:b/>
          <w:color w:val="000000" w:themeColor="text1"/>
          <w:sz w:val="28"/>
          <w:szCs w:val="28"/>
        </w:rPr>
        <w:t xml:space="preserve"> </w:t>
      </w:r>
      <w:r w:rsidR="00305925" w:rsidRPr="00BF782D">
        <w:rPr>
          <w:rFonts w:ascii="Bookman Old Style" w:hAnsi="Bookman Old Style" w:cs="Arial"/>
          <w:b/>
          <w:color w:val="000000" w:themeColor="text1"/>
          <w:sz w:val="28"/>
          <w:szCs w:val="28"/>
        </w:rPr>
        <w:t>Воспитатель.</w:t>
      </w:r>
      <w:r w:rsidR="00305925" w:rsidRPr="00BF782D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Здравствуйте ребята, меня зовут Олеся Кирилло</w:t>
      </w:r>
      <w:r w:rsidR="005565C6">
        <w:rPr>
          <w:rFonts w:ascii="Bookman Old Style" w:hAnsi="Bookman Old Style" w:cs="Arial"/>
          <w:color w:val="000000" w:themeColor="text1"/>
          <w:sz w:val="28"/>
          <w:szCs w:val="28"/>
        </w:rPr>
        <w:t>вна, я живу в ст. Привольной</w:t>
      </w:r>
      <w:r w:rsidR="00305925" w:rsidRPr="00BF782D">
        <w:rPr>
          <w:rFonts w:ascii="Bookman Old Style" w:hAnsi="Bookman Old Style" w:cs="Arial"/>
          <w:color w:val="000000" w:themeColor="text1"/>
          <w:sz w:val="28"/>
          <w:szCs w:val="28"/>
        </w:rPr>
        <w:t>,</w:t>
      </w:r>
      <w:r w:rsidR="005565C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305925" w:rsidRPr="00BF782D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пришла к вам в гости, и хо</w:t>
      </w:r>
      <w:r w:rsidR="005565C6">
        <w:rPr>
          <w:rFonts w:ascii="Bookman Old Style" w:hAnsi="Bookman Old Style" w:cs="Arial"/>
          <w:color w:val="000000" w:themeColor="text1"/>
          <w:sz w:val="28"/>
          <w:szCs w:val="28"/>
        </w:rPr>
        <w:t>чу с вами  поиграть</w:t>
      </w:r>
      <w:r w:rsidR="00305925" w:rsidRPr="00BF782D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в игру с подсолнухом. Вы будете переда</w:t>
      </w:r>
      <w:r w:rsidR="005565C6">
        <w:rPr>
          <w:rFonts w:ascii="Bookman Old Style" w:hAnsi="Bookman Old Style" w:cs="Arial"/>
          <w:color w:val="000000" w:themeColor="text1"/>
          <w:sz w:val="28"/>
          <w:szCs w:val="28"/>
        </w:rPr>
        <w:t>вать его, и называть ласково  свои имена</w:t>
      </w:r>
      <w:proofErr w:type="gramStart"/>
      <w:r w:rsidR="005565C6">
        <w:rPr>
          <w:rFonts w:ascii="Bookman Old Style" w:hAnsi="Bookman Old Style" w:cs="Arial"/>
          <w:color w:val="000000" w:themeColor="text1"/>
          <w:sz w:val="28"/>
          <w:szCs w:val="28"/>
        </w:rPr>
        <w:t xml:space="preserve"> .</w:t>
      </w:r>
      <w:proofErr w:type="gramEnd"/>
    </w:p>
    <w:p w:rsidR="00305925" w:rsidRPr="00BF782D" w:rsidRDefault="00305925" w:rsidP="00BF782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i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Arial"/>
          <w:i/>
          <w:color w:val="000000" w:themeColor="text1"/>
          <w:sz w:val="28"/>
          <w:szCs w:val="28"/>
        </w:rPr>
        <w:t>(Дети играют)</w:t>
      </w:r>
    </w:p>
    <w:p w:rsidR="008005C9" w:rsidRPr="00BF782D" w:rsidRDefault="008005C9" w:rsidP="00BF782D">
      <w:pPr>
        <w:shd w:val="clear" w:color="auto" w:fill="FFFFFF"/>
        <w:spacing w:after="0" w:line="360" w:lineRule="auto"/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Воспитатель.</w:t>
      </w: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 Ребята, каждый день люди при встрече, говорят друг другу, здравствуйте. Это слово от слова «здравие», «здоровье», т. е. мы желаем человеку быть здоровым, не болеть.</w:t>
      </w:r>
    </w:p>
    <w:p w:rsidR="008005C9" w:rsidRPr="00BF782D" w:rsidRDefault="008005C9" w:rsidP="00BF782D">
      <w:pPr>
        <w:shd w:val="clear" w:color="auto" w:fill="FFFFFF"/>
        <w:spacing w:after="0" w:line="360" w:lineRule="auto"/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 </w:t>
      </w:r>
      <w:r w:rsidR="00C32F5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С</w:t>
      </w: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лово «здравствуйте», появилось в далеком прошлом, а вы хотите узнать, как жили люди давным-давно, когда еще не было ваших пап, мам и даже бабушек и дедушек?</w:t>
      </w:r>
    </w:p>
    <w:p w:rsidR="003E3643" w:rsidRPr="00BF782D" w:rsidRDefault="008005C9" w:rsidP="00BF782D">
      <w:pPr>
        <w:pStyle w:val="a3"/>
        <w:spacing w:line="360" w:lineRule="auto"/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Я вас приглашаю отправиться в путешествие и посмотреть, как в</w:t>
      </w:r>
      <w:r w:rsidR="0008313C"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 нашем крае в</w:t>
      </w: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 старину жили люди, </w:t>
      </w:r>
      <w:r w:rsidR="003E3643"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как</w:t>
      </w: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 можно туда попасть</w:t>
      </w:r>
      <w:r w:rsidR="003E3643"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?</w:t>
      </w:r>
    </w:p>
    <w:p w:rsidR="008005C9" w:rsidRPr="00BF782D" w:rsidRDefault="003E3643" w:rsidP="00BF782D">
      <w:pPr>
        <w:pStyle w:val="a3"/>
        <w:spacing w:line="360" w:lineRule="auto"/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3E3643" w:rsidRPr="00BF782D" w:rsidRDefault="003E3643" w:rsidP="00BF782D">
      <w:pPr>
        <w:pStyle w:val="a3"/>
        <w:spacing w:line="360" w:lineRule="auto"/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Воспитатель.</w:t>
      </w: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 Я тоже за то, чтобы отправиться в путешествие на..</w:t>
      </w:r>
      <w:proofErr w:type="gramStart"/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.(</w:t>
      </w:r>
      <w:proofErr w:type="gramEnd"/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корабле, поезде, самолете)</w:t>
      </w:r>
    </w:p>
    <w:p w:rsidR="00D5634A" w:rsidRPr="00BF782D" w:rsidRDefault="003E3643" w:rsidP="00BF782D">
      <w:pPr>
        <w:pStyle w:val="a3"/>
        <w:spacing w:line="360" w:lineRule="auto"/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Воспитатель</w:t>
      </w: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. Все заняли свои места? </w:t>
      </w:r>
    </w:p>
    <w:p w:rsidR="00D5634A" w:rsidRPr="00BF782D" w:rsidRDefault="00D5634A" w:rsidP="00BF782D">
      <w:pPr>
        <w:shd w:val="clear" w:color="auto" w:fill="FFFFFF"/>
        <w:spacing w:after="0" w:line="360" w:lineRule="auto"/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3E3643" w:rsidRDefault="00D5634A" w:rsidP="00BF782D">
      <w:pPr>
        <w:pStyle w:val="a3"/>
        <w:spacing w:line="360" w:lineRule="auto"/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Воспитатель.</w:t>
      </w: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 </w:t>
      </w:r>
      <w:r w:rsidR="003E3643"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Тогда в путь!</w:t>
      </w:r>
    </w:p>
    <w:p w:rsidR="0013644C" w:rsidRPr="0013644C" w:rsidRDefault="0013644C" w:rsidP="00BF782D">
      <w:pPr>
        <w:pStyle w:val="a3"/>
        <w:spacing w:line="360" w:lineRule="auto"/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</w:pPr>
      <w:r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(</w:t>
      </w:r>
      <w:r w:rsidRPr="0013644C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Звучит музыка движения)</w:t>
      </w:r>
    </w:p>
    <w:p w:rsidR="00F47C5A" w:rsidRPr="00BF782D" w:rsidRDefault="00F47C5A" w:rsidP="00BF782D">
      <w:pPr>
        <w:pStyle w:val="a3"/>
        <w:spacing w:line="360" w:lineRule="auto"/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</w:pPr>
      <w:r w:rsidRPr="00F47C5A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u w:val="single"/>
          <w:lang w:eastAsia="ru-RU"/>
        </w:rPr>
        <w:t>Слайд</w:t>
      </w:r>
      <w:proofErr w:type="gramStart"/>
      <w:r w:rsidRPr="00F47C5A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u w:val="single"/>
          <w:lang w:eastAsia="ru-RU"/>
        </w:rPr>
        <w:t>4</w:t>
      </w:r>
      <w:proofErr w:type="gramEnd"/>
      <w:r w:rsidRPr="00F47C5A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u w:val="single"/>
          <w:lang w:eastAsia="ru-RU"/>
        </w:rPr>
        <w:t>.</w:t>
      </w:r>
      <w:r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 xml:space="preserve"> </w:t>
      </w:r>
      <w:r w:rsidRPr="00F47C5A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 Вот мы и приехали к месту назначения.</w:t>
      </w:r>
    </w:p>
    <w:p w:rsidR="008005C9" w:rsidRPr="00BF782D" w:rsidRDefault="00D46B9D" w:rsidP="00BF782D">
      <w:pPr>
        <w:shd w:val="clear" w:color="auto" w:fill="FFFFFF"/>
        <w:spacing w:after="0" w:line="360" w:lineRule="auto"/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 xml:space="preserve"> </w:t>
      </w:r>
      <w:r w:rsidR="00C32F5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 xml:space="preserve"> К</w:t>
      </w:r>
      <w:r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ак называет</w:t>
      </w:r>
      <w:r w:rsidR="008005C9"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ся наш край?</w:t>
      </w:r>
    </w:p>
    <w:p w:rsidR="008005C9" w:rsidRPr="00BF782D" w:rsidRDefault="00D46B9D" w:rsidP="00BF782D">
      <w:pPr>
        <w:shd w:val="clear" w:color="auto" w:fill="FFFFFF"/>
        <w:spacing w:after="0" w:line="360" w:lineRule="auto"/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305925" w:rsidRPr="00BF782D" w:rsidRDefault="00D46B9D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Воспитатель. </w:t>
      </w:r>
      <w:r w:rsidR="00C32F5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А как еще 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его называли?</w:t>
      </w:r>
    </w:p>
    <w:p w:rsidR="000F636A" w:rsidRPr="00BF782D" w:rsidRDefault="000F636A" w:rsidP="00BF782D">
      <w:pPr>
        <w:pStyle w:val="a3"/>
        <w:spacing w:line="360" w:lineRule="auto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  <w:r w:rsidRPr="00BF782D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>Ответы детей.</w:t>
      </w:r>
    </w:p>
    <w:p w:rsidR="00A021A7" w:rsidRPr="00BF782D" w:rsidRDefault="000F636A" w:rsidP="00BF782D">
      <w:pPr>
        <w:pStyle w:val="a3"/>
        <w:spacing w:line="360" w:lineRule="auto"/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lastRenderedPageBreak/>
        <w:t>Воспитатель.</w:t>
      </w:r>
      <w:r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 </w:t>
      </w:r>
      <w:r w:rsidR="00A021A7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 А как называют жителей на </w:t>
      </w:r>
      <w:r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Кубани? </w:t>
      </w:r>
    </w:p>
    <w:p w:rsidR="00A021A7" w:rsidRPr="00BF782D" w:rsidRDefault="00F47C5A" w:rsidP="00BF782D">
      <w:pPr>
        <w:pStyle w:val="a3"/>
        <w:spacing w:line="360" w:lineRule="auto"/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</w:pPr>
      <w:r w:rsidRPr="00F47C5A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Слайд5.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0F636A" w:rsidRPr="00BF782D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>Ответы детей</w:t>
      </w:r>
      <w:r w:rsidR="000F636A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>.</w:t>
      </w:r>
    </w:p>
    <w:p w:rsidR="000F636A" w:rsidRPr="00BF782D" w:rsidRDefault="000F636A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Воспитатель.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A021A7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Слово - «Казак» означает вольный человек. Так называли свободных людей, ко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торые прибыли на Кубань. </w:t>
      </w:r>
      <w:r w:rsidR="00D46B9D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Что можно сказать о казаках, какие они?</w:t>
      </w:r>
    </w:p>
    <w:p w:rsidR="00A021A7" w:rsidRPr="00BF782D" w:rsidRDefault="000F636A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Ответы детей.</w:t>
      </w:r>
    </w:p>
    <w:p w:rsidR="00A021A7" w:rsidRPr="00BF782D" w:rsidRDefault="0063547C" w:rsidP="00BF782D">
      <w:pPr>
        <w:pStyle w:val="a3"/>
        <w:spacing w:line="360" w:lineRule="auto"/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</w:pPr>
      <w:r w:rsidRPr="0063547C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Слайд</w:t>
      </w:r>
      <w:proofErr w:type="gramStart"/>
      <w:r w:rsidRPr="0063547C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6</w:t>
      </w:r>
      <w:proofErr w:type="gramEnd"/>
      <w:r w:rsidRPr="0063547C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.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2611B4" w:rsidRPr="00BF782D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>Воспитатель</w:t>
      </w:r>
      <w:r w:rsidR="002611B4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. </w:t>
      </w:r>
      <w:r w:rsidR="00A021A7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 А как называли жилища на Кубани, в которых жили казаки? </w:t>
      </w:r>
    </w:p>
    <w:p w:rsidR="002611B4" w:rsidRPr="00BF782D" w:rsidRDefault="002611B4" w:rsidP="00BF782D">
      <w:pPr>
        <w:pStyle w:val="a3"/>
        <w:spacing w:line="360" w:lineRule="auto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  <w:r w:rsidRPr="00BF782D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>Ответы детей.</w:t>
      </w:r>
    </w:p>
    <w:p w:rsidR="00186A78" w:rsidRDefault="0063547C" w:rsidP="00BF782D">
      <w:pPr>
        <w:pStyle w:val="a3"/>
        <w:spacing w:line="360" w:lineRule="auto"/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</w:pPr>
      <w:r w:rsidRPr="00B86008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Слайд</w:t>
      </w:r>
      <w:proofErr w:type="gramStart"/>
      <w:r w:rsidR="00B86008" w:rsidRPr="00B86008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7</w:t>
      </w:r>
      <w:proofErr w:type="gramEnd"/>
      <w:r w:rsidR="00B86008" w:rsidRPr="00B86008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t>,8,9.</w:t>
      </w:r>
      <w:r w:rsidR="00B86008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2611B4" w:rsidRPr="00BF782D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>Воспитатель</w:t>
      </w:r>
      <w:r w:rsidR="002611B4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.  </w:t>
      </w:r>
      <w:r w:rsidR="00A021A7" w:rsidRPr="00BF782D">
        <w:rPr>
          <w:rFonts w:ascii="Bookman Old Style" w:hAnsi="Bookman Old Style" w:cs="Times New Roman"/>
          <w:iCs/>
          <w:color w:val="000000" w:themeColor="text1"/>
          <w:sz w:val="28"/>
          <w:szCs w:val="28"/>
          <w:lang w:eastAsia="ru-RU"/>
        </w:rPr>
        <w:t>Казаки очень любили своё жилище и старались, чтобы в нём всегда было чисто и кра</w:t>
      </w:r>
      <w:r w:rsidR="002611B4" w:rsidRPr="00BF782D">
        <w:rPr>
          <w:rFonts w:ascii="Bookman Old Style" w:hAnsi="Bookman Old Style" w:cs="Times New Roman"/>
          <w:iCs/>
          <w:color w:val="000000" w:themeColor="text1"/>
          <w:sz w:val="28"/>
          <w:szCs w:val="28"/>
          <w:lang w:eastAsia="ru-RU"/>
        </w:rPr>
        <w:t xml:space="preserve">сиво. </w:t>
      </w:r>
      <w:r w:rsidR="00A021A7"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B9D"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Давайте мы с вами посмотрим, как была устроена кубанская хата</w:t>
      </w:r>
      <w:r w:rsidR="00D46B9D"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 xml:space="preserve">. </w:t>
      </w:r>
      <w:r w:rsidR="00D46B9D" w:rsidRPr="00BF782D">
        <w:rPr>
          <w:rFonts w:ascii="Bookman Old Style" w:eastAsia="Times New Roman" w:hAnsi="Bookman Old Style" w:cs="Times"/>
          <w:color w:val="000000" w:themeColor="text1"/>
          <w:sz w:val="28"/>
          <w:szCs w:val="28"/>
          <w:lang w:eastAsia="ru-RU"/>
        </w:rPr>
        <w:t>Вся мебель и вещи имели в хате своё место.</w:t>
      </w:r>
    </w:p>
    <w:p w:rsidR="005018EE" w:rsidRPr="00BF782D" w:rsidRDefault="00D23DF3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="00B86008" w:rsidRPr="00B86008">
        <w:rPr>
          <w:rFonts w:ascii="Bookman Old Style" w:hAnsi="Bookman Old Style" w:cs="Times New Roman"/>
          <w:b/>
          <w:color w:val="000000" w:themeColor="text1"/>
          <w:sz w:val="28"/>
          <w:szCs w:val="28"/>
          <w:lang w:eastAsia="ru-RU"/>
        </w:rPr>
        <w:t>Слайд10.</w:t>
      </w:r>
      <w:r w:rsidR="00A021A7"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>Особое место в к</w:t>
      </w:r>
      <w:r w:rsidR="00186A78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 xml:space="preserve">убанской хате отводилось </w:t>
      </w:r>
      <w:r w:rsidR="00A021A7"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 xml:space="preserve"> печи. Как вы думаете почему?</w:t>
      </w:r>
    </w:p>
    <w:p w:rsidR="00A021A7" w:rsidRPr="00BF782D" w:rsidRDefault="002611B4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  <w:lang w:eastAsia="ru-RU"/>
        </w:rPr>
        <w:t>Ответы детей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  <w:lang w:eastAsia="ru-RU"/>
        </w:rPr>
        <w:t>.</w:t>
      </w:r>
    </w:p>
    <w:p w:rsidR="00E973EB" w:rsidRPr="00BF782D" w:rsidRDefault="00B86008" w:rsidP="00BF782D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86008">
        <w:rPr>
          <w:rFonts w:ascii="Bookman Old Style" w:hAnsi="Bookman Old Style"/>
          <w:b/>
          <w:color w:val="000000" w:themeColor="text1"/>
          <w:sz w:val="28"/>
          <w:szCs w:val="28"/>
          <w:u w:val="single"/>
        </w:rPr>
        <w:t>Слайд11.</w:t>
      </w:r>
      <w:r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E973EB" w:rsidRPr="00BF782D">
        <w:rPr>
          <w:rFonts w:ascii="Bookman Old Style" w:hAnsi="Bookman Old Style"/>
          <w:b/>
          <w:color w:val="000000" w:themeColor="text1"/>
          <w:sz w:val="28"/>
          <w:szCs w:val="28"/>
        </w:rPr>
        <w:t>Воспитатель</w:t>
      </w:r>
      <w:r w:rsidR="00186A78">
        <w:rPr>
          <w:rFonts w:ascii="Bookman Old Style" w:hAnsi="Bookman Old Style"/>
          <w:color w:val="000000" w:themeColor="text1"/>
          <w:sz w:val="28"/>
          <w:szCs w:val="28"/>
        </w:rPr>
        <w:t>. Да, главной была в хате</w:t>
      </w:r>
      <w:r w:rsidR="00E973EB"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печь. А какие печи вы знаете?</w:t>
      </w:r>
    </w:p>
    <w:p w:rsidR="00E973EB" w:rsidRPr="00BF782D" w:rsidRDefault="00E973EB" w:rsidP="00BF782D">
      <w:pPr>
        <w:spacing w:after="0" w:line="360" w:lineRule="auto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b/>
          <w:color w:val="000000" w:themeColor="text1"/>
          <w:sz w:val="28"/>
          <w:szCs w:val="28"/>
        </w:rPr>
        <w:t>Ответы  детей.</w:t>
      </w:r>
    </w:p>
    <w:p w:rsidR="00E973EB" w:rsidRPr="00BF782D" w:rsidRDefault="00E973EB" w:rsidP="00BF782D">
      <w:pPr>
        <w:spacing w:after="0"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b/>
          <w:color w:val="000000" w:themeColor="text1"/>
          <w:sz w:val="28"/>
          <w:szCs w:val="28"/>
        </w:rPr>
        <w:t>Воспитатель.</w:t>
      </w:r>
      <w:r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E51C24"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В</w:t>
      </w:r>
      <w:r w:rsidR="00D23DF3" w:rsidRPr="00BF782D">
        <w:rPr>
          <w:rFonts w:ascii="Bookman Old Style" w:hAnsi="Bookman Old Style"/>
          <w:color w:val="000000" w:themeColor="text1"/>
          <w:sz w:val="28"/>
          <w:szCs w:val="28"/>
        </w:rPr>
        <w:t xml:space="preserve"> старину называли </w:t>
      </w:r>
      <w:r w:rsidRPr="00BF782D">
        <w:rPr>
          <w:rFonts w:ascii="Bookman Old Style" w:hAnsi="Bookman Old Style"/>
          <w:color w:val="000000" w:themeColor="text1"/>
          <w:sz w:val="28"/>
          <w:szCs w:val="28"/>
        </w:rPr>
        <w:t>п</w:t>
      </w:r>
      <w:r w:rsidR="00D5634A" w:rsidRPr="00BF782D">
        <w:rPr>
          <w:rFonts w:ascii="Bookman Old Style" w:hAnsi="Bookman Old Style"/>
          <w:color w:val="000000" w:themeColor="text1"/>
          <w:sz w:val="28"/>
          <w:szCs w:val="28"/>
        </w:rPr>
        <w:t>ечь – мать семьи, кормилица. П</w:t>
      </w:r>
      <w:r w:rsidRPr="00BF782D">
        <w:rPr>
          <w:rFonts w:ascii="Bookman Old Style" w:hAnsi="Bookman Old Style"/>
          <w:color w:val="000000" w:themeColor="text1"/>
          <w:sz w:val="28"/>
          <w:szCs w:val="28"/>
        </w:rPr>
        <w:t>очему ее так называли?</w:t>
      </w:r>
    </w:p>
    <w:p w:rsidR="00E973EB" w:rsidRPr="00BF782D" w:rsidRDefault="00E51C24" w:rsidP="00BF782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hAnsi="Bookman Old Style"/>
          <w:b/>
          <w:color w:val="000000" w:themeColor="text1"/>
          <w:sz w:val="28"/>
          <w:szCs w:val="28"/>
        </w:rPr>
        <w:t>Ответы  детей</w:t>
      </w:r>
      <w:r w:rsidR="00E973EB" w:rsidRPr="00BF782D">
        <w:rPr>
          <w:rFonts w:ascii="Bookman Old Style" w:hAnsi="Bookman Old Style"/>
          <w:b/>
          <w:color w:val="000000" w:themeColor="text1"/>
          <w:sz w:val="28"/>
          <w:szCs w:val="28"/>
        </w:rPr>
        <w:t>.</w:t>
      </w:r>
      <w:r w:rsidR="00E973EB" w:rsidRPr="00BF782D"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186A78" w:rsidRDefault="00472EC9" w:rsidP="00BF782D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472EC9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Слайд12.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973EB" w:rsidRPr="00BF782D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="00E51C24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Посмотрите, вот какие</w:t>
      </w:r>
      <w:r w:rsidR="00D23DF3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="00E51C24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печки стояли в кубанских </w:t>
      </w:r>
      <w:r w:rsidR="00E973EB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="00E51C24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хатах. </w:t>
      </w:r>
    </w:p>
    <w:p w:rsidR="00E973EB" w:rsidRPr="00BF782D" w:rsidRDefault="00472EC9" w:rsidP="00BF782D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472EC9"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u w:val="single"/>
          <w:lang w:eastAsia="ru-RU"/>
        </w:rPr>
        <w:t>Слайд13.</w:t>
      </w:r>
      <w:r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  <w:r w:rsidR="00E973EB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Натопит, хозяйка печь, соберутся детки у печи, и начинают играть потихоньку</w:t>
      </w:r>
      <w:r w:rsidR="00E51C24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. Ребята, а вы хотите, вместе со </w:t>
      </w:r>
      <w:r w:rsidR="00E973EB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>мной  поиграть?</w:t>
      </w:r>
    </w:p>
    <w:p w:rsidR="00E973EB" w:rsidRPr="00BF782D" w:rsidRDefault="00E51C24" w:rsidP="00BF782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  <w:t>Ответы детей.</w:t>
      </w:r>
    </w:p>
    <w:p w:rsidR="00E51C24" w:rsidRPr="00BF782D" w:rsidRDefault="00E51C24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proofErr w:type="spellStart"/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Физминутка</w:t>
      </w:r>
      <w:proofErr w:type="spellEnd"/>
    </w:p>
    <w:p w:rsidR="00E51C24" w:rsidRPr="00BF782D" w:rsidRDefault="00E51C24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proofErr w:type="spellStart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lastRenderedPageBreak/>
        <w:t>Ча</w:t>
      </w:r>
      <w:proofErr w:type="spellEnd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ча</w:t>
      </w:r>
      <w:proofErr w:type="spellEnd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ча</w:t>
      </w:r>
      <w:proofErr w:type="spellEnd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(3 хлопка по бедрам)</w:t>
      </w:r>
    </w:p>
    <w:p w:rsidR="00E51C24" w:rsidRPr="00BF782D" w:rsidRDefault="00E51C24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Печка очень горяча (4 прыжка на двух ногах)</w:t>
      </w:r>
    </w:p>
    <w:p w:rsidR="00E51C24" w:rsidRPr="00BF782D" w:rsidRDefault="00E51C24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proofErr w:type="spellStart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Чи</w:t>
      </w:r>
      <w:proofErr w:type="spellEnd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чи</w:t>
      </w:r>
      <w:proofErr w:type="spellEnd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чи</w:t>
      </w:r>
      <w:proofErr w:type="spellEnd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(3 хлопка над головой)</w:t>
      </w:r>
    </w:p>
    <w:p w:rsidR="00E51C24" w:rsidRPr="00BF782D" w:rsidRDefault="00E51C24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Печет печка калачи (4 приседания)</w:t>
      </w:r>
    </w:p>
    <w:p w:rsidR="00E51C24" w:rsidRPr="00BF782D" w:rsidRDefault="00E51C24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Чу, чу, чу (3 хлопка за спиной)</w:t>
      </w:r>
    </w:p>
    <w:p w:rsidR="00E51C24" w:rsidRPr="00BF782D" w:rsidRDefault="00E51C24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Будет всем по калачу (4 прыжка на месте)</w:t>
      </w:r>
    </w:p>
    <w:p w:rsidR="00E51C24" w:rsidRPr="00BF782D" w:rsidRDefault="00E51C24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proofErr w:type="spellStart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Чо</w:t>
      </w:r>
      <w:proofErr w:type="spellEnd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чо</w:t>
      </w:r>
      <w:proofErr w:type="spellEnd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чо</w:t>
      </w:r>
      <w:proofErr w:type="spellEnd"/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(3 хлопка перед собой)</w:t>
      </w:r>
    </w:p>
    <w:p w:rsidR="00E51C24" w:rsidRPr="00BF782D" w:rsidRDefault="00E51C24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Осторожно, горячо (ходьба на месте).</w:t>
      </w:r>
    </w:p>
    <w:p w:rsidR="00D5634A" w:rsidRPr="00BF782D" w:rsidRDefault="00BB798E" w:rsidP="00BF782D">
      <w:pPr>
        <w:pStyle w:val="a3"/>
        <w:spacing w:line="360" w:lineRule="auto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BB798E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  <w:lang w:eastAsia="ru-RU"/>
        </w:rPr>
        <w:t>Слайд14.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611B4" w:rsidRPr="00BF782D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2611B4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  <w:lang w:eastAsia="ru-RU"/>
        </w:rPr>
        <w:t>.</w:t>
      </w:r>
      <w:r w:rsidR="00A021A7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  <w:lang w:eastAsia="ru-RU"/>
        </w:rPr>
        <w:t xml:space="preserve"> На Кубани была древняя традиция - украшать свое </w:t>
      </w:r>
      <w:r w:rsidR="00C32F5D">
        <w:rPr>
          <w:rFonts w:ascii="Bookman Old Style" w:eastAsia="Calibri" w:hAnsi="Bookman Old Style" w:cs="Times New Roman"/>
          <w:color w:val="000000" w:themeColor="text1"/>
          <w:sz w:val="28"/>
          <w:szCs w:val="28"/>
          <w:lang w:eastAsia="ru-RU"/>
        </w:rPr>
        <w:t>жилье</w:t>
      </w:r>
      <w:r w:rsidR="00D23DF3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  <w:lang w:eastAsia="ru-RU"/>
        </w:rPr>
        <w:t xml:space="preserve">. </w:t>
      </w:r>
      <w:r w:rsidR="00A021A7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  <w:lang w:eastAsia="ru-RU"/>
        </w:rPr>
        <w:t xml:space="preserve"> Хозяйки соревновались в росписи</w:t>
      </w:r>
      <w:r w:rsidR="002611B4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  <w:lang w:eastAsia="ru-RU"/>
        </w:rPr>
        <w:t xml:space="preserve"> своих домов. </w:t>
      </w:r>
      <w:r w:rsidR="00A021A7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>Посмотрите на предметы,  видит</w:t>
      </w:r>
      <w:r w:rsidR="00D23DF3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е узор, которым они расписаны, это Петриковская роспись. </w:t>
      </w:r>
      <w:r w:rsidR="00D23DF3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Есть на Украине село Петриковка – вот там-то и зародилась эта в</w:t>
      </w:r>
      <w:r w:rsidR="00C32F5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еликолепная роспись.</w:t>
      </w:r>
    </w:p>
    <w:p w:rsidR="00D5634A" w:rsidRPr="00BF782D" w:rsidRDefault="00D5634A" w:rsidP="00BF782D">
      <w:pPr>
        <w:pStyle w:val="a3"/>
        <w:spacing w:line="360" w:lineRule="auto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BF782D">
        <w:rPr>
          <w:rFonts w:ascii="Bookman Old Style" w:hAnsi="Bookman Old Style" w:cs="Arial"/>
          <w:b/>
          <w:color w:val="000000" w:themeColor="text1"/>
          <w:sz w:val="28"/>
          <w:szCs w:val="28"/>
          <w:shd w:val="clear" w:color="auto" w:fill="FFFFFF"/>
        </w:rPr>
        <w:t>Воспитатель.</w:t>
      </w:r>
      <w:r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186A78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рузья мои, а как вы думаете: </w:t>
      </w:r>
      <w:r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из чего в старину изготавливали краски?</w:t>
      </w:r>
    </w:p>
    <w:p w:rsidR="00D5634A" w:rsidRPr="00BF782D" w:rsidRDefault="00D5634A" w:rsidP="00BF782D">
      <w:pPr>
        <w:pStyle w:val="a3"/>
        <w:spacing w:line="360" w:lineRule="auto"/>
        <w:rPr>
          <w:rFonts w:ascii="Bookman Old Style" w:hAnsi="Bookman Old Style" w:cs="Arial"/>
          <w:b/>
          <w:color w:val="000000" w:themeColor="text1"/>
          <w:sz w:val="28"/>
          <w:szCs w:val="28"/>
          <w:shd w:val="clear" w:color="auto" w:fill="FFFFFF"/>
        </w:rPr>
      </w:pPr>
      <w:r w:rsidRPr="00BF782D">
        <w:rPr>
          <w:rFonts w:ascii="Bookman Old Style" w:hAnsi="Bookman Old Style" w:cs="Arial"/>
          <w:b/>
          <w:color w:val="000000" w:themeColor="text1"/>
          <w:sz w:val="28"/>
          <w:szCs w:val="28"/>
          <w:shd w:val="clear" w:color="auto" w:fill="FFFFFF"/>
        </w:rPr>
        <w:t>Ответы детей.</w:t>
      </w:r>
    </w:p>
    <w:p w:rsidR="00D23DF3" w:rsidRPr="00BF782D" w:rsidRDefault="00D5634A" w:rsidP="00BF782D">
      <w:pPr>
        <w:pStyle w:val="a3"/>
        <w:spacing w:line="360" w:lineRule="auto"/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Arial"/>
          <w:b/>
          <w:color w:val="000000" w:themeColor="text1"/>
          <w:sz w:val="28"/>
          <w:szCs w:val="28"/>
          <w:shd w:val="clear" w:color="auto" w:fill="FFFFFF"/>
        </w:rPr>
        <w:t>Воспитатель.</w:t>
      </w:r>
      <w:r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3DF3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Рисовали красками, изготовленными из растений – из соков и отваров трав, ягод, овощей (свеклы</w:t>
      </w:r>
      <w:r w:rsidR="00186A78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, моркови</w:t>
      </w:r>
      <w:r w:rsidR="00D23DF3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). Рисунок наносился на стену куриным перышком, самодельными кистями из кошачьей шерсти, тростниковой палочкой – «</w:t>
      </w:r>
      <w:proofErr w:type="spellStart"/>
      <w:r w:rsidR="00D23DF3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рогозой</w:t>
      </w:r>
      <w:proofErr w:type="spellEnd"/>
      <w:r w:rsidR="00D23DF3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» или комком тряпки – называлась она «</w:t>
      </w:r>
      <w:proofErr w:type="spellStart"/>
      <w:r w:rsidR="00D23DF3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вихоть</w:t>
      </w:r>
      <w:proofErr w:type="spellEnd"/>
      <w:r w:rsidR="00D23DF3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».</w:t>
      </w:r>
      <w:r w:rsidR="00BF782D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В качестве штампа использовали </w:t>
      </w:r>
      <w:r w:rsidR="001F4AB6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разрезанную картофелину или свеклу</w:t>
      </w:r>
      <w:r w:rsidR="00BF782D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23DF3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Цветы и листья чаще всего рисовались пальцем</w:t>
      </w:r>
      <w:proofErr w:type="gramStart"/>
      <w:r w:rsidR="00D23DF3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A52D70" w:rsidRPr="00A52D7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A52D7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П</w:t>
      </w:r>
      <w:r w:rsidR="00A52D70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реобладают растительные узоры.   </w:t>
      </w:r>
      <w:r w:rsidR="00A52D70" w:rsidRPr="00BF782D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Это или один крупный цветок в центре, а вокруг мелкие, или несколько цветов крупных дополнены мелкими листочками.</w:t>
      </w:r>
      <w:r w:rsidR="00186A78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А вы хотите расписать печь?</w:t>
      </w:r>
    </w:p>
    <w:p w:rsidR="00A021A7" w:rsidRPr="00BF782D" w:rsidRDefault="00BB798E" w:rsidP="00BF782D">
      <w:pPr>
        <w:pStyle w:val="a3"/>
        <w:spacing w:line="360" w:lineRule="auto"/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</w:pPr>
      <w:r w:rsidRPr="00BB798E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  <w:u w:val="single"/>
        </w:rPr>
        <w:lastRenderedPageBreak/>
        <w:t>Слайд15.</w:t>
      </w:r>
      <w:r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2611B4" w:rsidRPr="00BF782D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t>Воспитатель</w:t>
      </w:r>
      <w:r w:rsidR="002611B4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. </w:t>
      </w:r>
      <w:r w:rsidR="00A021A7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 Я предлагаю вам стать искусными мастерами и расписать кубанс</w:t>
      </w:r>
      <w:r w:rsidR="00E51C24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>кие печи</w:t>
      </w:r>
      <w:proofErr w:type="gramStart"/>
      <w:r w:rsidR="00E51C24" w:rsidRPr="00BF782D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 </w:t>
      </w:r>
      <w:r w:rsidR="00A52D70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>.</w:t>
      </w:r>
      <w:proofErr w:type="gramEnd"/>
      <w:r w:rsidR="00A52D70">
        <w:rPr>
          <w:rFonts w:ascii="Bookman Old Style" w:eastAsia="Calibri" w:hAnsi="Bookman Old Style" w:cs="Times New Roman"/>
          <w:color w:val="000000" w:themeColor="text1"/>
          <w:sz w:val="28"/>
          <w:szCs w:val="28"/>
        </w:rPr>
        <w:t xml:space="preserve"> </w:t>
      </w:r>
    </w:p>
    <w:p w:rsidR="00A021A7" w:rsidRPr="00BF782D" w:rsidRDefault="00A021A7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- Сделаем зарядку для пальчиков и начнём работу.</w:t>
      </w:r>
    </w:p>
    <w:p w:rsidR="00A021A7" w:rsidRPr="00BF782D" w:rsidRDefault="00A021A7" w:rsidP="00BF782D">
      <w:pPr>
        <w:pStyle w:val="a3"/>
        <w:spacing w:line="360" w:lineRule="auto"/>
        <w:jc w:val="center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Пальцы делают зарядку,</w:t>
      </w:r>
    </w:p>
    <w:p w:rsidR="00A021A7" w:rsidRPr="00BF782D" w:rsidRDefault="00A021A7" w:rsidP="00BF782D">
      <w:pPr>
        <w:pStyle w:val="a3"/>
        <w:spacing w:line="360" w:lineRule="auto"/>
        <w:jc w:val="center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Чтобы меньше уставать.</w:t>
      </w:r>
    </w:p>
    <w:p w:rsidR="00A021A7" w:rsidRPr="00BF782D" w:rsidRDefault="00A021A7" w:rsidP="00BF782D">
      <w:pPr>
        <w:pStyle w:val="a3"/>
        <w:spacing w:line="360" w:lineRule="auto"/>
        <w:jc w:val="center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А потом мы Петриковку</w:t>
      </w:r>
    </w:p>
    <w:p w:rsidR="00A021A7" w:rsidRPr="00BF782D" w:rsidRDefault="00A021A7" w:rsidP="00BF782D">
      <w:pPr>
        <w:pStyle w:val="a3"/>
        <w:spacing w:line="360" w:lineRule="auto"/>
        <w:jc w:val="center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Будем дружно рисовать!</w:t>
      </w:r>
    </w:p>
    <w:p w:rsidR="00A021A7" w:rsidRPr="00BF782D" w:rsidRDefault="00620492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Воспитатель.</w:t>
      </w:r>
      <w:r w:rsidR="00A021A7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Открывайте краски, подумайте, каким узором украсите печь, какой возьмёте цвет, какой элемент будете использовать.</w:t>
      </w:r>
    </w:p>
    <w:p w:rsidR="00A021A7" w:rsidRPr="00BF782D" w:rsidRDefault="00A021A7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Помните,  кисточку держим тремя пальчиками ближе к железному наконечнику,  для того, чтобы рисунок получился ярче, необходимо воду с кисточки отжимать, чаще макать в краску.</w:t>
      </w:r>
      <w:r w:rsidR="00186A7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Цветы</w:t>
      </w:r>
      <w:r w:rsidR="00A52D7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и листья </w:t>
      </w:r>
      <w:r w:rsidR="00186A78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A52D70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можно рисовать </w:t>
      </w:r>
      <w:r w:rsidR="0013644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186A78">
        <w:rPr>
          <w:rFonts w:ascii="Bookman Old Style" w:hAnsi="Bookman Old Style" w:cs="Times New Roman"/>
          <w:color w:val="000000" w:themeColor="text1"/>
          <w:sz w:val="28"/>
          <w:szCs w:val="28"/>
        </w:rPr>
        <w:t>штампами из овощей</w:t>
      </w:r>
      <w:r w:rsidR="0013644C">
        <w:rPr>
          <w:rFonts w:ascii="Bookman Old Style" w:hAnsi="Bookman Old Style" w:cs="Times New Roman"/>
          <w:color w:val="000000" w:themeColor="text1"/>
          <w:sz w:val="28"/>
          <w:szCs w:val="28"/>
        </w:rPr>
        <w:t>.</w:t>
      </w:r>
    </w:p>
    <w:p w:rsidR="00A021A7" w:rsidRPr="00BF782D" w:rsidRDefault="007B5F95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7B5F95">
        <w:rPr>
          <w:rFonts w:ascii="Bookman Old Style" w:hAnsi="Bookman Old Style" w:cs="Times New Roman"/>
          <w:b/>
          <w:color w:val="000000" w:themeColor="text1"/>
          <w:sz w:val="28"/>
          <w:szCs w:val="28"/>
          <w:u w:val="single"/>
        </w:rPr>
        <w:t>Слайд16.</w:t>
      </w:r>
      <w:r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 xml:space="preserve"> </w:t>
      </w:r>
      <w:r w:rsidR="00A021A7"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(Звучит спокойная музыка, дети расписывают шаблон печи)</w:t>
      </w:r>
    </w:p>
    <w:p w:rsidR="00A021A7" w:rsidRPr="00BF782D" w:rsidRDefault="005018EE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Воспитатель.</w:t>
      </w:r>
      <w:r w:rsidR="00A021A7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Давайте рассмотрим работы. </w:t>
      </w:r>
      <w:r w:rsidR="0013644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На какой печи с узором больше всего бы понравилось готовить хозяйке-казачке, как вы думаете?</w:t>
      </w:r>
    </w:p>
    <w:p w:rsidR="005018EE" w:rsidRPr="00BF782D" w:rsidRDefault="005018EE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Ответы детей.</w:t>
      </w:r>
    </w:p>
    <w:p w:rsidR="00A021A7" w:rsidRPr="00BF782D" w:rsidRDefault="005018EE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Воспитатель.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A021A7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Поч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ему она вам </w:t>
      </w:r>
      <w:r w:rsidR="00A021A7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понравилась?</w:t>
      </w:r>
    </w:p>
    <w:p w:rsidR="005018EE" w:rsidRPr="00BF782D" w:rsidRDefault="005018EE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Ответы детей.</w:t>
      </w:r>
    </w:p>
    <w:p w:rsidR="005018EE" w:rsidRDefault="005018EE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Воспитатель.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13644C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А нам пора, ребята, в детский сад. Садитесь, поехали... </w:t>
      </w:r>
    </w:p>
    <w:p w:rsidR="00BF493A" w:rsidRPr="0013644C" w:rsidRDefault="00BF493A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493A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(Звучит музыка движения</w:t>
      </w:r>
      <w:r>
        <w:rPr>
          <w:rFonts w:ascii="Bookman Old Style" w:hAnsi="Bookman Old Style" w:cs="Times New Roman"/>
          <w:color w:val="000000" w:themeColor="text1"/>
          <w:sz w:val="28"/>
          <w:szCs w:val="28"/>
        </w:rPr>
        <w:t>)</w:t>
      </w:r>
    </w:p>
    <w:p w:rsidR="00A021A7" w:rsidRPr="00BF782D" w:rsidRDefault="005018EE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Воспитатель.</w:t>
      </w: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 </w:t>
      </w:r>
      <w:r w:rsidR="0013644C">
        <w:rPr>
          <w:rFonts w:ascii="Bookman Old Style" w:hAnsi="Bookman Old Style" w:cs="Times New Roman"/>
          <w:color w:val="000000" w:themeColor="text1"/>
          <w:sz w:val="28"/>
          <w:szCs w:val="28"/>
        </w:rPr>
        <w:t>Вот мы и в детском саду. Скажите, где мы с вами побывали? Зачем мы решили туда ехать? Вам понравилось рисовать новым способом?</w:t>
      </w:r>
    </w:p>
    <w:p w:rsidR="005018EE" w:rsidRPr="00BF782D" w:rsidRDefault="005018EE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Ответы детей.</w:t>
      </w:r>
    </w:p>
    <w:p w:rsidR="005018EE" w:rsidRPr="00BF782D" w:rsidRDefault="005018EE" w:rsidP="00BF782D">
      <w:pPr>
        <w:pStyle w:val="a3"/>
        <w:spacing w:line="36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BF782D">
        <w:rPr>
          <w:rFonts w:ascii="Bookman Old Style" w:hAnsi="Bookman Old Style"/>
          <w:b/>
          <w:color w:val="000000" w:themeColor="text1"/>
          <w:sz w:val="28"/>
          <w:szCs w:val="28"/>
        </w:rPr>
        <w:lastRenderedPageBreak/>
        <w:t xml:space="preserve">Воспитатель. </w:t>
      </w:r>
      <w:r w:rsidRPr="00BF782D">
        <w:rPr>
          <w:rFonts w:ascii="Bookman Old Style" w:hAnsi="Bookman Old Style"/>
          <w:color w:val="000000" w:themeColor="text1"/>
          <w:sz w:val="28"/>
          <w:szCs w:val="28"/>
        </w:rPr>
        <w:t>Я рада, что вы открыли для себя этот необычный способ рисования,  и он вам понравился. Теперь вы сами сможете научить своих друзей так рисовать.</w:t>
      </w:r>
    </w:p>
    <w:p w:rsidR="005018EE" w:rsidRPr="00BF782D" w:rsidRDefault="005018EE" w:rsidP="00BF782D">
      <w:pPr>
        <w:pStyle w:val="a3"/>
        <w:spacing w:line="360" w:lineRule="auto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:rsidR="00A021A7" w:rsidRPr="00BF782D" w:rsidRDefault="00A021A7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Кубанской  печки нет добрее,</w:t>
      </w:r>
    </w:p>
    <w:p w:rsidR="00A021A7" w:rsidRPr="00BF782D" w:rsidRDefault="00A021A7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Всех накормит, обогреет,</w:t>
      </w:r>
    </w:p>
    <w:p w:rsidR="00A021A7" w:rsidRPr="00BF782D" w:rsidRDefault="00A021A7" w:rsidP="00BF782D">
      <w:pPr>
        <w:pStyle w:val="a3"/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Варежки сушить поможет,</w:t>
      </w:r>
    </w:p>
    <w:p w:rsidR="00A021A7" w:rsidRPr="00BF782D" w:rsidRDefault="00A021A7" w:rsidP="00BF782D">
      <w:pPr>
        <w:pStyle w:val="a3"/>
        <w:tabs>
          <w:tab w:val="center" w:pos="4677"/>
        </w:tabs>
        <w:spacing w:line="360" w:lineRule="auto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>Деток спать уложит.</w:t>
      </w:r>
      <w:r w:rsidR="00BF782D" w:rsidRPr="00BF782D">
        <w:rPr>
          <w:rFonts w:ascii="Bookman Old Style" w:hAnsi="Bookman Old Style" w:cs="Times New Roman"/>
          <w:color w:val="000000" w:themeColor="text1"/>
          <w:sz w:val="28"/>
          <w:szCs w:val="28"/>
        </w:rPr>
        <w:tab/>
      </w:r>
    </w:p>
    <w:p w:rsidR="00116C86" w:rsidRPr="00BF782D" w:rsidRDefault="00774B11" w:rsidP="00BF782D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  <w:r w:rsidRPr="00BF782D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60B5F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4B11" w:rsidRPr="00BF782D" w:rsidRDefault="00960B5F" w:rsidP="00BF782D">
      <w:p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 w:rsidRPr="00BF782D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18EE" w:rsidRPr="00BF782D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4B11" w:rsidRPr="00BF782D" w:rsidRDefault="00774B11" w:rsidP="00BF782D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116C86" w:rsidRPr="00BF782D" w:rsidRDefault="00116C86" w:rsidP="00BF782D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ru-RU"/>
        </w:rPr>
      </w:pPr>
    </w:p>
    <w:p w:rsidR="00115734" w:rsidRPr="00BF782D" w:rsidRDefault="00115734" w:rsidP="00BF782D">
      <w:pPr>
        <w:spacing w:after="0" w:line="36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sectPr w:rsidR="00115734" w:rsidRPr="00BF782D" w:rsidSect="0011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244"/>
    <w:multiLevelType w:val="hybridMultilevel"/>
    <w:tmpl w:val="72BC2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44DBE"/>
    <w:multiLevelType w:val="hybridMultilevel"/>
    <w:tmpl w:val="89283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23E40"/>
    <w:multiLevelType w:val="hybridMultilevel"/>
    <w:tmpl w:val="AA96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0004C"/>
    <w:multiLevelType w:val="hybridMultilevel"/>
    <w:tmpl w:val="2C02C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452CC"/>
    <w:multiLevelType w:val="hybridMultilevel"/>
    <w:tmpl w:val="2DE4C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6C86"/>
    <w:rsid w:val="000334CE"/>
    <w:rsid w:val="0008313C"/>
    <w:rsid w:val="000F636A"/>
    <w:rsid w:val="00115734"/>
    <w:rsid w:val="00116C86"/>
    <w:rsid w:val="0013644C"/>
    <w:rsid w:val="00153369"/>
    <w:rsid w:val="00186A78"/>
    <w:rsid w:val="001F4AB6"/>
    <w:rsid w:val="002579EB"/>
    <w:rsid w:val="002611B4"/>
    <w:rsid w:val="002B3597"/>
    <w:rsid w:val="00305925"/>
    <w:rsid w:val="003A19B2"/>
    <w:rsid w:val="003C12B7"/>
    <w:rsid w:val="003E3643"/>
    <w:rsid w:val="00472EC9"/>
    <w:rsid w:val="004C4599"/>
    <w:rsid w:val="004F00D7"/>
    <w:rsid w:val="005018EE"/>
    <w:rsid w:val="005565C6"/>
    <w:rsid w:val="00591E13"/>
    <w:rsid w:val="00620492"/>
    <w:rsid w:val="0063547C"/>
    <w:rsid w:val="00732D3B"/>
    <w:rsid w:val="00774B11"/>
    <w:rsid w:val="00797305"/>
    <w:rsid w:val="007B5F95"/>
    <w:rsid w:val="008005C9"/>
    <w:rsid w:val="00802F87"/>
    <w:rsid w:val="008B6F68"/>
    <w:rsid w:val="008E1A76"/>
    <w:rsid w:val="00942B26"/>
    <w:rsid w:val="00960B5F"/>
    <w:rsid w:val="009772CD"/>
    <w:rsid w:val="00A021A7"/>
    <w:rsid w:val="00A1314F"/>
    <w:rsid w:val="00A463FC"/>
    <w:rsid w:val="00A52D70"/>
    <w:rsid w:val="00B15269"/>
    <w:rsid w:val="00B7458A"/>
    <w:rsid w:val="00B86008"/>
    <w:rsid w:val="00BB798E"/>
    <w:rsid w:val="00BF493A"/>
    <w:rsid w:val="00BF782D"/>
    <w:rsid w:val="00C05131"/>
    <w:rsid w:val="00C32F5D"/>
    <w:rsid w:val="00CA2D69"/>
    <w:rsid w:val="00CD4E75"/>
    <w:rsid w:val="00D23DF3"/>
    <w:rsid w:val="00D46B9D"/>
    <w:rsid w:val="00D5634A"/>
    <w:rsid w:val="00D93328"/>
    <w:rsid w:val="00E51C24"/>
    <w:rsid w:val="00E973EB"/>
    <w:rsid w:val="00F47C5A"/>
    <w:rsid w:val="00FA7228"/>
    <w:rsid w:val="00FE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2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0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2015-10-15T11:18:00Z</dcterms:created>
  <dcterms:modified xsi:type="dcterms:W3CDTF">2015-11-02T08:39:00Z</dcterms:modified>
</cp:coreProperties>
</file>