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0F" w:rsidRDefault="005615DD" w:rsidP="005615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математики в 5 в классе по теме «Сложение и вычитание десятичных дробей»</w:t>
      </w:r>
    </w:p>
    <w:p w:rsidR="005615DD" w:rsidRDefault="005615DD" w:rsidP="005615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2409"/>
        <w:gridCol w:w="7873"/>
      </w:tblGrid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Предмет: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Класс: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sz w:val="24"/>
                <w:szCs w:val="24"/>
              </w:rPr>
              <w:t>5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Учитель: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5615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Татаринова Ирина Анатольевна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 xml:space="preserve"> – учитель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высшей 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 xml:space="preserve"> кв. категории М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>
              <w:rPr>
                <w:rFonts w:ascii="Times New Roman" w:hAnsi="Times New Roman"/>
                <w:sz w:val="24"/>
                <w:szCs w:val="24"/>
              </w:rPr>
              <w:t>СОШ №16 им. В.П.Неймышева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Базовый учебник: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eastAsia="Times New Roman" w:hAnsi="Times New Roman"/>
                <w:sz w:val="24"/>
                <w:szCs w:val="24"/>
              </w:rPr>
              <w:t>Математика. 5 класс: учебник для учащихся общеобразовательных учреждений/ Н.Я.Виленкин, В.И.</w:t>
            </w:r>
            <w:proofErr w:type="gramStart"/>
            <w:r w:rsidRPr="00CA0AAB">
              <w:rPr>
                <w:rFonts w:ascii="Times New Roman" w:eastAsia="Times New Roman" w:hAnsi="Times New Roman"/>
                <w:sz w:val="24"/>
                <w:szCs w:val="24"/>
              </w:rPr>
              <w:t>Жохов</w:t>
            </w:r>
            <w:proofErr w:type="gramEnd"/>
            <w:r w:rsidRPr="00CA0AAB">
              <w:rPr>
                <w:rFonts w:ascii="Times New Roman" w:eastAsia="Times New Roman" w:hAnsi="Times New Roman"/>
                <w:sz w:val="24"/>
                <w:szCs w:val="24"/>
              </w:rPr>
              <w:t>, А.С.Чесноков, С.И.Шварцбурд - 31-е изд., исп. – М.: Мнемозина, 2013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Тема урока: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Тип урока: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Цель урока:</w:t>
            </w:r>
          </w:p>
        </w:tc>
        <w:tc>
          <w:tcPr>
            <w:tcW w:w="10282" w:type="dxa"/>
            <w:gridSpan w:val="2"/>
          </w:tcPr>
          <w:p w:rsidR="005615DD" w:rsidRPr="00CA0AAB" w:rsidRDefault="001F213E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Обобщить и систематизировать знания, умения и навыки учащихся по данной теме, </w:t>
            </w:r>
            <w:r w:rsidR="005615DD" w:rsidRPr="00CA0AAB">
              <w:rPr>
                <w:rFonts w:ascii="Times New Roman" w:hAnsi="Times New Roman"/>
                <w:sz w:val="24"/>
                <w:szCs w:val="24"/>
              </w:rPr>
              <w:t xml:space="preserve"> способствовать воспитанию умений работать самостоятельно и коллективно, формировать математическую компетентность учащихся</w:t>
            </w:r>
          </w:p>
        </w:tc>
      </w:tr>
      <w:tr w:rsidR="005615DD" w:rsidRPr="00CA0AAB" w:rsidTr="004A5AF7">
        <w:trPr>
          <w:trHeight w:val="105"/>
        </w:trPr>
        <w:tc>
          <w:tcPr>
            <w:tcW w:w="5070" w:type="dxa"/>
            <w:vMerge w:val="restart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Задачи урока:</w:t>
            </w:r>
          </w:p>
        </w:tc>
        <w:tc>
          <w:tcPr>
            <w:tcW w:w="2409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Образовательные</w:t>
            </w:r>
          </w:p>
        </w:tc>
        <w:tc>
          <w:tcPr>
            <w:tcW w:w="7873" w:type="dxa"/>
          </w:tcPr>
          <w:p w:rsidR="005615DD" w:rsidRPr="00CA0AAB" w:rsidRDefault="001F213E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Продолжить</w:t>
            </w:r>
            <w:r w:rsidR="005615DD" w:rsidRPr="00CA0AAB">
              <w:rPr>
                <w:rFonts w:ascii="Times New Roman" w:hAnsi="Times New Roman"/>
                <w:sz w:val="24"/>
                <w:szCs w:val="24"/>
              </w:rPr>
              <w:t xml:space="preserve"> формировать умение применять алгоритм сложения и вычитания десятичных дробей при выполнении различных заданий</w:t>
            </w:r>
          </w:p>
        </w:tc>
      </w:tr>
      <w:tr w:rsidR="005615DD" w:rsidRPr="00CA0AAB" w:rsidTr="004A5AF7">
        <w:trPr>
          <w:trHeight w:val="105"/>
        </w:trPr>
        <w:tc>
          <w:tcPr>
            <w:tcW w:w="5070" w:type="dxa"/>
            <w:vMerge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09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Развивающие</w:t>
            </w:r>
          </w:p>
        </w:tc>
        <w:tc>
          <w:tcPr>
            <w:tcW w:w="7873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sz w:val="24"/>
                <w:szCs w:val="24"/>
              </w:rPr>
              <w:t xml:space="preserve">Развивать умение анализировать, делать выводы, развивать устную </w:t>
            </w:r>
            <w:r w:rsidR="00F35989">
              <w:rPr>
                <w:rFonts w:ascii="Times New Roman" w:hAnsi="Times New Roman"/>
                <w:sz w:val="24"/>
                <w:szCs w:val="24"/>
              </w:rPr>
              <w:t xml:space="preserve">и письменную 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>речь</w:t>
            </w:r>
            <w:r w:rsidR="00F3598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615DD" w:rsidRPr="00CA0AAB" w:rsidTr="004A5AF7">
        <w:trPr>
          <w:trHeight w:val="105"/>
        </w:trPr>
        <w:tc>
          <w:tcPr>
            <w:tcW w:w="5070" w:type="dxa"/>
            <w:vMerge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09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Воспитательные</w:t>
            </w:r>
          </w:p>
        </w:tc>
        <w:tc>
          <w:tcPr>
            <w:tcW w:w="7873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sz w:val="24"/>
                <w:szCs w:val="24"/>
              </w:rPr>
              <w:t>Воспитывать умение высказывать свою точку зрения, слушать других, принимать участие в диалоге, формировать способности к позитивному сотрудничеству</w:t>
            </w:r>
          </w:p>
        </w:tc>
      </w:tr>
      <w:tr w:rsidR="005615DD" w:rsidRPr="00CA0AAB" w:rsidTr="004A5AF7">
        <w:trPr>
          <w:trHeight w:val="69"/>
        </w:trPr>
        <w:tc>
          <w:tcPr>
            <w:tcW w:w="5070" w:type="dxa"/>
            <w:vMerge w:val="restart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Планируемые результаты:</w:t>
            </w:r>
          </w:p>
        </w:tc>
        <w:tc>
          <w:tcPr>
            <w:tcW w:w="2409" w:type="dxa"/>
            <w:vMerge w:val="restart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УУД</w:t>
            </w:r>
          </w:p>
        </w:tc>
        <w:tc>
          <w:tcPr>
            <w:tcW w:w="7873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Личностные: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 xml:space="preserve"> формирование коммуникативной компетентности в общении со сверстниками, умеют ясно, чётко излагать свои мысли в устной и письменной речи</w:t>
            </w:r>
          </w:p>
        </w:tc>
      </w:tr>
      <w:tr w:rsidR="005615DD" w:rsidRPr="00CA0AAB" w:rsidTr="004A5AF7">
        <w:trPr>
          <w:trHeight w:val="67"/>
        </w:trPr>
        <w:tc>
          <w:tcPr>
            <w:tcW w:w="5070" w:type="dxa"/>
            <w:vMerge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09" w:type="dxa"/>
            <w:vMerge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873" w:type="dxa"/>
          </w:tcPr>
          <w:p w:rsidR="005615DD" w:rsidRPr="00CA0AAB" w:rsidRDefault="005615DD" w:rsidP="001F21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Познавательные: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 xml:space="preserve"> выбирают и формируют познавательную цель, выражают смысл ситуации с помощью различных примеров, делают предположение об информации, необходимой для решения зада</w:t>
            </w:r>
            <w:r w:rsidR="001F213E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</w:tr>
      <w:tr w:rsidR="005615DD" w:rsidRPr="00CA0AAB" w:rsidTr="004A5AF7">
        <w:trPr>
          <w:trHeight w:val="67"/>
        </w:trPr>
        <w:tc>
          <w:tcPr>
            <w:tcW w:w="5070" w:type="dxa"/>
            <w:vMerge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09" w:type="dxa"/>
            <w:vMerge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873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Регулятивные: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 xml:space="preserve"> самостоятельно формулируют познавательную цель и строят свои действия в соответствии с ней, умеют анализировать, делать выводы, рефлексия способов и условий действия, контроль и оценка процесса и результатов деятельности</w:t>
            </w:r>
          </w:p>
        </w:tc>
      </w:tr>
      <w:tr w:rsidR="005615DD" w:rsidRPr="00CA0AAB" w:rsidTr="004A5AF7">
        <w:trPr>
          <w:trHeight w:val="67"/>
        </w:trPr>
        <w:tc>
          <w:tcPr>
            <w:tcW w:w="5070" w:type="dxa"/>
            <w:vMerge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409" w:type="dxa"/>
            <w:vMerge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7873" w:type="dxa"/>
          </w:tcPr>
          <w:p w:rsidR="005615DD" w:rsidRPr="00CA0AAB" w:rsidRDefault="005615DD" w:rsidP="004A5A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Коммуникативные: </w:t>
            </w:r>
            <w:r w:rsidRPr="00CA0AAB">
              <w:rPr>
                <w:rFonts w:ascii="Times New Roman" w:hAnsi="Times New Roman"/>
                <w:sz w:val="24"/>
                <w:szCs w:val="24"/>
              </w:rPr>
              <w:t>высказывают свою точку зрения, умеют слушать и вступать в диалог, строить в паре продуктивное взаимодействие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Методы: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pStyle w:val="a4"/>
              <w:numPr>
                <w:ilvl w:val="0"/>
                <w:numId w:val="1"/>
              </w:numPr>
              <w:tabs>
                <w:tab w:val="left" w:pos="40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источникам знаний: </w:t>
            </w:r>
            <w:proofErr w:type="gramStart"/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словесный</w:t>
            </w:r>
            <w:proofErr w:type="gramEnd"/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наглядный;</w:t>
            </w:r>
          </w:p>
          <w:p w:rsidR="005615DD" w:rsidRPr="00CA0AAB" w:rsidRDefault="005615DD" w:rsidP="004A5AF7">
            <w:pPr>
              <w:pStyle w:val="a4"/>
              <w:numPr>
                <w:ilvl w:val="0"/>
                <w:numId w:val="1"/>
              </w:numPr>
              <w:tabs>
                <w:tab w:val="left" w:pos="40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степени взаимодействия учитель-ученик: эвристическая беседа;</w:t>
            </w:r>
          </w:p>
          <w:p w:rsidR="005615DD" w:rsidRPr="00CA0AAB" w:rsidRDefault="005615DD" w:rsidP="004A5AF7">
            <w:pPr>
              <w:pStyle w:val="a4"/>
              <w:numPr>
                <w:ilvl w:val="0"/>
                <w:numId w:val="1"/>
              </w:numPr>
              <w:tabs>
                <w:tab w:val="left" w:pos="40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относительно дидактических задач: подготовка к восприятию;</w:t>
            </w:r>
          </w:p>
          <w:p w:rsidR="005615DD" w:rsidRPr="00CA0AAB" w:rsidRDefault="005615DD" w:rsidP="004A5AF7">
            <w:pPr>
              <w:pStyle w:val="a4"/>
              <w:numPr>
                <w:ilvl w:val="0"/>
                <w:numId w:val="1"/>
              </w:numPr>
              <w:tabs>
                <w:tab w:val="left" w:pos="40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относительно характера познавательной деятельности: </w:t>
            </w:r>
            <w:proofErr w:type="gramStart"/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proofErr w:type="gramEnd"/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частично-</w:t>
            </w: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поисковый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lastRenderedPageBreak/>
              <w:t xml:space="preserve">Формы работы </w:t>
            </w:r>
            <w:proofErr w:type="gramStart"/>
            <w:r w:rsidRPr="00CA0AA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обучающихся</w:t>
            </w:r>
            <w:proofErr w:type="gramEnd"/>
            <w:r w:rsidRPr="00CA0AA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F35989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Фронтальная</w:t>
            </w:r>
            <w:proofErr w:type="gramStart"/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359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="00F359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рупповая, </w:t>
            </w: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парная, индивидуальная</w:t>
            </w:r>
            <w:r w:rsidRPr="00CA0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proofErr w:type="spellStart"/>
            <w:r w:rsidRPr="00CA0AA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Межпредметные</w:t>
            </w:r>
            <w:proofErr w:type="spellEnd"/>
            <w:r w:rsidRPr="00CA0AA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 xml:space="preserve"> связи: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</w:t>
            </w:r>
            <w:r w:rsidR="001F2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овка к изучению алгебры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Организация деятельности </w:t>
            </w:r>
            <w:proofErr w:type="gramStart"/>
            <w:r w:rsidRPr="00CA0A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обучающихся</w:t>
            </w:r>
            <w:proofErr w:type="gramEnd"/>
            <w:r w:rsidRPr="00CA0AA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 на уроке:</w:t>
            </w:r>
          </w:p>
        </w:tc>
        <w:tc>
          <w:tcPr>
            <w:tcW w:w="10282" w:type="dxa"/>
            <w:gridSpan w:val="2"/>
          </w:tcPr>
          <w:p w:rsidR="005615DD" w:rsidRPr="00CA0AAB" w:rsidRDefault="005615DD" w:rsidP="004A5AF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выходят на проблему и решают её;</w:t>
            </w:r>
          </w:p>
          <w:p w:rsidR="005615DD" w:rsidRPr="00CA0AAB" w:rsidRDefault="005615DD" w:rsidP="004A5AF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 определяют тему, цели урока;</w:t>
            </w:r>
          </w:p>
          <w:p w:rsidR="005615DD" w:rsidRPr="00CA0AAB" w:rsidRDefault="005615DD" w:rsidP="004A5AF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>ведут диалог, отвечают на вопросы;</w:t>
            </w:r>
          </w:p>
          <w:p w:rsidR="005615DD" w:rsidRPr="00CA0AAB" w:rsidRDefault="005615DD" w:rsidP="004A5AF7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>оценивают себя и друг друга;</w:t>
            </w:r>
          </w:p>
          <w:p w:rsidR="005615DD" w:rsidRPr="00CA0AAB" w:rsidRDefault="005615DD" w:rsidP="004A5AF7">
            <w:pPr>
              <w:pStyle w:val="a4"/>
              <w:numPr>
                <w:ilvl w:val="0"/>
                <w:numId w:val="2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A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рефлектируют.</w:t>
            </w:r>
          </w:p>
        </w:tc>
      </w:tr>
      <w:tr w:rsidR="005615DD" w:rsidRPr="00CA0AAB" w:rsidTr="004A5AF7">
        <w:tc>
          <w:tcPr>
            <w:tcW w:w="5070" w:type="dxa"/>
          </w:tcPr>
          <w:p w:rsidR="005615DD" w:rsidRPr="00CA0AAB" w:rsidRDefault="005615DD" w:rsidP="004A5AF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CA0AAB">
              <w:rPr>
                <w:rFonts w:ascii="Times New Roman" w:hAnsi="Times New Roman"/>
                <w:b/>
                <w:bCs/>
                <w:iCs/>
                <w:sz w:val="24"/>
                <w:szCs w:val="24"/>
                <w:u w:val="single"/>
              </w:rPr>
              <w:t>Необходимое учебное оборудование:</w:t>
            </w:r>
          </w:p>
        </w:tc>
        <w:tc>
          <w:tcPr>
            <w:tcW w:w="10282" w:type="dxa"/>
            <w:gridSpan w:val="2"/>
          </w:tcPr>
          <w:p w:rsidR="00F35989" w:rsidRDefault="00F35989" w:rsidP="00F3598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>Компьютер,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телевизор (</w:t>
            </w: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>проектор, экран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A0A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 раздаточный материал (карточки с заданием),  электронная презентация, выполненная в программе </w:t>
            </w:r>
            <w:r w:rsidRPr="00CA0AA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PowerPoint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1F213E" w:rsidRPr="00CA0AAB" w:rsidRDefault="001F213E" w:rsidP="00F359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615DD" w:rsidRDefault="005615DD" w:rsidP="005615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6A4E" w:rsidRDefault="00956A4E" w:rsidP="00956A4E">
      <w:pPr>
        <w:pStyle w:val="a5"/>
        <w:jc w:val="center"/>
        <w:rPr>
          <w:rFonts w:ascii="Times New Roman" w:hAnsi="Times New Roman"/>
          <w:b/>
        </w:rPr>
      </w:pPr>
    </w:p>
    <w:p w:rsidR="00956A4E" w:rsidRPr="003F7FF0" w:rsidRDefault="00956A4E" w:rsidP="00956A4E">
      <w:pPr>
        <w:pStyle w:val="a5"/>
        <w:jc w:val="center"/>
        <w:rPr>
          <w:rFonts w:ascii="Times New Roman" w:hAnsi="Times New Roman"/>
          <w:b/>
          <w:lang w:val="en-US"/>
        </w:rPr>
      </w:pPr>
      <w:r w:rsidRPr="003F7FF0">
        <w:rPr>
          <w:rFonts w:ascii="Times New Roman" w:hAnsi="Times New Roman"/>
          <w:b/>
        </w:rPr>
        <w:t>Структура и ход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2"/>
        <w:gridCol w:w="2602"/>
        <w:gridCol w:w="2602"/>
        <w:gridCol w:w="2602"/>
        <w:gridCol w:w="5151"/>
      </w:tblGrid>
      <w:tr w:rsidR="00956A4E" w:rsidRPr="003F7FF0" w:rsidTr="004A5AF7">
        <w:tc>
          <w:tcPr>
            <w:tcW w:w="2602" w:type="dxa"/>
          </w:tcPr>
          <w:p w:rsidR="00956A4E" w:rsidRPr="003F7FF0" w:rsidRDefault="00956A4E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Этап урока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Задачи этапа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Формируемые УУД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1. Организационный этап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Создать благоприятный психологический настрой на работу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Включаются в деловой ритм урока.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3F7FF0">
              <w:rPr>
                <w:rFonts w:ascii="Times New Roman" w:hAnsi="Times New Roman"/>
                <w:b/>
              </w:rPr>
              <w:t>Коммуникативные:</w:t>
            </w:r>
            <w:r w:rsidRPr="003F7FF0">
              <w:rPr>
                <w:rFonts w:ascii="Times New Roman" w:hAnsi="Times New Roman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Регулятивные: </w:t>
            </w:r>
            <w:r w:rsidRPr="003F7FF0">
              <w:rPr>
                <w:rFonts w:ascii="Times New Roman" w:hAnsi="Times New Roman"/>
                <w:bCs/>
                <w:color w:val="170E02"/>
              </w:rPr>
              <w:t>организация своей учебной деятельности</w:t>
            </w:r>
            <w:proofErr w:type="gramEnd"/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  <w:b/>
              </w:rPr>
              <w:t xml:space="preserve">Личностные: </w:t>
            </w:r>
            <w:r w:rsidRPr="003F7FF0">
              <w:rPr>
                <w:rFonts w:ascii="Times New Roman" w:hAnsi="Times New Roman"/>
              </w:rPr>
              <w:t>мотивация учения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2. Постановка цели и задач урока. Мотивация учебной деятельности учащихся.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Обеспечение мотивации учения детьми, принятие ими целей урока.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 xml:space="preserve">Мотивирует учащихся, вместе с ними определяет цель урока; акцентирует внимание учащихся на значимость темы. 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Определяют тему и цель урока.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>Познавательные</w:t>
            </w:r>
            <w:proofErr w:type="gramEnd"/>
            <w:r w:rsidRPr="003F7FF0">
              <w:rPr>
                <w:rFonts w:ascii="Times New Roman" w:hAnsi="Times New Roman"/>
                <w:b/>
                <w:bCs/>
                <w:color w:val="170E02"/>
              </w:rPr>
              <w:t>:</w:t>
            </w:r>
            <w:r w:rsidRPr="003F7FF0">
              <w:rPr>
                <w:rFonts w:ascii="Times New Roman" w:hAnsi="Times New Roman"/>
                <w:bCs/>
                <w:color w:val="170E02"/>
              </w:rPr>
              <w:t xml:space="preserve"> умение осознанно и произвольно строить речевое высказывание в устной форме.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3F7FF0">
              <w:rPr>
                <w:rFonts w:ascii="Times New Roman" w:hAnsi="Times New Roman"/>
                <w:b/>
              </w:rPr>
              <w:t>Личностные</w:t>
            </w:r>
            <w:proofErr w:type="gramEnd"/>
            <w:r w:rsidRPr="003F7FF0">
              <w:rPr>
                <w:rFonts w:ascii="Times New Roman" w:hAnsi="Times New Roman"/>
                <w:b/>
              </w:rPr>
              <w:t>:</w:t>
            </w:r>
            <w:r w:rsidRPr="003F7FF0">
              <w:rPr>
                <w:rFonts w:ascii="Times New Roman" w:hAnsi="Times New Roman"/>
              </w:rPr>
              <w:t xml:space="preserve"> самоопределение.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  <w:b/>
              </w:rPr>
              <w:t>Регулятивные:</w:t>
            </w:r>
            <w:r w:rsidRPr="003F7FF0">
              <w:rPr>
                <w:rFonts w:ascii="Times New Roman" w:hAnsi="Times New Roman"/>
              </w:rPr>
              <w:t xml:space="preserve"> целеполагание. 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>Коммуникативные</w:t>
            </w: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>:</w:t>
            </w:r>
            <w:r w:rsidRPr="003F7FF0">
              <w:rPr>
                <w:rFonts w:ascii="Times New Roman" w:hAnsi="Times New Roman"/>
                <w:bCs/>
                <w:color w:val="170E02"/>
              </w:rPr>
              <w:t>у</w:t>
            </w:r>
            <w:proofErr w:type="gramEnd"/>
            <w:r w:rsidRPr="003F7FF0">
              <w:rPr>
                <w:rFonts w:ascii="Times New Roman" w:hAnsi="Times New Roman"/>
                <w:bCs/>
                <w:color w:val="170E02"/>
              </w:rPr>
              <w:t>мение вступать в диалог, участвовать в коллективном обсуждении вопроса.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AE1DBF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Проверка домашнего задания</w:t>
            </w:r>
          </w:p>
        </w:tc>
        <w:tc>
          <w:tcPr>
            <w:tcW w:w="2602" w:type="dxa"/>
          </w:tcPr>
          <w:p w:rsidR="00956A4E" w:rsidRPr="003F7FF0" w:rsidRDefault="00AE1DBF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Установить правильность, полноту и осознанность выполнения учащимися домашних  заданий учащимися. Выявить пробелы в знаниях и способах деятельности учащихся и определить причины их возникновения.</w:t>
            </w:r>
          </w:p>
        </w:tc>
        <w:tc>
          <w:tcPr>
            <w:tcW w:w="2602" w:type="dxa"/>
          </w:tcPr>
          <w:p w:rsidR="00956A4E" w:rsidRPr="003F7FF0" w:rsidRDefault="000A2FA2" w:rsidP="00956A4E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 проверкой домашнего задания</w:t>
            </w:r>
          </w:p>
        </w:tc>
        <w:tc>
          <w:tcPr>
            <w:tcW w:w="2602" w:type="dxa"/>
          </w:tcPr>
          <w:p w:rsidR="00956A4E" w:rsidRPr="003F7FF0" w:rsidRDefault="00AE1DBF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0A2FA2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оверяют домашнее задание  по своей тетради, исправляют ошибки, дополняют решения, объясняют свои действия.</w:t>
            </w:r>
          </w:p>
        </w:tc>
        <w:tc>
          <w:tcPr>
            <w:tcW w:w="5151" w:type="dxa"/>
          </w:tcPr>
          <w:p w:rsidR="00956A4E" w:rsidRPr="000A2FA2" w:rsidRDefault="000A2FA2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170E02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b/>
                <w:bCs/>
                <w:color w:val="170E02"/>
              </w:rPr>
              <w:t xml:space="preserve">: </w:t>
            </w:r>
            <w:r>
              <w:rPr>
                <w:rFonts w:ascii="Times New Roman" w:hAnsi="Times New Roman"/>
                <w:bCs/>
                <w:color w:val="170E02"/>
              </w:rPr>
              <w:t xml:space="preserve"> прогнозирование, сравнение и анализ, наблюдение и опровержение неверных решений.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0A2FA2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  <w:r w:rsidR="00956A4E" w:rsidRPr="003F7FF0">
              <w:rPr>
                <w:rFonts w:ascii="Times New Roman" w:hAnsi="Times New Roman"/>
              </w:rPr>
              <w:t>. Актуализация знаний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Актуализация опорных знаний и способов действий.</w:t>
            </w:r>
          </w:p>
        </w:tc>
        <w:tc>
          <w:tcPr>
            <w:tcW w:w="2602" w:type="dxa"/>
          </w:tcPr>
          <w:p w:rsidR="00956A4E" w:rsidRPr="003F7FF0" w:rsidRDefault="00956A4E" w:rsidP="00956A4E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 xml:space="preserve">Организация устного счета и повторения </w:t>
            </w:r>
            <w:r>
              <w:rPr>
                <w:rFonts w:ascii="Times New Roman" w:hAnsi="Times New Roman"/>
              </w:rPr>
              <w:t xml:space="preserve">сравнения, сложения и вычитания десятичных </w:t>
            </w:r>
            <w:r w:rsidRPr="003F7FF0">
              <w:rPr>
                <w:rFonts w:ascii="Times New Roman" w:hAnsi="Times New Roman"/>
              </w:rPr>
              <w:t xml:space="preserve"> дроб</w:t>
            </w:r>
            <w:r>
              <w:rPr>
                <w:rFonts w:ascii="Times New Roman" w:hAnsi="Times New Roman"/>
              </w:rPr>
              <w:t>ей</w:t>
            </w:r>
            <w:proofErr w:type="gramStart"/>
            <w:r>
              <w:rPr>
                <w:rFonts w:ascii="Times New Roman" w:hAnsi="Times New Roman"/>
              </w:rPr>
              <w:t>.</w:t>
            </w:r>
            <w:r w:rsidRPr="003F7FF0"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Участвуют в работе по повторению: в беседе с учителем отвечают на поставленные вопросы.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/>
                <w:bCs/>
                <w:color w:val="170E02"/>
              </w:rPr>
            </w:pP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>Познавательные</w:t>
            </w:r>
            <w:proofErr w:type="gramEnd"/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: </w:t>
            </w:r>
            <w:r w:rsidRPr="003F7FF0">
              <w:rPr>
                <w:rFonts w:ascii="Times New Roman" w:hAnsi="Times New Roman"/>
                <w:bCs/>
                <w:color w:val="170E02"/>
              </w:rPr>
              <w:t>структурирование собственных знаний.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>Коммуникативные</w:t>
            </w:r>
            <w:proofErr w:type="gramEnd"/>
            <w:r w:rsidRPr="003F7FF0">
              <w:rPr>
                <w:rFonts w:ascii="Times New Roman" w:hAnsi="Times New Roman"/>
                <w:b/>
                <w:bCs/>
                <w:color w:val="170E02"/>
              </w:rPr>
              <w:t>:</w:t>
            </w:r>
            <w:r w:rsidRPr="003F7FF0">
              <w:rPr>
                <w:rFonts w:ascii="Times New Roman" w:hAnsi="Times New Roman"/>
              </w:rPr>
              <w:t xml:space="preserve"> организовывать и планировать учебное сотрудничество с учителем и сверстниками.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Регулятивные: </w:t>
            </w:r>
            <w:r w:rsidRPr="003F7FF0">
              <w:rPr>
                <w:rFonts w:ascii="Times New Roman" w:hAnsi="Times New Roman"/>
                <w:bCs/>
                <w:color w:val="170E02"/>
              </w:rPr>
              <w:t xml:space="preserve">контроль иоценка процесса и результатов деятельности. 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3F7FF0">
              <w:rPr>
                <w:rFonts w:ascii="Times New Roman" w:hAnsi="Times New Roman"/>
                <w:b/>
              </w:rPr>
              <w:t>Личностные</w:t>
            </w:r>
            <w:proofErr w:type="gramEnd"/>
            <w:r w:rsidRPr="003F7FF0">
              <w:rPr>
                <w:rFonts w:ascii="Times New Roman" w:hAnsi="Times New Roman"/>
                <w:b/>
              </w:rPr>
              <w:t xml:space="preserve">: </w:t>
            </w:r>
            <w:r w:rsidRPr="003F7FF0">
              <w:rPr>
                <w:rFonts w:ascii="Times New Roman" w:hAnsi="Times New Roman"/>
                <w:bCs/>
                <w:color w:val="170E02"/>
              </w:rPr>
              <w:t xml:space="preserve"> оценивание усваиваемого материала.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0A2FA2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956A4E" w:rsidRPr="003F7FF0">
              <w:rPr>
                <w:rFonts w:ascii="Times New Roman" w:hAnsi="Times New Roman"/>
              </w:rPr>
              <w:t xml:space="preserve">. Применение знаний и умений </w:t>
            </w:r>
          </w:p>
        </w:tc>
        <w:tc>
          <w:tcPr>
            <w:tcW w:w="2602" w:type="dxa"/>
          </w:tcPr>
          <w:p w:rsidR="00956A4E" w:rsidRPr="003F7FF0" w:rsidRDefault="00956A4E" w:rsidP="000A2FA2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 xml:space="preserve">Показать способы </w:t>
            </w:r>
            <w:r w:rsidR="000A2FA2">
              <w:rPr>
                <w:rFonts w:ascii="Times New Roman" w:hAnsi="Times New Roman"/>
              </w:rPr>
              <w:t>решений</w:t>
            </w:r>
            <w:r w:rsidRPr="003F7FF0">
              <w:rPr>
                <w:rFonts w:ascii="Times New Roman" w:hAnsi="Times New Roman"/>
              </w:rPr>
              <w:t xml:space="preserve"> при выполнении действий над  </w:t>
            </w:r>
            <w:r w:rsidR="000A2FA2">
              <w:rPr>
                <w:rFonts w:ascii="Times New Roman" w:hAnsi="Times New Roman"/>
              </w:rPr>
              <w:t>десятичными</w:t>
            </w:r>
            <w:r w:rsidRPr="003F7FF0">
              <w:rPr>
                <w:rFonts w:ascii="Times New Roman" w:hAnsi="Times New Roman"/>
              </w:rPr>
              <w:t xml:space="preserve"> дробями.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 xml:space="preserve">Организация и </w:t>
            </w:r>
            <w:proofErr w:type="gramStart"/>
            <w:r w:rsidRPr="003F7FF0">
              <w:rPr>
                <w:rFonts w:ascii="Times New Roman" w:hAnsi="Times New Roman"/>
              </w:rPr>
              <w:t>контроль за</w:t>
            </w:r>
            <w:proofErr w:type="gramEnd"/>
            <w:r w:rsidRPr="003F7FF0">
              <w:rPr>
                <w:rFonts w:ascii="Times New Roman" w:hAnsi="Times New Roman"/>
              </w:rPr>
              <w:t xml:space="preserve"> процессом решения задач.</w:t>
            </w:r>
          </w:p>
        </w:tc>
        <w:tc>
          <w:tcPr>
            <w:tcW w:w="2602" w:type="dxa"/>
          </w:tcPr>
          <w:p w:rsidR="00956A4E" w:rsidRPr="000A2FA2" w:rsidRDefault="000A2FA2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Индивидуальная, парная</w:t>
            </w:r>
            <w:r w:rsidR="003B015A">
              <w:rPr>
                <w:rFonts w:ascii="Times New Roman" w:hAnsi="Times New Roman"/>
              </w:rPr>
              <w:t>, групповая</w:t>
            </w:r>
            <w:r>
              <w:rPr>
                <w:rFonts w:ascii="Times New Roman" w:hAnsi="Times New Roman"/>
              </w:rPr>
              <w:t xml:space="preserve"> работа.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/>
                <w:bCs/>
                <w:color w:val="170E02"/>
              </w:rPr>
            </w:pP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>Познавательные</w:t>
            </w:r>
            <w:proofErr w:type="gramEnd"/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: </w:t>
            </w:r>
            <w:r w:rsidRPr="003F7FF0">
              <w:rPr>
                <w:rFonts w:ascii="Times New Roman" w:hAnsi="Times New Roman"/>
                <w:bCs/>
                <w:color w:val="170E02"/>
              </w:rPr>
              <w:t>формирование интереса к данной теме.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Личностные: </w:t>
            </w:r>
            <w:r w:rsidRPr="003F7FF0">
              <w:rPr>
                <w:rFonts w:ascii="Times New Roman" w:hAnsi="Times New Roman"/>
                <w:bCs/>
                <w:color w:val="170E02"/>
              </w:rPr>
              <w:t>формирование готовности к самообразованию.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>Коммуникативные:</w:t>
            </w:r>
            <w:r w:rsidRPr="003F7FF0">
              <w:rPr>
                <w:rFonts w:ascii="Times New Roman" w:hAnsi="Times New Roman"/>
                <w:bCs/>
                <w:color w:val="170E02"/>
              </w:rPr>
              <w:t>уметь оформлять свои мысли в устной форме; слушать и понимать речь других.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Регулятивные: </w:t>
            </w:r>
            <w:r w:rsidRPr="003F7FF0">
              <w:rPr>
                <w:rFonts w:ascii="Times New Roman" w:hAnsi="Times New Roman"/>
                <w:bCs/>
                <w:color w:val="170E02"/>
              </w:rPr>
              <w:t>п</w:t>
            </w:r>
            <w:r w:rsidRPr="003F7FF0">
              <w:rPr>
                <w:rFonts w:ascii="Times New Roman" w:hAnsi="Times New Roman"/>
              </w:rPr>
              <w:t>ланирование своей деятельности для решения поставленной задачи и контроль полученного результата.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0A2FA2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956A4E" w:rsidRPr="003F7FF0">
              <w:rPr>
                <w:rFonts w:ascii="Times New Roman" w:hAnsi="Times New Roman"/>
              </w:rPr>
              <w:t>. Контроль усвоения, обсуждение допущенных ошибок и их коррекция.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 xml:space="preserve">Дать качественную оценку работы класса и отдельных учащихся. 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Учащиеся анализируют свою работу, работу своих одноклассников, выражают вслух свои затруднения и обсуждают правильность решения задач.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/>
                <w:bCs/>
                <w:color w:val="170E02"/>
              </w:rPr>
            </w:pPr>
            <w:proofErr w:type="gramStart"/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Личностные: </w:t>
            </w:r>
            <w:r w:rsidRPr="003F7FF0">
              <w:rPr>
                <w:rFonts w:ascii="Times New Roman" w:hAnsi="Times New Roman"/>
                <w:bCs/>
                <w:color w:val="170E02"/>
              </w:rPr>
              <w:t>формирование позитивной самооценки</w:t>
            </w:r>
            <w:proofErr w:type="gramEnd"/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Cs/>
                <w:color w:val="170E02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>Коммуникативные:</w:t>
            </w:r>
            <w:r w:rsidRPr="003F7FF0">
              <w:rPr>
                <w:rFonts w:ascii="Times New Roman" w:hAnsi="Times New Roman"/>
                <w:bCs/>
                <w:color w:val="170E02"/>
              </w:rPr>
              <w:t>уметь оформлять свои мысли в устной форме; слушать и понимать речь других.</w:t>
            </w:r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b/>
                <w:bCs/>
                <w:color w:val="170E02"/>
              </w:rPr>
            </w:pPr>
            <w:r w:rsidRPr="003F7FF0">
              <w:rPr>
                <w:rFonts w:ascii="Times New Roman" w:hAnsi="Times New Roman"/>
                <w:b/>
                <w:bCs/>
                <w:color w:val="170E02"/>
              </w:rPr>
              <w:t xml:space="preserve">Регулятивные: </w:t>
            </w:r>
            <w:r w:rsidRPr="003F7FF0">
              <w:rPr>
                <w:rFonts w:ascii="Times New Roman" w:hAnsi="Times New Roman"/>
                <w:bCs/>
                <w:color w:val="170E02"/>
              </w:rPr>
              <w:t>умение самостоятельно адекватно анализировать правильность выполнения действий и вносить необходимые коррективы.</w:t>
            </w: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0A2FA2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956A4E" w:rsidRPr="003F7FF0">
              <w:rPr>
                <w:rFonts w:ascii="Times New Roman" w:hAnsi="Times New Roman"/>
              </w:rPr>
              <w:t>. Рефлексия (подведение итогов урока)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Дать количественную оценку работы учащихся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Подводит итоги работы групп и класса в целом.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Учащиеся сдают карточки самооценивания.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proofErr w:type="gramStart"/>
            <w:r w:rsidRPr="003F7FF0">
              <w:rPr>
                <w:rFonts w:ascii="Times New Roman" w:hAnsi="Times New Roman"/>
                <w:b/>
              </w:rPr>
              <w:t>Регулятивные:</w:t>
            </w:r>
            <w:r w:rsidRPr="003F7FF0">
              <w:rPr>
                <w:rFonts w:ascii="Times New Roman" w:hAnsi="Times New Roman"/>
              </w:rPr>
              <w:t xml:space="preserve"> оценивание собственной деятельности на уроке</w:t>
            </w:r>
            <w:proofErr w:type="gramEnd"/>
          </w:p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</w:p>
        </w:tc>
      </w:tr>
      <w:tr w:rsidR="00956A4E" w:rsidRPr="003F7FF0" w:rsidTr="004A5AF7">
        <w:tc>
          <w:tcPr>
            <w:tcW w:w="2602" w:type="dxa"/>
          </w:tcPr>
          <w:p w:rsidR="00956A4E" w:rsidRPr="003F7FF0" w:rsidRDefault="000A2FA2" w:rsidP="004A5AF7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956A4E" w:rsidRPr="003F7FF0">
              <w:rPr>
                <w:rFonts w:ascii="Times New Roman" w:hAnsi="Times New Roman"/>
              </w:rPr>
              <w:t>. Информация о домашнем задании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Обеспечение понимания детьми содержания и способов выполнения домашнего задания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  <w:r w:rsidRPr="003F7FF0">
              <w:rPr>
                <w:rFonts w:ascii="Times New Roman" w:hAnsi="Times New Roman"/>
              </w:rPr>
              <w:t>Дает комментарий к домашнему заданию</w:t>
            </w:r>
          </w:p>
        </w:tc>
        <w:tc>
          <w:tcPr>
            <w:tcW w:w="2602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  <w:i/>
              </w:rPr>
            </w:pPr>
            <w:r w:rsidRPr="003F7FF0">
              <w:rPr>
                <w:rFonts w:ascii="Times New Roman" w:hAnsi="Times New Roman"/>
              </w:rPr>
              <w:t>Учащиеся записывают в дневники задание</w:t>
            </w:r>
            <w:r w:rsidRPr="003F7FF0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5151" w:type="dxa"/>
          </w:tcPr>
          <w:p w:rsidR="00956A4E" w:rsidRPr="003F7FF0" w:rsidRDefault="00956A4E" w:rsidP="004A5AF7">
            <w:pPr>
              <w:pStyle w:val="a5"/>
              <w:rPr>
                <w:rFonts w:ascii="Times New Roman" w:hAnsi="Times New Roman"/>
              </w:rPr>
            </w:pPr>
          </w:p>
        </w:tc>
      </w:tr>
    </w:tbl>
    <w:p w:rsidR="007009B0" w:rsidRDefault="007009B0" w:rsidP="000A2FA2">
      <w:pPr>
        <w:spacing w:after="0"/>
        <w:jc w:val="center"/>
        <w:rPr>
          <w:rFonts w:ascii="Times New Roman" w:hAnsi="Times New Roman" w:cs="Times New Roman"/>
          <w:b/>
        </w:rPr>
      </w:pPr>
    </w:p>
    <w:p w:rsidR="000A2FA2" w:rsidRPr="003F7FF0" w:rsidRDefault="000A2FA2" w:rsidP="000A2FA2">
      <w:pPr>
        <w:spacing w:after="0"/>
        <w:jc w:val="center"/>
        <w:rPr>
          <w:rFonts w:ascii="Times New Roman" w:hAnsi="Times New Roman" w:cs="Times New Roman"/>
          <w:b/>
        </w:rPr>
      </w:pPr>
      <w:r w:rsidRPr="003F7FF0">
        <w:rPr>
          <w:rFonts w:ascii="Times New Roman" w:hAnsi="Times New Roman" w:cs="Times New Roman"/>
          <w:b/>
        </w:rPr>
        <w:t>Ход урока</w:t>
      </w:r>
    </w:p>
    <w:tbl>
      <w:tblPr>
        <w:tblStyle w:val="a3"/>
        <w:tblW w:w="0" w:type="auto"/>
        <w:tblLook w:val="04A0"/>
      </w:tblPr>
      <w:tblGrid>
        <w:gridCol w:w="2518"/>
        <w:gridCol w:w="8095"/>
        <w:gridCol w:w="5307"/>
      </w:tblGrid>
      <w:tr w:rsidR="000A2FA2" w:rsidRPr="003F7FF0" w:rsidTr="004A5AF7">
        <w:tc>
          <w:tcPr>
            <w:tcW w:w="2518" w:type="dxa"/>
          </w:tcPr>
          <w:p w:rsidR="000A2FA2" w:rsidRPr="003F7FF0" w:rsidRDefault="000A2FA2" w:rsidP="004A5A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8095" w:type="dxa"/>
          </w:tcPr>
          <w:p w:rsidR="000A2FA2" w:rsidRPr="003F7FF0" w:rsidRDefault="000A2FA2" w:rsidP="004A5A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5307" w:type="dxa"/>
          </w:tcPr>
          <w:p w:rsidR="000A2FA2" w:rsidRPr="003F7FF0" w:rsidRDefault="000A2FA2" w:rsidP="004A5A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</w:tr>
      <w:tr w:rsidR="000A2FA2" w:rsidRPr="003F7FF0" w:rsidTr="004A5AF7">
        <w:tc>
          <w:tcPr>
            <w:tcW w:w="2518" w:type="dxa"/>
          </w:tcPr>
          <w:p w:rsidR="000A2FA2" w:rsidRPr="003F7FF0" w:rsidRDefault="000A2FA2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1. Организационный этап</w:t>
            </w:r>
          </w:p>
          <w:p w:rsidR="000A2FA2" w:rsidRPr="00F01800" w:rsidRDefault="000A2FA2" w:rsidP="004A5A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(2мин)</w:t>
            </w:r>
          </w:p>
        </w:tc>
        <w:tc>
          <w:tcPr>
            <w:tcW w:w="8095" w:type="dxa"/>
          </w:tcPr>
          <w:p w:rsidR="0071063B" w:rsidRDefault="000A2FA2" w:rsidP="004A5AF7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 w:rsidRPr="000A2FA2">
              <w:rPr>
                <w:rFonts w:ascii="Times New Roman" w:hAnsi="Times New Roman" w:cs="Times New Roman"/>
                <w:b/>
                <w:bCs/>
                <w:color w:val="000000"/>
              </w:rPr>
              <w:t>Учитель</w:t>
            </w:r>
            <w:r w:rsidRPr="000A2FA2">
              <w:rPr>
                <w:rFonts w:ascii="Times New Roman" w:hAnsi="Times New Roman" w:cs="Times New Roman"/>
                <w:bCs/>
                <w:color w:val="000000"/>
              </w:rPr>
              <w:t xml:space="preserve"> приветствует учащихся, проверяет их готовность к уроку.</w:t>
            </w:r>
          </w:p>
          <w:p w:rsidR="002E07E6" w:rsidRDefault="002E07E6" w:rsidP="005F37AD">
            <w:pPr>
              <w:tabs>
                <w:tab w:val="num" w:pos="-567"/>
              </w:tabs>
              <w:ind w:firstLine="601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E07E6">
              <w:rPr>
                <w:rFonts w:ascii="Times New Roman" w:eastAsia="Times New Roman" w:hAnsi="Times New Roman" w:cs="Times New Roman"/>
              </w:rPr>
              <w:t>Сегодня мы с вами отправимся в</w:t>
            </w:r>
            <w:r w:rsidRPr="002E07E6">
              <w:rPr>
                <w:rFonts w:ascii="Times New Roman" w:hAnsi="Times New Roman" w:cs="Times New Roman"/>
              </w:rPr>
              <w:t xml:space="preserve"> путешествие</w:t>
            </w:r>
            <w:r w:rsidRPr="002E07E6">
              <w:rPr>
                <w:rFonts w:ascii="Times New Roman" w:eastAsia="Times New Roman" w:hAnsi="Times New Roman" w:cs="Times New Roman"/>
              </w:rPr>
              <w:t xml:space="preserve">, и </w:t>
            </w:r>
            <w:r w:rsidRPr="002E07E6">
              <w:rPr>
                <w:rFonts w:ascii="Times New Roman" w:hAnsi="Times New Roman" w:cs="Times New Roman"/>
              </w:rPr>
              <w:t>с собой возьмем багаж знаний  полученных при изучении темы « Сложение и вычитание десятичных дробей»</w:t>
            </w:r>
            <w:proofErr w:type="gramStart"/>
            <w:r w:rsidRPr="002E07E6">
              <w:rPr>
                <w:rFonts w:ascii="Times New Roman" w:hAnsi="Times New Roman" w:cs="Times New Roman"/>
              </w:rPr>
              <w:t>.Н</w:t>
            </w:r>
            <w:proofErr w:type="gramEnd"/>
            <w:r w:rsidRPr="002E07E6">
              <w:rPr>
                <w:rFonts w:ascii="Times New Roman" w:hAnsi="Times New Roman" w:cs="Times New Roman"/>
              </w:rPr>
              <w:t>аше путешествия я хочу начать с небольшого стихотворения о предмете математика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E07E6" w:rsidRDefault="00B00B98" w:rsidP="002E07E6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Слайд1</w:t>
            </w:r>
            <w:r w:rsidR="002E07E6">
              <w:rPr>
                <w:rFonts w:ascii="Times New Roman" w:hAnsi="Times New Roman" w:cs="Times New Roman"/>
                <w:b/>
                <w:bCs/>
                <w:color w:val="000000"/>
              </w:rPr>
              <w:t>Математика, ребята,</w:t>
            </w:r>
          </w:p>
          <w:p w:rsidR="002E07E6" w:rsidRDefault="002E07E6" w:rsidP="002E07E6">
            <w:pPr>
              <w:pStyle w:val="a4"/>
              <w:ind w:left="1168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В жизни нужный всем предмет,</w:t>
            </w:r>
          </w:p>
          <w:p w:rsidR="002E07E6" w:rsidRDefault="002E07E6" w:rsidP="002E07E6">
            <w:pPr>
              <w:pStyle w:val="a4"/>
              <w:ind w:left="1168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Без нее не состоится на луну полет ракет,</w:t>
            </w:r>
          </w:p>
          <w:p w:rsidR="002E07E6" w:rsidRPr="002E07E6" w:rsidRDefault="002E07E6" w:rsidP="002E07E6">
            <w:pPr>
              <w:pStyle w:val="a4"/>
              <w:ind w:left="1168"/>
              <w:rPr>
                <w:rFonts w:ascii="Times New Roman" w:hAnsi="Times New Roman" w:cs="Times New Roman"/>
                <w:b/>
              </w:rPr>
            </w:pPr>
            <w:r w:rsidRPr="002E07E6">
              <w:rPr>
                <w:rFonts w:ascii="Times New Roman" w:hAnsi="Times New Roman" w:cs="Times New Roman"/>
                <w:b/>
              </w:rPr>
              <w:t>Без нее нельзя учиться,</w:t>
            </w:r>
          </w:p>
          <w:p w:rsidR="002E07E6" w:rsidRDefault="002E07E6" w:rsidP="002E07E6">
            <w:pPr>
              <w:pStyle w:val="a4"/>
              <w:ind w:left="1168"/>
              <w:rPr>
                <w:rFonts w:ascii="Times New Roman" w:hAnsi="Times New Roman" w:cs="Times New Roman"/>
                <w:b/>
              </w:rPr>
            </w:pPr>
            <w:r w:rsidRPr="002E07E6">
              <w:rPr>
                <w:rFonts w:ascii="Times New Roman" w:hAnsi="Times New Roman" w:cs="Times New Roman"/>
                <w:b/>
              </w:rPr>
              <w:t>Без нее нельзя считать,</w:t>
            </w:r>
          </w:p>
          <w:p w:rsidR="002E07E6" w:rsidRPr="002E07E6" w:rsidRDefault="002E07E6" w:rsidP="002E07E6">
            <w:pPr>
              <w:pStyle w:val="a4"/>
              <w:ind w:left="11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Без нее нельзя трудиться и планеты открывать.</w:t>
            </w:r>
          </w:p>
          <w:p w:rsidR="000A2FA2" w:rsidRPr="003F7FF0" w:rsidRDefault="000A2FA2" w:rsidP="0071063B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307" w:type="dxa"/>
          </w:tcPr>
          <w:p w:rsidR="0071063B" w:rsidRPr="003F7FF0" w:rsidRDefault="000A2FA2" w:rsidP="0071063B">
            <w:pPr>
              <w:rPr>
                <w:rFonts w:ascii="Times New Roman" w:hAnsi="Times New Roman" w:cs="Times New Roman"/>
              </w:rPr>
            </w:pPr>
            <w:r w:rsidRPr="003F7FF0">
              <w:rPr>
                <w:rFonts w:ascii="Times New Roman" w:hAnsi="Times New Roman" w:cs="Times New Roman"/>
              </w:rPr>
              <w:lastRenderedPageBreak/>
              <w:t xml:space="preserve">Учащиеся слушают учителя, </w:t>
            </w:r>
          </w:p>
          <w:p w:rsidR="000A2FA2" w:rsidRPr="003F7FF0" w:rsidRDefault="000A2FA2" w:rsidP="0068483C">
            <w:pPr>
              <w:rPr>
                <w:rFonts w:ascii="Times New Roman" w:hAnsi="Times New Roman" w:cs="Times New Roman"/>
              </w:rPr>
            </w:pPr>
          </w:p>
        </w:tc>
      </w:tr>
      <w:tr w:rsidR="0068483C" w:rsidRPr="003F7FF0" w:rsidTr="004A5AF7">
        <w:tc>
          <w:tcPr>
            <w:tcW w:w="2518" w:type="dxa"/>
          </w:tcPr>
          <w:p w:rsidR="0068483C" w:rsidRPr="003F7FF0" w:rsidRDefault="0068483C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lastRenderedPageBreak/>
              <w:t xml:space="preserve">2. Постановка цели и задач урока. </w:t>
            </w:r>
          </w:p>
          <w:p w:rsidR="0068483C" w:rsidRDefault="0068483C" w:rsidP="004A5AF7">
            <w:pPr>
              <w:rPr>
                <w:rFonts w:ascii="Times New Roman" w:hAnsi="Times New Roman" w:cs="Times New Roman"/>
                <w:b/>
              </w:rPr>
            </w:pPr>
            <w:r w:rsidRPr="003F7FF0">
              <w:rPr>
                <w:rFonts w:ascii="Times New Roman" w:hAnsi="Times New Roman" w:cs="Times New Roman"/>
                <w:b/>
              </w:rPr>
              <w:t>Мотивация учебной деятельности учащихся.</w:t>
            </w:r>
          </w:p>
          <w:p w:rsidR="0068483C" w:rsidRPr="00F01800" w:rsidRDefault="0068483C" w:rsidP="004A5AF7">
            <w:pPr>
              <w:rPr>
                <w:rFonts w:ascii="Times New Roman" w:hAnsi="Times New Roman" w:cs="Times New Roman"/>
              </w:rPr>
            </w:pPr>
            <w:r w:rsidRPr="00F0180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3 мин)</w:t>
            </w:r>
          </w:p>
        </w:tc>
        <w:tc>
          <w:tcPr>
            <w:tcW w:w="8095" w:type="dxa"/>
          </w:tcPr>
          <w:p w:rsidR="003B015A" w:rsidRDefault="00C9605B" w:rsidP="0071063B">
            <w:pPr>
              <w:pStyle w:val="a4"/>
              <w:ind w:left="0" w:firstLine="743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Тема нашего урока……</w:t>
            </w:r>
          </w:p>
          <w:p w:rsidR="00B00B98" w:rsidRDefault="000372AA" w:rsidP="00B00B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B00B98" w:rsidRPr="000372AA">
              <w:rPr>
                <w:rFonts w:ascii="Times New Roman" w:hAnsi="Times New Roman" w:cs="Times New Roman"/>
                <w:b/>
                <w:u w:val="single"/>
              </w:rPr>
              <w:t>Слайд 2</w:t>
            </w:r>
            <w:r>
              <w:rPr>
                <w:rFonts w:ascii="Times New Roman" w:hAnsi="Times New Roman" w:cs="Times New Roman"/>
              </w:rPr>
              <w:t>)</w:t>
            </w:r>
            <w:r w:rsidR="00B00B98">
              <w:rPr>
                <w:rFonts w:ascii="Times New Roman" w:hAnsi="Times New Roman" w:cs="Times New Roman"/>
              </w:rPr>
              <w:t xml:space="preserve"> Сложение и вычитание десятичных дробей,</w:t>
            </w:r>
          </w:p>
          <w:p w:rsidR="0071063B" w:rsidRDefault="0071063B" w:rsidP="0071063B">
            <w:pPr>
              <w:pStyle w:val="a4"/>
              <w:ind w:left="0" w:firstLine="743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Чем нам предстоит сегодня заниматься на уроке?</w:t>
            </w:r>
          </w:p>
          <w:p w:rsidR="00B00B98" w:rsidRDefault="0071063B" w:rsidP="0071063B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Я очень надеюсь, что вы покажите знания теоретического  материала, а также примените эти знания при решении различных задач. В ходе урока вы узнаете о достижении нашей страны в освоении космоса, поработаете в парах</w:t>
            </w:r>
            <w:r w:rsidR="00C9605B">
              <w:rPr>
                <w:rFonts w:ascii="Times New Roman" w:hAnsi="Times New Roman" w:cs="Times New Roman"/>
                <w:bCs/>
                <w:color w:val="000000"/>
              </w:rPr>
              <w:t xml:space="preserve">, в группах 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и наконец, побываете в роли учителя. </w:t>
            </w:r>
          </w:p>
          <w:p w:rsidR="00B00B98" w:rsidRDefault="0071063B" w:rsidP="0071063B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Эпиграфом к уроку я взяла слова  Ф.Сефа </w:t>
            </w:r>
          </w:p>
          <w:p w:rsidR="0071063B" w:rsidRDefault="000372AA" w:rsidP="0071063B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(</w:t>
            </w:r>
            <w:r w:rsidR="00B00B98"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Слайд 3</w:t>
            </w:r>
            <w:r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)</w:t>
            </w:r>
            <w:r w:rsidR="0071063B">
              <w:rPr>
                <w:rFonts w:ascii="Times New Roman" w:hAnsi="Times New Roman" w:cs="Times New Roman"/>
                <w:bCs/>
                <w:color w:val="000000"/>
              </w:rPr>
              <w:t>«</w:t>
            </w:r>
            <w:r w:rsidR="0071063B">
              <w:rPr>
                <w:rFonts w:ascii="Times New Roman" w:hAnsi="Times New Roman" w:cs="Times New Roman"/>
                <w:b/>
                <w:bCs/>
                <w:color w:val="000000"/>
              </w:rPr>
              <w:t>Кто ничего не замечает, тот ничего не изучает. Кто ничего не изучает, тот вечно хнычет и скучает».</w:t>
            </w:r>
            <w:r w:rsidR="0071063B">
              <w:rPr>
                <w:rFonts w:ascii="Times New Roman" w:hAnsi="Times New Roman" w:cs="Times New Roman"/>
                <w:bCs/>
                <w:color w:val="000000"/>
              </w:rPr>
              <w:t xml:space="preserve">  Я очень надеюсь, что никто на уроке не будет скучать. На каждой парте лежат три вида смайликов: грустный, равнодушный и веселый. Выберите тот смайлик, который соответствует вашему настроению перед уроком.</w:t>
            </w:r>
          </w:p>
          <w:p w:rsidR="00B00B98" w:rsidRPr="000372AA" w:rsidRDefault="000372AA" w:rsidP="0071063B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</w:pPr>
            <w:r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(</w:t>
            </w:r>
            <w:r w:rsidR="00B00B98"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Слайд 4</w:t>
            </w:r>
            <w:r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)</w:t>
            </w:r>
          </w:p>
          <w:p w:rsidR="0071063B" w:rsidRDefault="0071063B" w:rsidP="0071063B">
            <w:pPr>
              <w:rPr>
                <w:rFonts w:ascii="Times New Roman" w:hAnsi="Times New Roman" w:cs="Times New Roman"/>
              </w:rPr>
            </w:pPr>
            <w:r w:rsidRPr="00FD1FF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63650" cy="1263650"/>
                  <wp:effectExtent l="19050" t="0" r="0" b="0"/>
                  <wp:docPr id="4" name="Рисунок 1" descr="&amp;Scy;&amp;Mcy;&amp;Acy;&amp;Jcy;&amp;Lcy;&amp;Icy;&amp;Kcy;&amp;Icy; &amp;Vcy;&amp;IEcy;&amp;Scy;&amp;IEcy;&amp;Lcy;&amp;Ycy;&amp;IEcy; &amp;Pcy;&amp;Rcy;&amp;Icy;&amp;Kcy;&amp;Ocy;&amp;Lcy;&amp;SOFTcy;&amp;Ncy;&amp;Ycy;&amp;IEcy; &amp;Kcy;&amp;Lcy;&amp;Acy;&amp;Scy;&amp;Scy;&amp;Ncy;&amp;Ycy;&amp;IE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 descr="&amp;Scy;&amp;Mcy;&amp;Acy;&amp;Jcy;&amp;Lcy;&amp;Icy;&amp;Kcy;&amp;Icy; &amp;Vcy;&amp;IEcy;&amp;Scy;&amp;IEcy;&amp;Lcy;&amp;Ycy;&amp;IEcy; &amp;Pcy;&amp;Rcy;&amp;Icy;&amp;Kcy;&amp;Ocy;&amp;Lcy;&amp;SOFTcy;&amp;Ncy;&amp;Ycy;&amp;IEcy; &amp;Kcy;&amp;Lcy;&amp;Acy;&amp;Scy;&amp;Scy;&amp;Ncy;&amp;Ycy;&amp;IEcy;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41D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87500" cy="1587500"/>
                  <wp:effectExtent l="0" t="0" r="0" b="0"/>
                  <wp:docPr id="5" name="Рисунок 2" descr="C:\Users\User\Pictures\smailiki-8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C:\Users\User\Pictures\smailiki-87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067F" w:rsidRPr="0012067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00150" cy="942975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037" t="43245" r="51881" b="24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63B" w:rsidRDefault="0071063B" w:rsidP="004A5AF7">
            <w:pPr>
              <w:pStyle w:val="a4"/>
              <w:ind w:left="0"/>
              <w:rPr>
                <w:rFonts w:ascii="Times New Roman" w:hAnsi="Times New Roman" w:cs="Times New Roman"/>
                <w:bCs/>
                <w:color w:val="FF0000"/>
              </w:rPr>
            </w:pPr>
          </w:p>
          <w:p w:rsidR="0068483C" w:rsidRPr="003F7FF0" w:rsidRDefault="0068483C" w:rsidP="0071063B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307" w:type="dxa"/>
          </w:tcPr>
          <w:p w:rsidR="0071063B" w:rsidRDefault="0071063B" w:rsidP="007106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тему урока «Сложение и вычитание десятичных дробей»,</w:t>
            </w:r>
          </w:p>
          <w:p w:rsidR="0071063B" w:rsidRDefault="0071063B" w:rsidP="007106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выбирают смайлик</w:t>
            </w:r>
          </w:p>
          <w:p w:rsidR="0068483C" w:rsidRPr="003F7FF0" w:rsidRDefault="0068483C" w:rsidP="0068483C">
            <w:pPr>
              <w:rPr>
                <w:rFonts w:ascii="Times New Roman" w:hAnsi="Times New Roman" w:cs="Times New Roman"/>
              </w:rPr>
            </w:pPr>
            <w:r w:rsidRPr="003F7FF0">
              <w:rPr>
                <w:rFonts w:ascii="Times New Roman" w:hAnsi="Times New Roman" w:cs="Times New Roman"/>
              </w:rPr>
              <w:t xml:space="preserve">Учащиеся формулируют цель урока: </w:t>
            </w:r>
            <w:r>
              <w:rPr>
                <w:rFonts w:ascii="Times New Roman" w:hAnsi="Times New Roman" w:cs="Times New Roman"/>
              </w:rPr>
              <w:t>повторить правила сравнения, сложения и вычитания десятичных дробей,  уметь применять их при   выполнении заданий.</w:t>
            </w:r>
          </w:p>
        </w:tc>
      </w:tr>
      <w:tr w:rsidR="0068483C" w:rsidRPr="003F7FF0" w:rsidTr="004A5AF7">
        <w:tc>
          <w:tcPr>
            <w:tcW w:w="2518" w:type="dxa"/>
          </w:tcPr>
          <w:p w:rsidR="0068483C" w:rsidRDefault="0068483C" w:rsidP="004A5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 Проверка домашнего задания.</w:t>
            </w:r>
          </w:p>
          <w:p w:rsidR="0068483C" w:rsidRPr="008407A5" w:rsidRDefault="0068483C" w:rsidP="008407A5">
            <w:pPr>
              <w:rPr>
                <w:rFonts w:ascii="Times New Roman" w:hAnsi="Times New Roman" w:cs="Times New Roman"/>
              </w:rPr>
            </w:pPr>
            <w:r w:rsidRPr="008407A5">
              <w:rPr>
                <w:rFonts w:ascii="Times New Roman" w:hAnsi="Times New Roman" w:cs="Times New Roman"/>
              </w:rPr>
              <w:t>(</w:t>
            </w:r>
            <w:r w:rsidR="008407A5" w:rsidRPr="008407A5">
              <w:rPr>
                <w:rFonts w:ascii="Times New Roman" w:hAnsi="Times New Roman" w:cs="Times New Roman"/>
              </w:rPr>
              <w:t>3-4</w:t>
            </w:r>
            <w:r w:rsidRPr="008407A5">
              <w:rPr>
                <w:rFonts w:ascii="Times New Roman" w:hAnsi="Times New Roman" w:cs="Times New Roman"/>
              </w:rPr>
              <w:t xml:space="preserve"> мин)</w:t>
            </w:r>
          </w:p>
        </w:tc>
        <w:tc>
          <w:tcPr>
            <w:tcW w:w="8095" w:type="dxa"/>
          </w:tcPr>
          <w:p w:rsidR="0068483C" w:rsidRPr="0068483C" w:rsidRDefault="000372AA" w:rsidP="004A5AF7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 w:rsidRPr="000372AA">
              <w:rPr>
                <w:rFonts w:ascii="Times New Roman" w:hAnsi="Times New Roman" w:cs="Times New Roman"/>
                <w:bCs/>
                <w:color w:val="000000"/>
                <w:u w:val="single"/>
              </w:rPr>
              <w:t>(</w:t>
            </w:r>
            <w:r w:rsidR="00B00B98"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Слайд 5</w:t>
            </w:r>
            <w:r w:rsidRPr="000372AA">
              <w:rPr>
                <w:rFonts w:ascii="Times New Roman" w:hAnsi="Times New Roman" w:cs="Times New Roman"/>
                <w:b/>
                <w:bCs/>
                <w:color w:val="000000"/>
                <w:u w:val="single"/>
              </w:rPr>
              <w:t>)</w:t>
            </w:r>
            <w:r w:rsidR="0068483C" w:rsidRPr="0068483C">
              <w:rPr>
                <w:rFonts w:ascii="Times New Roman" w:hAnsi="Times New Roman" w:cs="Times New Roman"/>
                <w:bCs/>
                <w:color w:val="000000"/>
              </w:rPr>
              <w:t>Сейчас проверим домашнее задание</w:t>
            </w:r>
            <w:r w:rsidR="0068483C">
              <w:rPr>
                <w:rFonts w:ascii="Times New Roman" w:hAnsi="Times New Roman" w:cs="Times New Roman"/>
                <w:bCs/>
                <w:color w:val="000000"/>
              </w:rPr>
              <w:t>. Вам предстоит побывать в роли учителя. Работа в парах. На слайде выведено верное решение домашнего задания. Поменяйтесь тетрадями с соседом по парте и поставьте карандашом оценку</w:t>
            </w:r>
            <w:r w:rsidR="008407A5">
              <w:rPr>
                <w:rFonts w:ascii="Times New Roman" w:hAnsi="Times New Roman" w:cs="Times New Roman"/>
                <w:bCs/>
                <w:color w:val="000000"/>
              </w:rPr>
              <w:t>, ну конечно, объективную</w:t>
            </w:r>
            <w:r w:rsidR="0074266F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</w:tc>
        <w:tc>
          <w:tcPr>
            <w:tcW w:w="5307" w:type="dxa"/>
          </w:tcPr>
          <w:p w:rsidR="0068483C" w:rsidRPr="003F7FF0" w:rsidRDefault="008407A5" w:rsidP="00684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 меняются тетрадями, выставляют отметки.</w:t>
            </w:r>
          </w:p>
        </w:tc>
      </w:tr>
      <w:tr w:rsidR="008407A5" w:rsidRPr="003F7FF0" w:rsidTr="004A5AF7">
        <w:tc>
          <w:tcPr>
            <w:tcW w:w="2518" w:type="dxa"/>
          </w:tcPr>
          <w:p w:rsidR="008407A5" w:rsidRDefault="008407A5" w:rsidP="004A5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 Актуализация знаний и умений.</w:t>
            </w:r>
          </w:p>
        </w:tc>
        <w:tc>
          <w:tcPr>
            <w:tcW w:w="8095" w:type="dxa"/>
          </w:tcPr>
          <w:p w:rsidR="008407A5" w:rsidRPr="007009B0" w:rsidRDefault="008407A5" w:rsidP="004A5AF7">
            <w:pPr>
              <w:pStyle w:val="a4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А сейчас проведем небольшой устный счет, в ходе которого</w:t>
            </w:r>
            <w:r w:rsidR="007009B0">
              <w:rPr>
                <w:rFonts w:ascii="Times New Roman" w:hAnsi="Times New Roman" w:cs="Times New Roman"/>
                <w:bCs/>
                <w:color w:val="000000"/>
              </w:rPr>
              <w:t xml:space="preserve"> те из ребят кто больше даст  правильны</w:t>
            </w:r>
            <w:r w:rsidR="00C9605B">
              <w:rPr>
                <w:rFonts w:ascii="Times New Roman" w:hAnsi="Times New Roman" w:cs="Times New Roman"/>
                <w:bCs/>
                <w:color w:val="000000"/>
              </w:rPr>
              <w:t>х</w:t>
            </w:r>
            <w:r w:rsidR="007009B0">
              <w:rPr>
                <w:rFonts w:ascii="Times New Roman" w:hAnsi="Times New Roman" w:cs="Times New Roman"/>
                <w:bCs/>
                <w:color w:val="000000"/>
              </w:rPr>
              <w:t xml:space="preserve"> ответ</w:t>
            </w:r>
            <w:r w:rsidR="00C9605B">
              <w:rPr>
                <w:rFonts w:ascii="Times New Roman" w:hAnsi="Times New Roman" w:cs="Times New Roman"/>
                <w:bCs/>
                <w:color w:val="000000"/>
              </w:rPr>
              <w:t>ов</w:t>
            </w:r>
            <w:r w:rsidR="007009B0">
              <w:rPr>
                <w:rFonts w:ascii="Times New Roman" w:hAnsi="Times New Roman" w:cs="Times New Roman"/>
                <w:bCs/>
                <w:color w:val="000000"/>
              </w:rPr>
              <w:t xml:space="preserve"> в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конце устного счета получат оценку. </w:t>
            </w:r>
          </w:p>
          <w:p w:rsidR="008407A5" w:rsidRDefault="000372AA" w:rsidP="004A5AF7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2AA">
              <w:rPr>
                <w:rFonts w:ascii="Times New Roman" w:hAnsi="Times New Roman" w:cs="Times New Roman"/>
                <w:b/>
                <w:bCs/>
                <w:u w:val="single"/>
              </w:rPr>
              <w:t>(</w:t>
            </w:r>
            <w:r w:rsidR="008407A5" w:rsidRPr="000372AA">
              <w:rPr>
                <w:rFonts w:ascii="Times New Roman" w:hAnsi="Times New Roman" w:cs="Times New Roman"/>
                <w:b/>
                <w:bCs/>
                <w:u w:val="single"/>
              </w:rPr>
              <w:t>Слайд</w:t>
            </w:r>
            <w:r w:rsidR="007009B0" w:rsidRPr="000372AA">
              <w:rPr>
                <w:rFonts w:ascii="Times New Roman" w:hAnsi="Times New Roman" w:cs="Times New Roman"/>
                <w:b/>
                <w:bCs/>
                <w:u w:val="single"/>
              </w:rPr>
              <w:t>6</w:t>
            </w:r>
            <w:r w:rsidRPr="000372AA">
              <w:rPr>
                <w:rFonts w:ascii="Times New Roman" w:hAnsi="Times New Roman" w:cs="Times New Roman"/>
                <w:b/>
                <w:bCs/>
                <w:u w:val="single"/>
              </w:rPr>
              <w:t>)</w:t>
            </w:r>
            <w:r w:rsidR="008407A5" w:rsidRPr="008407A5">
              <w:rPr>
                <w:rFonts w:ascii="Times New Roman" w:hAnsi="Times New Roman" w:cs="Times New Roman"/>
                <w:b/>
                <w:bCs/>
              </w:rPr>
              <w:t xml:space="preserve">Закончи </w:t>
            </w:r>
            <w:r w:rsidR="008407A5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предложение: </w:t>
            </w:r>
          </w:p>
          <w:p w:rsidR="008407A5" w:rsidRDefault="008407A5" w:rsidP="004A5AF7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 w:rsidRPr="008407A5">
              <w:rPr>
                <w:rFonts w:ascii="Times New Roman" w:hAnsi="Times New Roman" w:cs="Times New Roman"/>
                <w:bCs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</w:rPr>
              <w:t xml:space="preserve"> Если в конце десятичной дроби приписать 6 нулей, то…….</w:t>
            </w:r>
          </w:p>
          <w:p w:rsidR="00ED7E39" w:rsidRDefault="00915666" w:rsidP="004A5AF7">
            <w:pPr>
              <w:pStyle w:val="a4"/>
              <w:ind w:left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ED7E39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  <w:proofErr w:type="gramStart"/>
            <w:r w:rsidR="00ED7E39">
              <w:rPr>
                <w:rFonts w:ascii="Times New Roman" w:hAnsi="Times New Roman" w:cs="Times New Roman"/>
                <w:bCs/>
                <w:color w:val="000000"/>
              </w:rPr>
              <w:t>Целую часть от дробной части в десятичной записи числа отделяют</w:t>
            </w:r>
            <w:proofErr w:type="gramEnd"/>
            <w:r w:rsidR="00ED7E39">
              <w:rPr>
                <w:rFonts w:ascii="Times New Roman" w:hAnsi="Times New Roman" w:cs="Times New Roman"/>
                <w:bCs/>
                <w:color w:val="000000"/>
              </w:rPr>
              <w:t xml:space="preserve"> …</w:t>
            </w:r>
          </w:p>
          <w:p w:rsidR="000372AA" w:rsidRDefault="000372AA" w:rsidP="004A5AF7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  <w:p w:rsidR="007009B0" w:rsidRPr="000372AA" w:rsidRDefault="000372AA" w:rsidP="004A5AF7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(</w:t>
            </w:r>
            <w:r w:rsidR="00ED7E39" w:rsidRPr="000372AA">
              <w:rPr>
                <w:rFonts w:ascii="Times New Roman" w:hAnsi="Times New Roman" w:cs="Times New Roman"/>
                <w:b/>
                <w:bCs/>
                <w:u w:val="single"/>
              </w:rPr>
              <w:t>Слайд</w:t>
            </w:r>
            <w:r w:rsidR="007009B0" w:rsidRPr="000372AA">
              <w:rPr>
                <w:rFonts w:ascii="Times New Roman" w:hAnsi="Times New Roman" w:cs="Times New Roman"/>
                <w:b/>
                <w:bCs/>
                <w:u w:val="single"/>
              </w:rPr>
              <w:t xml:space="preserve"> 7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)</w:t>
            </w:r>
          </w:p>
          <w:p w:rsidR="00ED7E39" w:rsidRPr="000372AA" w:rsidRDefault="00ED7E39" w:rsidP="004A5AF7">
            <w:pPr>
              <w:pStyle w:val="a4"/>
              <w:ind w:left="0"/>
              <w:rPr>
                <w:rFonts w:ascii="Times New Roman" w:hAnsi="Times New Roman" w:cs="Times New Roman"/>
                <w:bCs/>
                <w:u w:val="single"/>
              </w:rPr>
            </w:pPr>
            <w:r w:rsidRPr="00ED7E39">
              <w:rPr>
                <w:rFonts w:ascii="Times New Roman" w:hAnsi="Times New Roman" w:cs="Times New Roman"/>
                <w:b/>
                <w:bCs/>
              </w:rPr>
              <w:t>Поставьте запятую в нужном месте</w:t>
            </w:r>
            <w:r w:rsidR="000372AA" w:rsidRPr="000372AA">
              <w:rPr>
                <w:rFonts w:ascii="Times New Roman" w:hAnsi="Times New Roman" w:cs="Times New Roman"/>
                <w:b/>
                <w:bCs/>
                <w:u w:val="single"/>
              </w:rPr>
              <w:t>(карточка розового  цвета)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32+18=5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3+108=408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42+17=212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57-4=17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736-336=4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63-27=603</w:t>
            </w:r>
          </w:p>
          <w:p w:rsidR="00ED7E39" w:rsidRDefault="000372AA" w:rsidP="00ED7E39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u w:val="single"/>
              </w:rPr>
              <w:t>(</w:t>
            </w:r>
            <w:r w:rsidR="00ED7E39" w:rsidRPr="000372AA">
              <w:rPr>
                <w:rFonts w:ascii="Times New Roman" w:hAnsi="Times New Roman" w:cs="Times New Roman"/>
                <w:b/>
                <w:bCs/>
                <w:u w:val="single"/>
              </w:rPr>
              <w:t>Слайд</w:t>
            </w:r>
            <w:r w:rsidR="007009B0" w:rsidRPr="000372AA">
              <w:rPr>
                <w:rFonts w:ascii="Times New Roman" w:hAnsi="Times New Roman" w:cs="Times New Roman"/>
                <w:b/>
                <w:bCs/>
                <w:u w:val="single"/>
              </w:rPr>
              <w:t xml:space="preserve"> 8,9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)</w:t>
            </w:r>
            <w:r w:rsidR="00ED7E39">
              <w:rPr>
                <w:rFonts w:ascii="Times New Roman" w:hAnsi="Times New Roman" w:cs="Times New Roman"/>
                <w:bCs/>
              </w:rPr>
              <w:t>С</w:t>
            </w:r>
            <w:r w:rsidR="00ED7E39">
              <w:rPr>
                <w:rFonts w:ascii="Times New Roman" w:hAnsi="Times New Roman" w:cs="Times New Roman"/>
                <w:b/>
                <w:bCs/>
              </w:rPr>
              <w:t>равните дроби</w:t>
            </w:r>
          </w:p>
          <w:p w:rsidR="00BD0D1B" w:rsidRPr="00BD0D1B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6,37 </w:t>
            </w:r>
            <w:r w:rsidRPr="00607DF9">
              <w:rPr>
                <w:rFonts w:ascii="Times New Roman" w:hAnsi="Times New Roman"/>
                <w:bCs/>
              </w:rPr>
              <w:t>*</w:t>
            </w:r>
            <w:r w:rsidRPr="00BD0D1B">
              <w:rPr>
                <w:rFonts w:ascii="Times New Roman" w:hAnsi="Times New Roman"/>
                <w:bCs/>
              </w:rPr>
              <w:t xml:space="preserve"> 6,299    </w:t>
            </w:r>
          </w:p>
          <w:p w:rsidR="00BD0D1B" w:rsidRPr="00607DF9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10,1 </w:t>
            </w:r>
            <w:r w:rsidRPr="00607DF9">
              <w:rPr>
                <w:rFonts w:ascii="Times New Roman" w:hAnsi="Times New Roman"/>
                <w:bCs/>
              </w:rPr>
              <w:t>*</w:t>
            </w:r>
            <w:r w:rsidRPr="00BD0D1B">
              <w:rPr>
                <w:rFonts w:ascii="Times New Roman" w:hAnsi="Times New Roman"/>
                <w:bCs/>
              </w:rPr>
              <w:t xml:space="preserve"> 10, 099</w:t>
            </w:r>
          </w:p>
          <w:p w:rsidR="00BD0D1B" w:rsidRPr="00BD0D1B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9,18  </w:t>
            </w:r>
            <w:r w:rsidRPr="00607DF9">
              <w:rPr>
                <w:rFonts w:ascii="Times New Roman" w:hAnsi="Times New Roman"/>
                <w:bCs/>
              </w:rPr>
              <w:t>*</w:t>
            </w:r>
            <w:r w:rsidRPr="00BD0D1B">
              <w:rPr>
                <w:rFonts w:ascii="Times New Roman" w:hAnsi="Times New Roman"/>
                <w:bCs/>
              </w:rPr>
              <w:t xml:space="preserve"> 9, 1798</w:t>
            </w:r>
          </w:p>
          <w:p w:rsidR="00BD0D1B" w:rsidRPr="00607DF9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7,01 </w:t>
            </w:r>
            <w:r w:rsidRPr="00607DF9">
              <w:rPr>
                <w:rFonts w:ascii="Times New Roman" w:hAnsi="Times New Roman"/>
                <w:bCs/>
              </w:rPr>
              <w:t>*</w:t>
            </w:r>
            <w:r w:rsidRPr="00BD0D1B">
              <w:rPr>
                <w:rFonts w:ascii="Times New Roman" w:hAnsi="Times New Roman"/>
                <w:bCs/>
              </w:rPr>
              <w:t>7, 018</w:t>
            </w:r>
          </w:p>
          <w:p w:rsidR="00BD0D1B" w:rsidRPr="00BD0D1B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 9, 004 </w:t>
            </w:r>
            <w:r w:rsidRPr="00607DF9">
              <w:rPr>
                <w:rFonts w:ascii="Times New Roman" w:hAnsi="Times New Roman"/>
                <w:bCs/>
              </w:rPr>
              <w:t>*</w:t>
            </w:r>
            <w:r w:rsidRPr="00BD0D1B">
              <w:rPr>
                <w:rFonts w:ascii="Times New Roman" w:hAnsi="Times New Roman"/>
                <w:bCs/>
              </w:rPr>
              <w:t xml:space="preserve"> 9,04 </w:t>
            </w:r>
          </w:p>
          <w:p w:rsidR="00BD0D1B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28,028 </w:t>
            </w:r>
            <w:r w:rsidRPr="00607DF9">
              <w:rPr>
                <w:rFonts w:ascii="Times New Roman" w:hAnsi="Times New Roman"/>
                <w:bCs/>
              </w:rPr>
              <w:t>*</w:t>
            </w:r>
            <w:r w:rsidRPr="00BD0D1B">
              <w:rPr>
                <w:rFonts w:ascii="Times New Roman" w:hAnsi="Times New Roman"/>
                <w:bCs/>
              </w:rPr>
              <w:t xml:space="preserve"> 28,0209</w:t>
            </w:r>
          </w:p>
          <w:p w:rsidR="0074266F" w:rsidRPr="007009B0" w:rsidRDefault="0074266F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</w:p>
          <w:p w:rsidR="002657EE" w:rsidRPr="002657EE" w:rsidRDefault="007009B0" w:rsidP="0074266F">
            <w:pPr>
              <w:rPr>
                <w:rFonts w:ascii="Times New Roman" w:eastAsia="Times New Roman" w:hAnsi="Times New Roman" w:cs="Times New Roman"/>
                <w:u w:val="single"/>
              </w:rPr>
            </w:pPr>
            <w:r w:rsidRPr="007009B0">
              <w:rPr>
                <w:rFonts w:ascii="Times New Roman" w:hAnsi="Times New Roman"/>
                <w:b/>
                <w:bCs/>
                <w:u w:val="single"/>
              </w:rPr>
              <w:t>(</w:t>
            </w:r>
            <w:r w:rsidR="0074266F" w:rsidRPr="007009B0">
              <w:rPr>
                <w:rFonts w:ascii="Times New Roman" w:hAnsi="Times New Roman"/>
                <w:b/>
                <w:bCs/>
                <w:u w:val="single"/>
              </w:rPr>
              <w:t>Слайд</w:t>
            </w:r>
            <w:r w:rsidRPr="007009B0">
              <w:rPr>
                <w:rFonts w:ascii="Times New Roman" w:hAnsi="Times New Roman"/>
                <w:b/>
                <w:bCs/>
                <w:u w:val="single"/>
              </w:rPr>
              <w:t xml:space="preserve"> 10,11)</w:t>
            </w:r>
            <w:r w:rsidR="000372AA">
              <w:rPr>
                <w:rFonts w:ascii="Times New Roman" w:eastAsia="Times New Roman" w:hAnsi="Times New Roman" w:cs="Times New Roman"/>
                <w:b/>
              </w:rPr>
              <w:t>Найди ошибку</w:t>
            </w:r>
            <w:proofErr w:type="gramStart"/>
            <w:r w:rsidR="002657EE" w:rsidRPr="002657EE">
              <w:rPr>
                <w:rFonts w:ascii="Times New Roman" w:eastAsia="Times New Roman" w:hAnsi="Times New Roman" w:cs="Times New Roman"/>
                <w:b/>
                <w:u w:val="single"/>
              </w:rPr>
              <w:t>.(</w:t>
            </w:r>
            <w:proofErr w:type="gramEnd"/>
            <w:r w:rsidR="002657EE" w:rsidRPr="002657EE">
              <w:rPr>
                <w:rFonts w:ascii="Times New Roman" w:eastAsia="Times New Roman" w:hAnsi="Times New Roman" w:cs="Times New Roman"/>
                <w:b/>
                <w:u w:val="single"/>
              </w:rPr>
              <w:t>карточка синего цвета)</w:t>
            </w:r>
          </w:p>
          <w:p w:rsidR="0074266F" w:rsidRPr="0074266F" w:rsidRDefault="0074266F" w:rsidP="0074266F">
            <w:pPr>
              <w:rPr>
                <w:rFonts w:ascii="Times New Roman" w:eastAsia="Times New Roman" w:hAnsi="Times New Roman" w:cs="Times New Roman"/>
              </w:rPr>
            </w:pPr>
            <w:r w:rsidRPr="0074266F">
              <w:rPr>
                <w:rFonts w:ascii="Times New Roman" w:eastAsia="Times New Roman" w:hAnsi="Times New Roman" w:cs="Times New Roman"/>
              </w:rPr>
              <w:t>Учащимся предлагается отыскать ошибки, которые допущены при вычислении примеров. Дети сами поясняют</w:t>
            </w:r>
            <w:r w:rsidR="0071063B">
              <w:rPr>
                <w:rFonts w:ascii="Times New Roman" w:eastAsia="Times New Roman" w:hAnsi="Times New Roman" w:cs="Times New Roman"/>
              </w:rPr>
              <w:t>,</w:t>
            </w:r>
            <w:r w:rsidRPr="0074266F">
              <w:rPr>
                <w:rFonts w:ascii="Times New Roman" w:eastAsia="Times New Roman" w:hAnsi="Times New Roman" w:cs="Times New Roman"/>
              </w:rPr>
              <w:t xml:space="preserve"> почему  в данном примере допущена  ошибка, какое правило нарушено.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vertAlign w:val="subscript"/>
              </w:rPr>
              <w:t>+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3,26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   2,5           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 w:rsidRPr="0074266F">
              <w:rPr>
                <w:rFonts w:ascii="Times New Roman" w:eastAsia="Times New Roman" w:hAnsi="Times New Roman" w:cs="Times New Roman"/>
                <w:b/>
              </w:rPr>
              <w:t xml:space="preserve">  3,51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vertAlign w:val="subscript"/>
              </w:rPr>
              <w:t>+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3,26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 2,  5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 w:rsidRPr="0074266F">
              <w:rPr>
                <w:rFonts w:ascii="Times New Roman" w:eastAsia="Times New Roman" w:hAnsi="Times New Roman" w:cs="Times New Roman"/>
                <w:b/>
              </w:rPr>
              <w:t xml:space="preserve">  5,31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vertAlign w:val="subscript"/>
              </w:rPr>
              <w:t>+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2,7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10,4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 w:rsidRPr="0074266F">
              <w:rPr>
                <w:rFonts w:ascii="Times New Roman" w:eastAsia="Times New Roman" w:hAnsi="Times New Roman" w:cs="Times New Roman"/>
                <w:b/>
              </w:rPr>
              <w:t xml:space="preserve"> 12,11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 w:rsidRPr="0074266F">
              <w:rPr>
                <w:rFonts w:ascii="Times New Roman" w:eastAsia="Times New Roman" w:hAnsi="Times New Roman" w:cs="Times New Roman"/>
                <w:b/>
              </w:rPr>
              <w:t>2,7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>10,4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 w:rsidRPr="0074266F">
              <w:rPr>
                <w:rFonts w:ascii="Times New Roman" w:eastAsia="Times New Roman" w:hAnsi="Times New Roman" w:cs="Times New Roman"/>
                <w:b/>
              </w:rPr>
              <w:t xml:space="preserve">13,1                      </w:t>
            </w:r>
          </w:p>
          <w:p w:rsidR="00ED7E39" w:rsidRPr="00ED7E39" w:rsidRDefault="00BD0D1B" w:rsidP="00BD0D1B">
            <w:pPr>
              <w:pStyle w:val="a5"/>
              <w:ind w:firstLine="459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Выставляет оценки </w:t>
            </w:r>
          </w:p>
        </w:tc>
        <w:tc>
          <w:tcPr>
            <w:tcW w:w="5307" w:type="dxa"/>
          </w:tcPr>
          <w:p w:rsidR="008407A5" w:rsidRDefault="008407A5" w:rsidP="00684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Ребята работают устно (фронтальный опрос)</w:t>
            </w:r>
          </w:p>
          <w:p w:rsidR="008407A5" w:rsidRDefault="008407A5" w:rsidP="0068483C">
            <w:pPr>
              <w:rPr>
                <w:rFonts w:ascii="Times New Roman" w:hAnsi="Times New Roman" w:cs="Times New Roman"/>
              </w:rPr>
            </w:pPr>
          </w:p>
          <w:p w:rsidR="008407A5" w:rsidRDefault="008407A5" w:rsidP="0068483C">
            <w:pPr>
              <w:rPr>
                <w:rFonts w:ascii="Times New Roman" w:hAnsi="Times New Roman" w:cs="Times New Roman"/>
              </w:rPr>
            </w:pPr>
          </w:p>
          <w:p w:rsidR="008407A5" w:rsidRDefault="008407A5" w:rsidP="0068483C">
            <w:pPr>
              <w:rPr>
                <w:rFonts w:ascii="Times New Roman" w:hAnsi="Times New Roman" w:cs="Times New Roman"/>
              </w:rPr>
            </w:pPr>
          </w:p>
          <w:p w:rsidR="008407A5" w:rsidRDefault="008407A5" w:rsidP="00684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 получится дробь, равная данной</w:t>
            </w:r>
          </w:p>
          <w:p w:rsidR="00ED7E39" w:rsidRDefault="00ED7E39" w:rsidP="00684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 запятой</w:t>
            </w:r>
          </w:p>
          <w:p w:rsidR="0023058C" w:rsidRDefault="0023058C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3,2+1,8=5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3+1,08=4,08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4,2+17=21,2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5,7-4=1,7</w:t>
            </w:r>
          </w:p>
          <w:p w:rsidR="00ED7E39" w:rsidRDefault="00ED7E39" w:rsidP="00ED7E39">
            <w:pPr>
              <w:pStyle w:val="a4"/>
              <w:ind w:left="0" w:firstLine="601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7,36-3,36=4</w:t>
            </w:r>
          </w:p>
          <w:p w:rsidR="00ED7E39" w:rsidRDefault="00ED7E39" w:rsidP="002C6F7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63-2,7=60,3</w:t>
            </w:r>
          </w:p>
          <w:p w:rsidR="002C6F7A" w:rsidRDefault="002C6F7A" w:rsidP="00BD0D1B">
            <w:pPr>
              <w:pStyle w:val="a5"/>
              <w:ind w:firstLine="727"/>
              <w:rPr>
                <w:rFonts w:ascii="Times New Roman" w:hAnsi="Times New Roman"/>
                <w:bCs/>
              </w:rPr>
            </w:pPr>
          </w:p>
          <w:p w:rsidR="00BD0D1B" w:rsidRPr="00BD0D1B" w:rsidRDefault="00BD0D1B" w:rsidP="00BD0D1B">
            <w:pPr>
              <w:pStyle w:val="a5"/>
              <w:ind w:firstLine="727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6,37 </w:t>
            </w:r>
            <w:r w:rsidRPr="00BD0D1B">
              <w:rPr>
                <w:rFonts w:ascii="Times New Roman" w:hAnsi="Times New Roman"/>
                <w:bCs/>
                <w:lang w:val="en-US"/>
              </w:rPr>
              <w:t>&gt;</w:t>
            </w:r>
            <w:r w:rsidRPr="00BD0D1B">
              <w:rPr>
                <w:rFonts w:ascii="Times New Roman" w:hAnsi="Times New Roman"/>
                <w:bCs/>
              </w:rPr>
              <w:t xml:space="preserve"> 6,299    </w:t>
            </w:r>
          </w:p>
          <w:p w:rsidR="00BD0D1B" w:rsidRPr="00BD0D1B" w:rsidRDefault="00BD0D1B" w:rsidP="00BD0D1B">
            <w:pPr>
              <w:pStyle w:val="a5"/>
              <w:ind w:firstLine="727"/>
              <w:rPr>
                <w:rFonts w:ascii="Times New Roman" w:hAnsi="Times New Roman"/>
                <w:bCs/>
                <w:lang w:val="en-US"/>
              </w:rPr>
            </w:pPr>
            <w:r w:rsidRPr="00BD0D1B">
              <w:rPr>
                <w:rFonts w:ascii="Times New Roman" w:hAnsi="Times New Roman"/>
                <w:bCs/>
              </w:rPr>
              <w:t xml:space="preserve">10,1 </w:t>
            </w:r>
            <w:r w:rsidRPr="00BD0D1B">
              <w:rPr>
                <w:rFonts w:ascii="Times New Roman" w:hAnsi="Times New Roman"/>
                <w:bCs/>
                <w:lang w:val="en-US"/>
              </w:rPr>
              <w:t>&gt;</w:t>
            </w:r>
            <w:r w:rsidRPr="00BD0D1B">
              <w:rPr>
                <w:rFonts w:ascii="Times New Roman" w:hAnsi="Times New Roman"/>
                <w:bCs/>
              </w:rPr>
              <w:t xml:space="preserve"> 10, 099</w:t>
            </w:r>
          </w:p>
          <w:p w:rsidR="00BD0D1B" w:rsidRPr="00BD0D1B" w:rsidRDefault="00BD0D1B" w:rsidP="00BD0D1B">
            <w:pPr>
              <w:pStyle w:val="a5"/>
              <w:ind w:firstLine="727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9,18 </w:t>
            </w:r>
            <w:r w:rsidRPr="00BD0D1B">
              <w:rPr>
                <w:rFonts w:ascii="Times New Roman" w:hAnsi="Times New Roman"/>
                <w:bCs/>
                <w:lang w:val="en-US"/>
              </w:rPr>
              <w:t>&gt;</w:t>
            </w:r>
            <w:r w:rsidRPr="00BD0D1B">
              <w:rPr>
                <w:rFonts w:ascii="Times New Roman" w:hAnsi="Times New Roman"/>
                <w:bCs/>
              </w:rPr>
              <w:t xml:space="preserve"> 9, 1798</w:t>
            </w:r>
          </w:p>
          <w:p w:rsidR="00BD0D1B" w:rsidRPr="00BD0D1B" w:rsidRDefault="00BD0D1B" w:rsidP="00BD0D1B">
            <w:pPr>
              <w:pStyle w:val="a5"/>
              <w:ind w:firstLine="727"/>
              <w:rPr>
                <w:rFonts w:ascii="Times New Roman" w:hAnsi="Times New Roman"/>
                <w:bCs/>
              </w:rPr>
            </w:pPr>
            <w:r w:rsidRPr="00BD0D1B">
              <w:rPr>
                <w:rFonts w:ascii="Times New Roman" w:hAnsi="Times New Roman"/>
                <w:bCs/>
              </w:rPr>
              <w:t xml:space="preserve">7,01 </w:t>
            </w:r>
            <w:r w:rsidRPr="00BD0D1B">
              <w:rPr>
                <w:rFonts w:ascii="Times New Roman" w:hAnsi="Times New Roman"/>
                <w:bCs/>
                <w:lang w:val="en-US"/>
              </w:rPr>
              <w:t>&lt;</w:t>
            </w:r>
            <w:r w:rsidRPr="00BD0D1B">
              <w:rPr>
                <w:rFonts w:ascii="Times New Roman" w:hAnsi="Times New Roman"/>
                <w:bCs/>
              </w:rPr>
              <w:t>7, 018</w:t>
            </w:r>
          </w:p>
          <w:p w:rsidR="00BD0D1B" w:rsidRPr="00BD0D1B" w:rsidRDefault="00BD0D1B" w:rsidP="00BD0D1B">
            <w:pPr>
              <w:ind w:firstLine="727"/>
              <w:rPr>
                <w:rFonts w:eastAsia="Calibri"/>
                <w:bCs/>
                <w:lang w:eastAsia="en-US"/>
              </w:rPr>
            </w:pPr>
            <w:r w:rsidRPr="00BD0D1B">
              <w:rPr>
                <w:rFonts w:eastAsia="Calibri"/>
                <w:bCs/>
                <w:lang w:eastAsia="en-US"/>
              </w:rPr>
              <w:t xml:space="preserve"> 9, 004 </w:t>
            </w:r>
            <w:r w:rsidRPr="00BD0D1B">
              <w:rPr>
                <w:rFonts w:eastAsia="Calibri"/>
                <w:bCs/>
                <w:lang w:val="en-US" w:eastAsia="en-US"/>
              </w:rPr>
              <w:t>&lt;</w:t>
            </w:r>
            <w:r w:rsidRPr="00BD0D1B">
              <w:rPr>
                <w:rFonts w:eastAsia="Calibri"/>
                <w:bCs/>
                <w:lang w:eastAsia="en-US"/>
              </w:rPr>
              <w:t xml:space="preserve"> 9,04 </w:t>
            </w:r>
          </w:p>
          <w:p w:rsidR="00BD0D1B" w:rsidRDefault="00BD0D1B" w:rsidP="00BD0D1B">
            <w:pPr>
              <w:ind w:firstLine="727"/>
              <w:rPr>
                <w:rFonts w:eastAsia="Calibri"/>
                <w:bCs/>
                <w:lang w:eastAsia="en-US"/>
              </w:rPr>
            </w:pPr>
            <w:r w:rsidRPr="00BD0D1B">
              <w:rPr>
                <w:rFonts w:eastAsia="Calibri"/>
                <w:bCs/>
                <w:lang w:eastAsia="en-US"/>
              </w:rPr>
              <w:t xml:space="preserve">28,028 </w:t>
            </w:r>
            <w:r w:rsidRPr="00BD0D1B">
              <w:rPr>
                <w:rFonts w:eastAsia="Calibri"/>
                <w:bCs/>
                <w:lang w:val="en-US" w:eastAsia="en-US"/>
              </w:rPr>
              <w:t>&gt;</w:t>
            </w:r>
            <w:r w:rsidRPr="00BD0D1B">
              <w:rPr>
                <w:rFonts w:eastAsia="Calibri"/>
                <w:bCs/>
                <w:lang w:eastAsia="en-US"/>
              </w:rPr>
              <w:t>28,0209</w:t>
            </w:r>
          </w:p>
          <w:p w:rsidR="0074266F" w:rsidRDefault="0074266F" w:rsidP="00BD0D1B">
            <w:pPr>
              <w:ind w:firstLine="727"/>
              <w:rPr>
                <w:rFonts w:eastAsia="Calibri"/>
                <w:bCs/>
                <w:lang w:eastAsia="en-US"/>
              </w:rPr>
            </w:pPr>
          </w:p>
          <w:p w:rsidR="0074266F" w:rsidRDefault="0074266F" w:rsidP="00BD0D1B">
            <w:pPr>
              <w:ind w:firstLine="727"/>
              <w:rPr>
                <w:rFonts w:eastAsia="Calibri"/>
                <w:bCs/>
                <w:lang w:eastAsia="en-US"/>
              </w:rPr>
            </w:pPr>
          </w:p>
          <w:p w:rsidR="0074266F" w:rsidRDefault="0074266F" w:rsidP="00BD0D1B">
            <w:pPr>
              <w:ind w:firstLine="727"/>
              <w:rPr>
                <w:rFonts w:eastAsia="Calibri"/>
                <w:bCs/>
                <w:lang w:eastAsia="en-US"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vertAlign w:val="subscript"/>
              </w:rPr>
              <w:t>+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3,26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>2,5</w:t>
            </w:r>
            <w:r>
              <w:rPr>
                <w:rFonts w:ascii="Times New Roman" w:hAnsi="Times New Roman" w:cs="Times New Roman"/>
                <w:b/>
                <w:color w:val="FF0000"/>
                <w:u w:val="single"/>
              </w:rPr>
              <w:t>0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74266F">
              <w:rPr>
                <w:rFonts w:ascii="Times New Roman" w:hAnsi="Times New Roman" w:cs="Times New Roman"/>
                <w:b/>
                <w:color w:val="FF0000"/>
              </w:rPr>
              <w:t>5</w:t>
            </w:r>
            <w:r>
              <w:rPr>
                <w:rFonts w:ascii="Times New Roman" w:hAnsi="Times New Roman" w:cs="Times New Roman"/>
                <w:b/>
                <w:color w:val="FF0000"/>
              </w:rPr>
              <w:t>,76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vertAlign w:val="subscript"/>
              </w:rPr>
              <w:t>+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3,26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  2,</w:t>
            </w: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>5</w:t>
            </w:r>
            <w:r w:rsidRPr="0074266F">
              <w:rPr>
                <w:rFonts w:ascii="Times New Roman" w:hAnsi="Times New Roman" w:cs="Times New Roman"/>
                <w:b/>
                <w:color w:val="FF0000"/>
                <w:u w:val="single"/>
              </w:rPr>
              <w:t>0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74266F">
              <w:rPr>
                <w:rFonts w:ascii="Times New Roman" w:hAnsi="Times New Roman" w:cs="Times New Roman"/>
                <w:b/>
                <w:color w:val="FF0000"/>
              </w:rPr>
              <w:t>5</w:t>
            </w:r>
            <w:r>
              <w:rPr>
                <w:rFonts w:ascii="Times New Roman" w:hAnsi="Times New Roman" w:cs="Times New Roman"/>
                <w:b/>
                <w:color w:val="FF0000"/>
              </w:rPr>
              <w:t>,76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vertAlign w:val="subscript"/>
              </w:rPr>
              <w:t>+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2,7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10,4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74266F">
              <w:rPr>
                <w:rFonts w:ascii="Times New Roman" w:hAnsi="Times New Roman" w:cs="Times New Roman"/>
                <w:b/>
                <w:color w:val="FF0000"/>
              </w:rPr>
              <w:t>13,</w:t>
            </w:r>
            <w:r w:rsidRPr="0074266F">
              <w:rPr>
                <w:rFonts w:ascii="Times New Roman" w:eastAsia="Times New Roman" w:hAnsi="Times New Roman" w:cs="Times New Roman"/>
                <w:b/>
                <w:color w:val="FF0000"/>
              </w:rPr>
              <w:t>1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vertAlign w:val="subscript"/>
              </w:rPr>
              <w:t xml:space="preserve">+ </w:t>
            </w:r>
            <w:r w:rsidRPr="0074266F">
              <w:rPr>
                <w:rFonts w:ascii="Times New Roman" w:eastAsia="Times New Roman" w:hAnsi="Times New Roman" w:cs="Times New Roman"/>
                <w:b/>
              </w:rPr>
              <w:t>2,7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74266F">
              <w:rPr>
                <w:rFonts w:ascii="Times New Roman" w:eastAsia="Times New Roman" w:hAnsi="Times New Roman" w:cs="Times New Roman"/>
                <w:b/>
                <w:u w:val="single"/>
              </w:rPr>
              <w:t>10,4</w:t>
            </w:r>
          </w:p>
          <w:p w:rsidR="0074266F" w:rsidRPr="0074266F" w:rsidRDefault="0074266F" w:rsidP="0074266F">
            <w:pPr>
              <w:ind w:left="660"/>
              <w:rPr>
                <w:rFonts w:ascii="Times New Roman" w:eastAsia="Times New Roman" w:hAnsi="Times New Roman" w:cs="Times New Roman"/>
                <w:b/>
              </w:rPr>
            </w:pPr>
            <w:r w:rsidRPr="0074266F">
              <w:rPr>
                <w:rFonts w:ascii="Times New Roman" w:eastAsia="Times New Roman" w:hAnsi="Times New Roman" w:cs="Times New Roman"/>
                <w:b/>
              </w:rPr>
              <w:t xml:space="preserve">13,1                     </w:t>
            </w:r>
          </w:p>
          <w:p w:rsidR="0074266F" w:rsidRPr="00BD0D1B" w:rsidRDefault="0074266F" w:rsidP="00BD0D1B">
            <w:pPr>
              <w:ind w:firstLine="727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2C6F7A" w:rsidRPr="003F7FF0" w:rsidTr="004A5AF7">
        <w:tc>
          <w:tcPr>
            <w:tcW w:w="2518" w:type="dxa"/>
          </w:tcPr>
          <w:p w:rsidR="002C6F7A" w:rsidRDefault="002C6F7A" w:rsidP="004A5AF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95" w:type="dxa"/>
          </w:tcPr>
          <w:p w:rsidR="002C6F7A" w:rsidRPr="00060D49" w:rsidRDefault="007009B0" w:rsidP="004A5AF7">
            <w:pPr>
              <w:rPr>
                <w:rFonts w:ascii="Times New Roman" w:hAnsi="Times New Roman" w:cs="Times New Roman"/>
              </w:rPr>
            </w:pPr>
            <w:r w:rsidRPr="007009B0"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="00060D49" w:rsidRPr="007009B0">
              <w:rPr>
                <w:rFonts w:ascii="Times New Roman" w:hAnsi="Times New Roman" w:cs="Times New Roman"/>
                <w:b/>
                <w:u w:val="single"/>
              </w:rPr>
              <w:t>Слайд</w:t>
            </w:r>
            <w:r w:rsidRPr="007009B0">
              <w:rPr>
                <w:rFonts w:ascii="Times New Roman" w:hAnsi="Times New Roman" w:cs="Times New Roman"/>
                <w:b/>
                <w:u w:val="single"/>
              </w:rPr>
              <w:t xml:space="preserve"> 12</w:t>
            </w:r>
            <w:r w:rsidRPr="007009B0">
              <w:rPr>
                <w:rFonts w:ascii="Times New Roman" w:hAnsi="Times New Roman" w:cs="Times New Roman"/>
                <w:b/>
              </w:rPr>
              <w:t>)</w:t>
            </w:r>
            <w:r w:rsidR="002C6F7A" w:rsidRPr="00060D49">
              <w:rPr>
                <w:rFonts w:ascii="Times New Roman" w:hAnsi="Times New Roman" w:cs="Times New Roman"/>
                <w:b/>
              </w:rPr>
              <w:t>Сформулируйте правило сложения и вычитания десятичных дробей</w:t>
            </w:r>
          </w:p>
          <w:p w:rsidR="002C6F7A" w:rsidRPr="00060D49" w:rsidRDefault="002C6F7A" w:rsidP="004A5AF7">
            <w:pPr>
              <w:rPr>
                <w:rFonts w:ascii="Times New Roman" w:hAnsi="Times New Roman" w:cs="Times New Roman"/>
              </w:rPr>
            </w:pPr>
          </w:p>
          <w:p w:rsidR="002C6F7A" w:rsidRPr="00060D49" w:rsidRDefault="002C6F7A" w:rsidP="004A5AF7">
            <w:pPr>
              <w:rPr>
                <w:rFonts w:ascii="Times New Roman" w:hAnsi="Times New Roman" w:cs="Times New Roman"/>
              </w:rPr>
            </w:pPr>
          </w:p>
          <w:p w:rsidR="002C6F7A" w:rsidRPr="00060D49" w:rsidRDefault="002C6F7A" w:rsidP="004A5AF7">
            <w:pPr>
              <w:rPr>
                <w:rFonts w:ascii="Times New Roman" w:hAnsi="Times New Roman" w:cs="Times New Roman"/>
              </w:rPr>
            </w:pPr>
          </w:p>
          <w:p w:rsidR="002C6F7A" w:rsidRPr="00060D49" w:rsidRDefault="002C6F7A" w:rsidP="004A5AF7">
            <w:pPr>
              <w:rPr>
                <w:rFonts w:ascii="Times New Roman" w:hAnsi="Times New Roman" w:cs="Times New Roman"/>
              </w:rPr>
            </w:pPr>
          </w:p>
          <w:p w:rsidR="002C6F7A" w:rsidRPr="00060D49" w:rsidRDefault="002C6F7A" w:rsidP="004A5AF7">
            <w:pPr>
              <w:rPr>
                <w:rFonts w:ascii="Times New Roman" w:hAnsi="Times New Roman" w:cs="Times New Roman"/>
              </w:rPr>
            </w:pPr>
          </w:p>
          <w:p w:rsidR="002C6F7A" w:rsidRPr="00060D49" w:rsidRDefault="002C6F7A" w:rsidP="004A5A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07" w:type="dxa"/>
          </w:tcPr>
          <w:p w:rsidR="002C6F7A" w:rsidRPr="002C6F7A" w:rsidRDefault="002C6F7A" w:rsidP="004A5AF7">
            <w:pPr>
              <w:rPr>
                <w:rFonts w:ascii="Times New Roman" w:hAnsi="Times New Roman" w:cs="Times New Roman"/>
                <w:bCs/>
              </w:rPr>
            </w:pPr>
            <w:r w:rsidRPr="002C6F7A">
              <w:rPr>
                <w:rFonts w:ascii="Times New Roman" w:hAnsi="Times New Roman" w:cs="Times New Roman"/>
                <w:bCs/>
              </w:rPr>
              <w:lastRenderedPageBreak/>
              <w:t>Чтобы сложить (вычесть) десятичные дроби, нужно:</w:t>
            </w:r>
          </w:p>
          <w:p w:rsidR="002C6F7A" w:rsidRPr="002C6F7A" w:rsidRDefault="0074266F" w:rsidP="0074266F">
            <w:pPr>
              <w:ind w:left="1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1) </w:t>
            </w:r>
            <w:r w:rsidR="002C6F7A" w:rsidRPr="002C6F7A">
              <w:rPr>
                <w:rFonts w:ascii="Times New Roman" w:hAnsi="Times New Roman" w:cs="Times New Roman"/>
                <w:bCs/>
              </w:rPr>
              <w:t>уравнять в этих дробях количество знаков после запятой;</w:t>
            </w:r>
          </w:p>
          <w:p w:rsidR="002C6F7A" w:rsidRPr="002C6F7A" w:rsidRDefault="002C6F7A" w:rsidP="004A5AF7">
            <w:pPr>
              <w:rPr>
                <w:rFonts w:ascii="Times New Roman" w:hAnsi="Times New Roman" w:cs="Times New Roman"/>
                <w:bCs/>
              </w:rPr>
            </w:pPr>
            <w:r w:rsidRPr="002C6F7A">
              <w:rPr>
                <w:rFonts w:ascii="Times New Roman" w:hAnsi="Times New Roman" w:cs="Times New Roman"/>
                <w:bCs/>
              </w:rPr>
              <w:t>2) записать их друг  под другом так, чтобы запятая была записана под запятой;</w:t>
            </w:r>
          </w:p>
          <w:p w:rsidR="002C6F7A" w:rsidRPr="002C6F7A" w:rsidRDefault="002C6F7A" w:rsidP="004A5AF7">
            <w:pPr>
              <w:rPr>
                <w:rFonts w:ascii="Times New Roman" w:hAnsi="Times New Roman" w:cs="Times New Roman"/>
                <w:bCs/>
              </w:rPr>
            </w:pPr>
            <w:r w:rsidRPr="002C6F7A">
              <w:rPr>
                <w:rFonts w:ascii="Times New Roman" w:hAnsi="Times New Roman" w:cs="Times New Roman"/>
                <w:bCs/>
              </w:rPr>
              <w:t xml:space="preserve">3) выполнить сложение (вычитание), не обращая </w:t>
            </w:r>
            <w:r w:rsidRPr="002C6F7A">
              <w:rPr>
                <w:rFonts w:ascii="Times New Roman" w:hAnsi="Times New Roman" w:cs="Times New Roman"/>
                <w:bCs/>
              </w:rPr>
              <w:lastRenderedPageBreak/>
              <w:t>внимания  на запятую;</w:t>
            </w:r>
          </w:p>
          <w:p w:rsidR="002C6F7A" w:rsidRPr="002C6F7A" w:rsidRDefault="002C6F7A" w:rsidP="00060D49">
            <w:pPr>
              <w:rPr>
                <w:rFonts w:ascii="Times New Roman" w:hAnsi="Times New Roman" w:cs="Times New Roman"/>
              </w:rPr>
            </w:pPr>
            <w:r w:rsidRPr="002C6F7A">
              <w:rPr>
                <w:rFonts w:ascii="Times New Roman" w:hAnsi="Times New Roman" w:cs="Times New Roman"/>
                <w:bCs/>
              </w:rPr>
              <w:t xml:space="preserve">4) поставить в ответе запятую под запятой в данных дробях. </w:t>
            </w:r>
          </w:p>
        </w:tc>
      </w:tr>
      <w:tr w:rsidR="002C6F7A" w:rsidRPr="003F7FF0" w:rsidTr="004A5AF7">
        <w:tc>
          <w:tcPr>
            <w:tcW w:w="2518" w:type="dxa"/>
          </w:tcPr>
          <w:p w:rsidR="002C6F7A" w:rsidRDefault="00D1613B" w:rsidP="004A5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5. Применение знаний и умений.</w:t>
            </w:r>
          </w:p>
        </w:tc>
        <w:tc>
          <w:tcPr>
            <w:tcW w:w="8095" w:type="dxa"/>
          </w:tcPr>
          <w:p w:rsidR="002C6F7A" w:rsidRPr="002C6F7A" w:rsidRDefault="002C6F7A" w:rsidP="002C6F7A">
            <w:pPr>
              <w:ind w:left="660"/>
              <w:rPr>
                <w:rFonts w:ascii="Times New Roman" w:hAnsi="Times New Roman" w:cs="Times New Roman"/>
              </w:rPr>
            </w:pPr>
            <w:r w:rsidRPr="002C6F7A">
              <w:rPr>
                <w:rFonts w:ascii="Times New Roman" w:hAnsi="Times New Roman" w:cs="Times New Roman"/>
              </w:rPr>
              <w:t>Вот теперь, я хочу, чтобы вы испытали гордость за нашу Родину.</w:t>
            </w:r>
          </w:p>
          <w:p w:rsidR="002C6F7A" w:rsidRPr="002C6F7A" w:rsidRDefault="002C6F7A" w:rsidP="002C6F7A">
            <w:pPr>
              <w:rPr>
                <w:rFonts w:ascii="Times New Roman" w:hAnsi="Times New Roman" w:cs="Times New Roman"/>
              </w:rPr>
            </w:pPr>
            <w:r w:rsidRPr="002C6F7A">
              <w:rPr>
                <w:rFonts w:ascii="Times New Roman" w:hAnsi="Times New Roman" w:cs="Times New Roman"/>
              </w:rPr>
              <w:t>Первый в мире И</w:t>
            </w:r>
            <w:r>
              <w:rPr>
                <w:rFonts w:ascii="Times New Roman" w:hAnsi="Times New Roman" w:cs="Times New Roman"/>
              </w:rPr>
              <w:t>скусственный  спутник земли (ИСЗ)</w:t>
            </w:r>
            <w:r w:rsidRPr="002C6F7A">
              <w:rPr>
                <w:rFonts w:ascii="Times New Roman" w:hAnsi="Times New Roman" w:cs="Times New Roman"/>
              </w:rPr>
              <w:t xml:space="preserve"> запущен в </w:t>
            </w:r>
            <w:hyperlink r:id="rId8" w:tooltip="СССР" w:history="1">
              <w:r w:rsidRPr="002C6F7A">
                <w:rPr>
                  <w:rStyle w:val="aa"/>
                  <w:rFonts w:ascii="Times New Roman" w:hAnsi="Times New Roman" w:cs="Times New Roman"/>
                </w:rPr>
                <w:t>СССР</w:t>
              </w:r>
            </w:hyperlink>
            <w:hyperlink r:id="rId9" w:tooltip="4 октября" w:history="1">
              <w:r w:rsidRPr="002C6F7A">
                <w:rPr>
                  <w:rStyle w:val="aa"/>
                  <w:rFonts w:ascii="Times New Roman" w:hAnsi="Times New Roman" w:cs="Times New Roman"/>
                </w:rPr>
                <w:t>4 октября</w:t>
              </w:r>
            </w:hyperlink>
            <w:hyperlink r:id="rId10" w:tooltip="1957 год" w:history="1">
              <w:r w:rsidRPr="002C6F7A">
                <w:rPr>
                  <w:rStyle w:val="aa"/>
                  <w:rFonts w:ascii="Times New Roman" w:hAnsi="Times New Roman" w:cs="Times New Roman"/>
                </w:rPr>
                <w:t>1957 года</w:t>
              </w:r>
            </w:hyperlink>
            <w:r w:rsidRPr="002C6F7A">
              <w:rPr>
                <w:rFonts w:ascii="Times New Roman" w:hAnsi="Times New Roman" w:cs="Times New Roman"/>
              </w:rPr>
              <w:t xml:space="preserve"> (</w:t>
            </w:r>
            <w:hyperlink r:id="rId11" w:tooltip="Спутник-1" w:history="1">
              <w:r w:rsidRPr="002C6F7A">
                <w:rPr>
                  <w:rStyle w:val="aa"/>
                  <w:rFonts w:ascii="Times New Roman" w:hAnsi="Times New Roman" w:cs="Times New Roman"/>
                </w:rPr>
                <w:t>Спутник-1</w:t>
              </w:r>
            </w:hyperlink>
            <w:r w:rsidRPr="002C6F7A">
              <w:rPr>
                <w:rFonts w:ascii="Times New Roman" w:hAnsi="Times New Roman" w:cs="Times New Roman"/>
              </w:rPr>
              <w:t>).До этого ни одна страна не запускала в космос свои спутники. Внимание на экран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657EE" w:rsidRDefault="000372AA" w:rsidP="002C6F7A">
            <w:pPr>
              <w:ind w:left="34" w:firstLine="626"/>
              <w:jc w:val="both"/>
              <w:rPr>
                <w:rFonts w:ascii="Times New Roman" w:hAnsi="Times New Roman" w:cs="Times New Roman"/>
                <w:bCs/>
              </w:rPr>
            </w:pPr>
            <w:r w:rsidRPr="000372AA">
              <w:rPr>
                <w:rFonts w:ascii="Times New Roman" w:hAnsi="Times New Roman" w:cs="Times New Roman"/>
                <w:b/>
                <w:bCs/>
                <w:u w:val="single"/>
              </w:rPr>
              <w:t>(</w:t>
            </w:r>
            <w:r w:rsidR="002C6F7A" w:rsidRPr="000372AA">
              <w:rPr>
                <w:rFonts w:ascii="Times New Roman" w:hAnsi="Times New Roman" w:cs="Times New Roman"/>
                <w:b/>
                <w:bCs/>
                <w:u w:val="single"/>
              </w:rPr>
              <w:t>Слайд</w:t>
            </w:r>
            <w:r w:rsidRPr="000372AA">
              <w:rPr>
                <w:rFonts w:ascii="Times New Roman" w:hAnsi="Times New Roman" w:cs="Times New Roman"/>
                <w:b/>
                <w:bCs/>
                <w:u w:val="single"/>
              </w:rPr>
              <w:t xml:space="preserve"> 13,14,15)</w:t>
            </w:r>
          </w:p>
          <w:p w:rsidR="002C6F7A" w:rsidRDefault="002657EE" w:rsidP="002C6F7A">
            <w:pPr>
              <w:ind w:left="34" w:firstLine="626"/>
              <w:jc w:val="both"/>
              <w:rPr>
                <w:rFonts w:ascii="Times New Roman" w:hAnsi="Times New Roman" w:cs="Times New Roman"/>
              </w:rPr>
            </w:pPr>
            <w:r w:rsidRPr="002657EE">
              <w:rPr>
                <w:rFonts w:ascii="Times New Roman" w:hAnsi="Times New Roman" w:cs="Times New Roman"/>
                <w:b/>
                <w:bCs/>
                <w:u w:val="single"/>
              </w:rPr>
              <w:t>Решите задачу: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(карточка оранжевого цвета)</w:t>
            </w:r>
            <w:r w:rsidR="00060D49" w:rsidRPr="00060D49">
              <w:rPr>
                <w:rFonts w:ascii="Times New Roman" w:hAnsi="Times New Roman" w:cs="Times New Roman"/>
                <w:bCs/>
              </w:rPr>
              <w:t xml:space="preserve"> П</w:t>
            </w:r>
            <w:r w:rsidR="002C6F7A" w:rsidRPr="00060D49">
              <w:rPr>
                <w:rFonts w:ascii="Times New Roman" w:hAnsi="Times New Roman" w:cs="Times New Roman"/>
              </w:rPr>
              <w:t>ервый</w:t>
            </w:r>
            <w:r w:rsidR="00C9605B">
              <w:rPr>
                <w:rFonts w:ascii="Times New Roman" w:hAnsi="Times New Roman" w:cs="Times New Roman"/>
              </w:rPr>
              <w:t xml:space="preserve">искусственный спутник </w:t>
            </w:r>
            <w:r w:rsidR="002C6F7A" w:rsidRPr="002C6F7A">
              <w:rPr>
                <w:rFonts w:ascii="Times New Roman" w:hAnsi="Times New Roman" w:cs="Times New Roman"/>
              </w:rPr>
              <w:t>З</w:t>
            </w:r>
            <w:r w:rsidR="00C9605B">
              <w:rPr>
                <w:rFonts w:ascii="Times New Roman" w:hAnsi="Times New Roman" w:cs="Times New Roman"/>
              </w:rPr>
              <w:t>емли</w:t>
            </w:r>
            <w:r w:rsidR="002C6F7A" w:rsidRPr="002C6F7A">
              <w:rPr>
                <w:rFonts w:ascii="Times New Roman" w:hAnsi="Times New Roman" w:cs="Times New Roman"/>
              </w:rPr>
              <w:t xml:space="preserve"> весил </w:t>
            </w:r>
            <w:smartTag w:uri="urn:schemas-microsoft-com:office:smarttags" w:element="metricconverter">
              <w:smartTagPr>
                <w:attr w:name="ProductID" w:val="83,6 кг"/>
              </w:smartTagPr>
              <w:r w:rsidR="002C6F7A" w:rsidRPr="002C6F7A">
                <w:rPr>
                  <w:rFonts w:ascii="Times New Roman" w:hAnsi="Times New Roman" w:cs="Times New Roman"/>
                </w:rPr>
                <w:t>83,6 кг</w:t>
              </w:r>
            </w:smartTag>
            <w:r w:rsidR="002C6F7A" w:rsidRPr="002C6F7A">
              <w:rPr>
                <w:rFonts w:ascii="Times New Roman" w:hAnsi="Times New Roman" w:cs="Times New Roman"/>
              </w:rPr>
              <w:t xml:space="preserve">, а второй </w:t>
            </w:r>
            <w:r w:rsidR="00C9605B">
              <w:rPr>
                <w:rFonts w:ascii="Times New Roman" w:hAnsi="Times New Roman" w:cs="Times New Roman"/>
              </w:rPr>
              <w:t xml:space="preserve">искусственный спутник </w:t>
            </w:r>
            <w:r w:rsidR="00C9605B" w:rsidRPr="002C6F7A">
              <w:rPr>
                <w:rFonts w:ascii="Times New Roman" w:hAnsi="Times New Roman" w:cs="Times New Roman"/>
              </w:rPr>
              <w:t>З</w:t>
            </w:r>
            <w:r w:rsidR="00C9605B">
              <w:rPr>
                <w:rFonts w:ascii="Times New Roman" w:hAnsi="Times New Roman" w:cs="Times New Roman"/>
              </w:rPr>
              <w:t>емли</w:t>
            </w:r>
            <w:r w:rsidR="00BD3C56">
              <w:rPr>
                <w:rFonts w:ascii="Times New Roman" w:hAnsi="Times New Roman" w:cs="Times New Roman"/>
              </w:rPr>
              <w:t xml:space="preserve">, </w:t>
            </w:r>
            <w:r w:rsidR="002C6F7A" w:rsidRPr="002C6F7A">
              <w:rPr>
                <w:rFonts w:ascii="Times New Roman" w:hAnsi="Times New Roman" w:cs="Times New Roman"/>
              </w:rPr>
              <w:t xml:space="preserve"> в котором была </w:t>
            </w:r>
            <w:r w:rsidR="00C9605B" w:rsidRPr="002C6F7A">
              <w:rPr>
                <w:rFonts w:ascii="Times New Roman" w:hAnsi="Times New Roman" w:cs="Times New Roman"/>
              </w:rPr>
              <w:t>собак</w:t>
            </w:r>
            <w:r w:rsidR="00C9605B">
              <w:rPr>
                <w:rFonts w:ascii="Times New Roman" w:hAnsi="Times New Roman" w:cs="Times New Roman"/>
              </w:rPr>
              <w:t>а</w:t>
            </w:r>
            <w:r w:rsidR="002C6F7A" w:rsidRPr="002C6F7A">
              <w:rPr>
                <w:rFonts w:ascii="Times New Roman" w:hAnsi="Times New Roman" w:cs="Times New Roman"/>
              </w:rPr>
              <w:t>Лайка</w:t>
            </w:r>
            <w:r w:rsidR="00C9605B">
              <w:rPr>
                <w:rFonts w:ascii="Times New Roman" w:hAnsi="Times New Roman" w:cs="Times New Roman"/>
              </w:rPr>
              <w:t>,</w:t>
            </w:r>
            <w:r w:rsidR="002C6F7A" w:rsidRPr="002C6F7A">
              <w:rPr>
                <w:rFonts w:ascii="Times New Roman" w:hAnsi="Times New Roman" w:cs="Times New Roman"/>
              </w:rPr>
              <w:t xml:space="preserve"> весил больше на 424,7 кг. Сколько  весил </w:t>
            </w:r>
            <w:r w:rsidR="00C9605B">
              <w:rPr>
                <w:rFonts w:ascii="Times New Roman" w:hAnsi="Times New Roman" w:cs="Times New Roman"/>
              </w:rPr>
              <w:t xml:space="preserve">второй искусственный спутник </w:t>
            </w:r>
            <w:r w:rsidR="00C9605B" w:rsidRPr="002C6F7A">
              <w:rPr>
                <w:rFonts w:ascii="Times New Roman" w:hAnsi="Times New Roman" w:cs="Times New Roman"/>
              </w:rPr>
              <w:t>З</w:t>
            </w:r>
            <w:r w:rsidR="00C9605B">
              <w:rPr>
                <w:rFonts w:ascii="Times New Roman" w:hAnsi="Times New Roman" w:cs="Times New Roman"/>
              </w:rPr>
              <w:t>емли</w:t>
            </w:r>
            <w:r w:rsidR="002C6F7A" w:rsidRPr="002C6F7A">
              <w:rPr>
                <w:rFonts w:ascii="Times New Roman" w:hAnsi="Times New Roman" w:cs="Times New Roman"/>
              </w:rPr>
              <w:t>?</w:t>
            </w:r>
          </w:p>
          <w:p w:rsidR="002C6F7A" w:rsidRDefault="002C6F7A" w:rsidP="00607DF9">
            <w:pPr>
              <w:ind w:left="34"/>
              <w:jc w:val="both"/>
              <w:rPr>
                <w:rFonts w:ascii="Times New Roman" w:hAnsi="Times New Roman" w:cs="Times New Roman"/>
              </w:rPr>
            </w:pPr>
            <w:r w:rsidRPr="002C6F7A">
              <w:rPr>
                <w:rFonts w:ascii="Times New Roman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>
                  <wp:extent cx="2371725" cy="2771775"/>
                  <wp:effectExtent l="19050" t="0" r="0" b="0"/>
                  <wp:docPr id="12" name="Объект 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7237413"/>
                            <a:chOff x="0" y="-3175"/>
                            <a:chExt cx="9144000" cy="7237413"/>
                          </a:xfrm>
                        </a:grpSpPr>
                        <a:grpSp>
                          <a:nvGrpSpPr>
                            <a:cNvPr id="13314" name="Group 43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0" y="-3175"/>
                              <a:ext cx="9144000" cy="7237413"/>
                              <a:chOff x="0" y="-2"/>
                              <a:chExt cx="5760" cy="4559"/>
                            </a:xfrm>
                          </a:grpSpPr>
                          <a:pic>
                            <a:nvPicPr>
                              <a:cNvPr id="13319" name="Picture 4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2"/>
                              <a:srcRect l="15016" t="15286" r="23315" b="23376"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-2"/>
                                <a:ext cx="5760" cy="43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13320" name="Freeform 1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999" y="3291"/>
                                <a:ext cx="1830" cy="471"/>
                              </a:xfrm>
                              <a:custGeom>
                                <a:avLst/>
                                <a:gdLst>
                                  <a:gd name="T0" fmla="*/ 33 w 1830"/>
                                  <a:gd name="T1" fmla="*/ 252 h 471"/>
                                  <a:gd name="T2" fmla="*/ 0 w 1830"/>
                                  <a:gd name="T3" fmla="*/ 300 h 471"/>
                                  <a:gd name="T4" fmla="*/ 381 w 1830"/>
                                  <a:gd name="T5" fmla="*/ 471 h 471"/>
                                  <a:gd name="T6" fmla="*/ 1323 w 1830"/>
                                  <a:gd name="T7" fmla="*/ 471 h 471"/>
                                  <a:gd name="T8" fmla="*/ 1746 w 1830"/>
                                  <a:gd name="T9" fmla="*/ 264 h 471"/>
                                  <a:gd name="T10" fmla="*/ 1746 w 1830"/>
                                  <a:gd name="T11" fmla="*/ 93 h 471"/>
                                  <a:gd name="T12" fmla="*/ 1830 w 1830"/>
                                  <a:gd name="T13" fmla="*/ 57 h 471"/>
                                  <a:gd name="T14" fmla="*/ 1743 w 1830"/>
                                  <a:gd name="T15" fmla="*/ 0 h 471"/>
                                  <a:gd name="T16" fmla="*/ 1677 w 1830"/>
                                  <a:gd name="T17" fmla="*/ 0 h 471"/>
                                  <a:gd name="T18" fmla="*/ 1674 w 1830"/>
                                  <a:gd name="T19" fmla="*/ 225 h 471"/>
                                  <a:gd name="T20" fmla="*/ 1578 w 1830"/>
                                  <a:gd name="T21" fmla="*/ 258 h 471"/>
                                  <a:gd name="T22" fmla="*/ 1218 w 1830"/>
                                  <a:gd name="T23" fmla="*/ 408 h 471"/>
                                  <a:gd name="T24" fmla="*/ 381 w 1830"/>
                                  <a:gd name="T25" fmla="*/ 408 h 471"/>
                                  <a:gd name="T26" fmla="*/ 33 w 1830"/>
                                  <a:gd name="T27" fmla="*/ 252 h 471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</a:gdLst>
                                <a:ahLst/>
                                <a:cxnLst>
                                  <a:cxn ang="T28">
                                    <a:pos x="T0" y="T1"/>
                                  </a:cxn>
                                  <a:cxn ang="T29">
                                    <a:pos x="T2" y="T3"/>
                                  </a:cxn>
                                  <a:cxn ang="T30">
                                    <a:pos x="T4" y="T5"/>
                                  </a:cxn>
                                  <a:cxn ang="T31">
                                    <a:pos x="T6" y="T7"/>
                                  </a:cxn>
                                  <a:cxn ang="T32">
                                    <a:pos x="T8" y="T9"/>
                                  </a:cxn>
                                  <a:cxn ang="T33">
                                    <a:pos x="T10" y="T11"/>
                                  </a:cxn>
                                  <a:cxn ang="T34">
                                    <a:pos x="T12" y="T13"/>
                                  </a:cxn>
                                  <a:cxn ang="T35">
                                    <a:pos x="T14" y="T15"/>
                                  </a:cxn>
                                  <a:cxn ang="T36">
                                    <a:pos x="T16" y="T17"/>
                                  </a:cxn>
                                  <a:cxn ang="T37">
                                    <a:pos x="T18" y="T19"/>
                                  </a:cxn>
                                  <a:cxn ang="T38">
                                    <a:pos x="T20" y="T21"/>
                                  </a:cxn>
                                  <a:cxn ang="T39">
                                    <a:pos x="T22" y="T23"/>
                                  </a:cxn>
                                  <a:cxn ang="T40">
                                    <a:pos x="T24" y="T25"/>
                                  </a:cxn>
                                  <a:cxn ang="T41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830" h="471">
                                    <a:moveTo>
                                      <a:pt x="33" y="252"/>
                                    </a:moveTo>
                                    <a:lnTo>
                                      <a:pt x="0" y="300"/>
                                    </a:lnTo>
                                    <a:lnTo>
                                      <a:pt x="381" y="471"/>
                                    </a:lnTo>
                                    <a:lnTo>
                                      <a:pt x="1323" y="471"/>
                                    </a:lnTo>
                                    <a:lnTo>
                                      <a:pt x="1746" y="264"/>
                                    </a:lnTo>
                                    <a:lnTo>
                                      <a:pt x="1746" y="93"/>
                                    </a:lnTo>
                                    <a:lnTo>
                                      <a:pt x="1830" y="57"/>
                                    </a:lnTo>
                                    <a:lnTo>
                                      <a:pt x="1743" y="0"/>
                                    </a:lnTo>
                                    <a:lnTo>
                                      <a:pt x="1677" y="0"/>
                                    </a:lnTo>
                                    <a:lnTo>
                                      <a:pt x="1674" y="225"/>
                                    </a:lnTo>
                                    <a:lnTo>
                                      <a:pt x="1578" y="258"/>
                                    </a:lnTo>
                                    <a:lnTo>
                                      <a:pt x="1218" y="408"/>
                                    </a:lnTo>
                                    <a:lnTo>
                                      <a:pt x="381" y="408"/>
                                    </a:lnTo>
                                    <a:lnTo>
                                      <a:pt x="33" y="2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21" name="AutoShape 7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977" y="3521"/>
                                <a:ext cx="1678" cy="181"/>
                              </a:xfrm>
                              <a:custGeom>
                                <a:avLst/>
                                <a:gdLst>
                                  <a:gd name="T0" fmla="*/ 9 w 21600"/>
                                  <a:gd name="T1" fmla="*/ 0 h 21600"/>
                                  <a:gd name="T2" fmla="*/ 5 w 21600"/>
                                  <a:gd name="T3" fmla="*/ 0 h 21600"/>
                                  <a:gd name="T4" fmla="*/ 1 w 21600"/>
                                  <a:gd name="T5" fmla="*/ 0 h 21600"/>
                                  <a:gd name="T6" fmla="*/ 5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05 w 21600"/>
                                  <a:gd name="T13" fmla="*/ 4535 h 21600"/>
                                  <a:gd name="T14" fmla="*/ 17095 w 21600"/>
                                  <a:gd name="T15" fmla="*/ 17065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22" name="Rectangle 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1658" y="3702"/>
                                <a:ext cx="317" cy="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7" name="Group 17"/>
                              <a:cNvGrpSpPr>
                                <a:grpSpLocks/>
                              </a:cNvGrpSpPr>
                            </a:nvGrpSpPr>
                            <a:grpSpPr bwMode="auto">
                              <a:xfrm flipH="1">
                                <a:off x="3177" y="3511"/>
                                <a:ext cx="1852" cy="1046"/>
                                <a:chOff x="657" y="3427"/>
                                <a:chExt cx="1852" cy="1046"/>
                              </a:xfrm>
                            </a:grpSpPr>
                            <a:sp>
                              <a:nvSpPr>
                                <a:cNvPr id="13345" name="Freeform 14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679" y="3427"/>
                                  <a:ext cx="1830" cy="471"/>
                                </a:xfrm>
                                <a:custGeom>
                                  <a:avLst/>
                                  <a:gdLst>
                                    <a:gd name="T0" fmla="*/ 33 w 1830"/>
                                    <a:gd name="T1" fmla="*/ 252 h 471"/>
                                    <a:gd name="T2" fmla="*/ 0 w 1830"/>
                                    <a:gd name="T3" fmla="*/ 300 h 471"/>
                                    <a:gd name="T4" fmla="*/ 381 w 1830"/>
                                    <a:gd name="T5" fmla="*/ 471 h 471"/>
                                    <a:gd name="T6" fmla="*/ 1323 w 1830"/>
                                    <a:gd name="T7" fmla="*/ 471 h 471"/>
                                    <a:gd name="T8" fmla="*/ 1746 w 1830"/>
                                    <a:gd name="T9" fmla="*/ 264 h 471"/>
                                    <a:gd name="T10" fmla="*/ 1746 w 1830"/>
                                    <a:gd name="T11" fmla="*/ 93 h 471"/>
                                    <a:gd name="T12" fmla="*/ 1830 w 1830"/>
                                    <a:gd name="T13" fmla="*/ 57 h 471"/>
                                    <a:gd name="T14" fmla="*/ 1743 w 1830"/>
                                    <a:gd name="T15" fmla="*/ 0 h 471"/>
                                    <a:gd name="T16" fmla="*/ 1677 w 1830"/>
                                    <a:gd name="T17" fmla="*/ 0 h 471"/>
                                    <a:gd name="T18" fmla="*/ 1674 w 1830"/>
                                    <a:gd name="T19" fmla="*/ 225 h 471"/>
                                    <a:gd name="T20" fmla="*/ 1578 w 1830"/>
                                    <a:gd name="T21" fmla="*/ 258 h 471"/>
                                    <a:gd name="T22" fmla="*/ 1218 w 1830"/>
                                    <a:gd name="T23" fmla="*/ 408 h 471"/>
                                    <a:gd name="T24" fmla="*/ 381 w 1830"/>
                                    <a:gd name="T25" fmla="*/ 408 h 471"/>
                                    <a:gd name="T26" fmla="*/ 33 w 1830"/>
                                    <a:gd name="T27" fmla="*/ 252 h 471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830" h="471">
                                      <a:moveTo>
                                        <a:pt x="33" y="252"/>
                                      </a:moveTo>
                                      <a:lnTo>
                                        <a:pt x="0" y="300"/>
                                      </a:lnTo>
                                      <a:lnTo>
                                        <a:pt x="381" y="471"/>
                                      </a:lnTo>
                                      <a:lnTo>
                                        <a:pt x="1323" y="471"/>
                                      </a:lnTo>
                                      <a:lnTo>
                                        <a:pt x="1746" y="264"/>
                                      </a:lnTo>
                                      <a:lnTo>
                                        <a:pt x="1746" y="93"/>
                                      </a:lnTo>
                                      <a:lnTo>
                                        <a:pt x="1830" y="57"/>
                                      </a:lnTo>
                                      <a:lnTo>
                                        <a:pt x="1743" y="0"/>
                                      </a:lnTo>
                                      <a:lnTo>
                                        <a:pt x="1677" y="0"/>
                                      </a:lnTo>
                                      <a:lnTo>
                                        <a:pt x="1674" y="225"/>
                                      </a:lnTo>
                                      <a:lnTo>
                                        <a:pt x="1578" y="258"/>
                                      </a:lnTo>
                                      <a:lnTo>
                                        <a:pt x="1218" y="408"/>
                                      </a:lnTo>
                                      <a:lnTo>
                                        <a:pt x="381" y="408"/>
                                      </a:lnTo>
                                      <a:lnTo>
                                        <a:pt x="33" y="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6" name="AutoShape 1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657" y="3657"/>
                                  <a:ext cx="1678" cy="181"/>
                                </a:xfrm>
                                <a:custGeom>
                                  <a:avLst/>
                                  <a:gdLst>
                                    <a:gd name="T0" fmla="*/ 9 w 21600"/>
                                    <a:gd name="T1" fmla="*/ 0 h 21600"/>
                                    <a:gd name="T2" fmla="*/ 5 w 21600"/>
                                    <a:gd name="T3" fmla="*/ 0 h 21600"/>
                                    <a:gd name="T4" fmla="*/ 1 w 21600"/>
                                    <a:gd name="T5" fmla="*/ 0 h 21600"/>
                                    <a:gd name="T6" fmla="*/ 5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505 w 21600"/>
                                    <a:gd name="T13" fmla="*/ 4535 h 21600"/>
                                    <a:gd name="T14" fmla="*/ 17095 w 21600"/>
                                    <a:gd name="T15" fmla="*/ 17065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7" name="Rectangle 1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338" y="3838"/>
                                  <a:ext cx="317" cy="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8" name="Group 29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1144" y="1716"/>
                                <a:ext cx="896" cy="1788"/>
                                <a:chOff x="892" y="912"/>
                                <a:chExt cx="1436" cy="2592"/>
                              </a:xfrm>
                            </a:grpSpPr>
                            <a:sp>
                              <a:nvSpPr>
                                <a:cNvPr id="118802" name="Oval 1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416" y="2592"/>
                                  <a:ext cx="912" cy="912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chemeClr val="accent2"/>
                                    </a:gs>
                                    <a:gs pos="100000">
                                      <a:schemeClr val="accent2"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>
                                      <a:defRPr/>
                                    </a:pP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18803" name="AutoShape 19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668" y="2772"/>
                                  <a:ext cx="625" cy="593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>
                                      <a:defRPr/>
                                    </a:pPr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39" name="Rectangle 20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1730937">
                                  <a:off x="1635" y="912"/>
                                  <a:ext cx="27" cy="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0" name="Oval 24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2080" y="2688"/>
                                  <a:ext cx="104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1" name="Oval 25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472" y="3176"/>
                                  <a:ext cx="104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2" name="Oval 26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1908" y="3059"/>
                                  <a:ext cx="104" cy="10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3" name="Rectangle 27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2247274">
                                  <a:off x="892" y="1462"/>
                                  <a:ext cx="27" cy="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44" name="Rectangle 28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 rot="-2079031">
                                  <a:off x="1365" y="1318"/>
                                  <a:ext cx="27" cy="19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wrap="none" anchor="ctr"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13325" name="Rectangle 30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956" y="1332"/>
                                <a:ext cx="416" cy="99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54545"/>
                                  </a:gs>
                                  <a:gs pos="50000">
                                    <a:srgbClr val="969696"/>
                                  </a:gs>
                                  <a:gs pos="100000">
                                    <a:srgbClr val="454545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26" name="Rectangle 31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956" y="2448"/>
                                <a:ext cx="416" cy="99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54545"/>
                                  </a:gs>
                                  <a:gs pos="50000">
                                    <a:srgbClr val="969696"/>
                                  </a:gs>
                                  <a:gs pos="100000">
                                    <a:srgbClr val="454545"/>
                                  </a:gs>
                                </a:gsLst>
                                <a:lin ang="0" scaled="1"/>
                              </a:gradFill>
                              <a:ln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27" name="AutoShape 32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3956" y="648"/>
                                <a:ext cx="408" cy="56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760000"/>
                                  </a:gs>
                                  <a:gs pos="50000">
                                    <a:srgbClr val="FF0000"/>
                                  </a:gs>
                                  <a:gs pos="100000">
                                    <a:srgbClr val="76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 wrap="none" anchor="ctr"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28" name="Freeform 33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368" y="2670"/>
                                <a:ext cx="390" cy="1032"/>
                              </a:xfrm>
                              <a:custGeom>
                                <a:avLst/>
                                <a:gdLst>
                                  <a:gd name="T0" fmla="*/ 0 w 390"/>
                                  <a:gd name="T1" fmla="*/ 0 h 1032"/>
                                  <a:gd name="T2" fmla="*/ 390 w 390"/>
                                  <a:gd name="T3" fmla="*/ 486 h 1032"/>
                                  <a:gd name="T4" fmla="*/ 390 w 390"/>
                                  <a:gd name="T5" fmla="*/ 1032 h 1032"/>
                                  <a:gd name="T6" fmla="*/ 0 w 390"/>
                                  <a:gd name="T7" fmla="*/ 762 h 1032"/>
                                  <a:gd name="T8" fmla="*/ 0 w 390"/>
                                  <a:gd name="T9" fmla="*/ 0 h 103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0" h="1032">
                                    <a:moveTo>
                                      <a:pt x="0" y="0"/>
                                    </a:moveTo>
                                    <a:lnTo>
                                      <a:pt x="390" y="486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0" y="7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29" name="Freeform 34"/>
                              <a:cNvSpPr>
                                <a:spLocks/>
                              </a:cNvSpPr>
                            </a:nvSpPr>
                            <a:spPr bwMode="auto">
                              <a:xfrm flipH="1">
                                <a:off x="3562" y="2674"/>
                                <a:ext cx="390" cy="1032"/>
                              </a:xfrm>
                              <a:custGeom>
                                <a:avLst/>
                                <a:gdLst>
                                  <a:gd name="T0" fmla="*/ 0 w 390"/>
                                  <a:gd name="T1" fmla="*/ 0 h 1032"/>
                                  <a:gd name="T2" fmla="*/ 390 w 390"/>
                                  <a:gd name="T3" fmla="*/ 486 h 1032"/>
                                  <a:gd name="T4" fmla="*/ 390 w 390"/>
                                  <a:gd name="T5" fmla="*/ 1032 h 1032"/>
                                  <a:gd name="T6" fmla="*/ 0 w 390"/>
                                  <a:gd name="T7" fmla="*/ 762 h 1032"/>
                                  <a:gd name="T8" fmla="*/ 0 w 390"/>
                                  <a:gd name="T9" fmla="*/ 0 h 103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0" h="1032">
                                    <a:moveTo>
                                      <a:pt x="0" y="0"/>
                                    </a:moveTo>
                                    <a:lnTo>
                                      <a:pt x="390" y="486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0" y="7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330" name="Freeform 35"/>
                              <a:cNvSpPr>
                                <a:spLocks/>
                              </a:cNvSpPr>
                            </a:nvSpPr>
                            <a:spPr bwMode="auto">
                              <a:xfrm>
                                <a:off x="4170" y="2664"/>
                                <a:ext cx="90" cy="1032"/>
                              </a:xfrm>
                              <a:custGeom>
                                <a:avLst/>
                                <a:gdLst>
                                  <a:gd name="T0" fmla="*/ 0 w 390"/>
                                  <a:gd name="T1" fmla="*/ 0 h 1032"/>
                                  <a:gd name="T2" fmla="*/ 5 w 390"/>
                                  <a:gd name="T3" fmla="*/ 486 h 1032"/>
                                  <a:gd name="T4" fmla="*/ 5 w 390"/>
                                  <a:gd name="T5" fmla="*/ 1032 h 1032"/>
                                  <a:gd name="T6" fmla="*/ 0 w 390"/>
                                  <a:gd name="T7" fmla="*/ 762 h 1032"/>
                                  <a:gd name="T8" fmla="*/ 0 w 390"/>
                                  <a:gd name="T9" fmla="*/ 0 h 103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90" h="1032">
                                    <a:moveTo>
                                      <a:pt x="0" y="0"/>
                                    </a:moveTo>
                                    <a:lnTo>
                                      <a:pt x="390" y="486"/>
                                    </a:lnTo>
                                    <a:lnTo>
                                      <a:pt x="390" y="1032"/>
                                    </a:lnTo>
                                    <a:lnTo>
                                      <a:pt x="0" y="7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a:spPr>
                            <a:txSp>
                              <a:txBody>
                                <a:bodyPr/>
                                <a:lstStyle>
                                  <a:defPPr>
                                    <a:defRPr lang="ru-RU"/>
                                  </a:defPPr>
                                  <a:lvl1pPr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rtl="0" eaLnBrk="0" fontAlgn="base" hangingPunct="0"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kern="1200">
                                      <a:solidFill>
                                        <a:schemeClr val="tx1"/>
                                      </a:solidFill>
                                      <a:latin typeface="Arial" charset="0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endParaRPr lang="ru-RU"/>
                                </a:p>
                              </a:txBody>
                              <a:useSpRect/>
                            </a:txSp>
                          </a:sp>
                          <a:grpSp>
                            <a:nvGrpSpPr>
                              <a:cNvPr id="15" name="Group 39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954" y="1214"/>
                                <a:ext cx="414" cy="118"/>
                                <a:chOff x="2838" y="1190"/>
                                <a:chExt cx="414" cy="118"/>
                              </a:xfrm>
                            </a:grpSpPr>
                            <a:sp>
                              <a:nvSpPr>
                                <a:cNvPr id="13335" name="Freeform 37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2838" y="1190"/>
                                  <a:ext cx="414" cy="118"/>
                                </a:xfrm>
                                <a:custGeom>
                                  <a:avLst/>
                                  <a:gdLst>
                                    <a:gd name="T0" fmla="*/ 0 w 408"/>
                                    <a:gd name="T1" fmla="*/ 0 h 118"/>
                                    <a:gd name="T2" fmla="*/ 0 w 408"/>
                                    <a:gd name="T3" fmla="*/ 116 h 118"/>
                                    <a:gd name="T4" fmla="*/ 134 w 408"/>
                                    <a:gd name="T5" fmla="*/ 0 h 118"/>
                                    <a:gd name="T6" fmla="*/ 278 w 408"/>
                                    <a:gd name="T7" fmla="*/ 116 h 118"/>
                                    <a:gd name="T8" fmla="*/ 426 w 408"/>
                                    <a:gd name="T9" fmla="*/ 4 h 118"/>
                                    <a:gd name="T10" fmla="*/ 426 w 408"/>
                                    <a:gd name="T11" fmla="*/ 118 h 118"/>
                                    <a:gd name="T12" fmla="*/ 2 w 408"/>
                                    <a:gd name="T13" fmla="*/ 118 h 118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8" h="118">
                                      <a:moveTo>
                                        <a:pt x="0" y="0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266" y="116"/>
                                      </a:lnTo>
                                      <a:lnTo>
                                        <a:pt x="408" y="4"/>
                                      </a:lnTo>
                                      <a:lnTo>
                                        <a:pt x="408" y="118"/>
                                      </a:lnTo>
                                      <a:lnTo>
                                        <a:pt x="2" y="118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36" name="Line 38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838" y="1190"/>
                                  <a:ext cx="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  <a:grpSp>
                            <a:nvGrpSpPr>
                              <a:cNvPr id="16" name="Group 40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3954" y="2328"/>
                                <a:ext cx="414" cy="118"/>
                                <a:chOff x="2838" y="1190"/>
                                <a:chExt cx="414" cy="118"/>
                              </a:xfrm>
                            </a:grpSpPr>
                            <a:sp>
                              <a:nvSpPr>
                                <a:cNvPr id="13333" name="Freeform 41"/>
                                <a:cNvSpPr>
                                  <a:spLocks/>
                                </a:cNvSpPr>
                              </a:nvSpPr>
                              <a:spPr bwMode="auto">
                                <a:xfrm>
                                  <a:off x="2838" y="1190"/>
                                  <a:ext cx="414" cy="118"/>
                                </a:xfrm>
                                <a:custGeom>
                                  <a:avLst/>
                                  <a:gdLst>
                                    <a:gd name="T0" fmla="*/ 0 w 408"/>
                                    <a:gd name="T1" fmla="*/ 0 h 118"/>
                                    <a:gd name="T2" fmla="*/ 0 w 408"/>
                                    <a:gd name="T3" fmla="*/ 116 h 118"/>
                                    <a:gd name="T4" fmla="*/ 134 w 408"/>
                                    <a:gd name="T5" fmla="*/ 0 h 118"/>
                                    <a:gd name="T6" fmla="*/ 278 w 408"/>
                                    <a:gd name="T7" fmla="*/ 116 h 118"/>
                                    <a:gd name="T8" fmla="*/ 426 w 408"/>
                                    <a:gd name="T9" fmla="*/ 4 h 118"/>
                                    <a:gd name="T10" fmla="*/ 426 w 408"/>
                                    <a:gd name="T11" fmla="*/ 118 h 118"/>
                                    <a:gd name="T12" fmla="*/ 2 w 408"/>
                                    <a:gd name="T13" fmla="*/ 118 h 118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8" h="118">
                                      <a:moveTo>
                                        <a:pt x="0" y="0"/>
                                      </a:moveTo>
                                      <a:lnTo>
                                        <a:pt x="0" y="116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266" y="116"/>
                                      </a:lnTo>
                                      <a:lnTo>
                                        <a:pt x="408" y="4"/>
                                      </a:lnTo>
                                      <a:lnTo>
                                        <a:pt x="408" y="118"/>
                                      </a:lnTo>
                                      <a:lnTo>
                                        <a:pt x="2" y="118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 cmpd="sng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13334" name="Line 42"/>
                                <a:cNvSpPr>
                                  <a:spLocks noChangeShapeType="1"/>
                                </a:cNvSpPr>
                              </a:nvSpPr>
                              <a:spPr bwMode="auto">
                                <a:xfrm>
                                  <a:off x="2838" y="1190"/>
                                  <a:ext cx="4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/>
                                  <a:lstStyle>
                                    <a:defPPr>
                                      <a:defRPr lang="ru-RU"/>
                                    </a:defPPr>
                                    <a:lvl1pPr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rtl="0" eaLnBrk="0" fontAlgn="base" hangingPunct="0"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kern="1200">
                                        <a:solidFill>
                                          <a:schemeClr val="tx1"/>
                                        </a:solidFill>
                                        <a:latin typeface="Arial" charset="0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  <w:p w:rsidR="002C6F7A" w:rsidRDefault="002C6F7A" w:rsidP="00BF4DD0">
            <w:pPr>
              <w:ind w:left="34"/>
              <w:rPr>
                <w:rFonts w:ascii="Times New Roman" w:hAnsi="Times New Roman" w:cs="Times New Roman"/>
                <w:bCs/>
                <w:color w:val="FF0000"/>
              </w:rPr>
            </w:pPr>
          </w:p>
        </w:tc>
        <w:tc>
          <w:tcPr>
            <w:tcW w:w="5307" w:type="dxa"/>
          </w:tcPr>
          <w:p w:rsidR="002C6F7A" w:rsidRDefault="002C6F7A" w:rsidP="00BF4DD0">
            <w:pPr>
              <w:rPr>
                <w:rFonts w:ascii="Times New Roman" w:hAnsi="Times New Roman" w:cs="Times New Roman"/>
              </w:rPr>
            </w:pPr>
          </w:p>
          <w:p w:rsidR="002C6F7A" w:rsidRDefault="002C6F7A" w:rsidP="00BF4DD0">
            <w:pPr>
              <w:rPr>
                <w:rFonts w:ascii="Times New Roman" w:hAnsi="Times New Roman" w:cs="Times New Roman"/>
              </w:rPr>
            </w:pPr>
          </w:p>
          <w:p w:rsidR="002C6F7A" w:rsidRDefault="002C6F7A" w:rsidP="00BF4DD0">
            <w:pPr>
              <w:rPr>
                <w:rFonts w:ascii="Times New Roman" w:hAnsi="Times New Roman" w:cs="Times New Roman"/>
              </w:rPr>
            </w:pPr>
          </w:p>
          <w:p w:rsidR="002C6F7A" w:rsidRDefault="002C6F7A" w:rsidP="00BF4DD0">
            <w:pPr>
              <w:rPr>
                <w:rFonts w:ascii="Times New Roman" w:hAnsi="Times New Roman" w:cs="Times New Roman"/>
              </w:rPr>
            </w:pPr>
          </w:p>
          <w:p w:rsidR="007B7DF1" w:rsidRDefault="007B7DF1" w:rsidP="00BF4DD0">
            <w:pPr>
              <w:rPr>
                <w:rFonts w:ascii="Times New Roman" w:hAnsi="Times New Roman" w:cs="Times New Roman"/>
              </w:rPr>
            </w:pPr>
          </w:p>
          <w:p w:rsidR="002C6F7A" w:rsidRDefault="002C6F7A" w:rsidP="00BF4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424,7 + 83,6 = 508,3(кг)</w:t>
            </w:r>
          </w:p>
          <w:p w:rsidR="007B7DF1" w:rsidRDefault="007B7DF1" w:rsidP="00BF4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Ответ: масса второго искусственного спутника Земли 508,3 кг</w:t>
            </w:r>
          </w:p>
          <w:p w:rsidR="002C6F7A" w:rsidRPr="00BF4DD0" w:rsidRDefault="002C6F7A" w:rsidP="00BF4DD0">
            <w:pPr>
              <w:rPr>
                <w:rFonts w:ascii="Times New Roman" w:hAnsi="Times New Roman" w:cs="Times New Roman"/>
              </w:rPr>
            </w:pPr>
          </w:p>
        </w:tc>
      </w:tr>
      <w:tr w:rsidR="002C6F7A" w:rsidRPr="003F7FF0" w:rsidTr="004A5AF7">
        <w:tc>
          <w:tcPr>
            <w:tcW w:w="2518" w:type="dxa"/>
          </w:tcPr>
          <w:p w:rsidR="002C6F7A" w:rsidRDefault="002C6F7A" w:rsidP="004A5AF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095" w:type="dxa"/>
          </w:tcPr>
          <w:p w:rsidR="000372AA" w:rsidRPr="00BD3C56" w:rsidRDefault="000372AA" w:rsidP="000372AA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 w:rsidRPr="000372AA">
              <w:rPr>
                <w:rFonts w:ascii="Times New Roman" w:hAnsi="Times New Roman" w:cs="Times New Roman"/>
                <w:b/>
                <w:u w:val="single"/>
              </w:rPr>
              <w:t>(</w:t>
            </w:r>
            <w:r w:rsidR="00060D49" w:rsidRPr="000372AA">
              <w:rPr>
                <w:rFonts w:ascii="Times New Roman" w:hAnsi="Times New Roman" w:cs="Times New Roman"/>
                <w:b/>
                <w:u w:val="single"/>
              </w:rPr>
              <w:t>Слайд</w:t>
            </w:r>
            <w:r w:rsidRPr="000372AA">
              <w:rPr>
                <w:rFonts w:ascii="Times New Roman" w:hAnsi="Times New Roman" w:cs="Times New Roman"/>
                <w:b/>
                <w:u w:val="single"/>
              </w:rPr>
              <w:t xml:space="preserve"> 16)</w:t>
            </w:r>
            <w:r>
              <w:rPr>
                <w:rFonts w:ascii="Times New Roman" w:hAnsi="Times New Roman" w:cs="Times New Roman"/>
              </w:rPr>
              <w:t>Д</w:t>
            </w:r>
            <w:r w:rsidR="00BD3C56" w:rsidRPr="00BD3C56">
              <w:rPr>
                <w:rFonts w:ascii="Times New Roman" w:hAnsi="Times New Roman" w:cs="Times New Roman"/>
              </w:rPr>
              <w:t xml:space="preserve">авайте узнаем, в каком году был совершен первый полет  человека в космос.  </w:t>
            </w:r>
            <w:r w:rsidRPr="00BD3C56">
              <w:rPr>
                <w:rFonts w:ascii="Times New Roman" w:hAnsi="Times New Roman" w:cs="Times New Roman"/>
              </w:rPr>
              <w:t xml:space="preserve">Для этого найдем значение выражения: </w:t>
            </w:r>
          </w:p>
          <w:p w:rsidR="002C6F7A" w:rsidRPr="004B0090" w:rsidRDefault="00BD3C56" w:rsidP="000372AA">
            <w:pPr>
              <w:ind w:firstLine="5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BD3C56">
              <w:rPr>
                <w:rFonts w:ascii="Times New Roman" w:hAnsi="Times New Roman" w:cs="Times New Roman"/>
              </w:rPr>
              <w:t xml:space="preserve">1965,05 + 6,75 – 10,8 </w:t>
            </w:r>
            <w:r w:rsidR="004B0090" w:rsidRPr="004B0090">
              <w:rPr>
                <w:rFonts w:ascii="Times New Roman" w:hAnsi="Times New Roman" w:cs="Times New Roman"/>
                <w:b/>
                <w:u w:val="single"/>
              </w:rPr>
              <w:t>(карточка желтого цвета)</w:t>
            </w:r>
          </w:p>
          <w:p w:rsidR="000372AA" w:rsidRPr="002C6F7A" w:rsidRDefault="000372AA" w:rsidP="000372AA">
            <w:pPr>
              <w:ind w:firstLine="5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прошлом году было 55 лет со дня первого полета в космос. </w:t>
            </w:r>
          </w:p>
        </w:tc>
        <w:tc>
          <w:tcPr>
            <w:tcW w:w="5307" w:type="dxa"/>
          </w:tcPr>
          <w:p w:rsidR="0023058C" w:rsidRPr="0023058C" w:rsidRDefault="0023058C" w:rsidP="00BD3C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vertAlign w:val="subscript"/>
              </w:rPr>
              <w:t>1              2</w:t>
            </w:r>
          </w:p>
          <w:p w:rsidR="00BD3C56" w:rsidRDefault="00BD3C56" w:rsidP="00BD3C56">
            <w:pPr>
              <w:jc w:val="both"/>
              <w:rPr>
                <w:rFonts w:ascii="Times New Roman" w:hAnsi="Times New Roman" w:cs="Times New Roman"/>
              </w:rPr>
            </w:pPr>
            <w:r w:rsidRPr="00BD3C56">
              <w:rPr>
                <w:rFonts w:ascii="Times New Roman" w:hAnsi="Times New Roman" w:cs="Times New Roman"/>
              </w:rPr>
              <w:t xml:space="preserve">1965,05 + 6,75 – 10,8 </w:t>
            </w:r>
            <w:r>
              <w:rPr>
                <w:rFonts w:ascii="Times New Roman" w:hAnsi="Times New Roman" w:cs="Times New Roman"/>
              </w:rPr>
              <w:t>= 1961</w:t>
            </w:r>
          </w:p>
          <w:p w:rsidR="00BD3C56" w:rsidRDefault="00BD3C56" w:rsidP="00BD3C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 1965, 05 + </w:t>
            </w:r>
            <w:r w:rsidRPr="00BD3C56">
              <w:rPr>
                <w:rFonts w:ascii="Times New Roman" w:hAnsi="Times New Roman" w:cs="Times New Roman"/>
              </w:rPr>
              <w:t>6,75</w:t>
            </w:r>
            <w:r>
              <w:rPr>
                <w:rFonts w:ascii="Times New Roman" w:hAnsi="Times New Roman" w:cs="Times New Roman"/>
              </w:rPr>
              <w:t xml:space="preserve"> = 1971,8</w:t>
            </w:r>
          </w:p>
          <w:p w:rsidR="00BD3C56" w:rsidRDefault="00BD3C56" w:rsidP="00BD3C5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1971,8 – 10,8 = 1961</w:t>
            </w:r>
          </w:p>
          <w:p w:rsidR="00060D49" w:rsidRDefault="00060D49" w:rsidP="00BD3C5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60D49" w:rsidRPr="003F7FF0" w:rsidTr="004A5AF7">
        <w:tc>
          <w:tcPr>
            <w:tcW w:w="2518" w:type="dxa"/>
          </w:tcPr>
          <w:p w:rsidR="00060D49" w:rsidRDefault="00060D49" w:rsidP="004A5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Физкультминутка</w:t>
            </w:r>
          </w:p>
        </w:tc>
        <w:tc>
          <w:tcPr>
            <w:tcW w:w="8095" w:type="dxa"/>
          </w:tcPr>
          <w:p w:rsidR="00060D49" w:rsidRPr="00607DF9" w:rsidRDefault="000372AA" w:rsidP="000372AA">
            <w:pPr>
              <w:ind w:left="1026" w:hanging="99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(Слайд 17) </w:t>
            </w:r>
            <w:r w:rsidR="00060D49" w:rsidRPr="00607DF9">
              <w:rPr>
                <w:rFonts w:ascii="Times New Roman" w:hAnsi="Times New Roman" w:cs="Times New Roman"/>
              </w:rPr>
              <w:t>Раз! Подняться, потянуться.</w:t>
            </w:r>
          </w:p>
          <w:p w:rsidR="00060D49" w:rsidRPr="00607DF9" w:rsidRDefault="00060D49" w:rsidP="000372AA">
            <w:pPr>
              <w:ind w:left="1026"/>
              <w:rPr>
                <w:rFonts w:ascii="Times New Roman" w:hAnsi="Times New Roman" w:cs="Times New Roman"/>
              </w:rPr>
            </w:pPr>
            <w:r w:rsidRPr="00607DF9">
              <w:rPr>
                <w:rFonts w:ascii="Times New Roman" w:hAnsi="Times New Roman" w:cs="Times New Roman"/>
              </w:rPr>
              <w:t>Два! Согнуться, разогнуться.</w:t>
            </w:r>
          </w:p>
          <w:p w:rsidR="00060D49" w:rsidRPr="00607DF9" w:rsidRDefault="00060D49" w:rsidP="000372AA">
            <w:pPr>
              <w:ind w:left="1026"/>
              <w:rPr>
                <w:rFonts w:ascii="Times New Roman" w:hAnsi="Times New Roman" w:cs="Times New Roman"/>
              </w:rPr>
            </w:pPr>
            <w:r w:rsidRPr="00607DF9">
              <w:rPr>
                <w:rFonts w:ascii="Times New Roman" w:hAnsi="Times New Roman" w:cs="Times New Roman"/>
              </w:rPr>
              <w:t>Три! В ладоши три хлопка.</w:t>
            </w:r>
          </w:p>
          <w:p w:rsidR="00060D49" w:rsidRPr="00607DF9" w:rsidRDefault="00060D49" w:rsidP="000372AA">
            <w:pPr>
              <w:ind w:left="1026"/>
              <w:rPr>
                <w:rFonts w:ascii="Times New Roman" w:hAnsi="Times New Roman" w:cs="Times New Roman"/>
              </w:rPr>
            </w:pPr>
            <w:r w:rsidRPr="00607DF9">
              <w:rPr>
                <w:rFonts w:ascii="Times New Roman" w:hAnsi="Times New Roman" w:cs="Times New Roman"/>
              </w:rPr>
              <w:t>Головою три кивка.</w:t>
            </w:r>
          </w:p>
          <w:p w:rsidR="00060D49" w:rsidRPr="00607DF9" w:rsidRDefault="00060D49" w:rsidP="000372AA">
            <w:pPr>
              <w:ind w:left="1026"/>
              <w:rPr>
                <w:rFonts w:ascii="Times New Roman" w:hAnsi="Times New Roman" w:cs="Times New Roman"/>
              </w:rPr>
            </w:pPr>
            <w:r w:rsidRPr="00607DF9">
              <w:rPr>
                <w:rFonts w:ascii="Times New Roman" w:hAnsi="Times New Roman" w:cs="Times New Roman"/>
              </w:rPr>
              <w:t>На четыре! – Руки шире.</w:t>
            </w:r>
          </w:p>
          <w:p w:rsidR="00060D49" w:rsidRPr="00607DF9" w:rsidRDefault="00060D49" w:rsidP="000372AA">
            <w:pPr>
              <w:ind w:left="1026"/>
              <w:rPr>
                <w:rFonts w:ascii="Times New Roman" w:hAnsi="Times New Roman" w:cs="Times New Roman"/>
              </w:rPr>
            </w:pPr>
            <w:r w:rsidRPr="00607DF9">
              <w:rPr>
                <w:rFonts w:ascii="Times New Roman" w:hAnsi="Times New Roman" w:cs="Times New Roman"/>
              </w:rPr>
              <w:t>Пять! Руками помахать.</w:t>
            </w:r>
          </w:p>
          <w:p w:rsidR="00060D49" w:rsidRDefault="00607DF9" w:rsidP="005F37AD">
            <w:pPr>
              <w:ind w:left="1026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Шесть – з</w:t>
            </w:r>
            <w:r w:rsidR="00060D49" w:rsidRPr="00607DF9">
              <w:rPr>
                <w:rFonts w:ascii="Times New Roman" w:hAnsi="Times New Roman" w:cs="Times New Roman"/>
              </w:rPr>
              <w:t>а п</w:t>
            </w:r>
            <w:r>
              <w:rPr>
                <w:rFonts w:ascii="Times New Roman" w:hAnsi="Times New Roman" w:cs="Times New Roman"/>
              </w:rPr>
              <w:t>а</w:t>
            </w:r>
            <w:r w:rsidR="00060D49" w:rsidRPr="00607DF9">
              <w:rPr>
                <w:rFonts w:ascii="Times New Roman" w:hAnsi="Times New Roman" w:cs="Times New Roman"/>
              </w:rPr>
              <w:t>рту тихо сесть.</w:t>
            </w:r>
          </w:p>
        </w:tc>
        <w:tc>
          <w:tcPr>
            <w:tcW w:w="5307" w:type="dxa"/>
          </w:tcPr>
          <w:p w:rsidR="00060D49" w:rsidRDefault="00060D49" w:rsidP="00BF4D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зарядку.</w:t>
            </w:r>
          </w:p>
        </w:tc>
      </w:tr>
      <w:tr w:rsidR="00060D49" w:rsidRPr="003F7FF0" w:rsidTr="004A5AF7">
        <w:tc>
          <w:tcPr>
            <w:tcW w:w="2518" w:type="dxa"/>
          </w:tcPr>
          <w:p w:rsidR="00060D49" w:rsidRDefault="00E142E0" w:rsidP="004A5AF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6. </w:t>
            </w:r>
            <w:r w:rsidRPr="00E142E0">
              <w:rPr>
                <w:rFonts w:ascii="Times New Roman" w:hAnsi="Times New Roman"/>
                <w:b/>
              </w:rPr>
              <w:t>Контроль усвоения</w:t>
            </w:r>
            <w:r w:rsidR="00607DF9">
              <w:rPr>
                <w:rFonts w:ascii="Times New Roman" w:hAnsi="Times New Roman"/>
                <w:b/>
              </w:rPr>
              <w:t xml:space="preserve"> (самостоятельная работа)</w:t>
            </w:r>
            <w:r w:rsidRPr="00E142E0">
              <w:rPr>
                <w:rFonts w:ascii="Times New Roman" w:hAnsi="Times New Roman"/>
                <w:b/>
              </w:rPr>
              <w:t>, обсуждение допущенных ошибок и их коррекция</w:t>
            </w:r>
          </w:p>
          <w:p w:rsidR="009C2409" w:rsidRDefault="009C2409" w:rsidP="004A5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(10 мин)</w:t>
            </w:r>
          </w:p>
        </w:tc>
        <w:tc>
          <w:tcPr>
            <w:tcW w:w="8095" w:type="dxa"/>
          </w:tcPr>
          <w:p w:rsidR="00607DF9" w:rsidRPr="00607DF9" w:rsidRDefault="007B7DF1" w:rsidP="00607D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(Слайд 17)</w:t>
            </w:r>
            <w:r w:rsidR="00607DF9" w:rsidRPr="00607DF9">
              <w:rPr>
                <w:rFonts w:ascii="Times New Roman" w:hAnsi="Times New Roman" w:cs="Times New Roman"/>
              </w:rPr>
              <w:t xml:space="preserve">Сейчас </w:t>
            </w:r>
            <w:r w:rsidR="00C9605B">
              <w:rPr>
                <w:rFonts w:ascii="Times New Roman" w:hAnsi="Times New Roman" w:cs="Times New Roman"/>
              </w:rPr>
              <w:t xml:space="preserve">работаем в группе по 4 человека. Объединяемся 1, 2 парты, 3, 4 парты. </w:t>
            </w:r>
            <w:r w:rsidR="004B0090">
              <w:rPr>
                <w:rFonts w:ascii="Times New Roman" w:hAnsi="Times New Roman" w:cs="Times New Roman"/>
              </w:rPr>
              <w:t>Работаете с карточками зеленого и белого цвета:</w:t>
            </w:r>
            <w:r w:rsidR="00607DF9" w:rsidRPr="00607DF9">
              <w:rPr>
                <w:rFonts w:ascii="Times New Roman" w:hAnsi="Times New Roman" w:cs="Times New Roman"/>
              </w:rPr>
              <w:t xml:space="preserve"> на </w:t>
            </w:r>
            <w:r w:rsidR="004B0090" w:rsidRPr="004B0090">
              <w:rPr>
                <w:rFonts w:ascii="Times New Roman" w:hAnsi="Times New Roman" w:cs="Times New Roman"/>
                <w:b/>
                <w:u w:val="single"/>
              </w:rPr>
              <w:t>карточке зеленого цвета</w:t>
            </w:r>
            <w:r w:rsidR="004B0090">
              <w:rPr>
                <w:rFonts w:ascii="Times New Roman" w:hAnsi="Times New Roman" w:cs="Times New Roman"/>
              </w:rPr>
              <w:t xml:space="preserve"> написаны задания</w:t>
            </w:r>
            <w:r w:rsidR="00607DF9" w:rsidRPr="00607DF9">
              <w:rPr>
                <w:rFonts w:ascii="Times New Roman" w:hAnsi="Times New Roman" w:cs="Times New Roman"/>
              </w:rPr>
              <w:t xml:space="preserve">, а на карточке </w:t>
            </w:r>
            <w:r w:rsidR="004B0090">
              <w:rPr>
                <w:rFonts w:ascii="Times New Roman" w:hAnsi="Times New Roman" w:cs="Times New Roman"/>
                <w:b/>
                <w:u w:val="single"/>
              </w:rPr>
              <w:t xml:space="preserve">белого цвета </w:t>
            </w:r>
            <w:r w:rsidR="00607DF9" w:rsidRPr="00607DF9">
              <w:rPr>
                <w:rFonts w:ascii="Times New Roman" w:hAnsi="Times New Roman" w:cs="Times New Roman"/>
              </w:rPr>
              <w:t xml:space="preserve">находятся ответы.  Решив каждое задание, необходимо записать букву, которая </w:t>
            </w:r>
            <w:r w:rsidR="00C9605B">
              <w:rPr>
                <w:rFonts w:ascii="Times New Roman" w:hAnsi="Times New Roman" w:cs="Times New Roman"/>
              </w:rPr>
              <w:t>соответствует  полученному ответу</w:t>
            </w:r>
            <w:r w:rsidR="00607DF9" w:rsidRPr="00607DF9">
              <w:rPr>
                <w:rFonts w:ascii="Times New Roman" w:hAnsi="Times New Roman" w:cs="Times New Roman"/>
              </w:rPr>
              <w:t xml:space="preserve">. После выполнения всех заданий должно получиться слово.  Естественно, что слово получится только при всех верно выполненных заданиях. </w:t>
            </w:r>
          </w:p>
          <w:p w:rsidR="00060D49" w:rsidRDefault="00607DF9" w:rsidP="00607DF9">
            <w:pPr>
              <w:ind w:left="34"/>
              <w:rPr>
                <w:rFonts w:ascii="Times New Roman" w:hAnsi="Times New Roman" w:cs="Times New Roman"/>
              </w:rPr>
            </w:pPr>
            <w:r w:rsidRPr="00607DF9">
              <w:rPr>
                <w:rFonts w:ascii="Times New Roman" w:hAnsi="Times New Roman" w:cs="Times New Roman"/>
              </w:rPr>
              <w:t>На всю работу отводится 10 минут. Те учащиеся, чья  группа, первая справится с заданием,  получат отметки</w:t>
            </w:r>
            <w:r w:rsidR="00414B6E">
              <w:rPr>
                <w:rFonts w:ascii="Times New Roman" w:hAnsi="Times New Roman" w:cs="Times New Roman"/>
              </w:rPr>
              <w:t>.</w:t>
            </w:r>
          </w:p>
          <w:p w:rsidR="00414B6E" w:rsidRPr="00414B6E" w:rsidRDefault="00414B6E" w:rsidP="00414B6E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>Карточка №1</w:t>
            </w:r>
          </w:p>
          <w:p w:rsidR="00414B6E" w:rsidRPr="00414B6E" w:rsidRDefault="00414B6E" w:rsidP="00414B6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14B6E" w:rsidRPr="00414B6E" w:rsidRDefault="00414B6E" w:rsidP="00414B6E">
            <w:pPr>
              <w:numPr>
                <w:ilvl w:val="0"/>
                <w:numId w:val="4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2,145 + 3,01</w:t>
            </w:r>
          </w:p>
          <w:p w:rsidR="00414B6E" w:rsidRPr="00414B6E" w:rsidRDefault="00414B6E" w:rsidP="00414B6E">
            <w:pPr>
              <w:numPr>
                <w:ilvl w:val="0"/>
                <w:numId w:val="4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105,11 – 8,7 </w:t>
            </w:r>
          </w:p>
          <w:p w:rsidR="00414B6E" w:rsidRPr="00414B6E" w:rsidRDefault="00414B6E" w:rsidP="00414B6E">
            <w:pPr>
              <w:numPr>
                <w:ilvl w:val="0"/>
                <w:numId w:val="4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Решите уравнение  1 – х  = 0,89</w:t>
            </w:r>
          </w:p>
          <w:p w:rsidR="00414B6E" w:rsidRPr="00414B6E" w:rsidRDefault="00414B6E" w:rsidP="00414B6E">
            <w:pPr>
              <w:numPr>
                <w:ilvl w:val="0"/>
                <w:numId w:val="4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Решите уравнение  х + 15,35 = 19,4</w:t>
            </w:r>
          </w:p>
          <w:p w:rsidR="00414B6E" w:rsidRPr="00414B6E" w:rsidRDefault="00414B6E" w:rsidP="00414B6E">
            <w:pPr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5.       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В первый день продали </w:t>
            </w:r>
            <w:smartTag w:uri="urn:schemas-microsoft-com:office:smarttags" w:element="metricconverter">
              <w:smartTagPr>
                <w:attr w:name="ProductID" w:val="12,52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12,52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ткани, а во второй день ещё </w:t>
            </w:r>
            <w:smartTag w:uri="urn:schemas-microsoft-com:office:smarttags" w:element="metricconverter">
              <w:smartTagPr>
                <w:attr w:name="ProductID" w:val="19,7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19,7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. Сколько ткани продали за два дня?</w:t>
            </w:r>
          </w:p>
          <w:p w:rsidR="00414B6E" w:rsidRPr="00414B6E" w:rsidRDefault="00414B6E" w:rsidP="00414B6E">
            <w:pPr>
              <w:ind w:left="176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6,   Масса двух кочанов капусты </w:t>
            </w:r>
            <w:smartTag w:uri="urn:schemas-microsoft-com:office:smarttags" w:element="metricconverter">
              <w:smartTagPr>
                <w:attr w:name="ProductID" w:val="10,67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10,67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, а одного из них </w:t>
            </w:r>
            <w:smartTag w:uri="urn:schemas-microsoft-com:office:smarttags" w:element="metricconverter">
              <w:smartTagPr>
                <w:attr w:name="ProductID" w:val="5,29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5,29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.                            Какова масса другого кочана?</w:t>
            </w:r>
          </w:p>
          <w:p w:rsidR="00414B6E" w:rsidRPr="00414B6E" w:rsidRDefault="00414B6E" w:rsidP="00414B6E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 xml:space="preserve">Карточка №1 </w:t>
            </w:r>
          </w:p>
          <w:p w:rsidR="00414B6E" w:rsidRPr="00414B6E" w:rsidRDefault="00414B6E" w:rsidP="00414B6E">
            <w:pPr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5,155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414B6E">
              <w:rPr>
                <w:rFonts w:ascii="Times New Roman" w:eastAsia="Times New Roman" w:hAnsi="Times New Roman" w:cs="Times New Roman"/>
              </w:rPr>
              <w:t>)      0,11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Ш</w:t>
            </w:r>
            <w:r w:rsidRPr="00414B6E">
              <w:rPr>
                <w:rFonts w:ascii="Times New Roman" w:eastAsia="Times New Roman" w:hAnsi="Times New Roman" w:cs="Times New Roman"/>
              </w:rPr>
              <w:t>)         32,22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Ц</w:t>
            </w:r>
            <w:r w:rsidRPr="00414B6E">
              <w:rPr>
                <w:rFonts w:ascii="Times New Roman" w:eastAsia="Times New Roman" w:hAnsi="Times New Roman" w:cs="Times New Roman"/>
              </w:rPr>
              <w:t>)           96,41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У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)   4,05 </w:t>
            </w:r>
            <w:proofErr w:type="gramStart"/>
            <w:r w:rsidRPr="00414B6E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414B6E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414B6E">
              <w:rPr>
                <w:rFonts w:ascii="Times New Roman" w:eastAsia="Times New Roman" w:hAnsi="Times New Roman" w:cs="Times New Roman"/>
              </w:rPr>
              <w:t>)    5,38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)       </w:t>
            </w:r>
          </w:p>
          <w:p w:rsidR="00414B6E" w:rsidRPr="00414B6E" w:rsidRDefault="00414B6E" w:rsidP="00414B6E">
            <w:pPr>
              <w:ind w:left="176"/>
              <w:rPr>
                <w:rFonts w:ascii="Times New Roman" w:eastAsia="Times New Roman" w:hAnsi="Times New Roman" w:cs="Times New Roman"/>
              </w:rPr>
            </w:pPr>
          </w:p>
          <w:p w:rsidR="00414B6E" w:rsidRPr="00915666" w:rsidRDefault="00414B6E" w:rsidP="00414B6E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 xml:space="preserve">Карточка №2 </w:t>
            </w:r>
          </w:p>
          <w:p w:rsidR="00414B6E" w:rsidRPr="00414B6E" w:rsidRDefault="00414B6E" w:rsidP="00414B6E">
            <w:pPr>
              <w:numPr>
                <w:ilvl w:val="0"/>
                <w:numId w:val="5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4,41 +5,36 </w:t>
            </w:r>
          </w:p>
          <w:p w:rsidR="00414B6E" w:rsidRPr="00414B6E" w:rsidRDefault="00414B6E" w:rsidP="00414B6E">
            <w:pPr>
              <w:numPr>
                <w:ilvl w:val="0"/>
                <w:numId w:val="5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5,24 – 1,8 </w:t>
            </w:r>
          </w:p>
          <w:p w:rsidR="00414B6E" w:rsidRPr="00414B6E" w:rsidRDefault="00414B6E" w:rsidP="00414B6E">
            <w:pPr>
              <w:numPr>
                <w:ilvl w:val="0"/>
                <w:numId w:val="5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Решите уравнение  х – 11,3  = 1,56</w:t>
            </w:r>
          </w:p>
          <w:p w:rsidR="00414B6E" w:rsidRPr="00414B6E" w:rsidRDefault="00414B6E" w:rsidP="00414B6E">
            <w:pPr>
              <w:numPr>
                <w:ilvl w:val="0"/>
                <w:numId w:val="5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Решите уравнение  137 - х  = 42,56</w:t>
            </w:r>
          </w:p>
          <w:p w:rsidR="00414B6E" w:rsidRPr="00414B6E" w:rsidRDefault="00414B6E" w:rsidP="00414B6E">
            <w:pPr>
              <w:numPr>
                <w:ilvl w:val="0"/>
                <w:numId w:val="5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Металлическую балку длиной </w:t>
            </w:r>
            <w:smartTag w:uri="urn:schemas-microsoft-com:office:smarttags" w:element="metricconverter">
              <w:smartTagPr>
                <w:attr w:name="ProductID" w:val="6,85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6,85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разрезали на две части. Длина одной части </w:t>
            </w:r>
            <w:smartTag w:uri="urn:schemas-microsoft-com:office:smarttags" w:element="metricconverter">
              <w:smartTagPr>
                <w:attr w:name="ProductID" w:val="2,96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2,96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. Найдите длину второй части.</w:t>
            </w:r>
          </w:p>
          <w:p w:rsidR="00414B6E" w:rsidRPr="00414B6E" w:rsidRDefault="00414B6E" w:rsidP="00414B6E">
            <w:pPr>
              <w:numPr>
                <w:ilvl w:val="0"/>
                <w:numId w:val="5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Яблоки с ящиком весят </w:t>
            </w:r>
            <w:smartTag w:uri="urn:schemas-microsoft-com:office:smarttags" w:element="metricconverter">
              <w:smartTagPr>
                <w:attr w:name="ProductID" w:val="32,7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32,7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. Сколько весят яблоки, если ящик весит </w:t>
            </w:r>
            <w:smartTag w:uri="urn:schemas-microsoft-com:office:smarttags" w:element="metricconverter">
              <w:smartTagPr>
                <w:attr w:name="ProductID" w:val="1,85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1,85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?</w:t>
            </w:r>
          </w:p>
          <w:p w:rsidR="00414B6E" w:rsidRPr="00414B6E" w:rsidRDefault="00414B6E" w:rsidP="00414B6E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 xml:space="preserve">Карточка №2 </w:t>
            </w:r>
          </w:p>
          <w:p w:rsidR="00414B6E" w:rsidRPr="00414B6E" w:rsidRDefault="00414B6E" w:rsidP="00414B6E">
            <w:pPr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9,77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П</w:t>
            </w:r>
            <w:r w:rsidRPr="00414B6E">
              <w:rPr>
                <w:rFonts w:ascii="Times New Roman" w:eastAsia="Times New Roman" w:hAnsi="Times New Roman" w:cs="Times New Roman"/>
              </w:rPr>
              <w:t>)       12,86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Л</w:t>
            </w:r>
            <w:r w:rsidRPr="00414B6E">
              <w:rPr>
                <w:rFonts w:ascii="Times New Roman" w:eastAsia="Times New Roman" w:hAnsi="Times New Roman" w:cs="Times New Roman"/>
              </w:rPr>
              <w:t>)        3,89 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Н</w:t>
            </w:r>
            <w:r w:rsidRPr="00414B6E">
              <w:rPr>
                <w:rFonts w:ascii="Times New Roman" w:eastAsia="Times New Roman" w:hAnsi="Times New Roman" w:cs="Times New Roman"/>
              </w:rPr>
              <w:t>)     3,44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414B6E">
              <w:rPr>
                <w:rFonts w:ascii="Times New Roman" w:eastAsia="Times New Roman" w:hAnsi="Times New Roman" w:cs="Times New Roman"/>
              </w:rPr>
              <w:t>)      94,44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Ы</w:t>
            </w:r>
            <w:r w:rsidRPr="00414B6E">
              <w:rPr>
                <w:rFonts w:ascii="Times New Roman" w:eastAsia="Times New Roman" w:hAnsi="Times New Roman" w:cs="Times New Roman"/>
              </w:rPr>
              <w:t>)   30,85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Ь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Default="00414B6E" w:rsidP="00414B6E">
            <w:pPr>
              <w:ind w:left="176"/>
              <w:jc w:val="center"/>
              <w:rPr>
                <w:rFonts w:ascii="Times New Roman" w:hAnsi="Times New Roman"/>
                <w:b/>
              </w:rPr>
            </w:pPr>
          </w:p>
          <w:p w:rsidR="00414B6E" w:rsidRDefault="00414B6E" w:rsidP="00414B6E">
            <w:pPr>
              <w:ind w:left="176"/>
              <w:jc w:val="center"/>
              <w:rPr>
                <w:rFonts w:ascii="Times New Roman" w:hAnsi="Times New Roman"/>
                <w:b/>
              </w:rPr>
            </w:pPr>
          </w:p>
          <w:p w:rsidR="00414B6E" w:rsidRDefault="00414B6E" w:rsidP="00414B6E">
            <w:pPr>
              <w:ind w:left="176"/>
              <w:jc w:val="center"/>
              <w:rPr>
                <w:rFonts w:ascii="Times New Roman" w:hAnsi="Times New Roman"/>
                <w:b/>
              </w:rPr>
            </w:pPr>
          </w:p>
          <w:p w:rsidR="00414B6E" w:rsidRPr="00414B6E" w:rsidRDefault="00414B6E" w:rsidP="00414B6E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 xml:space="preserve">Карточка №3  </w:t>
            </w:r>
          </w:p>
          <w:p w:rsidR="00414B6E" w:rsidRPr="00414B6E" w:rsidRDefault="00414B6E" w:rsidP="00414B6E">
            <w:pPr>
              <w:numPr>
                <w:ilvl w:val="0"/>
                <w:numId w:val="6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35,85 + 4,971 </w:t>
            </w:r>
          </w:p>
          <w:p w:rsidR="00414B6E" w:rsidRPr="00414B6E" w:rsidRDefault="00414B6E" w:rsidP="00414B6E">
            <w:pPr>
              <w:numPr>
                <w:ilvl w:val="0"/>
                <w:numId w:val="6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125,19 – 78,5</w:t>
            </w:r>
          </w:p>
          <w:p w:rsidR="00414B6E" w:rsidRPr="00414B6E" w:rsidRDefault="00414B6E" w:rsidP="00414B6E">
            <w:pPr>
              <w:numPr>
                <w:ilvl w:val="0"/>
                <w:numId w:val="6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Решите уравнение  х – 0,07  = 1,5</w:t>
            </w:r>
          </w:p>
          <w:p w:rsidR="00414B6E" w:rsidRPr="00414B6E" w:rsidRDefault="00414B6E" w:rsidP="00414B6E">
            <w:pPr>
              <w:numPr>
                <w:ilvl w:val="0"/>
                <w:numId w:val="6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Решите уравнение  9 - </w:t>
            </w:r>
            <w:r w:rsidRPr="00414B6E">
              <w:rPr>
                <w:rFonts w:ascii="Times New Roman" w:eastAsia="Times New Roman" w:hAnsi="Times New Roman" w:cs="Times New Roman"/>
                <w:lang w:val="en-US"/>
              </w:rPr>
              <w:t>y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 = 1,5</w:t>
            </w:r>
          </w:p>
          <w:p w:rsidR="00414B6E" w:rsidRPr="00414B6E" w:rsidRDefault="00414B6E" w:rsidP="00414B6E">
            <w:pPr>
              <w:numPr>
                <w:ilvl w:val="0"/>
                <w:numId w:val="6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Ученики четвертого класса собрали </w:t>
            </w:r>
            <w:smartTag w:uri="urn:schemas-microsoft-com:office:smarttags" w:element="metricconverter">
              <w:smartTagPr>
                <w:attr w:name="ProductID" w:val="215,7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215,7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металлолома, а пятого класса на </w:t>
            </w:r>
            <w:smartTag w:uri="urn:schemas-microsoft-com:office:smarttags" w:element="metricconverter">
              <w:smartTagPr>
                <w:attr w:name="ProductID" w:val="5,8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5,8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больше. Сколько металлолома собрал 5 класс?</w:t>
            </w:r>
          </w:p>
          <w:p w:rsidR="00414B6E" w:rsidRPr="00414B6E" w:rsidRDefault="00414B6E" w:rsidP="00414B6E">
            <w:pPr>
              <w:numPr>
                <w:ilvl w:val="0"/>
                <w:numId w:val="6"/>
              </w:numPr>
              <w:ind w:left="176" w:firstLine="0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lastRenderedPageBreak/>
              <w:t>Выберите из данных чисел самое большое: 0,0082; 0,037; 0,0044; 0,08; 0,0091; 0,072.</w:t>
            </w:r>
          </w:p>
          <w:p w:rsidR="00414B6E" w:rsidRPr="00414B6E" w:rsidRDefault="00414B6E" w:rsidP="00414B6E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 xml:space="preserve">Карточка №3  </w:t>
            </w:r>
          </w:p>
          <w:p w:rsidR="00414B6E" w:rsidRDefault="00414B6E" w:rsidP="00414B6E">
            <w:pPr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40,821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Ш</w:t>
            </w:r>
            <w:r w:rsidRPr="00414B6E">
              <w:rPr>
                <w:rFonts w:ascii="Times New Roman" w:eastAsia="Times New Roman" w:hAnsi="Times New Roman" w:cs="Times New Roman"/>
              </w:rPr>
              <w:t>)        46,69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414B6E">
              <w:rPr>
                <w:rFonts w:ascii="Times New Roman" w:eastAsia="Times New Roman" w:hAnsi="Times New Roman" w:cs="Times New Roman"/>
              </w:rPr>
              <w:t>)     0,08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Й</w:t>
            </w:r>
            <w:r w:rsidRPr="00414B6E">
              <w:rPr>
                <w:rFonts w:ascii="Times New Roman" w:eastAsia="Times New Roman" w:hAnsi="Times New Roman" w:cs="Times New Roman"/>
              </w:rPr>
              <w:t>)      7,5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Ф</w:t>
            </w:r>
            <w:r w:rsidRPr="00414B6E">
              <w:rPr>
                <w:rFonts w:ascii="Times New Roman" w:eastAsia="Times New Roman" w:hAnsi="Times New Roman" w:cs="Times New Roman"/>
              </w:rPr>
              <w:t>)       221,5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Е)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     1,57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Л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7B7DF1" w:rsidRDefault="007B7DF1" w:rsidP="00414B6E">
            <w:pPr>
              <w:rPr>
                <w:rFonts w:ascii="Times New Roman" w:eastAsia="Times New Roman" w:hAnsi="Times New Roman" w:cs="Times New Roman"/>
              </w:rPr>
            </w:pPr>
          </w:p>
          <w:p w:rsidR="007B7DF1" w:rsidRPr="007B7DF1" w:rsidRDefault="007B7DF1" w:rsidP="00414B6E">
            <w:pPr>
              <w:rPr>
                <w:rFonts w:ascii="Times New Roman" w:eastAsia="Times New Roman" w:hAnsi="Times New Roman" w:cs="Times New Roman"/>
                <w:b/>
              </w:rPr>
            </w:pPr>
            <w:r w:rsidRPr="007B7DF1">
              <w:rPr>
                <w:rFonts w:ascii="Times New Roman" w:eastAsia="Times New Roman" w:hAnsi="Times New Roman" w:cs="Times New Roman"/>
                <w:b/>
                <w:u w:val="single"/>
              </w:rPr>
              <w:t>(Слайды 18-20)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  о растениях</w:t>
            </w:r>
          </w:p>
          <w:p w:rsidR="00414B6E" w:rsidRDefault="00414B6E" w:rsidP="008B2974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307" w:type="dxa"/>
          </w:tcPr>
          <w:p w:rsidR="00CF208A" w:rsidRPr="00CF208A" w:rsidRDefault="00CF208A" w:rsidP="00CF208A">
            <w:pPr>
              <w:rPr>
                <w:rFonts w:ascii="Times New Roman" w:hAnsi="Times New Roman" w:cs="Times New Roman"/>
              </w:rPr>
            </w:pPr>
            <w:r w:rsidRPr="00CF208A">
              <w:rPr>
                <w:rFonts w:ascii="Times New Roman" w:hAnsi="Times New Roman" w:cs="Times New Roman"/>
              </w:rPr>
              <w:lastRenderedPageBreak/>
              <w:t>Ученики работают в группах по 4 человека</w:t>
            </w:r>
          </w:p>
          <w:p w:rsidR="00CF208A" w:rsidRPr="00CF208A" w:rsidRDefault="00CF208A" w:rsidP="00CF208A">
            <w:pPr>
              <w:rPr>
                <w:rFonts w:ascii="Times New Roman" w:hAnsi="Times New Roman" w:cs="Times New Roman"/>
              </w:rPr>
            </w:pPr>
          </w:p>
          <w:p w:rsidR="00CF208A" w:rsidRPr="00CF208A" w:rsidRDefault="00CF208A" w:rsidP="00CF208A">
            <w:pPr>
              <w:rPr>
                <w:rFonts w:ascii="Times New Roman" w:hAnsi="Times New Roman" w:cs="Times New Roman"/>
              </w:rPr>
            </w:pPr>
          </w:p>
          <w:p w:rsidR="00CF208A" w:rsidRPr="00CF208A" w:rsidRDefault="00CF208A" w:rsidP="00CF208A">
            <w:pPr>
              <w:rPr>
                <w:rFonts w:ascii="Times New Roman" w:hAnsi="Times New Roman" w:cs="Times New Roman"/>
              </w:rPr>
            </w:pPr>
          </w:p>
          <w:p w:rsidR="00CF208A" w:rsidRPr="00CF208A" w:rsidRDefault="00CF208A" w:rsidP="00CF208A">
            <w:pPr>
              <w:rPr>
                <w:rFonts w:ascii="Times New Roman" w:hAnsi="Times New Roman" w:cs="Times New Roman"/>
              </w:rPr>
            </w:pPr>
            <w:r w:rsidRPr="00CF208A">
              <w:rPr>
                <w:rFonts w:ascii="Times New Roman" w:hAnsi="Times New Roman" w:cs="Times New Roman"/>
              </w:rPr>
              <w:t>В результате работы с карточками учащиеся должны получить  названия следующих растений: душица, полынь, шалфей</w:t>
            </w:r>
            <w:r w:rsidR="00414B6E">
              <w:rPr>
                <w:rFonts w:ascii="Times New Roman" w:hAnsi="Times New Roman" w:cs="Times New Roman"/>
              </w:rPr>
              <w:t>.</w:t>
            </w:r>
          </w:p>
          <w:p w:rsidR="00414B6E" w:rsidRPr="00414B6E" w:rsidRDefault="00414B6E" w:rsidP="00414B6E">
            <w:pPr>
              <w:tabs>
                <w:tab w:val="left" w:pos="2268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>Карточка №1 (Душица)</w:t>
            </w:r>
          </w:p>
          <w:p w:rsidR="00414B6E" w:rsidRPr="00414B6E" w:rsidRDefault="00414B6E" w:rsidP="00414B6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414B6E">
              <w:rPr>
                <w:rFonts w:ascii="Times New Roman" w:eastAsia="Times New Roman" w:hAnsi="Times New Roman" w:cs="Times New Roman"/>
              </w:rPr>
              <w:t>2,145 + 3,01= 5,155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414B6E">
              <w:rPr>
                <w:rFonts w:ascii="Times New Roman" w:eastAsia="Times New Roman" w:hAnsi="Times New Roman" w:cs="Times New Roman"/>
              </w:rPr>
              <w:t>105,11 – 8,7 = 96,41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У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414B6E">
              <w:rPr>
                <w:rFonts w:ascii="Times New Roman" w:eastAsia="Times New Roman" w:hAnsi="Times New Roman" w:cs="Times New Roman"/>
              </w:rPr>
              <w:t>Решите уравнение  1 – х  = 0,89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х=1-0,89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х= 0,11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Ш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) 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414B6E">
              <w:rPr>
                <w:rFonts w:ascii="Times New Roman" w:eastAsia="Times New Roman" w:hAnsi="Times New Roman" w:cs="Times New Roman"/>
              </w:rPr>
              <w:t>Решите уравнение  х + 15,35 = 19,4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х =19,4-15,35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х=4,05 </w:t>
            </w:r>
            <w:proofErr w:type="gramStart"/>
            <w:r w:rsidRPr="00414B6E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414B6E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В первый день продали </w:t>
            </w:r>
            <w:smartTag w:uri="urn:schemas-microsoft-com:office:smarttags" w:element="metricconverter">
              <w:smartTagPr>
                <w:attr w:name="ProductID" w:val="12,52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12,52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ткани, а во второй день ещё </w:t>
            </w:r>
            <w:smartTag w:uri="urn:schemas-microsoft-com:office:smarttags" w:element="metricconverter">
              <w:smartTagPr>
                <w:attr w:name="ProductID" w:val="19,7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19,7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. Сколько ткани продали за два дня?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12,52+19,7=32,22 (м) – продали за два дня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Ц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6.       Масса двух кочанов капусты </w:t>
            </w:r>
            <w:smartTag w:uri="urn:schemas-microsoft-com:office:smarttags" w:element="metricconverter">
              <w:smartTagPr>
                <w:attr w:name="ProductID" w:val="10,67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10,67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, а одного из них </w:t>
            </w:r>
            <w:smartTag w:uri="urn:schemas-microsoft-com:office:smarttags" w:element="metricconverter">
              <w:smartTagPr>
                <w:attr w:name="ProductID" w:val="5,29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5,29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. Какова масса другого кочана?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10,67-5,29=5,38 (кг) – масса 2 кочана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)       </w:t>
            </w:r>
          </w:p>
          <w:p w:rsidR="00414B6E" w:rsidRPr="00414B6E" w:rsidRDefault="00414B6E" w:rsidP="00414B6E">
            <w:pPr>
              <w:rPr>
                <w:rFonts w:ascii="Times New Roman" w:eastAsia="Times New Roman" w:hAnsi="Times New Roman" w:cs="Times New Roman"/>
              </w:rPr>
            </w:pPr>
          </w:p>
          <w:p w:rsidR="00414B6E" w:rsidRPr="00414B6E" w:rsidRDefault="00414B6E" w:rsidP="00414B6E">
            <w:pPr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>Карточка №2 (Полынь)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414B6E">
              <w:rPr>
                <w:rFonts w:ascii="Times New Roman" w:eastAsia="Times New Roman" w:hAnsi="Times New Roman" w:cs="Times New Roman"/>
              </w:rPr>
              <w:t>4,41 +5,36 =9,77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П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414B6E">
              <w:rPr>
                <w:rFonts w:ascii="Times New Roman" w:eastAsia="Times New Roman" w:hAnsi="Times New Roman" w:cs="Times New Roman"/>
              </w:rPr>
              <w:t>5,24 – 1,8 =3,44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414B6E">
              <w:rPr>
                <w:rFonts w:ascii="Times New Roman" w:eastAsia="Times New Roman" w:hAnsi="Times New Roman" w:cs="Times New Roman"/>
              </w:rPr>
              <w:t>Решите уравнение  х – 11,3  = 1,56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х =1,56+11,3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х = 12,86    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Л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414B6E">
              <w:rPr>
                <w:rFonts w:ascii="Times New Roman" w:eastAsia="Times New Roman" w:hAnsi="Times New Roman" w:cs="Times New Roman"/>
              </w:rPr>
              <w:t>Решите уравнение  137 - х  = 42,56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х = 137-42,56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х = 94,44  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Ы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Металлическую балку длиной </w:t>
            </w:r>
            <w:smartTag w:uri="urn:schemas-microsoft-com:office:smarttags" w:element="metricconverter">
              <w:smartTagPr>
                <w:attr w:name="ProductID" w:val="6,85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6,85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разрезали на две части. Длина одной части </w:t>
            </w:r>
            <w:smartTag w:uri="urn:schemas-microsoft-com:office:smarttags" w:element="metricconverter">
              <w:smartTagPr>
                <w:attr w:name="ProductID" w:val="2,96 м"/>
              </w:smartTagPr>
              <w:r w:rsidRPr="00414B6E">
                <w:rPr>
                  <w:rFonts w:ascii="Times New Roman" w:eastAsia="Times New Roman" w:hAnsi="Times New Roman" w:cs="Times New Roman"/>
                </w:rPr>
                <w:t>2,96 м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. Найдите длину второй части.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6,85-2,96 = 3,89 (м) – длина второй части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Н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Яблоки с ящиком весят </w:t>
            </w:r>
            <w:smartTag w:uri="urn:schemas-microsoft-com:office:smarttags" w:element="metricconverter">
              <w:smartTagPr>
                <w:attr w:name="ProductID" w:val="32,7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32,7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. Сколько весят яблоки, если ящик весит </w:t>
            </w:r>
            <w:smartTag w:uri="urn:schemas-microsoft-com:office:smarttags" w:element="metricconverter">
              <w:smartTagPr>
                <w:attr w:name="ProductID" w:val="1,85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1,85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>?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lastRenderedPageBreak/>
              <w:t>32,7-1,85=30,85 (кг) – весят яблоки 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Ь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</w:p>
          <w:p w:rsidR="00414B6E" w:rsidRPr="00414B6E" w:rsidRDefault="00414B6E" w:rsidP="00414B6E">
            <w:pPr>
              <w:ind w:left="1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14B6E">
              <w:rPr>
                <w:rFonts w:ascii="Times New Roman" w:eastAsia="Times New Roman" w:hAnsi="Times New Roman" w:cs="Times New Roman"/>
                <w:b/>
              </w:rPr>
              <w:t>Карточка №3  (Шалфей)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414B6E">
              <w:rPr>
                <w:rFonts w:ascii="Times New Roman" w:eastAsia="Times New Roman" w:hAnsi="Times New Roman" w:cs="Times New Roman"/>
              </w:rPr>
              <w:t>35,85 + 4,971 =40,821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Ш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414B6E">
              <w:rPr>
                <w:rFonts w:ascii="Times New Roman" w:eastAsia="Times New Roman" w:hAnsi="Times New Roman" w:cs="Times New Roman"/>
              </w:rPr>
              <w:t>125,19 – 78,5 =46,69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А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414B6E">
              <w:rPr>
                <w:rFonts w:ascii="Times New Roman" w:eastAsia="Times New Roman" w:hAnsi="Times New Roman" w:cs="Times New Roman"/>
              </w:rPr>
              <w:t>Решите уравнение  х – 0,07  = 1,5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х =1,5+0,07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х = 1,57 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Л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Решите уравнение  9 - </w:t>
            </w:r>
            <w:r w:rsidRPr="00414B6E">
              <w:rPr>
                <w:rFonts w:ascii="Times New Roman" w:eastAsia="Times New Roman" w:hAnsi="Times New Roman" w:cs="Times New Roman"/>
                <w:lang w:val="en-US"/>
              </w:rPr>
              <w:t>y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 = 1,5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 у = 9-1,5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 xml:space="preserve">                                        у = 7,5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Ф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  <w:p w:rsidR="00414B6E" w:rsidRPr="00414B6E" w:rsidRDefault="00414B6E" w:rsidP="00414B6E">
            <w:pPr>
              <w:ind w:left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 w:rsidRPr="00414B6E">
              <w:rPr>
                <w:rFonts w:ascii="Times New Roman" w:eastAsia="Times New Roman" w:hAnsi="Times New Roman" w:cs="Times New Roman"/>
              </w:rPr>
              <w:t xml:space="preserve">Ученики четвертого класса собрали </w:t>
            </w:r>
            <w:smartTag w:uri="urn:schemas-microsoft-com:office:smarttags" w:element="metricconverter">
              <w:smartTagPr>
                <w:attr w:name="ProductID" w:val="215,7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215,7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металлолома, а пятого класса на </w:t>
            </w:r>
            <w:smartTag w:uri="urn:schemas-microsoft-com:office:smarttags" w:element="metricconverter">
              <w:smartTagPr>
                <w:attr w:name="ProductID" w:val="5,8 кг"/>
              </w:smartTagPr>
              <w:r w:rsidRPr="00414B6E">
                <w:rPr>
                  <w:rFonts w:ascii="Times New Roman" w:eastAsia="Times New Roman" w:hAnsi="Times New Roman" w:cs="Times New Roman"/>
                </w:rPr>
                <w:t>5,8 кг</w:t>
              </w:r>
            </w:smartTag>
            <w:r w:rsidRPr="00414B6E">
              <w:rPr>
                <w:rFonts w:ascii="Times New Roman" w:eastAsia="Times New Roman" w:hAnsi="Times New Roman" w:cs="Times New Roman"/>
              </w:rPr>
              <w:t xml:space="preserve"> больше. Сколько металлолома собрал 5 класс?</w:t>
            </w:r>
          </w:p>
          <w:p w:rsidR="00414B6E" w:rsidRPr="00414B6E" w:rsidRDefault="00414B6E" w:rsidP="00414B6E">
            <w:pPr>
              <w:ind w:left="19"/>
              <w:rPr>
                <w:rFonts w:ascii="Times New Roman" w:eastAsia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215,7 + 5,8 = 221,5 (кг) – собрал 5 класс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Е)</w:t>
            </w:r>
          </w:p>
          <w:p w:rsidR="009C2409" w:rsidRDefault="00414B6E" w:rsidP="009C2409">
            <w:pPr>
              <w:ind w:left="19" w:firstLine="3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r w:rsidRPr="00414B6E">
              <w:rPr>
                <w:rFonts w:ascii="Times New Roman" w:eastAsia="Times New Roman" w:hAnsi="Times New Roman" w:cs="Times New Roman"/>
              </w:rPr>
              <w:t>Выберите</w:t>
            </w:r>
            <w:r w:rsidR="009C2409">
              <w:rPr>
                <w:rFonts w:ascii="Times New Roman" w:eastAsia="Times New Roman" w:hAnsi="Times New Roman" w:cs="Times New Roman"/>
              </w:rPr>
              <w:t xml:space="preserve"> из данных чисел самое большое: </w:t>
            </w:r>
            <w:r w:rsidRPr="00414B6E">
              <w:rPr>
                <w:rFonts w:ascii="Times New Roman" w:eastAsia="Times New Roman" w:hAnsi="Times New Roman" w:cs="Times New Roman"/>
              </w:rPr>
              <w:t>0,0082; 0,037; 0,0044; 0,08; 0,0091; 0,072.</w:t>
            </w:r>
          </w:p>
          <w:p w:rsidR="00060D49" w:rsidRDefault="00414B6E" w:rsidP="009C2409">
            <w:pPr>
              <w:ind w:left="19" w:firstLine="341"/>
              <w:rPr>
                <w:rFonts w:ascii="Times New Roman" w:hAnsi="Times New Roman" w:cs="Times New Roman"/>
              </w:rPr>
            </w:pPr>
            <w:r w:rsidRPr="00414B6E">
              <w:rPr>
                <w:rFonts w:ascii="Times New Roman" w:eastAsia="Times New Roman" w:hAnsi="Times New Roman" w:cs="Times New Roman"/>
              </w:rPr>
              <w:t>0,08   (</w:t>
            </w:r>
            <w:r w:rsidRPr="00414B6E">
              <w:rPr>
                <w:rFonts w:ascii="Times New Roman" w:eastAsia="Times New Roman" w:hAnsi="Times New Roman" w:cs="Times New Roman"/>
                <w:b/>
              </w:rPr>
              <w:t>Й</w:t>
            </w:r>
            <w:r w:rsidRPr="00414B6E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8B2974" w:rsidRPr="003F7FF0" w:rsidTr="004A5AF7">
        <w:tc>
          <w:tcPr>
            <w:tcW w:w="2518" w:type="dxa"/>
          </w:tcPr>
          <w:p w:rsidR="008B2974" w:rsidRPr="009C2409" w:rsidRDefault="008B2974" w:rsidP="001442D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095" w:type="dxa"/>
          </w:tcPr>
          <w:p w:rsidR="008B2974" w:rsidRPr="00CD51CC" w:rsidRDefault="008B2974" w:rsidP="008B2974">
            <w:pPr>
              <w:rPr>
                <w:rFonts w:ascii="Times New Roman" w:hAnsi="Times New Roman" w:cs="Times New Roman"/>
              </w:rPr>
            </w:pPr>
            <w:r w:rsidRPr="00587532">
              <w:t xml:space="preserve">- </w:t>
            </w:r>
            <w:r w:rsidRPr="00CD51CC">
              <w:rPr>
                <w:rFonts w:ascii="Times New Roman" w:hAnsi="Times New Roman" w:cs="Times New Roman"/>
              </w:rPr>
              <w:t>Ну вот, видите, оказывается с помощью действий над числами можно еще добывать полезную и интересную информацию, которая совсем не связана с математикой. Все эти растения мы можем отнести к группе лекарственных растений.</w:t>
            </w:r>
          </w:p>
          <w:p w:rsidR="008B2974" w:rsidRPr="00CD51CC" w:rsidRDefault="008B2974" w:rsidP="008B2974">
            <w:bookmarkStart w:id="0" w:name="_GoBack"/>
            <w:bookmarkEnd w:id="0"/>
            <w:r w:rsidRPr="00CD51CC">
              <w:rPr>
                <w:rFonts w:ascii="Times New Roman" w:hAnsi="Times New Roman" w:cs="Times New Roman"/>
              </w:rPr>
              <w:t xml:space="preserve">Выставляются оценки учащимся, чья группа первая справилась с заданием.                                                                 </w:t>
            </w:r>
          </w:p>
          <w:p w:rsidR="008B2974" w:rsidRDefault="008B2974" w:rsidP="001442D6">
            <w:pPr>
              <w:pStyle w:val="ab"/>
              <w:spacing w:before="0" w:beforeAutospacing="0" w:after="0" w:afterAutospacing="0"/>
              <w:ind w:left="181"/>
              <w:rPr>
                <w:b/>
                <w:u w:val="single"/>
              </w:rPr>
            </w:pPr>
          </w:p>
        </w:tc>
        <w:tc>
          <w:tcPr>
            <w:tcW w:w="5307" w:type="dxa"/>
          </w:tcPr>
          <w:p w:rsidR="008B2974" w:rsidRPr="008B2974" w:rsidRDefault="008B2974" w:rsidP="008B2974">
            <w:pPr>
              <w:rPr>
                <w:rFonts w:ascii="Times New Roman" w:hAnsi="Times New Roman" w:cs="Times New Roman"/>
              </w:rPr>
            </w:pPr>
            <w:r w:rsidRPr="008B2974">
              <w:rPr>
                <w:rFonts w:ascii="Times New Roman" w:hAnsi="Times New Roman" w:cs="Times New Roman"/>
              </w:rPr>
              <w:t>Ученики по желанию читают о растениях информацию со слайдов</w:t>
            </w:r>
          </w:p>
          <w:p w:rsidR="008B2974" w:rsidRPr="00587532" w:rsidRDefault="008B2974" w:rsidP="001442D6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09D" w:rsidRPr="003F7FF0" w:rsidTr="004A5AF7">
        <w:tc>
          <w:tcPr>
            <w:tcW w:w="2518" w:type="dxa"/>
          </w:tcPr>
          <w:p w:rsidR="0067709D" w:rsidRPr="009C2409" w:rsidRDefault="0067709D" w:rsidP="001442D6">
            <w:pPr>
              <w:rPr>
                <w:rFonts w:ascii="Times New Roman" w:hAnsi="Times New Roman"/>
                <w:b/>
              </w:rPr>
            </w:pPr>
            <w:r w:rsidRPr="009C2409">
              <w:rPr>
                <w:rFonts w:ascii="Times New Roman" w:hAnsi="Times New Roman"/>
                <w:b/>
              </w:rPr>
              <w:t>8. Информация о домашнем задании</w:t>
            </w:r>
          </w:p>
        </w:tc>
        <w:tc>
          <w:tcPr>
            <w:tcW w:w="8095" w:type="dxa"/>
          </w:tcPr>
          <w:p w:rsidR="005F37AD" w:rsidRDefault="007B7DF1" w:rsidP="001442D6">
            <w:pPr>
              <w:pStyle w:val="ab"/>
              <w:spacing w:before="0" w:beforeAutospacing="0" w:after="0" w:afterAutospacing="0"/>
              <w:ind w:left="181"/>
            </w:pPr>
            <w:r>
              <w:rPr>
                <w:b/>
                <w:u w:val="single"/>
              </w:rPr>
              <w:t>(Слайд 21)</w:t>
            </w:r>
            <w:r w:rsidR="0067709D" w:rsidRPr="00587532">
              <w:t>Дом</w:t>
            </w:r>
            <w:r w:rsidR="005F37AD">
              <w:t xml:space="preserve">ашнее </w:t>
            </w:r>
            <w:r w:rsidR="0067709D" w:rsidRPr="00587532">
              <w:t>зад</w:t>
            </w:r>
            <w:r w:rsidR="005F37AD">
              <w:t>ание</w:t>
            </w:r>
            <w:r w:rsidR="0067709D" w:rsidRPr="00587532">
              <w:t xml:space="preserve"> по учебнику п.32</w:t>
            </w:r>
            <w:r>
              <w:t xml:space="preserve">, решить № 1259, </w:t>
            </w:r>
          </w:p>
          <w:p w:rsidR="0067709D" w:rsidRPr="00587532" w:rsidRDefault="007B7DF1" w:rsidP="001442D6">
            <w:pPr>
              <w:pStyle w:val="ab"/>
              <w:spacing w:before="0" w:beforeAutospacing="0" w:after="0" w:afterAutospacing="0"/>
              <w:ind w:left="181"/>
            </w:pPr>
            <w:r>
              <w:t>№ 1268(в</w:t>
            </w:r>
            <w:r w:rsidR="0067709D" w:rsidRPr="00587532">
              <w:t>,</w:t>
            </w:r>
            <w:r>
              <w:t xml:space="preserve"> г)</w:t>
            </w:r>
          </w:p>
          <w:p w:rsidR="0067709D" w:rsidRPr="00587532" w:rsidRDefault="0067709D" w:rsidP="001442D6">
            <w:pPr>
              <w:pStyle w:val="ab"/>
              <w:spacing w:before="0" w:beforeAutospacing="0" w:after="0" w:afterAutospacing="0"/>
              <w:ind w:left="86" w:hanging="181"/>
            </w:pPr>
            <w:r>
              <w:t>П</w:t>
            </w:r>
            <w:r w:rsidRPr="00587532">
              <w:t>одготовить сообщение о пользе лекарственных растений</w:t>
            </w:r>
          </w:p>
        </w:tc>
        <w:tc>
          <w:tcPr>
            <w:tcW w:w="5307" w:type="dxa"/>
          </w:tcPr>
          <w:p w:rsidR="0067709D" w:rsidRPr="00587532" w:rsidRDefault="0067709D" w:rsidP="001442D6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7532">
              <w:rPr>
                <w:rFonts w:ascii="Times New Roman" w:hAnsi="Times New Roman"/>
                <w:sz w:val="24"/>
                <w:szCs w:val="24"/>
              </w:rPr>
              <w:t>Записывают задание</w:t>
            </w:r>
          </w:p>
          <w:p w:rsidR="0067709D" w:rsidRPr="00587532" w:rsidRDefault="0067709D" w:rsidP="001442D6"/>
        </w:tc>
      </w:tr>
      <w:tr w:rsidR="0067709D" w:rsidRPr="003F7FF0" w:rsidTr="004A5AF7">
        <w:tc>
          <w:tcPr>
            <w:tcW w:w="2518" w:type="dxa"/>
          </w:tcPr>
          <w:p w:rsidR="0067709D" w:rsidRPr="009C2409" w:rsidRDefault="0067709D" w:rsidP="004A5AF7">
            <w:pPr>
              <w:rPr>
                <w:rFonts w:ascii="Times New Roman" w:hAnsi="Times New Roman" w:cs="Times New Roman"/>
                <w:b/>
              </w:rPr>
            </w:pPr>
            <w:r w:rsidRPr="009C2409">
              <w:rPr>
                <w:rFonts w:ascii="Times New Roman" w:hAnsi="Times New Roman"/>
                <w:b/>
              </w:rPr>
              <w:t>7. Рефлексия (подведение итогов урока)</w:t>
            </w:r>
          </w:p>
        </w:tc>
        <w:tc>
          <w:tcPr>
            <w:tcW w:w="8095" w:type="dxa"/>
          </w:tcPr>
          <w:p w:rsidR="005F37AD" w:rsidRPr="005F37AD" w:rsidRDefault="0067709D" w:rsidP="005F37AD">
            <w:pPr>
              <w:ind w:left="34"/>
              <w:rPr>
                <w:rFonts w:ascii="Times New Roman" w:eastAsia="Times New Roman" w:hAnsi="Times New Roman" w:cs="Times New Roman"/>
                <w:b/>
                <w:u w:val="single"/>
              </w:rPr>
            </w:pPr>
            <w:r w:rsidRPr="006E3C25">
              <w:rPr>
                <w:rFonts w:ascii="Times New Roman" w:eastAsia="Times New Roman" w:hAnsi="Times New Roman" w:cs="Times New Roman"/>
              </w:rPr>
              <w:t xml:space="preserve">-Молодцы! Вы успешно справились со всеми заданиями. </w:t>
            </w:r>
            <w:r>
              <w:rPr>
                <w:rFonts w:ascii="Times New Roman" w:eastAsia="Times New Roman" w:hAnsi="Times New Roman" w:cs="Times New Roman"/>
              </w:rPr>
              <w:t xml:space="preserve">Давайте подведем итоги. Закончи предложение. </w:t>
            </w:r>
            <w:r w:rsidR="005F37AD">
              <w:rPr>
                <w:rFonts w:ascii="Times New Roman" w:eastAsia="Times New Roman" w:hAnsi="Times New Roman" w:cs="Times New Roman"/>
                <w:b/>
                <w:u w:val="single"/>
              </w:rPr>
              <w:t>(Слайд 22)</w:t>
            </w:r>
          </w:p>
          <w:p w:rsidR="0067709D" w:rsidRPr="005F37AD" w:rsidRDefault="0067709D" w:rsidP="005F37AD">
            <w:pPr>
              <w:ind w:left="34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Выберите одно из предложенных предложений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 w:rsidR="005F37AD">
              <w:rPr>
                <w:rFonts w:ascii="Times New Roman" w:eastAsia="Times New Roman" w:hAnsi="Times New Roman" w:cs="Times New Roman"/>
                <w:b/>
                <w:u w:val="single"/>
              </w:rPr>
              <w:t>(</w:t>
            </w:r>
            <w:proofErr w:type="gramEnd"/>
            <w:r w:rsidR="005F37AD">
              <w:rPr>
                <w:rFonts w:ascii="Times New Roman" w:eastAsia="Times New Roman" w:hAnsi="Times New Roman" w:cs="Times New Roman"/>
                <w:b/>
                <w:u w:val="single"/>
              </w:rPr>
              <w:t>карточка фиолетового цвета)</w:t>
            </w:r>
          </w:p>
          <w:p w:rsidR="005F37AD" w:rsidRPr="00587532" w:rsidRDefault="0067709D" w:rsidP="0023058C">
            <w:r w:rsidRPr="001A21EB">
              <w:rPr>
                <w:rFonts w:ascii="Times New Roman" w:hAnsi="Times New Roman" w:cs="Times New Roman"/>
                <w:color w:val="000000"/>
              </w:rPr>
              <w:t>1. Сегодня я узнал…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2. Было интересно…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3. Было трудно…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4. Я выполнял задания…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5. Я понял, что…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6. Теперь я могу…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7. Я почувствовал, что…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8. Я приобрел…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9. Я научился…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10. У меня получилось…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11. Я смог…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lastRenderedPageBreak/>
              <w:t>12. Я попробую…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13. Меня удивило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14. Мне захотелось…</w:t>
            </w:r>
            <w:r w:rsidRPr="001A21EB">
              <w:rPr>
                <w:rFonts w:ascii="Times New Roman" w:hAnsi="Times New Roman" w:cs="Times New Roman"/>
              </w:rPr>
              <w:br/>
            </w:r>
            <w:r w:rsidRPr="001A21EB">
              <w:rPr>
                <w:rFonts w:ascii="Times New Roman" w:hAnsi="Times New Roman" w:cs="Times New Roman"/>
                <w:color w:val="000000"/>
              </w:rPr>
              <w:t>15. Урок дал мне для жизни…</w:t>
            </w:r>
          </w:p>
        </w:tc>
        <w:tc>
          <w:tcPr>
            <w:tcW w:w="5307" w:type="dxa"/>
          </w:tcPr>
          <w:p w:rsidR="0067709D" w:rsidRPr="002C2D99" w:rsidRDefault="0067709D" w:rsidP="002C2D99">
            <w:pPr>
              <w:rPr>
                <w:rFonts w:ascii="Times New Roman" w:eastAsia="Times New Roman" w:hAnsi="Times New Roman" w:cs="Times New Roman"/>
              </w:rPr>
            </w:pPr>
            <w:r w:rsidRPr="002C2D99">
              <w:rPr>
                <w:rFonts w:ascii="Times New Roman" w:hAnsi="Times New Roman" w:cs="Times New Roman"/>
                <w:color w:val="000000"/>
              </w:rPr>
              <w:lastRenderedPageBreak/>
              <w:t>Ребята по кругу высказываются одним предложением, выбирая начало фразы из рефлексивного экрана на доске</w:t>
            </w:r>
          </w:p>
          <w:p w:rsidR="0067709D" w:rsidRPr="009C2409" w:rsidRDefault="0067709D" w:rsidP="009C2409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FA2" w:rsidRPr="005615DD" w:rsidRDefault="000A2FA2" w:rsidP="005615D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A2FA2" w:rsidRPr="005615DD" w:rsidSect="005615D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F5B0B"/>
    <w:multiLevelType w:val="hybridMultilevel"/>
    <w:tmpl w:val="1EFAD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8178C2"/>
    <w:multiLevelType w:val="hybridMultilevel"/>
    <w:tmpl w:val="1610B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17263F"/>
    <w:multiLevelType w:val="hybridMultilevel"/>
    <w:tmpl w:val="04D2573C"/>
    <w:lvl w:ilvl="0" w:tplc="F120F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CB602B5"/>
    <w:multiLevelType w:val="hybridMultilevel"/>
    <w:tmpl w:val="23E802AC"/>
    <w:lvl w:ilvl="0" w:tplc="CC3A6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8D6FF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A0EFA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33EBB9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B8A100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1EA41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0688F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A3C0E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234F47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08739B"/>
    <w:multiLevelType w:val="hybridMultilevel"/>
    <w:tmpl w:val="43FEE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3D7985"/>
    <w:multiLevelType w:val="hybridMultilevel"/>
    <w:tmpl w:val="85C20560"/>
    <w:lvl w:ilvl="0" w:tplc="F120F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5DD"/>
    <w:rsid w:val="000372AA"/>
    <w:rsid w:val="00060D49"/>
    <w:rsid w:val="000A2FA2"/>
    <w:rsid w:val="000D0900"/>
    <w:rsid w:val="00107C0F"/>
    <w:rsid w:val="0012067F"/>
    <w:rsid w:val="001D1EBD"/>
    <w:rsid w:val="001D2D47"/>
    <w:rsid w:val="001F213E"/>
    <w:rsid w:val="0023058C"/>
    <w:rsid w:val="002341D3"/>
    <w:rsid w:val="002657EE"/>
    <w:rsid w:val="002B4D63"/>
    <w:rsid w:val="002C2D99"/>
    <w:rsid w:val="002C6F7A"/>
    <w:rsid w:val="002E07E6"/>
    <w:rsid w:val="003B015A"/>
    <w:rsid w:val="00414B6E"/>
    <w:rsid w:val="004B0090"/>
    <w:rsid w:val="004D75F9"/>
    <w:rsid w:val="005615DD"/>
    <w:rsid w:val="005F37AD"/>
    <w:rsid w:val="00607DF9"/>
    <w:rsid w:val="00621D7C"/>
    <w:rsid w:val="0067709D"/>
    <w:rsid w:val="0068483C"/>
    <w:rsid w:val="006A52D3"/>
    <w:rsid w:val="007009B0"/>
    <w:rsid w:val="0071063B"/>
    <w:rsid w:val="0074266F"/>
    <w:rsid w:val="00791B67"/>
    <w:rsid w:val="007B7DF1"/>
    <w:rsid w:val="008407A5"/>
    <w:rsid w:val="008B2974"/>
    <w:rsid w:val="00915666"/>
    <w:rsid w:val="00932307"/>
    <w:rsid w:val="00956A4E"/>
    <w:rsid w:val="009B5FD0"/>
    <w:rsid w:val="009C2409"/>
    <w:rsid w:val="00AE1DBF"/>
    <w:rsid w:val="00B00B98"/>
    <w:rsid w:val="00B6500C"/>
    <w:rsid w:val="00BD0D1B"/>
    <w:rsid w:val="00BD3C56"/>
    <w:rsid w:val="00BF4DD0"/>
    <w:rsid w:val="00C9605B"/>
    <w:rsid w:val="00CD51CC"/>
    <w:rsid w:val="00CF1B8F"/>
    <w:rsid w:val="00CF208A"/>
    <w:rsid w:val="00D1613B"/>
    <w:rsid w:val="00E142E0"/>
    <w:rsid w:val="00ED7E39"/>
    <w:rsid w:val="00F1155D"/>
    <w:rsid w:val="00F27CBE"/>
    <w:rsid w:val="00F35989"/>
    <w:rsid w:val="00F80322"/>
    <w:rsid w:val="00FD1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1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15DD"/>
    <w:pPr>
      <w:ind w:left="720"/>
    </w:pPr>
    <w:rPr>
      <w:rFonts w:ascii="Calibri" w:eastAsia="Times New Roman" w:hAnsi="Calibri" w:cs="Calibri"/>
    </w:rPr>
  </w:style>
  <w:style w:type="paragraph" w:styleId="a5">
    <w:name w:val="No Spacing"/>
    <w:qFormat/>
    <w:rsid w:val="00956A4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D1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1FF8"/>
    <w:rPr>
      <w:rFonts w:ascii="Tahoma" w:hAnsi="Tahoma" w:cs="Tahoma"/>
      <w:sz w:val="16"/>
      <w:szCs w:val="16"/>
    </w:rPr>
  </w:style>
  <w:style w:type="paragraph" w:styleId="a8">
    <w:name w:val="Document Map"/>
    <w:basedOn w:val="a"/>
    <w:link w:val="a9"/>
    <w:semiHidden/>
    <w:rsid w:val="00BD0D1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9">
    <w:name w:val="Схема документа Знак"/>
    <w:basedOn w:val="a0"/>
    <w:link w:val="a8"/>
    <w:semiHidden/>
    <w:rsid w:val="00BD0D1B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a">
    <w:name w:val="Hyperlink"/>
    <w:basedOn w:val="a0"/>
    <w:rsid w:val="00BF4DD0"/>
    <w:rPr>
      <w:color w:val="0000FF"/>
      <w:u w:val="single"/>
    </w:rPr>
  </w:style>
  <w:style w:type="paragraph" w:styleId="ab">
    <w:name w:val="Normal (Web)"/>
    <w:basedOn w:val="a"/>
    <w:uiPriority w:val="99"/>
    <w:rsid w:val="009C2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9C2409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styleId="ac">
    <w:name w:val="FollowedHyperlink"/>
    <w:basedOn w:val="a0"/>
    <w:uiPriority w:val="99"/>
    <w:semiHidden/>
    <w:unhideWhenUsed/>
    <w:rsid w:val="00C960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A1%D0%A1%D0%A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ru.wikipedia.org/wiki/%D0%A1%D0%BF%D1%83%D1%82%D0%BD%D0%B8%D0%BA-1" TargetMode="External"/><Relationship Id="rId5" Type="http://schemas.openxmlformats.org/officeDocument/2006/relationships/image" Target="media/image1.gif"/><Relationship Id="rId15" Type="http://schemas.microsoft.com/office/2007/relationships/stylesWithEffects" Target="stylesWithEffects.xml"/><Relationship Id="rId10" Type="http://schemas.openxmlformats.org/officeDocument/2006/relationships/hyperlink" Target="http://ru.wikipedia.org/wiki/1957_%D0%B3%D0%BE%D0%B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4_%D0%BE%D0%BA%D1%82%D1%8F%D0%B1%D1%80%D1%8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9</Pages>
  <Words>2502</Words>
  <Characters>14266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2017-02-11T14:45:00Z</dcterms:created>
  <dcterms:modified xsi:type="dcterms:W3CDTF">2017-05-23T19:10:00Z</dcterms:modified>
</cp:coreProperties>
</file>