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D6" w:rsidRDefault="004771D6" w:rsidP="00A55093">
      <w:pPr>
        <w:spacing w:line="240" w:lineRule="auto"/>
        <w:rPr>
          <w:color w:val="404040" w:themeColor="text1" w:themeTint="BF"/>
          <w:sz w:val="36"/>
          <w:szCs w:val="36"/>
        </w:rPr>
      </w:pPr>
    </w:p>
    <w:p w:rsidR="004771D6" w:rsidRDefault="004771D6" w:rsidP="00A54BB7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>Конспект</w:t>
      </w: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>по организации</w:t>
      </w: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>хозяйственно-бытового труда</w:t>
      </w:r>
    </w:p>
    <w:p w:rsidR="004771D6" w:rsidRPr="00355959" w:rsidRDefault="00A55093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 xml:space="preserve">воспитатель: </w:t>
      </w:r>
      <w:r w:rsidR="00355959">
        <w:rPr>
          <w:color w:val="404040" w:themeColor="text1" w:themeTint="BF"/>
          <w:sz w:val="36"/>
          <w:szCs w:val="36"/>
        </w:rPr>
        <w:t>Калинина М. Н.</w:t>
      </w:r>
    </w:p>
    <w:p w:rsidR="004771D6" w:rsidRDefault="00355959" w:rsidP="00984B7F">
      <w:pPr>
        <w:tabs>
          <w:tab w:val="left" w:pos="3030"/>
        </w:tabs>
        <w:spacing w:line="240" w:lineRule="auto"/>
        <w:ind w:firstLine="708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ab/>
        <w:t>МАДОУ  №215</w:t>
      </w:r>
    </w:p>
    <w:p w:rsidR="004771D6" w:rsidRPr="00EE13F9" w:rsidRDefault="00EE13F9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>ТЕМА: «</w:t>
      </w:r>
      <w:proofErr w:type="spellStart"/>
      <w:r>
        <w:rPr>
          <w:color w:val="404040" w:themeColor="text1" w:themeTint="BF"/>
          <w:sz w:val="36"/>
          <w:szCs w:val="36"/>
        </w:rPr>
        <w:t>Незнайкины</w:t>
      </w:r>
      <w:proofErr w:type="spellEnd"/>
      <w:r>
        <w:rPr>
          <w:color w:val="404040" w:themeColor="text1" w:themeTint="BF"/>
          <w:sz w:val="36"/>
          <w:szCs w:val="36"/>
        </w:rPr>
        <w:t xml:space="preserve"> помощники».</w:t>
      </w:r>
      <w:bookmarkStart w:id="0" w:name="_GoBack"/>
      <w:bookmarkEnd w:id="0"/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tabs>
          <w:tab w:val="left" w:pos="8280"/>
        </w:tabs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4771D6">
      <w:pPr>
        <w:spacing w:line="240" w:lineRule="auto"/>
        <w:ind w:firstLine="708"/>
        <w:jc w:val="center"/>
        <w:rPr>
          <w:color w:val="404040" w:themeColor="text1" w:themeTint="BF"/>
          <w:sz w:val="36"/>
          <w:szCs w:val="36"/>
        </w:rPr>
      </w:pPr>
    </w:p>
    <w:p w:rsidR="004771D6" w:rsidRDefault="004771D6" w:rsidP="00A55093">
      <w:pPr>
        <w:spacing w:line="240" w:lineRule="auto"/>
        <w:rPr>
          <w:color w:val="404040" w:themeColor="text1" w:themeTint="BF"/>
          <w:sz w:val="36"/>
          <w:szCs w:val="36"/>
        </w:rPr>
      </w:pPr>
    </w:p>
    <w:p w:rsidR="00A55093" w:rsidRDefault="00A55093" w:rsidP="00A55093">
      <w:pPr>
        <w:spacing w:line="240" w:lineRule="auto"/>
        <w:rPr>
          <w:color w:val="404040" w:themeColor="text1" w:themeTint="BF"/>
          <w:sz w:val="36"/>
          <w:szCs w:val="36"/>
        </w:rPr>
      </w:pPr>
    </w:p>
    <w:p w:rsidR="00A55093" w:rsidRDefault="00A55093" w:rsidP="00A55093">
      <w:pPr>
        <w:spacing w:line="240" w:lineRule="auto"/>
        <w:rPr>
          <w:color w:val="404040" w:themeColor="text1" w:themeTint="BF"/>
          <w:sz w:val="36"/>
          <w:szCs w:val="36"/>
        </w:rPr>
      </w:pPr>
    </w:p>
    <w:p w:rsidR="00A55093" w:rsidRPr="000A6944" w:rsidRDefault="00A55093" w:rsidP="00A55093">
      <w:pPr>
        <w:spacing w:line="240" w:lineRule="auto"/>
        <w:rPr>
          <w:color w:val="404040" w:themeColor="text1" w:themeTint="BF"/>
          <w:sz w:val="36"/>
          <w:szCs w:val="36"/>
        </w:rPr>
      </w:pPr>
    </w:p>
    <w:p w:rsidR="008B76C2" w:rsidRDefault="008B76C2" w:rsidP="008B76C2">
      <w:pPr>
        <w:spacing w:line="240" w:lineRule="auto"/>
        <w:ind w:right="1134"/>
        <w:jc w:val="both"/>
        <w:rPr>
          <w:color w:val="404040" w:themeColor="text1" w:themeTint="BF"/>
          <w:sz w:val="36"/>
          <w:szCs w:val="36"/>
        </w:rPr>
      </w:pPr>
    </w:p>
    <w:p w:rsidR="004771D6" w:rsidRPr="00890F71" w:rsidRDefault="004771D6" w:rsidP="008B76C2">
      <w:pPr>
        <w:spacing w:line="240" w:lineRule="auto"/>
        <w:ind w:right="1134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b/>
          <w:color w:val="404040" w:themeColor="text1" w:themeTint="BF"/>
          <w:sz w:val="28"/>
          <w:szCs w:val="28"/>
        </w:rPr>
        <w:t>Программные задачи:</w:t>
      </w:r>
    </w:p>
    <w:p w:rsidR="004771D6" w:rsidRPr="008B76C2" w:rsidRDefault="004771D6" w:rsidP="008B76C2">
      <w:pPr>
        <w:pStyle w:val="a3"/>
        <w:numPr>
          <w:ilvl w:val="0"/>
          <w:numId w:val="1"/>
        </w:num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B76C2">
        <w:rPr>
          <w:rFonts w:ascii="Times New Roman" w:hAnsi="Times New Roman"/>
          <w:color w:val="404040" w:themeColor="text1" w:themeTint="BF"/>
          <w:sz w:val="28"/>
          <w:szCs w:val="28"/>
        </w:rPr>
        <w:t>Формировать умение договариваться с помощью воспитателя о распределении работы, заботиться о своевременном завершении совместного задания.</w:t>
      </w:r>
    </w:p>
    <w:p w:rsidR="004771D6" w:rsidRPr="00890F71" w:rsidRDefault="004771D6" w:rsidP="00890F71">
      <w:pPr>
        <w:pStyle w:val="a3"/>
        <w:numPr>
          <w:ilvl w:val="0"/>
          <w:numId w:val="1"/>
        </w:numPr>
        <w:spacing w:line="240" w:lineRule="auto"/>
        <w:ind w:left="113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Совершенствовать диалогическую речь.</w:t>
      </w:r>
    </w:p>
    <w:p w:rsidR="004771D6" w:rsidRDefault="004771D6" w:rsidP="00890F71">
      <w:pPr>
        <w:pStyle w:val="a3"/>
        <w:numPr>
          <w:ilvl w:val="0"/>
          <w:numId w:val="1"/>
        </w:numPr>
        <w:spacing w:line="240" w:lineRule="auto"/>
        <w:ind w:left="113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Воспитывать ответственность.</w:t>
      </w:r>
    </w:p>
    <w:p w:rsidR="00E64279" w:rsidRDefault="00E64279" w:rsidP="00E64279">
      <w:pPr>
        <w:spacing w:line="240" w:lineRule="auto"/>
        <w:ind w:left="77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64279">
        <w:rPr>
          <w:rFonts w:ascii="Times New Roman" w:hAnsi="Times New Roman"/>
          <w:b/>
          <w:color w:val="404040" w:themeColor="text1" w:themeTint="BF"/>
          <w:sz w:val="28"/>
          <w:szCs w:val="28"/>
        </w:rPr>
        <w:t>цель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</w:p>
    <w:p w:rsidR="00E64279" w:rsidRDefault="00E64279" w:rsidP="00E64279">
      <w:pPr>
        <w:spacing w:line="240" w:lineRule="auto"/>
        <w:ind w:left="77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продолжать формировать у детей желание участвовать в коллективном труде;</w:t>
      </w:r>
    </w:p>
    <w:p w:rsidR="00E64279" w:rsidRDefault="00E64279" w:rsidP="00E64279">
      <w:pPr>
        <w:spacing w:line="240" w:lineRule="auto"/>
        <w:ind w:left="77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соотносить свою деятельность с трудом других детей;</w:t>
      </w:r>
    </w:p>
    <w:p w:rsidR="00E64279" w:rsidRDefault="00E64279" w:rsidP="00E64279">
      <w:pPr>
        <w:spacing w:line="240" w:lineRule="auto"/>
        <w:ind w:left="77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закреплять умение помогать поддерживать порядок в своей группе;</w:t>
      </w:r>
    </w:p>
    <w:p w:rsidR="00E64279" w:rsidRPr="00E64279" w:rsidRDefault="00E64279" w:rsidP="00E64279">
      <w:pPr>
        <w:spacing w:line="240" w:lineRule="auto"/>
        <w:ind w:left="77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формировать умение договариваться, давать оценку деятельности своей бригаде и коллектива в целом.</w:t>
      </w:r>
    </w:p>
    <w:p w:rsidR="004771D6" w:rsidRPr="00890F71" w:rsidRDefault="004771D6" w:rsidP="00890F71">
      <w:pPr>
        <w:pStyle w:val="a3"/>
        <w:spacing w:line="240" w:lineRule="auto"/>
        <w:ind w:left="113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355959" w:rsidRDefault="00355959" w:rsidP="008B76C2">
      <w:pPr>
        <w:spacing w:line="240" w:lineRule="auto"/>
        <w:ind w:right="1134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Оборудование</w:t>
      </w:r>
    </w:p>
    <w:p w:rsidR="004771D6" w:rsidRPr="00890F71" w:rsidRDefault="00355959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1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.Карточки-рисунки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 изображением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заданий, которые должны выполнить</w:t>
      </w:r>
      <w:r w:rsidR="00E6427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дети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</w:p>
    <w:p w:rsidR="004771D6" w:rsidRPr="00890F71" w:rsidRDefault="004771D6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а)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тазик</w:t>
      </w:r>
      <w:r w:rsidR="00E64279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 водой, тряпочка. Губки, фартуки, мыло жидкое.</w:t>
      </w:r>
    </w:p>
    <w:p w:rsidR="004771D6" w:rsidRPr="00890F71" w:rsidRDefault="004771D6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б</w:t>
      </w:r>
      <w:proofErr w:type="gramStart"/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к</w:t>
      </w:r>
      <w:proofErr w:type="gramEnd"/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онструкторы разных видов</w:t>
      </w: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:rsidR="00E64279" w:rsidRDefault="004771D6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3.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геометрические фигуры</w:t>
      </w:r>
      <w:r w:rsidR="00E64279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:rsidR="004771D6" w:rsidRPr="00890F71" w:rsidRDefault="00E64279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4. опрыскиватели, палочки для рыхления почвы у цветов, лейки, тряпочки.</w:t>
      </w:r>
    </w:p>
    <w:p w:rsidR="008B76C2" w:rsidRPr="00890F71" w:rsidRDefault="008B76C2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B76C2" w:rsidRDefault="004771D6" w:rsidP="008B76C2">
      <w:pPr>
        <w:spacing w:line="240" w:lineRule="auto"/>
        <w:ind w:right="1134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8B76C2">
        <w:rPr>
          <w:rFonts w:ascii="Times New Roman" w:hAnsi="Times New Roman"/>
          <w:b/>
          <w:color w:val="404040" w:themeColor="text1" w:themeTint="BF"/>
          <w:sz w:val="28"/>
          <w:szCs w:val="28"/>
        </w:rPr>
        <w:t>Предварительная работа:</w:t>
      </w:r>
    </w:p>
    <w:p w:rsidR="004771D6" w:rsidRDefault="004771D6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разучи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вание пословиц и поговорок </w:t>
      </w:r>
      <w:r w:rsidR="00146874" w:rsidRPr="0014687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о труде;</w:t>
      </w:r>
    </w:p>
    <w:p w:rsidR="00D031F6" w:rsidRPr="00146874" w:rsidRDefault="00D031F6" w:rsidP="008B76C2">
      <w:pPr>
        <w:spacing w:line="240" w:lineRule="auto"/>
        <w:ind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чтение 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рассказов </w:t>
      </w:r>
      <w:r w:rsidR="00E6427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про Незнайку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его друзей.</w:t>
      </w:r>
    </w:p>
    <w:p w:rsidR="004771D6" w:rsidRPr="00890F71" w:rsidRDefault="004771D6" w:rsidP="00890F71">
      <w:pPr>
        <w:pStyle w:val="a3"/>
        <w:spacing w:line="240" w:lineRule="auto"/>
        <w:ind w:left="113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890F71">
      <w:pPr>
        <w:pStyle w:val="a3"/>
        <w:spacing w:line="240" w:lineRule="auto"/>
        <w:ind w:left="1134" w:right="1134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890F71">
      <w:pPr>
        <w:pStyle w:val="a3"/>
        <w:spacing w:line="240" w:lineRule="auto"/>
        <w:ind w:left="106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E64279" w:rsidRDefault="00E64279" w:rsidP="00E64279">
      <w:pPr>
        <w:spacing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E64279" w:rsidP="00E64279">
      <w:pPr>
        <w:spacing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                                       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>Ход занятия.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64279">
        <w:rPr>
          <w:rFonts w:ascii="Times New Roman" w:hAnsi="Times New Roman"/>
          <w:b/>
          <w:color w:val="404040" w:themeColor="text1" w:themeTint="BF"/>
          <w:sz w:val="28"/>
          <w:szCs w:val="28"/>
        </w:rPr>
        <w:t>1.Орг. момент</w:t>
      </w: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4771D6" w:rsidRDefault="00355959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В. – Ребята, вы  любите праздники? А какие праздники вы знаете?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355959" w:rsidRPr="0059218F" w:rsidRDefault="00355959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Какой праздник у вас самый любимый? 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</w:t>
      </w:r>
      <w:r w:rsidR="0059218F">
        <w:rPr>
          <w:rFonts w:ascii="Times New Roman" w:hAnsi="Times New Roman"/>
          <w:color w:val="404040" w:themeColor="text1" w:themeTint="BF"/>
          <w:sz w:val="28"/>
          <w:szCs w:val="28"/>
        </w:rPr>
        <w:t>огда к вам приходят гости домой, что вы делаете перед этим? А вы любите трудиться?</w:t>
      </w:r>
    </w:p>
    <w:p w:rsidR="004771D6" w:rsidRPr="00890F71" w:rsidRDefault="000D2522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А какие  пословицы о труде вы знаете?</w:t>
      </w:r>
    </w:p>
    <w:p w:rsidR="000D2522" w:rsidRDefault="0059218F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Пословицы: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Маленькое дело лучше большого безделья. Без труда не выловишь и рыбку из пруда. Землю красит солнце, а человека труд. Любишь кататься, люби и саночки возить. Кто труда не боится, того и лень сторонится. Кто любит трудиться, тому на месте не сидится. Откладывай безделье, да не откладывай дело. Птицу узнают в полёте, а человека в работе. Смотри дерево в плодах, а человека в трудах. Терпение и труд – всё перетрут. Что посеешь, то и пожнёшь. Труд человека кормит, а лень портит. </w:t>
      </w:r>
    </w:p>
    <w:p w:rsidR="0059218F" w:rsidRDefault="0059218F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Завтра у нашего Незнайки день рождения и  он пригласил друзей на свой день рождения.  К  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сожалению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Незнайка  не успевает навести порядок. И тут я подумала о вас. Ребята, вы готовы помочь Незнайке?</w:t>
      </w:r>
    </w:p>
    <w:p w:rsidR="000D2522" w:rsidRPr="00E64279" w:rsidRDefault="000D2522" w:rsidP="008B76C2">
      <w:pPr>
        <w:spacing w:line="24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E64279">
        <w:rPr>
          <w:rFonts w:ascii="Times New Roman" w:hAnsi="Times New Roman"/>
          <w:b/>
          <w:color w:val="404040" w:themeColor="text1" w:themeTint="BF"/>
          <w:sz w:val="28"/>
          <w:szCs w:val="28"/>
        </w:rPr>
        <w:t>ОСНОВНАЯ ЧАСТЬ</w:t>
      </w:r>
    </w:p>
    <w:p w:rsidR="002F0623" w:rsidRDefault="004771D6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Пре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>длагаю вам перед тем, как начать работу разделитьс</w:t>
      </w:r>
      <w:r w:rsidR="0059218F">
        <w:rPr>
          <w:rFonts w:ascii="Times New Roman" w:hAnsi="Times New Roman"/>
          <w:color w:val="404040" w:themeColor="text1" w:themeTint="BF"/>
          <w:sz w:val="28"/>
          <w:szCs w:val="28"/>
        </w:rPr>
        <w:t>я на бригад</w:t>
      </w:r>
      <w:r w:rsidR="002F0623">
        <w:rPr>
          <w:rFonts w:ascii="Times New Roman" w:hAnsi="Times New Roman"/>
          <w:color w:val="404040" w:themeColor="text1" w:themeTint="BF"/>
          <w:sz w:val="28"/>
          <w:szCs w:val="28"/>
        </w:rPr>
        <w:t>ы.</w:t>
      </w:r>
    </w:p>
    <w:p w:rsidR="002F0623" w:rsidRDefault="002F0623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Зачем? </w:t>
      </w:r>
      <w:r w:rsidR="0059218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2F0623" w:rsidRDefault="002F0623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Вместе легче и быстрее выполнить работу.</w:t>
      </w:r>
    </w:p>
    <w:p w:rsidR="002F0623" w:rsidRDefault="0059218F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(</w:t>
      </w:r>
      <w:r w:rsidR="002F062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Дети достают из чудесного мешочка геометрические фигуры и делятся на группы - бригады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="002F0623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</w:p>
    <w:p w:rsidR="002F0623" w:rsidRDefault="002F0623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Каждая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бригада выберет себе бригадира.</w:t>
      </w:r>
    </w:p>
    <w:p w:rsidR="004771D6" w:rsidRDefault="002F0623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</w:t>
      </w:r>
      <w:r w:rsidR="00146874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Как можно выбрать бригадира? </w:t>
      </w:r>
      <w:r w:rsidR="0059218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(по считалке или договариваясь между собой).</w:t>
      </w:r>
    </w:p>
    <w:p w:rsidR="002F0623" w:rsidRPr="00890F71" w:rsidRDefault="002F0623" w:rsidP="00146874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В бригаде должен быть бригадир. Он самый трудолюбивый, самый ответственный, работящий. Тот, кого будут все слушаться, выполнять его поручения. Бригадир помогает советом.</w:t>
      </w:r>
    </w:p>
    <w:p w:rsidR="002F0623" w:rsidRDefault="002F0623" w:rsidP="002F0623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Прежде, чем приступить к работе, нужно выбрать, что нужно вам для выполнения задания?</w:t>
      </w:r>
    </w:p>
    <w:p w:rsidR="002F0623" w:rsidRDefault="002F0623" w:rsidP="002F0623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(бригаде «Цветоводов» нарукавники, лейки, тряпочки, палочки, опрыскиватели;</w:t>
      </w:r>
    </w:p>
    <w:p w:rsidR="002F0623" w:rsidRDefault="002F0623" w:rsidP="002F0623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Бригаде  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«Строителей»  -----------;</w:t>
      </w:r>
    </w:p>
    <w:p w:rsidR="002F0623" w:rsidRDefault="002F0623" w:rsidP="002F0623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Бригаде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Хозяюш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к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» - фартуки, тряпочки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для пыли, таз с водой.</w:t>
      </w:r>
    </w:p>
    <w:p w:rsidR="001F33E7" w:rsidRPr="00890F71" w:rsidRDefault="001F33E7" w:rsidP="002F0623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Бригаде  «Помощницы»  - губки, мыло, тазы с водой, полотенца).</w:t>
      </w:r>
      <w:proofErr w:type="gramEnd"/>
    </w:p>
    <w:p w:rsidR="004771D6" w:rsidRPr="00890F71" w:rsidRDefault="001F33E7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>(воспитатель обращается к 1 бригаде, затем ко в</w:t>
      </w:r>
      <w:r w:rsidR="000652FD" w:rsidRPr="00890F71">
        <w:rPr>
          <w:rFonts w:ascii="Times New Roman" w:hAnsi="Times New Roman"/>
          <w:color w:val="404040" w:themeColor="text1" w:themeTint="BF"/>
          <w:sz w:val="28"/>
          <w:szCs w:val="28"/>
        </w:rPr>
        <w:t>торой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, третьей</w:t>
      </w:r>
      <w:r w:rsidR="000652FD" w:rsidRPr="00890F71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proofErr w:type="gramEnd"/>
      <w:r w:rsidR="000652FD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Дети называют бригадира.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Воспитатель пред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лагает бригадиру выбрать задание по карточке.</w:t>
      </w:r>
    </w:p>
    <w:p w:rsidR="001F33E7" w:rsidRDefault="001F33E7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>Что вам надо сделать?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В: - Как нужно выполнять свою  работу?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Д: -  Свою работу нужно выполнять аккуратно, добросовестно, чисто, помогая товарищу, до конца.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В: - Ну что ж, умелые руки не знают скуки. Не забудьте, что наскоро делать – переделывать, и  умеете начать – умейте и закончить. Приступайте к работе.</w:t>
      </w:r>
    </w:p>
    <w:p w:rsidR="004771D6" w:rsidRPr="00890F71" w:rsidRDefault="001F33E7" w:rsidP="008B76C2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Дети расходятся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 бригадам на рабочие </w:t>
      </w:r>
      <w:r w:rsidR="000652FD" w:rsidRPr="00890F71">
        <w:rPr>
          <w:rFonts w:ascii="Times New Roman" w:hAnsi="Times New Roman"/>
          <w:color w:val="404040" w:themeColor="text1" w:themeTint="BF"/>
          <w:sz w:val="28"/>
          <w:szCs w:val="28"/>
        </w:rPr>
        <w:t>места,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взяв с собой трудовое оборуд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ование. Воспитатель помогает </w:t>
      </w:r>
      <w:r w:rsidR="004771D6" w:rsidRPr="00890F71">
        <w:rPr>
          <w:rFonts w:ascii="Times New Roman" w:hAnsi="Times New Roman"/>
          <w:color w:val="404040" w:themeColor="text1" w:themeTint="BF"/>
          <w:sz w:val="28"/>
          <w:szCs w:val="28"/>
        </w:rPr>
        <w:t>детям словом, показом, рекомендациями. Бригадиры распределяют для каждого члена бригады место, где он будет трудиться.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Воспитатель может: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1 - помочь кому-нибудь из детей, 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 xml:space="preserve">2 - спросить у ребёнка, что он делает, у другого - как делает, что будет делать потом. 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3 - предложить ребёнку, раньше всех закончившему выполнять свою работу, помочь кому-либо из детей.</w:t>
      </w:r>
    </w:p>
    <w:p w:rsidR="004771D6" w:rsidRPr="00890F71" w:rsidRDefault="004771D6" w:rsidP="008B76C2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4 – дать указание «Заканчивайте выполнять р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аботу</w:t>
      </w: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4771D6" w:rsidRPr="00890F71" w:rsidRDefault="004771D6" w:rsidP="008B76C2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890F71">
        <w:rPr>
          <w:rFonts w:ascii="Times New Roman" w:hAnsi="Times New Roman"/>
          <w:color w:val="404040" w:themeColor="text1" w:themeTint="BF"/>
          <w:sz w:val="28"/>
          <w:szCs w:val="28"/>
        </w:rPr>
        <w:t>Закончив всю работу, дети убирают трудовое оборудование на место, далее воспитатель подзывает детей к себе.</w:t>
      </w:r>
    </w:p>
    <w:p w:rsidR="004771D6" w:rsidRDefault="001F33E7" w:rsidP="001F33E7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64279">
        <w:rPr>
          <w:rFonts w:ascii="Times New Roman" w:hAnsi="Times New Roman"/>
          <w:b/>
          <w:color w:val="404040" w:themeColor="text1" w:themeTint="BF"/>
          <w:sz w:val="28"/>
          <w:szCs w:val="28"/>
        </w:rPr>
        <w:t>Итог работы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1F33E7" w:rsidRDefault="00E64279" w:rsidP="001F33E7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Чем мы помогли Незнайке?</w:t>
      </w:r>
    </w:p>
    <w:p w:rsidR="001F33E7" w:rsidRDefault="00E64279" w:rsidP="001F33E7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</w:t>
      </w:r>
      <w:r w:rsidR="001F33E7">
        <w:rPr>
          <w:rFonts w:ascii="Times New Roman" w:hAnsi="Times New Roman"/>
          <w:color w:val="404040" w:themeColor="text1" w:themeTint="BF"/>
          <w:sz w:val="28"/>
          <w:szCs w:val="28"/>
        </w:rPr>
        <w:t>Все ли у вас получилось? Почему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вы все успели?</w:t>
      </w:r>
    </w:p>
    <w:p w:rsidR="00D031F6" w:rsidRDefault="00D031F6" w:rsidP="001F33E7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- Кого хотели бы похвалить бригадиры?</w:t>
      </w:r>
    </w:p>
    <w:p w:rsidR="00D031F6" w:rsidRPr="00890F71" w:rsidRDefault="00E64279" w:rsidP="001F33E7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-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У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нас получилось, что каждый делал свое маленькое дело, но вместе мы сделали одно большое дело. Незнайка благодарит вас за помощь, и хочет вам подарить  подарки</w:t>
      </w:r>
      <w:proofErr w:type="gramStart"/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proofErr w:type="gramEnd"/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н</w:t>
      </w:r>
      <w:proofErr w:type="gramEnd"/>
      <w:r w:rsidR="00D031F6">
        <w:rPr>
          <w:rFonts w:ascii="Times New Roman" w:hAnsi="Times New Roman"/>
          <w:color w:val="404040" w:themeColor="text1" w:themeTint="BF"/>
          <w:sz w:val="28"/>
          <w:szCs w:val="28"/>
        </w:rPr>
        <w:t>аклейки в блокнотик).</w:t>
      </w: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Pr="00890F71" w:rsidRDefault="004771D6" w:rsidP="004771D6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771D6" w:rsidRDefault="004771D6" w:rsidP="004771D6">
      <w:pPr>
        <w:spacing w:line="240" w:lineRule="auto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4771D6" w:rsidRDefault="004771D6" w:rsidP="004771D6">
      <w:pPr>
        <w:spacing w:line="240" w:lineRule="auto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4771D6" w:rsidRDefault="004771D6" w:rsidP="00A54BB7">
      <w:pPr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:rsidR="004771D6" w:rsidRDefault="004771D6" w:rsidP="004771D6">
      <w:pPr>
        <w:spacing w:line="240" w:lineRule="auto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4771D6" w:rsidRDefault="004771D6" w:rsidP="004771D6">
      <w:pPr>
        <w:spacing w:line="240" w:lineRule="auto"/>
        <w:ind w:firstLine="708"/>
        <w:jc w:val="both"/>
        <w:rPr>
          <w:color w:val="404040" w:themeColor="text1" w:themeTint="BF"/>
          <w:sz w:val="28"/>
          <w:szCs w:val="28"/>
        </w:rPr>
      </w:pPr>
    </w:p>
    <w:p w:rsidR="003B31F3" w:rsidRDefault="003B31F3"/>
    <w:sectPr w:rsidR="003B31F3" w:rsidSect="00385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DD" w:rsidRDefault="00670CDD" w:rsidP="00A54BB7">
      <w:pPr>
        <w:spacing w:after="0" w:line="240" w:lineRule="auto"/>
      </w:pPr>
      <w:r>
        <w:separator/>
      </w:r>
    </w:p>
  </w:endnote>
  <w:endnote w:type="continuationSeparator" w:id="0">
    <w:p w:rsidR="00670CDD" w:rsidRDefault="00670CDD" w:rsidP="00A5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7" w:rsidRDefault="00A5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1516"/>
    </w:sdtPr>
    <w:sdtEndPr/>
    <w:sdtContent>
      <w:p w:rsidR="00A54BB7" w:rsidRDefault="00B3680D">
        <w:pPr>
          <w:pStyle w:val="a7"/>
          <w:jc w:val="right"/>
        </w:pPr>
        <w:r>
          <w:fldChar w:fldCharType="begin"/>
        </w:r>
        <w:r w:rsidR="00A55093">
          <w:instrText xml:space="preserve"> PAGE   \* MERGEFORMAT </w:instrText>
        </w:r>
        <w:r>
          <w:fldChar w:fldCharType="separate"/>
        </w:r>
        <w:r w:rsidR="00EE1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BB7" w:rsidRDefault="00A54B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7" w:rsidRDefault="00A5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DD" w:rsidRDefault="00670CDD" w:rsidP="00A54BB7">
      <w:pPr>
        <w:spacing w:after="0" w:line="240" w:lineRule="auto"/>
      </w:pPr>
      <w:r>
        <w:separator/>
      </w:r>
    </w:p>
  </w:footnote>
  <w:footnote w:type="continuationSeparator" w:id="0">
    <w:p w:rsidR="00670CDD" w:rsidRDefault="00670CDD" w:rsidP="00A5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7" w:rsidRDefault="00A5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7" w:rsidRDefault="00A54B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7" w:rsidRDefault="00A5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2F5"/>
    <w:multiLevelType w:val="hybridMultilevel"/>
    <w:tmpl w:val="9866002E"/>
    <w:lvl w:ilvl="0" w:tplc="0C962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EE60D7"/>
    <w:multiLevelType w:val="hybridMultilevel"/>
    <w:tmpl w:val="002A9654"/>
    <w:lvl w:ilvl="0" w:tplc="786E8E0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71D6"/>
    <w:rsid w:val="000652FD"/>
    <w:rsid w:val="000D1357"/>
    <w:rsid w:val="000D2522"/>
    <w:rsid w:val="00146874"/>
    <w:rsid w:val="001D32B0"/>
    <w:rsid w:val="001F33E7"/>
    <w:rsid w:val="0025084F"/>
    <w:rsid w:val="002F0623"/>
    <w:rsid w:val="00355959"/>
    <w:rsid w:val="00385619"/>
    <w:rsid w:val="003B31F3"/>
    <w:rsid w:val="004771D6"/>
    <w:rsid w:val="0059218F"/>
    <w:rsid w:val="00670CDD"/>
    <w:rsid w:val="006855A5"/>
    <w:rsid w:val="00773315"/>
    <w:rsid w:val="00890F71"/>
    <w:rsid w:val="008B76C2"/>
    <w:rsid w:val="008F05A8"/>
    <w:rsid w:val="00984B7F"/>
    <w:rsid w:val="00A54BB7"/>
    <w:rsid w:val="00A55093"/>
    <w:rsid w:val="00B3680D"/>
    <w:rsid w:val="00C9110F"/>
    <w:rsid w:val="00D031F6"/>
    <w:rsid w:val="00D37A75"/>
    <w:rsid w:val="00E50910"/>
    <w:rsid w:val="00E64279"/>
    <w:rsid w:val="00E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D6"/>
    <w:pPr>
      <w:ind w:left="720"/>
      <w:contextualSpacing/>
    </w:pPr>
  </w:style>
  <w:style w:type="table" w:styleId="a4">
    <w:name w:val="Table Grid"/>
    <w:basedOn w:val="a1"/>
    <w:uiPriority w:val="59"/>
    <w:rsid w:val="00477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5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BB7"/>
  </w:style>
  <w:style w:type="paragraph" w:styleId="a7">
    <w:name w:val="footer"/>
    <w:basedOn w:val="a"/>
    <w:link w:val="a8"/>
    <w:uiPriority w:val="99"/>
    <w:unhideWhenUsed/>
    <w:rsid w:val="00A5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BB7"/>
  </w:style>
  <w:style w:type="paragraph" w:styleId="a9">
    <w:name w:val="Balloon Text"/>
    <w:basedOn w:val="a"/>
    <w:link w:val="aa"/>
    <w:uiPriority w:val="99"/>
    <w:semiHidden/>
    <w:unhideWhenUsed/>
    <w:rsid w:val="0006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5DE5-BA00-49DB-90C1-99E7472D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Kalinin</cp:lastModifiedBy>
  <cp:revision>10</cp:revision>
  <dcterms:created xsi:type="dcterms:W3CDTF">2014-01-23T20:11:00Z</dcterms:created>
  <dcterms:modified xsi:type="dcterms:W3CDTF">2017-10-16T13:15:00Z</dcterms:modified>
</cp:coreProperties>
</file>