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D" w:rsidRPr="009961BD" w:rsidRDefault="009961BD" w:rsidP="009961B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1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</w:t>
      </w:r>
    </w:p>
    <w:p w:rsidR="009961BD" w:rsidRPr="009961BD" w:rsidRDefault="009961BD" w:rsidP="009961B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1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учреждение детский сад  комбинированного вида №32</w:t>
      </w:r>
    </w:p>
    <w:p w:rsidR="009961BD" w:rsidRPr="009961BD" w:rsidRDefault="009961BD" w:rsidP="009961B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1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ст.Новоалексеевской муниципального образования</w:t>
      </w:r>
    </w:p>
    <w:p w:rsidR="009961BD" w:rsidRPr="009961BD" w:rsidRDefault="009961BD" w:rsidP="009961B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1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Курганинский район</w:t>
      </w: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  <w:r w:rsidRPr="009961BD"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  <w:t>Конкурсы и игры «Зов Джунглей»</w:t>
      </w:r>
      <w:r w:rsidRPr="009961BD"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  <w:t>»</w:t>
      </w: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</w:rPr>
      </w:pPr>
    </w:p>
    <w:p w:rsidR="009961BD" w:rsidRPr="009961BD" w:rsidRDefault="009961BD" w:rsidP="009961BD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961BD" w:rsidRPr="009961BD" w:rsidRDefault="009961BD" w:rsidP="009961BD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961BD" w:rsidRPr="009961BD" w:rsidRDefault="009961BD" w:rsidP="009961BD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961B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Старший воспитатель:</w:t>
      </w:r>
    </w:p>
    <w:p w:rsidR="009961BD" w:rsidRPr="009961BD" w:rsidRDefault="009961BD" w:rsidP="009961BD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961B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Носенко Татьяна Николаевна</w:t>
      </w:r>
    </w:p>
    <w:p w:rsidR="009961BD" w:rsidRPr="009961BD" w:rsidRDefault="009961BD" w:rsidP="009961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961BD" w:rsidRDefault="009961BD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BD" w:rsidRDefault="009961BD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BD" w:rsidRDefault="009961BD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lastRenderedPageBreak/>
        <w:t>Дети входят в зал под музыку Зов Джунгли.  (2 команды травоядные и хищники)</w:t>
      </w: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Вед. – Ребята, посмотрите! Мы попали в джунгли. Повсюду лианы, поют птицы и, возможно, где-то притаился дикий хищник. А каких хищников вы знаете? (ответ детей)</w:t>
      </w:r>
      <w:r w:rsidR="009961BD" w:rsidRPr="009961BD">
        <w:rPr>
          <w:rFonts w:ascii="Times New Roman" w:hAnsi="Times New Roman" w:cs="Times New Roman"/>
          <w:sz w:val="28"/>
          <w:szCs w:val="28"/>
        </w:rPr>
        <w:t>,</w:t>
      </w:r>
      <w:r w:rsidRPr="009961BD">
        <w:rPr>
          <w:rFonts w:ascii="Times New Roman" w:hAnsi="Times New Roman" w:cs="Times New Roman"/>
          <w:sz w:val="28"/>
          <w:szCs w:val="28"/>
        </w:rPr>
        <w:t>(в это время разговор подслушивает обез</w:t>
      </w:r>
      <w:r w:rsidR="009961BD" w:rsidRPr="009961BD">
        <w:rPr>
          <w:rFonts w:ascii="Times New Roman" w:hAnsi="Times New Roman" w:cs="Times New Roman"/>
          <w:sz w:val="28"/>
          <w:szCs w:val="28"/>
        </w:rPr>
        <w:t>ь</w:t>
      </w:r>
      <w:r w:rsidRPr="009961BD">
        <w:rPr>
          <w:rFonts w:ascii="Times New Roman" w:hAnsi="Times New Roman" w:cs="Times New Roman"/>
          <w:sz w:val="28"/>
          <w:szCs w:val="28"/>
        </w:rPr>
        <w:t>яна)</w:t>
      </w:r>
      <w:r w:rsidR="009961BD" w:rsidRPr="009961BD">
        <w:rPr>
          <w:rFonts w:ascii="Times New Roman" w:hAnsi="Times New Roman" w:cs="Times New Roman"/>
          <w:sz w:val="28"/>
          <w:szCs w:val="28"/>
        </w:rPr>
        <w:t>.</w:t>
      </w: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Обезьяна (выходит) – а между прочим в джунглях живут не только хищники.</w:t>
      </w: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Вед. – А мы знаем. Ну ка ребята, кто назовет тра</w:t>
      </w:r>
      <w:bookmarkStart w:id="0" w:name="_GoBack"/>
      <w:bookmarkEnd w:id="0"/>
      <w:r w:rsidRPr="009961BD">
        <w:rPr>
          <w:rFonts w:ascii="Times New Roman" w:hAnsi="Times New Roman" w:cs="Times New Roman"/>
          <w:sz w:val="28"/>
          <w:szCs w:val="28"/>
        </w:rPr>
        <w:t>воядных животных? (ответ детей)</w:t>
      </w: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Об. – удивили! Значит мен узнали? (ответ детей) Ой! Такая честь . (хвастается)</w:t>
      </w: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 xml:space="preserve">(слышится рык тигра) </w:t>
      </w: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Выходит важно тигр.</w:t>
      </w: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Тигр – это кто здесь королева джунглей?</w:t>
      </w:r>
    </w:p>
    <w:p w:rsidR="000F718A" w:rsidRPr="009961BD" w:rsidRDefault="000F718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Об – (пугливо)</w:t>
      </w:r>
      <w:r w:rsidR="00570FE1" w:rsidRPr="009961BD">
        <w:rPr>
          <w:rFonts w:ascii="Times New Roman" w:hAnsi="Times New Roman" w:cs="Times New Roman"/>
          <w:sz w:val="28"/>
          <w:szCs w:val="28"/>
        </w:rPr>
        <w:t xml:space="preserve"> кто? Кто? Мне откуда знать (отступает назад. Тигр приближается) это вообще не я, это они я что? Я  ничего. Я молчала.</w:t>
      </w:r>
    </w:p>
    <w:p w:rsidR="00570FE1" w:rsidRPr="009961BD" w:rsidRDefault="00570FE1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Тигр – значит, ты считаешь, что ты  королева? Ну мы это проверим.</w:t>
      </w:r>
    </w:p>
    <w:p w:rsidR="00570FE1" w:rsidRPr="009961BD" w:rsidRDefault="00570FE1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 xml:space="preserve">Об. – а как? </w:t>
      </w:r>
    </w:p>
    <w:p w:rsidR="00570FE1" w:rsidRPr="009961BD" w:rsidRDefault="00570FE1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Т – а ребята нам помогут.</w:t>
      </w:r>
    </w:p>
    <w:p w:rsidR="00570FE1" w:rsidRPr="009961BD" w:rsidRDefault="00570FE1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Об  - а детишек зачем втягивать?  Не надо. Они еще маленькие. (рык тигра) а в принципе что? Уже и не такие маленкие. А проверять как будем?</w:t>
      </w:r>
    </w:p>
    <w:p w:rsidR="00570FE1" w:rsidRPr="009961BD" w:rsidRDefault="00570FE1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Т – поделимся на команды и посмотрим, кто здесь сильнее. Кто настоящий царь джунглей!</w:t>
      </w:r>
    </w:p>
    <w:p w:rsidR="00BC714A" w:rsidRPr="009961BD" w:rsidRDefault="00BC714A" w:rsidP="009961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BD">
        <w:rPr>
          <w:rFonts w:ascii="Times New Roman" w:hAnsi="Times New Roman" w:cs="Times New Roman"/>
          <w:b/>
          <w:sz w:val="28"/>
          <w:szCs w:val="28"/>
        </w:rPr>
        <w:t>Болото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Ведущий: «В джунгли нередко приходит непогода, особенно опасна она в сезон дождей! В этот период сильные ливни заставляют всех животных, и хищников, и травоядных, прятаться в кустах и норах. А когда проливной дождь заканчивается, и все звери выходят погреться на солнышко, они обнаруживают, что вся земля в лесу превратилась в настоящее болото! Сейчас мы узнаем, кто сможет выжить в джунглях – «Травоядные» или «Хищники»!».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Обеим командам выдаются два листа формата А4 (по листу на команду). Конкурс проводится в помещении, на полу которого лежит большой ковёр.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Ведущий строит в шеренги детей напротив ковра. По его сигналу дети, по очереди, должны класть листочек на ковёр и, переставляя его в противоположную сторону, «перебираться» через «болото», а затем, таким же образом возвращаться обратно, и передавать листочек следующим участникам команды, стоящим позади них в шеренге. Выигрывает та команда, которая успеет первой справиться с заданием.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lastRenderedPageBreak/>
        <w:t>Ведущий: «Вот молодцы! А теперь вручим победившей команде «…» приз – это игрушечный банан (или кость) Сейчас я выдам ещё каждой команде по корзине (их нужно приготовить заранее), в которые они будут складывать призы».</w:t>
      </w:r>
    </w:p>
    <w:p w:rsidR="00BC714A" w:rsidRPr="009961BD" w:rsidRDefault="00570FE1" w:rsidP="0099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BD">
        <w:rPr>
          <w:rFonts w:ascii="Times New Roman" w:hAnsi="Times New Roman" w:cs="Times New Roman"/>
          <w:b/>
          <w:sz w:val="28"/>
          <w:szCs w:val="28"/>
        </w:rPr>
        <w:t>2.</w:t>
      </w:r>
      <w:r w:rsidR="00BC714A" w:rsidRPr="009961BD">
        <w:rPr>
          <w:rFonts w:ascii="Times New Roman" w:hAnsi="Times New Roman" w:cs="Times New Roman"/>
          <w:b/>
          <w:sz w:val="28"/>
          <w:szCs w:val="28"/>
        </w:rPr>
        <w:t>Словесная дуэль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Ведущий загадывает какую-нибудь тему (например, африканские животные или фрукты), а участники обеих команд, должны по очереди подходить к ведущему и называть по существительному, соответствующему загаданной теме. Если игрок не знает, какое слово сказать, то его команда не получает ничего, а вот команда соперница получает игрушку-балл. Повторяться нельзя. Выигрывает команда, набравшая большее количество баллов.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Ребята по очереди подбегают к ведущему и называют то, что есть в Африке. Повторяться нельзя.</w:t>
      </w:r>
    </w:p>
    <w:p w:rsidR="00BC714A" w:rsidRPr="009961BD" w:rsidRDefault="00570FE1" w:rsidP="0099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BD">
        <w:rPr>
          <w:rFonts w:ascii="Times New Roman" w:hAnsi="Times New Roman" w:cs="Times New Roman"/>
          <w:b/>
          <w:sz w:val="28"/>
          <w:szCs w:val="28"/>
        </w:rPr>
        <w:t>3</w:t>
      </w:r>
      <w:r w:rsidR="009961BD">
        <w:rPr>
          <w:rFonts w:ascii="Times New Roman" w:hAnsi="Times New Roman" w:cs="Times New Roman"/>
          <w:b/>
          <w:sz w:val="28"/>
          <w:szCs w:val="28"/>
        </w:rPr>
        <w:t>.</w:t>
      </w:r>
      <w:r w:rsidRPr="00996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4A" w:rsidRPr="009961BD">
        <w:rPr>
          <w:rFonts w:ascii="Times New Roman" w:hAnsi="Times New Roman" w:cs="Times New Roman"/>
          <w:b/>
          <w:sz w:val="28"/>
          <w:szCs w:val="28"/>
        </w:rPr>
        <w:t>Камнепад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Игра проводится в помещении, разделенного с помощью стульев на две равные половины. «Камнями» будут мячики, как можно  большее их количество необходимо равномерно разбросать на участках игрового поля противников. Задача игроков: за отведенный промежуток времени собрать все мячики на своей половинке комнаты и перебросить их на половину противников. Выигрывает та команда, у которой на её территории насчитывается меньшее количество «камней».</w:t>
      </w:r>
    </w:p>
    <w:p w:rsidR="004E417E" w:rsidRPr="009961BD" w:rsidRDefault="004E417E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 xml:space="preserve">Тигр – что-то я устал. </w:t>
      </w:r>
    </w:p>
    <w:p w:rsidR="004E417E" w:rsidRPr="009961BD" w:rsidRDefault="004E417E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Об – когда же мы уже определим победителя?</w:t>
      </w:r>
    </w:p>
    <w:p w:rsidR="004E417E" w:rsidRPr="009961BD" w:rsidRDefault="004E417E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Вед – может хватит уже спорить? Давайте у нас будет ничья?</w:t>
      </w:r>
    </w:p>
    <w:p w:rsidR="004E417E" w:rsidRPr="009961BD" w:rsidRDefault="004E417E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 xml:space="preserve">Т – сдаться обезьяне? Нет! Мы продолжим соревнования. </w:t>
      </w:r>
    </w:p>
    <w:p w:rsidR="004E417E" w:rsidRPr="009961BD" w:rsidRDefault="004E417E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 xml:space="preserve">Об – только даватйе немного потанцуем. </w:t>
      </w:r>
    </w:p>
    <w:p w:rsidR="004E417E" w:rsidRPr="009961BD" w:rsidRDefault="004E417E" w:rsidP="0099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BD">
        <w:rPr>
          <w:rFonts w:ascii="Times New Roman" w:hAnsi="Times New Roman" w:cs="Times New Roman"/>
          <w:b/>
          <w:sz w:val="28"/>
          <w:szCs w:val="28"/>
        </w:rPr>
        <w:t xml:space="preserve">4. Звучит  веселая музыка. Все танцуют. </w:t>
      </w:r>
    </w:p>
    <w:p w:rsidR="00BC714A" w:rsidRPr="009961BD" w:rsidRDefault="004E417E" w:rsidP="0099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BD">
        <w:rPr>
          <w:rFonts w:ascii="Times New Roman" w:hAnsi="Times New Roman" w:cs="Times New Roman"/>
          <w:b/>
          <w:sz w:val="28"/>
          <w:szCs w:val="28"/>
        </w:rPr>
        <w:t>5</w:t>
      </w:r>
      <w:r w:rsidR="009961BD">
        <w:rPr>
          <w:rFonts w:ascii="Times New Roman" w:hAnsi="Times New Roman" w:cs="Times New Roman"/>
          <w:b/>
          <w:sz w:val="28"/>
          <w:szCs w:val="28"/>
        </w:rPr>
        <w:t>.</w:t>
      </w:r>
      <w:r w:rsidR="00570FE1" w:rsidRPr="00996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4A" w:rsidRPr="009961BD">
        <w:rPr>
          <w:rFonts w:ascii="Times New Roman" w:hAnsi="Times New Roman" w:cs="Times New Roman"/>
          <w:b/>
          <w:sz w:val="28"/>
          <w:szCs w:val="28"/>
        </w:rPr>
        <w:t>Суша – вода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Ведущий: «Для того чтобы выжить в джунглях всем обитателям нужно быть очень быстрыми и ловкими. Ну-ка, становитесь все ряд! Сейчас мы сыграем в очень весёлую игру!».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Правила игры: ведущий произносит какое-нибудь слово, связанное с сушей или водой (например: земля, океан, река, полуостров и т.п.), а дети должны быстро отреагировать на услышанное. Если они слышат слово, связанное с сушей, то совершают прыжок вперёд, а если с водой – то прыгают назад. В том случае, если какой-то игрок не успел быстро сообразить и прыгнул не в ту сторону – он выбывает из игры.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Выигрывает та команда, игрок которой остался стоять последним. За победу она получает «банан» или «кость».</w:t>
      </w:r>
    </w:p>
    <w:p w:rsidR="00BC714A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BD" w:rsidRPr="009961BD" w:rsidRDefault="009961BD" w:rsidP="00996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C714A" w:rsidRPr="009961BD">
        <w:rPr>
          <w:rFonts w:ascii="Times New Roman" w:hAnsi="Times New Roman" w:cs="Times New Roman"/>
          <w:b/>
          <w:sz w:val="28"/>
          <w:szCs w:val="28"/>
        </w:rPr>
        <w:t>Чествование победителей</w:t>
      </w:r>
    </w:p>
    <w:p w:rsidR="00FE2514" w:rsidRPr="009961BD" w:rsidRDefault="00BC714A" w:rsidP="0099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«Финальным аккордом» праздника будет чествование участников победившей команды: для того, чтобы определить выигравшую команду ведущий производит подсчёт игрушечных «бананов» и «костей». Призы вручаются всем участникам и после всех конкурсов детей можно приглашать за праздничный стол.</w:t>
      </w:r>
    </w:p>
    <w:sectPr w:rsidR="00FE2514" w:rsidRPr="009961BD" w:rsidSect="009961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91" w:rsidRDefault="000A2291" w:rsidP="009961BD">
      <w:pPr>
        <w:spacing w:after="0" w:line="240" w:lineRule="auto"/>
      </w:pPr>
      <w:r>
        <w:separator/>
      </w:r>
    </w:p>
  </w:endnote>
  <w:endnote w:type="continuationSeparator" w:id="0">
    <w:p w:rsidR="000A2291" w:rsidRDefault="000A2291" w:rsidP="0099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91" w:rsidRDefault="000A2291" w:rsidP="009961BD">
      <w:pPr>
        <w:spacing w:after="0" w:line="240" w:lineRule="auto"/>
      </w:pPr>
      <w:r>
        <w:separator/>
      </w:r>
    </w:p>
  </w:footnote>
  <w:footnote w:type="continuationSeparator" w:id="0">
    <w:p w:rsidR="000A2291" w:rsidRDefault="000A2291" w:rsidP="0099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757351"/>
      <w:docPartObj>
        <w:docPartGallery w:val="Page Numbers (Top of Page)"/>
        <w:docPartUnique/>
      </w:docPartObj>
    </w:sdtPr>
    <w:sdtContent>
      <w:p w:rsidR="009961BD" w:rsidRDefault="009961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961BD" w:rsidRDefault="009961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26357"/>
    <w:multiLevelType w:val="hybridMultilevel"/>
    <w:tmpl w:val="A7C4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4A"/>
    <w:rsid w:val="000A2291"/>
    <w:rsid w:val="000F718A"/>
    <w:rsid w:val="004E417E"/>
    <w:rsid w:val="00570FE1"/>
    <w:rsid w:val="009961BD"/>
    <w:rsid w:val="00BC714A"/>
    <w:rsid w:val="00F4069A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E9648-2ABB-4903-9405-E7918144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1BD"/>
  </w:style>
  <w:style w:type="paragraph" w:styleId="a6">
    <w:name w:val="footer"/>
    <w:basedOn w:val="a"/>
    <w:link w:val="a7"/>
    <w:uiPriority w:val="99"/>
    <w:unhideWhenUsed/>
    <w:rsid w:val="0099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Админ</cp:lastModifiedBy>
  <cp:revision>5</cp:revision>
  <dcterms:created xsi:type="dcterms:W3CDTF">2015-03-15T15:20:00Z</dcterms:created>
  <dcterms:modified xsi:type="dcterms:W3CDTF">2017-10-27T09:19:00Z</dcterms:modified>
</cp:coreProperties>
</file>