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08D" w:rsidRPr="00C5308D" w:rsidRDefault="00C5308D" w:rsidP="00C5308D">
      <w:pPr>
        <w:spacing w:after="0" w:line="240" w:lineRule="auto"/>
        <w:jc w:val="center"/>
        <w:rPr>
          <w:rFonts w:ascii="Times New Roman" w:hAnsi="Times New Roman" w:cs="Times New Roman"/>
          <w:b/>
          <w:bCs/>
          <w:sz w:val="40"/>
          <w:szCs w:val="28"/>
        </w:rPr>
      </w:pPr>
    </w:p>
    <w:p w:rsidR="00C5308D" w:rsidRPr="00C5308D" w:rsidRDefault="00C5308D" w:rsidP="00C5308D">
      <w:pPr>
        <w:tabs>
          <w:tab w:val="left" w:pos="2265"/>
        </w:tabs>
        <w:spacing w:after="0" w:line="240" w:lineRule="auto"/>
        <w:jc w:val="center"/>
        <w:rPr>
          <w:rFonts w:ascii="Times New Roman" w:hAnsi="Times New Roman" w:cs="Times New Roman"/>
          <w:sz w:val="40"/>
          <w:szCs w:val="28"/>
        </w:rPr>
      </w:pPr>
      <w:r w:rsidRPr="00C5308D">
        <w:rPr>
          <w:rFonts w:ascii="Times New Roman" w:hAnsi="Times New Roman" w:cs="Times New Roman"/>
          <w:sz w:val="40"/>
          <w:szCs w:val="28"/>
        </w:rPr>
        <w:t>Перминова Елена Игоревна, учитель английского языка</w:t>
      </w:r>
    </w:p>
    <w:p w:rsidR="00C5308D" w:rsidRPr="00C5308D" w:rsidRDefault="00C5308D" w:rsidP="00C5308D">
      <w:pPr>
        <w:tabs>
          <w:tab w:val="left" w:pos="2265"/>
        </w:tabs>
        <w:spacing w:after="0" w:line="240" w:lineRule="auto"/>
        <w:jc w:val="center"/>
        <w:rPr>
          <w:rFonts w:ascii="Times New Roman" w:hAnsi="Times New Roman" w:cs="Times New Roman"/>
          <w:sz w:val="40"/>
          <w:szCs w:val="28"/>
        </w:rPr>
      </w:pPr>
    </w:p>
    <w:p w:rsidR="00C5308D" w:rsidRPr="00C5308D" w:rsidRDefault="00C5308D" w:rsidP="00C5308D">
      <w:pPr>
        <w:tabs>
          <w:tab w:val="left" w:pos="2265"/>
        </w:tabs>
        <w:spacing w:after="0" w:line="240" w:lineRule="auto"/>
        <w:jc w:val="center"/>
        <w:rPr>
          <w:rFonts w:ascii="Times New Roman" w:hAnsi="Times New Roman" w:cs="Times New Roman"/>
          <w:sz w:val="40"/>
          <w:szCs w:val="28"/>
        </w:rPr>
      </w:pPr>
      <w:r w:rsidRPr="00C5308D">
        <w:rPr>
          <w:rFonts w:ascii="Times New Roman" w:hAnsi="Times New Roman" w:cs="Times New Roman"/>
          <w:sz w:val="40"/>
          <w:szCs w:val="28"/>
        </w:rPr>
        <w:t>МБОУ Одинцовская СОШ № 3</w:t>
      </w:r>
    </w:p>
    <w:p w:rsidR="00C5308D" w:rsidRPr="00C5308D" w:rsidRDefault="00C5308D" w:rsidP="00C5308D">
      <w:pPr>
        <w:tabs>
          <w:tab w:val="left" w:pos="2265"/>
        </w:tabs>
        <w:spacing w:after="0" w:line="240" w:lineRule="auto"/>
        <w:jc w:val="center"/>
        <w:rPr>
          <w:rFonts w:ascii="Times New Roman" w:hAnsi="Times New Roman" w:cs="Times New Roman"/>
          <w:sz w:val="40"/>
          <w:szCs w:val="28"/>
        </w:rPr>
      </w:pPr>
    </w:p>
    <w:p w:rsidR="00C5308D" w:rsidRPr="00C5308D" w:rsidRDefault="00C5308D" w:rsidP="00C5308D">
      <w:pPr>
        <w:tabs>
          <w:tab w:val="left" w:pos="2265"/>
        </w:tabs>
        <w:spacing w:after="0" w:line="240" w:lineRule="auto"/>
        <w:jc w:val="center"/>
        <w:rPr>
          <w:rFonts w:ascii="Times New Roman" w:hAnsi="Times New Roman" w:cs="Times New Roman"/>
          <w:sz w:val="40"/>
          <w:szCs w:val="28"/>
        </w:rPr>
      </w:pPr>
      <w:r w:rsidRPr="00C5308D">
        <w:rPr>
          <w:rFonts w:ascii="Times New Roman" w:hAnsi="Times New Roman" w:cs="Times New Roman"/>
          <w:sz w:val="40"/>
          <w:szCs w:val="28"/>
        </w:rPr>
        <w:t>Московская область, город Одинцово, улица Верхне-Пролетарская</w:t>
      </w:r>
      <w:r>
        <w:rPr>
          <w:rFonts w:ascii="Times New Roman" w:hAnsi="Times New Roman" w:cs="Times New Roman"/>
          <w:sz w:val="40"/>
          <w:szCs w:val="28"/>
        </w:rPr>
        <w:t>,</w:t>
      </w:r>
      <w:r w:rsidRPr="00C5308D">
        <w:rPr>
          <w:rFonts w:ascii="Times New Roman" w:hAnsi="Times New Roman" w:cs="Times New Roman"/>
          <w:sz w:val="40"/>
          <w:szCs w:val="28"/>
        </w:rPr>
        <w:t xml:space="preserve"> дом 14</w:t>
      </w:r>
    </w:p>
    <w:p w:rsidR="00C5308D" w:rsidRPr="00C5308D" w:rsidRDefault="00C5308D" w:rsidP="00C5308D">
      <w:pPr>
        <w:tabs>
          <w:tab w:val="left" w:pos="2265"/>
        </w:tabs>
        <w:spacing w:after="0" w:line="240" w:lineRule="auto"/>
        <w:jc w:val="center"/>
        <w:rPr>
          <w:rFonts w:ascii="Times New Roman" w:hAnsi="Times New Roman" w:cs="Times New Roman"/>
          <w:sz w:val="56"/>
          <w:szCs w:val="28"/>
        </w:rPr>
      </w:pPr>
    </w:p>
    <w:p w:rsidR="00C5308D" w:rsidRPr="00C5308D" w:rsidRDefault="00C5308D" w:rsidP="00C5308D">
      <w:pPr>
        <w:spacing w:after="0" w:line="240" w:lineRule="auto"/>
        <w:jc w:val="center"/>
        <w:rPr>
          <w:rFonts w:ascii="Times New Roman" w:hAnsi="Times New Roman" w:cs="Times New Roman"/>
          <w:b/>
          <w:bCs/>
          <w:sz w:val="52"/>
          <w:szCs w:val="28"/>
        </w:rPr>
      </w:pPr>
      <w:r w:rsidRPr="00C5308D">
        <w:rPr>
          <w:rFonts w:ascii="Times New Roman" w:hAnsi="Times New Roman" w:cs="Times New Roman"/>
          <w:b/>
          <w:bCs/>
          <w:sz w:val="52"/>
          <w:szCs w:val="28"/>
        </w:rPr>
        <w:t>Обучение поиску и анализу языковых средств для формирования целостного образа главной героини новеллы Трумена Капоте «Завтрак у Тиффани»</w:t>
      </w:r>
    </w:p>
    <w:p w:rsidR="00C5308D" w:rsidRDefault="00C5308D" w:rsidP="00C5308D">
      <w:pPr>
        <w:tabs>
          <w:tab w:val="left" w:pos="2265"/>
        </w:tabs>
        <w:spacing w:after="0" w:line="240" w:lineRule="auto"/>
        <w:rPr>
          <w:rFonts w:ascii="Times New Roman" w:hAnsi="Times New Roman" w:cs="Times New Roman"/>
          <w:sz w:val="28"/>
          <w:szCs w:val="28"/>
        </w:rPr>
      </w:pPr>
    </w:p>
    <w:p w:rsidR="00710D14" w:rsidRDefault="00C5308D" w:rsidP="00986575">
      <w:pPr>
        <w:spacing w:after="0" w:line="240" w:lineRule="auto"/>
        <w:jc w:val="center"/>
        <w:rPr>
          <w:rFonts w:ascii="Times New Roman" w:hAnsi="Times New Roman" w:cs="Times New Roman"/>
          <w:b/>
          <w:bCs/>
          <w:sz w:val="28"/>
          <w:szCs w:val="28"/>
        </w:rPr>
      </w:pPr>
      <w:r w:rsidRPr="00C5308D">
        <w:rPr>
          <w:rFonts w:ascii="Times New Roman" w:hAnsi="Times New Roman" w:cs="Times New Roman"/>
          <w:sz w:val="28"/>
          <w:szCs w:val="28"/>
        </w:rPr>
        <w:br w:type="page"/>
      </w:r>
      <w:r w:rsidR="00710D14" w:rsidRPr="00173C8A">
        <w:rPr>
          <w:rFonts w:ascii="Times New Roman" w:hAnsi="Times New Roman" w:cs="Times New Roman"/>
          <w:b/>
          <w:bCs/>
          <w:sz w:val="28"/>
          <w:szCs w:val="28"/>
        </w:rPr>
        <w:lastRenderedPageBreak/>
        <w:t xml:space="preserve"> </w:t>
      </w:r>
      <w:r w:rsidR="007952D1">
        <w:rPr>
          <w:rFonts w:ascii="Times New Roman" w:hAnsi="Times New Roman" w:cs="Times New Roman"/>
          <w:b/>
          <w:bCs/>
          <w:sz w:val="28"/>
          <w:szCs w:val="28"/>
        </w:rPr>
        <w:t>Обучение по</w:t>
      </w:r>
      <w:r w:rsidR="00451E08">
        <w:rPr>
          <w:rFonts w:ascii="Times New Roman" w:hAnsi="Times New Roman" w:cs="Times New Roman"/>
          <w:b/>
          <w:bCs/>
          <w:sz w:val="28"/>
          <w:szCs w:val="28"/>
        </w:rPr>
        <w:t>иску и анализу языковых средств</w:t>
      </w:r>
      <w:bookmarkStart w:id="0" w:name="_GoBack"/>
      <w:bookmarkEnd w:id="0"/>
      <w:r w:rsidR="007952D1">
        <w:rPr>
          <w:rFonts w:ascii="Times New Roman" w:hAnsi="Times New Roman" w:cs="Times New Roman"/>
          <w:b/>
          <w:bCs/>
          <w:sz w:val="28"/>
          <w:szCs w:val="28"/>
        </w:rPr>
        <w:t xml:space="preserve"> для </w:t>
      </w:r>
      <w:r w:rsidR="000667DE">
        <w:rPr>
          <w:rFonts w:ascii="Times New Roman" w:hAnsi="Times New Roman" w:cs="Times New Roman"/>
          <w:b/>
          <w:bCs/>
          <w:sz w:val="28"/>
          <w:szCs w:val="28"/>
        </w:rPr>
        <w:t>формирования</w:t>
      </w:r>
      <w:r w:rsidR="007952D1">
        <w:rPr>
          <w:rFonts w:ascii="Times New Roman" w:hAnsi="Times New Roman" w:cs="Times New Roman"/>
          <w:b/>
          <w:bCs/>
          <w:sz w:val="28"/>
          <w:szCs w:val="28"/>
        </w:rPr>
        <w:t xml:space="preserve"> целостного образа главной героини новеллы Трумена Капоте «Завтрак у Тиффани» </w:t>
      </w:r>
    </w:p>
    <w:p w:rsidR="000667DE" w:rsidRDefault="007952D1" w:rsidP="0084307B">
      <w:pPr>
        <w:spacing w:after="0" w:line="240" w:lineRule="auto"/>
        <w:ind w:firstLine="708"/>
        <w:rPr>
          <w:rFonts w:ascii="Times New Roman" w:hAnsi="Times New Roman" w:cs="Times New Roman"/>
          <w:bCs/>
          <w:sz w:val="28"/>
          <w:szCs w:val="28"/>
        </w:rPr>
      </w:pPr>
      <w:r w:rsidRPr="007952D1">
        <w:rPr>
          <w:rFonts w:ascii="Times New Roman" w:hAnsi="Times New Roman" w:cs="Times New Roman"/>
          <w:bCs/>
          <w:sz w:val="28"/>
          <w:szCs w:val="28"/>
        </w:rPr>
        <w:t xml:space="preserve">В данной статье рассматривается проблема обучения </w:t>
      </w:r>
      <w:r>
        <w:rPr>
          <w:rFonts w:ascii="Times New Roman" w:hAnsi="Times New Roman" w:cs="Times New Roman"/>
          <w:bCs/>
          <w:sz w:val="28"/>
          <w:szCs w:val="28"/>
        </w:rPr>
        <w:t>рефлексивному чтению на уроках английского языка</w:t>
      </w:r>
      <w:r w:rsidR="0084307B">
        <w:rPr>
          <w:rFonts w:ascii="Times New Roman" w:hAnsi="Times New Roman" w:cs="Times New Roman"/>
          <w:bCs/>
          <w:sz w:val="28"/>
          <w:szCs w:val="28"/>
        </w:rPr>
        <w:t xml:space="preserve"> на примере новеллы Трумена Капоте «Завтрак у Тиффани». Наше внимание особенно привлек вопрос анализа таких языковых средств</w:t>
      </w:r>
      <w:r w:rsidR="000667DE">
        <w:rPr>
          <w:rFonts w:ascii="Times New Roman" w:hAnsi="Times New Roman" w:cs="Times New Roman"/>
          <w:bCs/>
          <w:sz w:val="28"/>
          <w:szCs w:val="28"/>
        </w:rPr>
        <w:t>,</w:t>
      </w:r>
      <w:r w:rsidR="0084307B">
        <w:rPr>
          <w:rFonts w:ascii="Times New Roman" w:hAnsi="Times New Roman" w:cs="Times New Roman"/>
          <w:bCs/>
          <w:sz w:val="28"/>
          <w:szCs w:val="28"/>
        </w:rPr>
        <w:t xml:space="preserve"> как сравнение и антитеза, поскольку именно эти два противоположных по своей сути </w:t>
      </w:r>
      <w:r w:rsidR="008B04E2">
        <w:rPr>
          <w:rFonts w:ascii="Times New Roman" w:hAnsi="Times New Roman" w:cs="Times New Roman"/>
          <w:bCs/>
          <w:sz w:val="28"/>
          <w:szCs w:val="28"/>
        </w:rPr>
        <w:t>тропа</w:t>
      </w:r>
      <w:r w:rsidR="0084307B">
        <w:rPr>
          <w:rFonts w:ascii="Times New Roman" w:hAnsi="Times New Roman" w:cs="Times New Roman"/>
          <w:bCs/>
          <w:sz w:val="28"/>
          <w:szCs w:val="28"/>
        </w:rPr>
        <w:t xml:space="preserve"> и помогают</w:t>
      </w:r>
      <w:r w:rsidR="008B04E2">
        <w:rPr>
          <w:rFonts w:ascii="Times New Roman" w:hAnsi="Times New Roman" w:cs="Times New Roman"/>
          <w:bCs/>
          <w:sz w:val="28"/>
          <w:szCs w:val="28"/>
        </w:rPr>
        <w:t xml:space="preserve"> создать целостный образ главной героини </w:t>
      </w:r>
      <w:proofErr w:type="spellStart"/>
      <w:r w:rsidR="008B04E2">
        <w:rPr>
          <w:rFonts w:ascii="Times New Roman" w:hAnsi="Times New Roman" w:cs="Times New Roman"/>
          <w:bCs/>
          <w:sz w:val="28"/>
          <w:szCs w:val="28"/>
        </w:rPr>
        <w:t>Холидей</w:t>
      </w:r>
      <w:proofErr w:type="spellEnd"/>
      <w:r w:rsidR="008B04E2">
        <w:rPr>
          <w:rFonts w:ascii="Times New Roman" w:hAnsi="Times New Roman" w:cs="Times New Roman"/>
          <w:bCs/>
          <w:sz w:val="28"/>
          <w:szCs w:val="28"/>
        </w:rPr>
        <w:t xml:space="preserve"> </w:t>
      </w:r>
      <w:proofErr w:type="spellStart"/>
      <w:r w:rsidR="008B04E2">
        <w:rPr>
          <w:rFonts w:ascii="Times New Roman" w:hAnsi="Times New Roman" w:cs="Times New Roman"/>
          <w:bCs/>
          <w:sz w:val="28"/>
          <w:szCs w:val="28"/>
        </w:rPr>
        <w:t>Голайтли</w:t>
      </w:r>
      <w:proofErr w:type="spellEnd"/>
      <w:r w:rsidR="008B04E2">
        <w:rPr>
          <w:rFonts w:ascii="Times New Roman" w:hAnsi="Times New Roman" w:cs="Times New Roman"/>
          <w:bCs/>
          <w:sz w:val="28"/>
          <w:szCs w:val="28"/>
        </w:rPr>
        <w:t xml:space="preserve">. </w:t>
      </w:r>
    </w:p>
    <w:p w:rsidR="000667DE" w:rsidRDefault="000667DE" w:rsidP="0084307B">
      <w:pPr>
        <w:spacing w:after="0" w:line="240" w:lineRule="auto"/>
        <w:ind w:firstLine="708"/>
        <w:rPr>
          <w:rFonts w:ascii="Times New Roman" w:hAnsi="Times New Roman" w:cs="Times New Roman"/>
          <w:bCs/>
          <w:sz w:val="28"/>
          <w:szCs w:val="28"/>
        </w:rPr>
      </w:pPr>
      <w:r>
        <w:rPr>
          <w:rFonts w:ascii="Times New Roman" w:hAnsi="Times New Roman" w:cs="Times New Roman"/>
          <w:bCs/>
          <w:sz w:val="28"/>
          <w:szCs w:val="28"/>
        </w:rPr>
        <w:t xml:space="preserve">Актуальность объясняется пониманием обществом особенностей социокультурной ситуации в современном обществе. А так же возросшей важностью </w:t>
      </w:r>
      <w:proofErr w:type="spellStart"/>
      <w:r>
        <w:rPr>
          <w:rFonts w:ascii="Times New Roman" w:hAnsi="Times New Roman" w:cs="Times New Roman"/>
          <w:bCs/>
          <w:sz w:val="28"/>
          <w:szCs w:val="28"/>
        </w:rPr>
        <w:t>метапредметного</w:t>
      </w:r>
      <w:proofErr w:type="spellEnd"/>
      <w:r>
        <w:rPr>
          <w:rFonts w:ascii="Times New Roman" w:hAnsi="Times New Roman" w:cs="Times New Roman"/>
          <w:bCs/>
          <w:sz w:val="28"/>
          <w:szCs w:val="28"/>
        </w:rPr>
        <w:t xml:space="preserve"> подхода в образовании. </w:t>
      </w:r>
      <w:proofErr w:type="spellStart"/>
      <w:r>
        <w:rPr>
          <w:rFonts w:ascii="Times New Roman" w:hAnsi="Times New Roman" w:cs="Times New Roman"/>
          <w:bCs/>
          <w:sz w:val="28"/>
          <w:szCs w:val="28"/>
        </w:rPr>
        <w:t>Метапредметные</w:t>
      </w:r>
      <w:proofErr w:type="spellEnd"/>
      <w:r>
        <w:rPr>
          <w:rFonts w:ascii="Times New Roman" w:hAnsi="Times New Roman" w:cs="Times New Roman"/>
          <w:bCs/>
          <w:sz w:val="28"/>
          <w:szCs w:val="28"/>
        </w:rPr>
        <w:t xml:space="preserve"> образовательные технологии подразумевают решение проблемы разобщенности и оторванности друг от друга учебных предметов и научных дисциплин. В данной статье демонстрируется один из вариантов решения проблемы </w:t>
      </w:r>
      <w:proofErr w:type="spellStart"/>
      <w:r>
        <w:rPr>
          <w:rFonts w:ascii="Times New Roman" w:hAnsi="Times New Roman" w:cs="Times New Roman"/>
          <w:bCs/>
          <w:sz w:val="28"/>
          <w:szCs w:val="28"/>
        </w:rPr>
        <w:t>метапредметности</w:t>
      </w:r>
      <w:proofErr w:type="spellEnd"/>
      <w:r>
        <w:rPr>
          <w:rFonts w:ascii="Times New Roman" w:hAnsi="Times New Roman" w:cs="Times New Roman"/>
          <w:bCs/>
          <w:sz w:val="28"/>
          <w:szCs w:val="28"/>
        </w:rPr>
        <w:t xml:space="preserve"> среди лингвистических дисциплин: иностранный и русский язык, зарубежная литература и русская литература. </w:t>
      </w:r>
    </w:p>
    <w:p w:rsidR="007952D1" w:rsidRDefault="000667DE" w:rsidP="0084307B">
      <w:pPr>
        <w:spacing w:after="0" w:line="240" w:lineRule="auto"/>
        <w:ind w:firstLine="708"/>
        <w:rPr>
          <w:rFonts w:ascii="Times New Roman" w:hAnsi="Times New Roman" w:cs="Times New Roman"/>
          <w:bCs/>
          <w:sz w:val="28"/>
          <w:szCs w:val="28"/>
        </w:rPr>
      </w:pPr>
      <w:r>
        <w:rPr>
          <w:rFonts w:ascii="Times New Roman" w:hAnsi="Times New Roman" w:cs="Times New Roman"/>
          <w:bCs/>
          <w:sz w:val="28"/>
          <w:szCs w:val="28"/>
        </w:rPr>
        <w:t xml:space="preserve">Так, в частности, умение найти в тексте определенные языковые средства, а также анализировать текст необходимы для успешной сдачи единого государственного экзамена по литературе, умение лаконично строить предложения, выражать свои мысли четко и аргументированно помогает в решении разного рода проблем: от бытовых жизненных ситуаций, до успешного написания эссе на экзамене по русскому языку. </w:t>
      </w:r>
    </w:p>
    <w:p w:rsidR="000667DE" w:rsidRDefault="000667DE" w:rsidP="0084307B">
      <w:pPr>
        <w:spacing w:after="0" w:line="240" w:lineRule="auto"/>
        <w:ind w:firstLine="708"/>
        <w:rPr>
          <w:rFonts w:ascii="Times New Roman" w:hAnsi="Times New Roman" w:cs="Times New Roman"/>
          <w:bCs/>
          <w:sz w:val="28"/>
          <w:szCs w:val="28"/>
        </w:rPr>
      </w:pPr>
      <w:r>
        <w:rPr>
          <w:rFonts w:ascii="Times New Roman" w:hAnsi="Times New Roman" w:cs="Times New Roman"/>
          <w:bCs/>
          <w:sz w:val="28"/>
          <w:szCs w:val="28"/>
        </w:rPr>
        <w:t xml:space="preserve">Стоить отметить, что в условиях школьного образования, у учащихся не всегда представляется возможность познакомиться в полной мере с зарубежной литературой, а вместе с ней и с культурой, историей, которые в полной мере отражаются на страницах произведений зарубежных авторов. Поэтому нами была выбрана для исследования новелла «Завтрак у Тиффани» классика американской литературы Трумена Капоте. </w:t>
      </w:r>
    </w:p>
    <w:p w:rsidR="000667DE" w:rsidRDefault="000667DE" w:rsidP="0084307B">
      <w:pPr>
        <w:spacing w:after="0" w:line="240" w:lineRule="auto"/>
        <w:ind w:firstLine="708"/>
        <w:rPr>
          <w:rFonts w:ascii="Times New Roman" w:hAnsi="Times New Roman" w:cs="Times New Roman"/>
          <w:bCs/>
          <w:sz w:val="28"/>
          <w:szCs w:val="28"/>
        </w:rPr>
      </w:pPr>
      <w:r>
        <w:rPr>
          <w:rFonts w:ascii="Times New Roman" w:hAnsi="Times New Roman" w:cs="Times New Roman"/>
          <w:bCs/>
          <w:sz w:val="28"/>
          <w:szCs w:val="28"/>
        </w:rPr>
        <w:t xml:space="preserve">Произведения Трумена Капоте в малой степени изучены и описаны специалистами, поэтому учащимся предоставляется уникальная возможность сформировать собственное мнение о произведении, самостоятельно анализировать исходный текст, а </w:t>
      </w:r>
      <w:proofErr w:type="gramStart"/>
      <w:r>
        <w:rPr>
          <w:rFonts w:ascii="Times New Roman" w:hAnsi="Times New Roman" w:cs="Times New Roman"/>
          <w:bCs/>
          <w:sz w:val="28"/>
          <w:szCs w:val="28"/>
        </w:rPr>
        <w:t>так же</w:t>
      </w:r>
      <w:proofErr w:type="gramEnd"/>
      <w:r>
        <w:rPr>
          <w:rFonts w:ascii="Times New Roman" w:hAnsi="Times New Roman" w:cs="Times New Roman"/>
          <w:bCs/>
          <w:sz w:val="28"/>
          <w:szCs w:val="28"/>
        </w:rPr>
        <w:t xml:space="preserve"> пополнять лексический запас иностранных слов и синтаксических конструкций, развивать умение работать с аутентичными текстами.</w:t>
      </w:r>
    </w:p>
    <w:p w:rsidR="000667DE" w:rsidRPr="007952D1" w:rsidRDefault="000667DE" w:rsidP="0084307B">
      <w:pPr>
        <w:spacing w:after="0" w:line="240" w:lineRule="auto"/>
        <w:ind w:firstLine="708"/>
        <w:rPr>
          <w:rFonts w:ascii="Times New Roman" w:hAnsi="Times New Roman" w:cs="Times New Roman"/>
          <w:bCs/>
          <w:sz w:val="28"/>
          <w:szCs w:val="28"/>
        </w:rPr>
      </w:pPr>
      <w:r>
        <w:rPr>
          <w:rFonts w:ascii="Times New Roman" w:hAnsi="Times New Roman" w:cs="Times New Roman"/>
          <w:bCs/>
          <w:sz w:val="28"/>
          <w:szCs w:val="28"/>
        </w:rPr>
        <w:t xml:space="preserve">В условиях постоянной политической борьбы двух стран: России и США, в своей статье мы хотим показать, что литература, как и все искусство в целом, не зависят от политических убеждений и предрассудков, а наоборот, именно литература помогает учащимся сложить правильное представление о мире, то есть сформировать собственное мировоззрение, развить умение оценивать ситуацию с разных сторон. На сегодняшний день в мире практически отсутствуют </w:t>
      </w:r>
      <w:proofErr w:type="spellStart"/>
      <w:r>
        <w:rPr>
          <w:rFonts w:ascii="Times New Roman" w:hAnsi="Times New Roman" w:cs="Times New Roman"/>
          <w:bCs/>
          <w:sz w:val="28"/>
          <w:szCs w:val="28"/>
        </w:rPr>
        <w:t>монолингвальные</w:t>
      </w:r>
      <w:proofErr w:type="spellEnd"/>
      <w:r>
        <w:rPr>
          <w:rFonts w:ascii="Times New Roman" w:hAnsi="Times New Roman" w:cs="Times New Roman"/>
          <w:bCs/>
          <w:sz w:val="28"/>
          <w:szCs w:val="28"/>
        </w:rPr>
        <w:t xml:space="preserve"> или монокультурные сообщества. Поэтому в школе учащиеся должны приобрести навыки межкультурной коммуникации, основанной на изучении как родного языка и культуры, так и зарубежных.</w:t>
      </w:r>
    </w:p>
    <w:p w:rsidR="00DA7540" w:rsidRPr="006668B2" w:rsidRDefault="00DA7540" w:rsidP="00986575">
      <w:pPr>
        <w:spacing w:after="0" w:line="240" w:lineRule="auto"/>
        <w:jc w:val="center"/>
        <w:rPr>
          <w:rFonts w:ascii="Times New Roman" w:hAnsi="Times New Roman" w:cs="Times New Roman"/>
          <w:sz w:val="32"/>
          <w:szCs w:val="32"/>
        </w:rPr>
      </w:pPr>
    </w:p>
    <w:p w:rsidR="00710D14" w:rsidRPr="006668B2" w:rsidRDefault="00710D14" w:rsidP="000667DE">
      <w:pPr>
        <w:spacing w:after="0" w:line="240" w:lineRule="auto"/>
        <w:ind w:firstLine="709"/>
        <w:rPr>
          <w:rFonts w:ascii="Times New Roman" w:hAnsi="Times New Roman" w:cs="Times New Roman"/>
          <w:sz w:val="28"/>
          <w:szCs w:val="28"/>
        </w:rPr>
      </w:pPr>
      <w:proofErr w:type="spellStart"/>
      <w:r w:rsidRPr="006668B2">
        <w:rPr>
          <w:rFonts w:ascii="Times New Roman" w:hAnsi="Times New Roman" w:cs="Times New Roman"/>
          <w:sz w:val="28"/>
          <w:szCs w:val="28"/>
        </w:rPr>
        <w:lastRenderedPageBreak/>
        <w:t>Трумен</w:t>
      </w:r>
      <w:proofErr w:type="spellEnd"/>
      <w:r w:rsidRPr="006668B2">
        <w:rPr>
          <w:rFonts w:ascii="Times New Roman" w:hAnsi="Times New Roman" w:cs="Times New Roman"/>
          <w:sz w:val="28"/>
          <w:szCs w:val="28"/>
        </w:rPr>
        <w:t xml:space="preserve"> </w:t>
      </w:r>
      <w:proofErr w:type="gramStart"/>
      <w:r w:rsidRPr="006668B2">
        <w:rPr>
          <w:rFonts w:ascii="Times New Roman" w:hAnsi="Times New Roman" w:cs="Times New Roman"/>
          <w:sz w:val="28"/>
          <w:szCs w:val="28"/>
        </w:rPr>
        <w:t xml:space="preserve">Капоте </w:t>
      </w:r>
      <w:r w:rsidR="000667DE">
        <w:rPr>
          <w:rFonts w:ascii="Times New Roman" w:hAnsi="Times New Roman" w:cs="Times New Roman"/>
          <w:sz w:val="28"/>
          <w:szCs w:val="28"/>
        </w:rPr>
        <w:t xml:space="preserve"> </w:t>
      </w:r>
      <w:r w:rsidRPr="006668B2">
        <w:rPr>
          <w:rFonts w:ascii="Times New Roman" w:hAnsi="Times New Roman" w:cs="Times New Roman"/>
          <w:sz w:val="28"/>
          <w:szCs w:val="28"/>
        </w:rPr>
        <w:t>–</w:t>
      </w:r>
      <w:proofErr w:type="gramEnd"/>
      <w:r w:rsidRPr="006668B2">
        <w:rPr>
          <w:rFonts w:ascii="Times New Roman" w:hAnsi="Times New Roman" w:cs="Times New Roman"/>
          <w:sz w:val="28"/>
          <w:szCs w:val="28"/>
        </w:rPr>
        <w:t xml:space="preserve"> американский писатель-прозаик, покоривший читателей своим уникальным стилем повествования. Он писал в жанре «невымышленного» романа, рассказа, или так на</w:t>
      </w:r>
      <w:r>
        <w:rPr>
          <w:rFonts w:ascii="Times New Roman" w:hAnsi="Times New Roman" w:cs="Times New Roman"/>
          <w:sz w:val="28"/>
          <w:szCs w:val="28"/>
        </w:rPr>
        <w:t>зываемой «новой журналистики» [4</w:t>
      </w:r>
      <w:r w:rsidRPr="006668B2">
        <w:rPr>
          <w:rFonts w:ascii="Times New Roman" w:hAnsi="Times New Roman" w:cs="Times New Roman"/>
          <w:sz w:val="28"/>
          <w:szCs w:val="28"/>
        </w:rPr>
        <w:t>]. Всем известная новелла «Завтрак у Тиффани» была создана в 1958 году. Язык повествования настолько близок читателю, что практически вся книга была разобрана на крылатые фразы. Действия же разворачи</w:t>
      </w:r>
      <w:r>
        <w:rPr>
          <w:rFonts w:ascii="Times New Roman" w:hAnsi="Times New Roman" w:cs="Times New Roman"/>
          <w:sz w:val="28"/>
          <w:szCs w:val="28"/>
        </w:rPr>
        <w:t>ваются в Нью Йорке в районе Ист</w:t>
      </w:r>
      <w:r w:rsidRPr="006668B2">
        <w:rPr>
          <w:rFonts w:ascii="Times New Roman" w:hAnsi="Times New Roman" w:cs="Times New Roman"/>
          <w:sz w:val="28"/>
          <w:szCs w:val="28"/>
        </w:rPr>
        <w:t xml:space="preserve">-Сайд, который долго считался беднейшим районом города, где жили простые рабочие, еле сводившие </w:t>
      </w:r>
      <w:r>
        <w:rPr>
          <w:rFonts w:ascii="Times New Roman" w:hAnsi="Times New Roman" w:cs="Times New Roman"/>
          <w:sz w:val="28"/>
          <w:szCs w:val="28"/>
        </w:rPr>
        <w:t>концы с концами, и иммигранты [5</w:t>
      </w:r>
      <w:r w:rsidRPr="006668B2">
        <w:rPr>
          <w:rFonts w:ascii="Times New Roman" w:hAnsi="Times New Roman" w:cs="Times New Roman"/>
          <w:sz w:val="28"/>
          <w:szCs w:val="28"/>
        </w:rPr>
        <w:t xml:space="preserve">]. </w:t>
      </w:r>
    </w:p>
    <w:p w:rsidR="00710D14" w:rsidRPr="006668B2" w:rsidRDefault="00710D14" w:rsidP="000667DE">
      <w:pPr>
        <w:spacing w:after="0" w:line="240" w:lineRule="auto"/>
        <w:ind w:firstLine="709"/>
        <w:rPr>
          <w:rFonts w:ascii="Times New Roman" w:hAnsi="Times New Roman" w:cs="Times New Roman"/>
          <w:sz w:val="28"/>
          <w:szCs w:val="28"/>
        </w:rPr>
      </w:pPr>
      <w:r w:rsidRPr="006668B2">
        <w:rPr>
          <w:rFonts w:ascii="Times New Roman" w:hAnsi="Times New Roman" w:cs="Times New Roman"/>
          <w:sz w:val="28"/>
          <w:szCs w:val="28"/>
        </w:rPr>
        <w:t>Кроме того, автор лишь вскользь упоминает о войне того периода и о криминальной истории района, благодаря которым читатель может прочувствовать атмосферу, в которой раскрывается характер главной героини, ее взаимодействие с окружающим миром и людьми.</w:t>
      </w:r>
    </w:p>
    <w:p w:rsidR="00710D14" w:rsidRPr="006668B2" w:rsidRDefault="00710D14" w:rsidP="000667DE">
      <w:pPr>
        <w:spacing w:after="0" w:line="240" w:lineRule="auto"/>
        <w:ind w:firstLine="709"/>
        <w:rPr>
          <w:rFonts w:ascii="Times New Roman" w:hAnsi="Times New Roman" w:cs="Times New Roman"/>
          <w:b/>
          <w:bCs/>
          <w:sz w:val="28"/>
          <w:szCs w:val="28"/>
        </w:rPr>
      </w:pPr>
      <w:proofErr w:type="spellStart"/>
      <w:r w:rsidRPr="006668B2">
        <w:rPr>
          <w:rFonts w:ascii="Times New Roman" w:hAnsi="Times New Roman" w:cs="Times New Roman"/>
          <w:sz w:val="28"/>
          <w:szCs w:val="28"/>
        </w:rPr>
        <w:t>Трумен</w:t>
      </w:r>
      <w:proofErr w:type="spellEnd"/>
      <w:r w:rsidRPr="006668B2">
        <w:rPr>
          <w:rFonts w:ascii="Times New Roman" w:hAnsi="Times New Roman" w:cs="Times New Roman"/>
          <w:sz w:val="28"/>
          <w:szCs w:val="28"/>
        </w:rPr>
        <w:t xml:space="preserve"> Капоте уделяет большое внимание деталям внешнего окружения своих героев. В новелле «Завтрак у Тиффани» автор подходит к этому с вдумчивой осторожностью, наделяя практически каждый предмет определенным философским смыслом, создавая из него символ. А символы, в свою очередь, как зеркала, отражают оттенки чувств и эмоций главной героини, ее черты характера, внутренние нравственные принципы и жизненную позицию. Зачастую именно благодаря им, у читателя есть возможность понять замысел автора, и каким образом сравнение и противопоставление помогают воплотить его в жизнь.</w:t>
      </w:r>
    </w:p>
    <w:p w:rsidR="00710D14" w:rsidRPr="006668B2" w:rsidRDefault="00710D14" w:rsidP="000667DE">
      <w:pPr>
        <w:spacing w:after="0" w:line="240" w:lineRule="auto"/>
        <w:ind w:firstLine="709"/>
        <w:rPr>
          <w:rFonts w:ascii="Times New Roman" w:hAnsi="Times New Roman" w:cs="Times New Roman"/>
          <w:sz w:val="28"/>
          <w:szCs w:val="28"/>
        </w:rPr>
      </w:pPr>
      <w:r w:rsidRPr="006668B2">
        <w:rPr>
          <w:rFonts w:ascii="Times New Roman" w:hAnsi="Times New Roman" w:cs="Times New Roman"/>
          <w:sz w:val="28"/>
          <w:szCs w:val="28"/>
        </w:rPr>
        <w:t>Целью данной статьи является анализ использования сравнения и антитезы для полноценного раскрытия образа и характера главной героини в новелле Трумена Капоте «Завтрак у Тиффани».</w:t>
      </w:r>
    </w:p>
    <w:p w:rsidR="00710D14" w:rsidRPr="006668B2" w:rsidRDefault="00710D14" w:rsidP="000667DE">
      <w:pPr>
        <w:spacing w:after="0" w:line="240" w:lineRule="auto"/>
        <w:ind w:firstLine="709"/>
        <w:rPr>
          <w:rFonts w:ascii="Times New Roman" w:hAnsi="Times New Roman" w:cs="Times New Roman"/>
          <w:sz w:val="28"/>
          <w:szCs w:val="28"/>
        </w:rPr>
      </w:pPr>
      <w:r w:rsidRPr="006668B2">
        <w:rPr>
          <w:rFonts w:ascii="Times New Roman" w:hAnsi="Times New Roman" w:cs="Times New Roman"/>
          <w:sz w:val="28"/>
          <w:szCs w:val="28"/>
        </w:rPr>
        <w:t xml:space="preserve">Характер </w:t>
      </w:r>
      <w:proofErr w:type="spellStart"/>
      <w:r w:rsidRPr="006668B2">
        <w:rPr>
          <w:rFonts w:ascii="Times New Roman" w:hAnsi="Times New Roman" w:cs="Times New Roman"/>
          <w:sz w:val="28"/>
          <w:szCs w:val="28"/>
        </w:rPr>
        <w:t>Холидей</w:t>
      </w:r>
      <w:proofErr w:type="spellEnd"/>
      <w:r w:rsidRPr="006668B2">
        <w:rPr>
          <w:rFonts w:ascii="Times New Roman" w:hAnsi="Times New Roman" w:cs="Times New Roman"/>
          <w:sz w:val="28"/>
          <w:szCs w:val="28"/>
        </w:rPr>
        <w:t xml:space="preserve"> </w:t>
      </w:r>
      <w:proofErr w:type="spellStart"/>
      <w:r w:rsidRPr="006668B2">
        <w:rPr>
          <w:rFonts w:ascii="Times New Roman" w:hAnsi="Times New Roman" w:cs="Times New Roman"/>
          <w:sz w:val="28"/>
          <w:szCs w:val="28"/>
        </w:rPr>
        <w:t>Голайтли</w:t>
      </w:r>
      <w:proofErr w:type="spellEnd"/>
      <w:r w:rsidRPr="006668B2">
        <w:rPr>
          <w:rFonts w:ascii="Times New Roman" w:hAnsi="Times New Roman" w:cs="Times New Roman"/>
          <w:sz w:val="28"/>
          <w:szCs w:val="28"/>
        </w:rPr>
        <w:t xml:space="preserve">, главной героини, настолько противоречив, что именно эти приемы помогают раскрыть и глубже прочувствовать ее внутренний мир. Не зря </w:t>
      </w:r>
      <w:proofErr w:type="spellStart"/>
      <w:r w:rsidRPr="006668B2">
        <w:rPr>
          <w:rFonts w:ascii="Times New Roman" w:hAnsi="Times New Roman" w:cs="Times New Roman"/>
          <w:sz w:val="28"/>
          <w:szCs w:val="28"/>
        </w:rPr>
        <w:t>Трумен</w:t>
      </w:r>
      <w:proofErr w:type="spellEnd"/>
      <w:r w:rsidRPr="006668B2">
        <w:rPr>
          <w:rFonts w:ascii="Times New Roman" w:hAnsi="Times New Roman" w:cs="Times New Roman"/>
          <w:sz w:val="28"/>
          <w:szCs w:val="28"/>
        </w:rPr>
        <w:t xml:space="preserve"> Капоте в начале повествования не дает полного портрета девушки и не акцентирует внимание читателя на внешнем облике.</w:t>
      </w:r>
    </w:p>
    <w:p w:rsidR="00710D14" w:rsidRPr="006668B2" w:rsidRDefault="00710D14" w:rsidP="000667DE">
      <w:pPr>
        <w:spacing w:after="0" w:line="240" w:lineRule="auto"/>
        <w:ind w:firstLine="709"/>
        <w:rPr>
          <w:rFonts w:ascii="Times New Roman" w:hAnsi="Times New Roman" w:cs="Times New Roman"/>
          <w:sz w:val="28"/>
          <w:szCs w:val="28"/>
        </w:rPr>
      </w:pPr>
      <w:r w:rsidRPr="006668B2">
        <w:rPr>
          <w:rFonts w:ascii="Times New Roman" w:hAnsi="Times New Roman" w:cs="Times New Roman"/>
          <w:sz w:val="28"/>
          <w:szCs w:val="28"/>
        </w:rPr>
        <w:t xml:space="preserve">Противоречивость чувствуется во всем: в поступках, в словах, в образе </w:t>
      </w:r>
      <w:proofErr w:type="spellStart"/>
      <w:r w:rsidRPr="006668B2">
        <w:rPr>
          <w:rFonts w:ascii="Times New Roman" w:hAnsi="Times New Roman" w:cs="Times New Roman"/>
          <w:sz w:val="28"/>
          <w:szCs w:val="28"/>
        </w:rPr>
        <w:t>Холли</w:t>
      </w:r>
      <w:proofErr w:type="spellEnd"/>
      <w:r w:rsidRPr="006668B2">
        <w:rPr>
          <w:rFonts w:ascii="Times New Roman" w:hAnsi="Times New Roman" w:cs="Times New Roman"/>
          <w:sz w:val="28"/>
          <w:szCs w:val="28"/>
        </w:rPr>
        <w:t>, а также во внешней обстановке и ее окружении. Капоте н</w:t>
      </w:r>
      <w:r>
        <w:rPr>
          <w:rFonts w:ascii="Times New Roman" w:hAnsi="Times New Roman" w:cs="Times New Roman"/>
          <w:sz w:val="28"/>
          <w:szCs w:val="28"/>
        </w:rPr>
        <w:t>е дает прямого объяснения какому</w:t>
      </w:r>
      <w:r w:rsidRPr="006668B2">
        <w:rPr>
          <w:rFonts w:ascii="Times New Roman" w:hAnsi="Times New Roman" w:cs="Times New Roman"/>
          <w:sz w:val="28"/>
          <w:szCs w:val="28"/>
        </w:rPr>
        <w:t xml:space="preserve">-либо явлению, поэтому остается лишь выстраивать невидимые связи. Именно цепочка сравнений и противопоставлений помогает сделать это и </w:t>
      </w:r>
      <w:proofErr w:type="spellStart"/>
      <w:r w:rsidRPr="006668B2">
        <w:rPr>
          <w:rFonts w:ascii="Times New Roman" w:hAnsi="Times New Roman" w:cs="Times New Roman"/>
          <w:sz w:val="28"/>
          <w:szCs w:val="28"/>
        </w:rPr>
        <w:t>придти</w:t>
      </w:r>
      <w:proofErr w:type="spellEnd"/>
      <w:r w:rsidRPr="006668B2">
        <w:rPr>
          <w:rFonts w:ascii="Times New Roman" w:hAnsi="Times New Roman" w:cs="Times New Roman"/>
          <w:sz w:val="28"/>
          <w:szCs w:val="28"/>
        </w:rPr>
        <w:t xml:space="preserve"> к логическому заключению.</w:t>
      </w:r>
    </w:p>
    <w:p w:rsidR="00710D14" w:rsidRPr="006668B2" w:rsidRDefault="00710D14" w:rsidP="000667DE">
      <w:pPr>
        <w:spacing w:after="0" w:line="240" w:lineRule="auto"/>
        <w:ind w:firstLine="709"/>
        <w:rPr>
          <w:rFonts w:ascii="Times New Roman" w:hAnsi="Times New Roman" w:cs="Times New Roman"/>
          <w:sz w:val="28"/>
          <w:szCs w:val="28"/>
        </w:rPr>
      </w:pPr>
      <w:r w:rsidRPr="006668B2">
        <w:rPr>
          <w:rFonts w:ascii="Times New Roman" w:hAnsi="Times New Roman" w:cs="Times New Roman"/>
          <w:sz w:val="28"/>
          <w:szCs w:val="28"/>
        </w:rPr>
        <w:t xml:space="preserve">В начале рассмотрим такой стилистический прием, как сравнение. Согласно словарю лингвистических терминов, сравнение </w:t>
      </w:r>
      <w:proofErr w:type="gramStart"/>
      <w:r w:rsidRPr="006668B2">
        <w:rPr>
          <w:rFonts w:ascii="Times New Roman" w:hAnsi="Times New Roman" w:cs="Times New Roman"/>
          <w:sz w:val="28"/>
          <w:szCs w:val="28"/>
        </w:rPr>
        <w:t>–</w:t>
      </w:r>
      <w:r>
        <w:rPr>
          <w:rFonts w:ascii="Times New Roman" w:hAnsi="Times New Roman" w:cs="Times New Roman"/>
          <w:sz w:val="28"/>
          <w:szCs w:val="28"/>
        </w:rPr>
        <w:t xml:space="preserve">  </w:t>
      </w:r>
      <w:r w:rsidRPr="006668B2">
        <w:rPr>
          <w:rFonts w:ascii="Times New Roman" w:hAnsi="Times New Roman" w:cs="Times New Roman"/>
          <w:sz w:val="28"/>
          <w:szCs w:val="28"/>
        </w:rPr>
        <w:t>это</w:t>
      </w:r>
      <w:proofErr w:type="gramEnd"/>
      <w:r w:rsidRPr="006668B2">
        <w:rPr>
          <w:rFonts w:ascii="Times New Roman" w:hAnsi="Times New Roman" w:cs="Times New Roman"/>
          <w:sz w:val="28"/>
          <w:szCs w:val="28"/>
        </w:rPr>
        <w:t xml:space="preserve"> троп, состоящий в уподоблении одного предмета другому на ос</w:t>
      </w:r>
      <w:r>
        <w:rPr>
          <w:rFonts w:ascii="Times New Roman" w:hAnsi="Times New Roman" w:cs="Times New Roman"/>
          <w:sz w:val="28"/>
          <w:szCs w:val="28"/>
        </w:rPr>
        <w:t>новании общего у них признака [1</w:t>
      </w:r>
      <w:r w:rsidRPr="006668B2">
        <w:rPr>
          <w:rFonts w:ascii="Times New Roman" w:hAnsi="Times New Roman" w:cs="Times New Roman"/>
          <w:sz w:val="28"/>
          <w:szCs w:val="28"/>
        </w:rPr>
        <w:t>].</w:t>
      </w:r>
    </w:p>
    <w:p w:rsidR="00710D14" w:rsidRPr="006668B2" w:rsidRDefault="00710D14" w:rsidP="000667DE">
      <w:pPr>
        <w:spacing w:after="0" w:line="240" w:lineRule="auto"/>
        <w:ind w:firstLine="709"/>
        <w:rPr>
          <w:rFonts w:ascii="Times New Roman" w:hAnsi="Times New Roman" w:cs="Times New Roman"/>
          <w:sz w:val="28"/>
          <w:szCs w:val="28"/>
        </w:rPr>
      </w:pPr>
      <w:r w:rsidRPr="006668B2">
        <w:rPr>
          <w:rFonts w:ascii="Times New Roman" w:hAnsi="Times New Roman" w:cs="Times New Roman"/>
          <w:sz w:val="28"/>
          <w:szCs w:val="28"/>
        </w:rPr>
        <w:t xml:space="preserve">Самой сокровенной темой для </w:t>
      </w:r>
      <w:proofErr w:type="spellStart"/>
      <w:proofErr w:type="gramStart"/>
      <w:r w:rsidRPr="006668B2">
        <w:rPr>
          <w:rFonts w:ascii="Times New Roman" w:hAnsi="Times New Roman" w:cs="Times New Roman"/>
          <w:sz w:val="28"/>
          <w:szCs w:val="28"/>
        </w:rPr>
        <w:t>Холли</w:t>
      </w:r>
      <w:proofErr w:type="spellEnd"/>
      <w:r w:rsidRPr="006668B2">
        <w:rPr>
          <w:rFonts w:ascii="Times New Roman" w:hAnsi="Times New Roman" w:cs="Times New Roman"/>
          <w:sz w:val="28"/>
          <w:szCs w:val="28"/>
        </w:rPr>
        <w:t xml:space="preserve">  является</w:t>
      </w:r>
      <w:proofErr w:type="gramEnd"/>
      <w:r w:rsidRPr="006668B2">
        <w:rPr>
          <w:rFonts w:ascii="Times New Roman" w:hAnsi="Times New Roman" w:cs="Times New Roman"/>
          <w:sz w:val="28"/>
          <w:szCs w:val="28"/>
        </w:rPr>
        <w:t xml:space="preserve"> ее детство и любимый брат Фрэд. Автор проводит параллель с образом Фрэда и поиском героини своего места в мире. Ведь только рядом с братом </w:t>
      </w:r>
      <w:proofErr w:type="spellStart"/>
      <w:r w:rsidRPr="006668B2">
        <w:rPr>
          <w:rFonts w:ascii="Times New Roman" w:hAnsi="Times New Roman" w:cs="Times New Roman"/>
          <w:sz w:val="28"/>
          <w:szCs w:val="28"/>
        </w:rPr>
        <w:t>Холидей</w:t>
      </w:r>
      <w:proofErr w:type="spellEnd"/>
      <w:r w:rsidRPr="006668B2">
        <w:rPr>
          <w:rFonts w:ascii="Times New Roman" w:hAnsi="Times New Roman" w:cs="Times New Roman"/>
          <w:sz w:val="28"/>
          <w:szCs w:val="28"/>
        </w:rPr>
        <w:t xml:space="preserve"> чувствует себя защищенной и раскрывает свое истинное лицо. Это сравнение незримо улавливается благодаря следующим репликам: «</w:t>
      </w:r>
      <w:r w:rsidRPr="006668B2">
        <w:rPr>
          <w:rFonts w:ascii="Times New Roman" w:hAnsi="Times New Roman" w:cs="Times New Roman"/>
          <w:i/>
          <w:iCs/>
          <w:sz w:val="28"/>
          <w:szCs w:val="28"/>
          <w:lang w:val="en-US"/>
        </w:rPr>
        <w:t>You</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looked</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so</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cozy</w:t>
      </w:r>
      <w:r w:rsidRPr="006668B2">
        <w:rPr>
          <w:rFonts w:ascii="Times New Roman" w:hAnsi="Times New Roman" w:cs="Times New Roman"/>
          <w:sz w:val="28"/>
          <w:szCs w:val="28"/>
        </w:rPr>
        <w:t xml:space="preserve"> (уютный). </w:t>
      </w:r>
      <w:r w:rsidRPr="006668B2">
        <w:rPr>
          <w:rFonts w:ascii="Times New Roman" w:hAnsi="Times New Roman" w:cs="Times New Roman"/>
          <w:i/>
          <w:iCs/>
          <w:sz w:val="28"/>
          <w:szCs w:val="28"/>
          <w:lang w:val="en-US"/>
        </w:rPr>
        <w:t>Like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my</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brother</w:t>
      </w:r>
      <w:r w:rsidRPr="006668B2">
        <w:rPr>
          <w:rFonts w:ascii="Times New Roman" w:hAnsi="Times New Roman" w:cs="Times New Roman"/>
          <w:i/>
          <w:iCs/>
          <w:sz w:val="28"/>
          <w:szCs w:val="28"/>
        </w:rPr>
        <w:t xml:space="preserve"> </w:t>
      </w:r>
      <w:proofErr w:type="spellStart"/>
      <w:r w:rsidRPr="006668B2">
        <w:rPr>
          <w:rFonts w:ascii="Times New Roman" w:hAnsi="Times New Roman" w:cs="Times New Roman"/>
          <w:i/>
          <w:iCs/>
          <w:sz w:val="28"/>
          <w:szCs w:val="28"/>
        </w:rPr>
        <w:t>Fred</w:t>
      </w:r>
      <w:proofErr w:type="spellEnd"/>
      <w:r w:rsidRPr="006668B2">
        <w:rPr>
          <w:rFonts w:ascii="Times New Roman" w:hAnsi="Times New Roman" w:cs="Times New Roman"/>
          <w:i/>
          <w:iCs/>
          <w:sz w:val="28"/>
          <w:szCs w:val="28"/>
        </w:rPr>
        <w:t xml:space="preserve"> </w:t>
      </w:r>
      <w:r>
        <w:rPr>
          <w:rFonts w:ascii="Times New Roman" w:hAnsi="Times New Roman" w:cs="Times New Roman"/>
          <w:sz w:val="28"/>
          <w:szCs w:val="28"/>
        </w:rPr>
        <w:t>» [Все примеры из 3</w:t>
      </w:r>
      <w:r w:rsidRPr="006668B2">
        <w:rPr>
          <w:rFonts w:ascii="Times New Roman" w:hAnsi="Times New Roman" w:cs="Times New Roman"/>
          <w:sz w:val="28"/>
          <w:szCs w:val="28"/>
        </w:rPr>
        <w:t>].</w:t>
      </w:r>
    </w:p>
    <w:p w:rsidR="00710D14" w:rsidRPr="006668B2" w:rsidRDefault="00710D14" w:rsidP="000667DE">
      <w:pPr>
        <w:spacing w:after="0" w:line="240" w:lineRule="auto"/>
        <w:ind w:firstLine="709"/>
        <w:rPr>
          <w:rFonts w:ascii="Times New Roman" w:hAnsi="Times New Roman" w:cs="Times New Roman"/>
          <w:sz w:val="28"/>
          <w:szCs w:val="28"/>
        </w:rPr>
      </w:pPr>
      <w:r w:rsidRPr="006668B2">
        <w:rPr>
          <w:rFonts w:ascii="Times New Roman" w:hAnsi="Times New Roman" w:cs="Times New Roman"/>
          <w:sz w:val="28"/>
          <w:szCs w:val="28"/>
        </w:rPr>
        <w:lastRenderedPageBreak/>
        <w:t>Героиня не раз сравнивается с маленькой девочкой-подростком. Ее речь изобилует междометиями: «</w:t>
      </w:r>
      <w:r w:rsidRPr="006668B2">
        <w:rPr>
          <w:rFonts w:ascii="Times New Roman" w:hAnsi="Times New Roman" w:cs="Times New Roman"/>
          <w:i/>
          <w:iCs/>
          <w:sz w:val="28"/>
          <w:szCs w:val="28"/>
          <w:lang w:val="en-US"/>
        </w:rPr>
        <w:t>Oh</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darling</w:t>
      </w:r>
      <w:r w:rsidRPr="006668B2">
        <w:rPr>
          <w:rFonts w:ascii="Times New Roman" w:hAnsi="Times New Roman" w:cs="Times New Roman"/>
          <w:i/>
          <w:iCs/>
          <w:sz w:val="28"/>
          <w:szCs w:val="28"/>
        </w:rPr>
        <w:t xml:space="preserve">. </w:t>
      </w:r>
      <w:proofErr w:type="gramStart"/>
      <w:r w:rsidRPr="006668B2">
        <w:rPr>
          <w:rFonts w:ascii="Times New Roman" w:hAnsi="Times New Roman" w:cs="Times New Roman"/>
          <w:i/>
          <w:iCs/>
          <w:sz w:val="28"/>
          <w:szCs w:val="28"/>
          <w:lang w:val="en-US"/>
        </w:rPr>
        <w:t>I</w:t>
      </w:r>
      <w:r w:rsidRPr="006668B2">
        <w:rPr>
          <w:rFonts w:ascii="Times New Roman" w:hAnsi="Times New Roman" w:cs="Times New Roman"/>
          <w:i/>
          <w:iCs/>
          <w:sz w:val="28"/>
          <w:szCs w:val="28"/>
        </w:rPr>
        <w:t>’</w:t>
      </w:r>
      <w:r w:rsidRPr="006668B2">
        <w:rPr>
          <w:rFonts w:ascii="Times New Roman" w:hAnsi="Times New Roman" w:cs="Times New Roman"/>
          <w:i/>
          <w:iCs/>
          <w:sz w:val="28"/>
          <w:szCs w:val="28"/>
          <w:lang w:val="en-US"/>
        </w:rPr>
        <w:t>m</w:t>
      </w:r>
      <w:proofErr w:type="gramEnd"/>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sorry</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Oh</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dear</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little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man</w:t>
      </w:r>
      <w:r w:rsidRPr="006668B2">
        <w:rPr>
          <w:rFonts w:ascii="Times New Roman" w:hAnsi="Times New Roman" w:cs="Times New Roman"/>
          <w:i/>
          <w:iCs/>
          <w:sz w:val="28"/>
          <w:szCs w:val="28"/>
        </w:rPr>
        <w:t>…</w:t>
      </w:r>
      <w:r w:rsidRPr="006668B2">
        <w:rPr>
          <w:rFonts w:ascii="Times New Roman" w:hAnsi="Times New Roman" w:cs="Times New Roman"/>
          <w:i/>
          <w:iCs/>
          <w:sz w:val="28"/>
          <w:szCs w:val="28"/>
          <w:lang w:val="en-US"/>
        </w:rPr>
        <w:t>Oh</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God</w:t>
      </w:r>
      <w:r w:rsidRPr="006668B2">
        <w:rPr>
          <w:rFonts w:ascii="Times New Roman" w:hAnsi="Times New Roman" w:cs="Times New Roman"/>
          <w:i/>
          <w:iCs/>
          <w:sz w:val="28"/>
          <w:szCs w:val="28"/>
        </w:rPr>
        <w:t>».</w:t>
      </w:r>
      <w:r w:rsidRPr="006668B2">
        <w:rPr>
          <w:rFonts w:ascii="Times New Roman" w:hAnsi="Times New Roman" w:cs="Times New Roman"/>
          <w:sz w:val="28"/>
          <w:szCs w:val="28"/>
        </w:rPr>
        <w:t xml:space="preserve"> А голос описывается как </w:t>
      </w:r>
      <w:r w:rsidRPr="006668B2">
        <w:rPr>
          <w:rFonts w:ascii="Times New Roman" w:hAnsi="Times New Roman" w:cs="Times New Roman"/>
          <w:i/>
          <w:iCs/>
          <w:sz w:val="28"/>
          <w:szCs w:val="28"/>
          <w:lang w:val="en-US"/>
        </w:rPr>
        <w:t>silly</w:t>
      </w:r>
      <w:r w:rsidRPr="005B5519">
        <w:rPr>
          <w:rFonts w:ascii="Times New Roman" w:hAnsi="Times New Roman" w:cs="Times New Roman"/>
          <w:i/>
          <w:iCs/>
          <w:sz w:val="28"/>
          <w:szCs w:val="28"/>
        </w:rPr>
        <w:t>-</w:t>
      </w:r>
      <w:r w:rsidRPr="006668B2">
        <w:rPr>
          <w:rFonts w:ascii="Times New Roman" w:hAnsi="Times New Roman" w:cs="Times New Roman"/>
          <w:i/>
          <w:iCs/>
          <w:sz w:val="28"/>
          <w:szCs w:val="28"/>
          <w:lang w:val="en-US"/>
        </w:rPr>
        <w:t>young</w:t>
      </w:r>
      <w:r w:rsidRPr="006668B2">
        <w:rPr>
          <w:rFonts w:ascii="Times New Roman" w:hAnsi="Times New Roman" w:cs="Times New Roman"/>
          <w:sz w:val="28"/>
          <w:szCs w:val="28"/>
        </w:rPr>
        <w:t xml:space="preserve"> (по-детски наивный, несмышленый) и </w:t>
      </w:r>
      <w:r w:rsidRPr="006668B2">
        <w:rPr>
          <w:rFonts w:ascii="Times New Roman" w:hAnsi="Times New Roman" w:cs="Times New Roman"/>
          <w:i/>
          <w:iCs/>
          <w:sz w:val="28"/>
          <w:szCs w:val="28"/>
          <w:lang w:val="en-US"/>
        </w:rPr>
        <w:t>adolescent</w:t>
      </w:r>
      <w:r w:rsidRPr="006668B2">
        <w:rPr>
          <w:rFonts w:ascii="Times New Roman" w:hAnsi="Times New Roman" w:cs="Times New Roman"/>
          <w:sz w:val="28"/>
          <w:szCs w:val="28"/>
        </w:rPr>
        <w:t xml:space="preserve"> (незрелый). А когда она просит рассказчика никому не рассказывать о ее брате, то произносит детскую клятву: </w:t>
      </w:r>
      <w:r w:rsidRPr="006668B2">
        <w:rPr>
          <w:rFonts w:ascii="Times New Roman" w:hAnsi="Times New Roman" w:cs="Times New Roman"/>
          <w:i/>
          <w:iCs/>
          <w:sz w:val="28"/>
          <w:szCs w:val="28"/>
        </w:rPr>
        <w:t>«</w:t>
      </w:r>
      <w:r w:rsidRPr="006668B2">
        <w:rPr>
          <w:rFonts w:ascii="Times New Roman" w:hAnsi="Times New Roman" w:cs="Times New Roman"/>
          <w:i/>
          <w:iCs/>
          <w:sz w:val="28"/>
          <w:szCs w:val="28"/>
          <w:lang w:val="en-US"/>
        </w:rPr>
        <w:t>You</w:t>
      </w:r>
      <w:r w:rsidRPr="006668B2">
        <w:rPr>
          <w:rFonts w:ascii="Times New Roman" w:hAnsi="Times New Roman" w:cs="Times New Roman"/>
          <w:i/>
          <w:iCs/>
          <w:sz w:val="28"/>
          <w:szCs w:val="28"/>
        </w:rPr>
        <w:t>’</w:t>
      </w:r>
      <w:proofErr w:type="spellStart"/>
      <w:r w:rsidRPr="006668B2">
        <w:rPr>
          <w:rFonts w:ascii="Times New Roman" w:hAnsi="Times New Roman" w:cs="Times New Roman"/>
          <w:i/>
          <w:iCs/>
          <w:sz w:val="28"/>
          <w:szCs w:val="28"/>
          <w:lang w:val="en-US"/>
        </w:rPr>
        <w:t>ve</w:t>
      </w:r>
      <w:proofErr w:type="spellEnd"/>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got</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to</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cross</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your</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heart</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and</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kiss</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your</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elbow</w:t>
      </w:r>
      <w:r w:rsidRPr="006668B2">
        <w:rPr>
          <w:rFonts w:ascii="Times New Roman" w:hAnsi="Times New Roman" w:cs="Times New Roman"/>
          <w:i/>
          <w:iCs/>
          <w:sz w:val="28"/>
          <w:szCs w:val="28"/>
        </w:rPr>
        <w:t>».</w:t>
      </w:r>
    </w:p>
    <w:p w:rsidR="00710D14" w:rsidRPr="006668B2" w:rsidRDefault="00710D14" w:rsidP="000667DE">
      <w:pPr>
        <w:spacing w:after="0" w:line="240" w:lineRule="auto"/>
        <w:ind w:firstLine="709"/>
        <w:rPr>
          <w:rFonts w:ascii="Times New Roman" w:hAnsi="Times New Roman" w:cs="Times New Roman"/>
          <w:sz w:val="28"/>
          <w:szCs w:val="28"/>
        </w:rPr>
      </w:pPr>
      <w:proofErr w:type="gramStart"/>
      <w:r w:rsidRPr="006668B2">
        <w:rPr>
          <w:rFonts w:ascii="Times New Roman" w:hAnsi="Times New Roman" w:cs="Times New Roman"/>
          <w:sz w:val="28"/>
          <w:szCs w:val="28"/>
        </w:rPr>
        <w:t xml:space="preserve">Очки </w:t>
      </w:r>
      <w:r>
        <w:rPr>
          <w:rFonts w:ascii="Times New Roman" w:hAnsi="Times New Roman" w:cs="Times New Roman"/>
          <w:sz w:val="28"/>
          <w:szCs w:val="28"/>
        </w:rPr>
        <w:t xml:space="preserve"> </w:t>
      </w:r>
      <w:r w:rsidRPr="006668B2">
        <w:rPr>
          <w:rFonts w:ascii="Times New Roman" w:hAnsi="Times New Roman" w:cs="Times New Roman"/>
          <w:sz w:val="28"/>
          <w:szCs w:val="28"/>
        </w:rPr>
        <w:t>–</w:t>
      </w:r>
      <w:proofErr w:type="gramEnd"/>
      <w:r w:rsidRPr="006668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68B2">
        <w:rPr>
          <w:rFonts w:ascii="Times New Roman" w:hAnsi="Times New Roman" w:cs="Times New Roman"/>
          <w:sz w:val="28"/>
          <w:szCs w:val="28"/>
        </w:rPr>
        <w:t xml:space="preserve">это символ, который сравнивается с побегом главной героини от реальности. Только сняв их, </w:t>
      </w:r>
      <w:proofErr w:type="spellStart"/>
      <w:r w:rsidRPr="006668B2">
        <w:rPr>
          <w:rFonts w:ascii="Times New Roman" w:hAnsi="Times New Roman" w:cs="Times New Roman"/>
          <w:sz w:val="28"/>
          <w:szCs w:val="28"/>
        </w:rPr>
        <w:t>Холли</w:t>
      </w:r>
      <w:proofErr w:type="spellEnd"/>
      <w:r w:rsidRPr="006668B2">
        <w:rPr>
          <w:rFonts w:ascii="Times New Roman" w:hAnsi="Times New Roman" w:cs="Times New Roman"/>
          <w:sz w:val="28"/>
          <w:szCs w:val="28"/>
        </w:rPr>
        <w:t xml:space="preserve"> говорит о вещах, трогающих ее душу: </w:t>
      </w:r>
      <w:r w:rsidRPr="006668B2">
        <w:rPr>
          <w:rFonts w:ascii="Times New Roman" w:hAnsi="Times New Roman" w:cs="Times New Roman"/>
          <w:i/>
          <w:iCs/>
          <w:sz w:val="28"/>
          <w:szCs w:val="28"/>
        </w:rPr>
        <w:t>«</w:t>
      </w:r>
      <w:r w:rsidRPr="006668B2">
        <w:rPr>
          <w:rFonts w:ascii="Times New Roman" w:hAnsi="Times New Roman" w:cs="Times New Roman"/>
          <w:i/>
          <w:iCs/>
          <w:sz w:val="28"/>
          <w:szCs w:val="28"/>
          <w:lang w:val="en-US"/>
        </w:rPr>
        <w:t>Everything</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hurts</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Where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are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my</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glasses</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But</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she</w:t>
      </w:r>
      <w:r w:rsidRPr="006668B2">
        <w:rPr>
          <w:rFonts w:ascii="Times New Roman" w:hAnsi="Times New Roman" w:cs="Times New Roman"/>
          <w:i/>
          <w:iCs/>
          <w:sz w:val="28"/>
          <w:szCs w:val="28"/>
        </w:rPr>
        <w:t xml:space="preserve"> </w:t>
      </w:r>
      <w:proofErr w:type="spellStart"/>
      <w:r w:rsidRPr="006668B2">
        <w:rPr>
          <w:rFonts w:ascii="Times New Roman" w:hAnsi="Times New Roman" w:cs="Times New Roman"/>
          <w:i/>
          <w:iCs/>
          <w:sz w:val="28"/>
          <w:szCs w:val="28"/>
          <w:lang w:val="en-US"/>
        </w:rPr>
        <w:t>didn</w:t>
      </w:r>
      <w:proofErr w:type="spellEnd"/>
      <w:r w:rsidRPr="006668B2">
        <w:rPr>
          <w:rFonts w:ascii="Times New Roman" w:hAnsi="Times New Roman" w:cs="Times New Roman"/>
          <w:i/>
          <w:iCs/>
          <w:sz w:val="28"/>
          <w:szCs w:val="28"/>
        </w:rPr>
        <w:t>’</w:t>
      </w:r>
      <w:r w:rsidRPr="006668B2">
        <w:rPr>
          <w:rFonts w:ascii="Times New Roman" w:hAnsi="Times New Roman" w:cs="Times New Roman"/>
          <w:i/>
          <w:iCs/>
          <w:sz w:val="28"/>
          <w:szCs w:val="28"/>
          <w:lang w:val="en-US"/>
        </w:rPr>
        <w:t>t</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need</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them</w:t>
      </w:r>
      <w:r w:rsidRPr="006668B2">
        <w:rPr>
          <w:rFonts w:ascii="Times New Roman" w:hAnsi="Times New Roman" w:cs="Times New Roman"/>
          <w:i/>
          <w:iCs/>
          <w:sz w:val="28"/>
          <w:szCs w:val="28"/>
        </w:rPr>
        <w:t>»</w:t>
      </w:r>
      <w:r w:rsidRPr="006668B2">
        <w:rPr>
          <w:rFonts w:ascii="Times New Roman" w:hAnsi="Times New Roman" w:cs="Times New Roman"/>
          <w:sz w:val="28"/>
          <w:szCs w:val="28"/>
        </w:rPr>
        <w:t xml:space="preserve">. Без очков она должна сопротивляться внешнему миру, бороться, отстаивать свою истинную природу. </w:t>
      </w:r>
    </w:p>
    <w:p w:rsidR="00710D14" w:rsidRPr="006668B2" w:rsidRDefault="00710D14" w:rsidP="000667DE">
      <w:pPr>
        <w:spacing w:after="0" w:line="240" w:lineRule="auto"/>
        <w:ind w:firstLine="709"/>
        <w:rPr>
          <w:rFonts w:ascii="Times New Roman" w:hAnsi="Times New Roman" w:cs="Times New Roman"/>
          <w:i/>
          <w:iCs/>
          <w:sz w:val="28"/>
          <w:szCs w:val="28"/>
          <w:lang w:val="en-US"/>
        </w:rPr>
      </w:pPr>
      <w:r w:rsidRPr="006668B2">
        <w:rPr>
          <w:rFonts w:ascii="Times New Roman" w:hAnsi="Times New Roman" w:cs="Times New Roman"/>
          <w:sz w:val="28"/>
          <w:szCs w:val="28"/>
        </w:rPr>
        <w:t>Надев же очки, она отпускает себя, свою совесть, свои убеждения, и каждый раз переступает через собственное обещание не лгать самой себе. Она</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плывет</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по</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течению</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людей</w:t>
      </w:r>
      <w:r w:rsidRPr="006668B2">
        <w:rPr>
          <w:rFonts w:ascii="Times New Roman" w:hAnsi="Times New Roman" w:cs="Times New Roman"/>
          <w:sz w:val="28"/>
          <w:szCs w:val="28"/>
          <w:lang w:val="en-US"/>
        </w:rPr>
        <w:t>-</w:t>
      </w:r>
      <w:r w:rsidRPr="006668B2">
        <w:rPr>
          <w:rFonts w:ascii="Times New Roman" w:hAnsi="Times New Roman" w:cs="Times New Roman"/>
          <w:sz w:val="28"/>
          <w:szCs w:val="28"/>
        </w:rPr>
        <w:t>потребителей</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этой</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жизни</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которые</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каждый</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раз</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пытаются</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ее</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использовать</w:t>
      </w:r>
      <w:r w:rsidRPr="006668B2">
        <w:rPr>
          <w:rFonts w:ascii="Times New Roman" w:hAnsi="Times New Roman" w:cs="Times New Roman"/>
          <w:sz w:val="28"/>
          <w:szCs w:val="28"/>
          <w:lang w:val="en-US"/>
        </w:rPr>
        <w:t xml:space="preserve">: </w:t>
      </w:r>
      <w:r w:rsidRPr="005B5519">
        <w:rPr>
          <w:rFonts w:ascii="Times New Roman" w:hAnsi="Times New Roman" w:cs="Times New Roman"/>
          <w:i/>
          <w:iCs/>
          <w:sz w:val="28"/>
          <w:szCs w:val="28"/>
          <w:lang w:val="en-US"/>
        </w:rPr>
        <w:t>«She was never without dark glasses», «She pushed up her dark glasses, and her eyes, the differing colors of them, the grays and wisps of blue and green, had taken on a far-seeing sharpness».</w:t>
      </w:r>
    </w:p>
    <w:p w:rsidR="00710D14" w:rsidRPr="006668B2" w:rsidRDefault="00710D14" w:rsidP="000667DE">
      <w:pPr>
        <w:spacing w:after="0" w:line="240" w:lineRule="auto"/>
        <w:ind w:firstLine="709"/>
        <w:rPr>
          <w:rFonts w:ascii="Times New Roman" w:hAnsi="Times New Roman" w:cs="Times New Roman"/>
          <w:sz w:val="28"/>
          <w:szCs w:val="28"/>
        </w:rPr>
      </w:pPr>
      <w:proofErr w:type="spellStart"/>
      <w:r w:rsidRPr="006668B2">
        <w:rPr>
          <w:rFonts w:ascii="Times New Roman" w:hAnsi="Times New Roman" w:cs="Times New Roman"/>
          <w:sz w:val="28"/>
          <w:szCs w:val="28"/>
        </w:rPr>
        <w:t>Холидей</w:t>
      </w:r>
      <w:proofErr w:type="spellEnd"/>
      <w:r w:rsidRPr="006668B2">
        <w:rPr>
          <w:rFonts w:ascii="Times New Roman" w:hAnsi="Times New Roman" w:cs="Times New Roman"/>
          <w:sz w:val="28"/>
          <w:szCs w:val="28"/>
        </w:rPr>
        <w:t xml:space="preserve"> </w:t>
      </w:r>
      <w:proofErr w:type="spellStart"/>
      <w:r w:rsidRPr="006668B2">
        <w:rPr>
          <w:rFonts w:ascii="Times New Roman" w:hAnsi="Times New Roman" w:cs="Times New Roman"/>
          <w:sz w:val="28"/>
          <w:szCs w:val="28"/>
        </w:rPr>
        <w:t>Голайтли</w:t>
      </w:r>
      <w:proofErr w:type="spellEnd"/>
      <w:r w:rsidRPr="006668B2">
        <w:rPr>
          <w:rFonts w:ascii="Times New Roman" w:hAnsi="Times New Roman" w:cs="Times New Roman"/>
          <w:sz w:val="28"/>
          <w:szCs w:val="28"/>
        </w:rPr>
        <w:t xml:space="preserve"> отличается от всех остальных героев новеллы. Она проницательна, умна, честна перед собой, но только тогда, когда говорит о своем прошлом. Однажды, когда Доктор </w:t>
      </w:r>
      <w:proofErr w:type="spellStart"/>
      <w:r w:rsidRPr="006668B2">
        <w:rPr>
          <w:rFonts w:ascii="Times New Roman" w:hAnsi="Times New Roman" w:cs="Times New Roman"/>
          <w:sz w:val="28"/>
          <w:szCs w:val="28"/>
        </w:rPr>
        <w:t>Голайтли</w:t>
      </w:r>
      <w:proofErr w:type="spellEnd"/>
      <w:r w:rsidRPr="006668B2">
        <w:rPr>
          <w:rFonts w:ascii="Times New Roman" w:hAnsi="Times New Roman" w:cs="Times New Roman"/>
          <w:sz w:val="28"/>
          <w:szCs w:val="28"/>
        </w:rPr>
        <w:t xml:space="preserve"> приехал в Нью-Йорк за </w:t>
      </w:r>
      <w:proofErr w:type="spellStart"/>
      <w:r w:rsidRPr="006668B2">
        <w:rPr>
          <w:rFonts w:ascii="Times New Roman" w:hAnsi="Times New Roman" w:cs="Times New Roman"/>
          <w:sz w:val="28"/>
          <w:szCs w:val="28"/>
        </w:rPr>
        <w:t>Холли</w:t>
      </w:r>
      <w:proofErr w:type="spellEnd"/>
      <w:r w:rsidRPr="006668B2">
        <w:rPr>
          <w:rFonts w:ascii="Times New Roman" w:hAnsi="Times New Roman" w:cs="Times New Roman"/>
          <w:sz w:val="28"/>
          <w:szCs w:val="28"/>
        </w:rPr>
        <w:t>, чтобы позвать ее вернуться назад, она абсолютно открыто сравнила себя с диким животным.</w:t>
      </w:r>
    </w:p>
    <w:p w:rsidR="00710D14" w:rsidRPr="006668B2" w:rsidRDefault="00710D14" w:rsidP="000667DE">
      <w:pPr>
        <w:spacing w:after="0" w:line="240" w:lineRule="auto"/>
        <w:ind w:firstLine="709"/>
        <w:rPr>
          <w:rFonts w:ascii="Times New Roman" w:hAnsi="Times New Roman" w:cs="Times New Roman"/>
          <w:sz w:val="28"/>
          <w:szCs w:val="28"/>
        </w:rPr>
      </w:pPr>
      <w:r w:rsidRPr="006668B2">
        <w:rPr>
          <w:rFonts w:ascii="Times New Roman" w:hAnsi="Times New Roman" w:cs="Times New Roman"/>
          <w:sz w:val="28"/>
          <w:szCs w:val="28"/>
        </w:rPr>
        <w:t xml:space="preserve">А ведь, по мнению </w:t>
      </w:r>
      <w:proofErr w:type="spellStart"/>
      <w:r w:rsidRPr="006668B2">
        <w:rPr>
          <w:rFonts w:ascii="Times New Roman" w:hAnsi="Times New Roman" w:cs="Times New Roman"/>
          <w:sz w:val="28"/>
          <w:szCs w:val="28"/>
        </w:rPr>
        <w:t>Холли</w:t>
      </w:r>
      <w:proofErr w:type="spellEnd"/>
      <w:r w:rsidRPr="006668B2">
        <w:rPr>
          <w:rFonts w:ascii="Times New Roman" w:hAnsi="Times New Roman" w:cs="Times New Roman"/>
          <w:sz w:val="28"/>
          <w:szCs w:val="28"/>
        </w:rPr>
        <w:t>, диких зверей любить нельзя. Чем больше их любишь, тем сильнее они становятся. А</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когда</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наберутся</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сил</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то</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уходят</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навсегда</w:t>
      </w:r>
      <w:r w:rsidRPr="006668B2">
        <w:rPr>
          <w:rFonts w:ascii="Times New Roman" w:hAnsi="Times New Roman" w:cs="Times New Roman"/>
          <w:sz w:val="28"/>
          <w:szCs w:val="28"/>
          <w:lang w:val="en-US"/>
        </w:rPr>
        <w:t xml:space="preserve">: </w:t>
      </w:r>
      <w:r w:rsidRPr="006668B2">
        <w:rPr>
          <w:rFonts w:ascii="Times New Roman" w:hAnsi="Times New Roman" w:cs="Times New Roman"/>
          <w:i/>
          <w:iCs/>
          <w:sz w:val="28"/>
          <w:szCs w:val="28"/>
          <w:lang w:val="en-US"/>
        </w:rPr>
        <w:t xml:space="preserve">«But you can’t give your heart to a wild thing: the more you do, the stronger they get. Until </w:t>
      </w:r>
      <w:proofErr w:type="gramStart"/>
      <w:r w:rsidRPr="006668B2">
        <w:rPr>
          <w:rFonts w:ascii="Times New Roman" w:hAnsi="Times New Roman" w:cs="Times New Roman"/>
          <w:i/>
          <w:iCs/>
          <w:sz w:val="28"/>
          <w:szCs w:val="28"/>
          <w:lang w:val="en-US"/>
        </w:rPr>
        <w:t>they’re</w:t>
      </w:r>
      <w:proofErr w:type="gramEnd"/>
      <w:r w:rsidRPr="006668B2">
        <w:rPr>
          <w:rFonts w:ascii="Times New Roman" w:hAnsi="Times New Roman" w:cs="Times New Roman"/>
          <w:i/>
          <w:iCs/>
          <w:sz w:val="28"/>
          <w:szCs w:val="28"/>
          <w:lang w:val="en-US"/>
        </w:rPr>
        <w:t xml:space="preserve"> strong enough to run into the woods. </w:t>
      </w:r>
      <w:proofErr w:type="gramStart"/>
      <w:r w:rsidRPr="006668B2">
        <w:rPr>
          <w:rFonts w:ascii="Times New Roman" w:hAnsi="Times New Roman" w:cs="Times New Roman"/>
          <w:i/>
          <w:iCs/>
          <w:sz w:val="28"/>
          <w:szCs w:val="28"/>
          <w:lang w:val="en-US"/>
        </w:rPr>
        <w:t>Or</w:t>
      </w:r>
      <w:proofErr w:type="gramEnd"/>
      <w:r w:rsidRPr="006668B2">
        <w:rPr>
          <w:rFonts w:ascii="Times New Roman" w:hAnsi="Times New Roman" w:cs="Times New Roman"/>
          <w:i/>
          <w:iCs/>
          <w:sz w:val="28"/>
          <w:szCs w:val="28"/>
          <w:lang w:val="en-US"/>
        </w:rPr>
        <w:t xml:space="preserve"> fly into a tree. Then</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a</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taller</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tree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Than</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the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sky</w:t>
      </w:r>
      <w:r w:rsidRPr="006668B2">
        <w:rPr>
          <w:rFonts w:ascii="Times New Roman" w:hAnsi="Times New Roman" w:cs="Times New Roman"/>
          <w:i/>
          <w:iCs/>
          <w:sz w:val="28"/>
          <w:szCs w:val="28"/>
        </w:rPr>
        <w:t xml:space="preserve">». </w:t>
      </w:r>
      <w:r w:rsidRPr="006668B2">
        <w:rPr>
          <w:rFonts w:ascii="Times New Roman" w:hAnsi="Times New Roman" w:cs="Times New Roman"/>
          <w:sz w:val="28"/>
          <w:szCs w:val="28"/>
        </w:rPr>
        <w:t>Так и случилось в жизни девушки, она убежала в каменные джунгли большого города.</w:t>
      </w:r>
    </w:p>
    <w:p w:rsidR="00710D14" w:rsidRPr="006668B2" w:rsidRDefault="00710D14" w:rsidP="000667DE">
      <w:pPr>
        <w:spacing w:after="0" w:line="240" w:lineRule="auto"/>
        <w:ind w:firstLine="709"/>
        <w:rPr>
          <w:rFonts w:ascii="Times New Roman" w:hAnsi="Times New Roman" w:cs="Times New Roman"/>
          <w:sz w:val="28"/>
          <w:szCs w:val="28"/>
        </w:rPr>
      </w:pPr>
      <w:r w:rsidRPr="006668B2">
        <w:rPr>
          <w:rFonts w:ascii="Times New Roman" w:hAnsi="Times New Roman" w:cs="Times New Roman"/>
          <w:sz w:val="28"/>
          <w:szCs w:val="28"/>
        </w:rPr>
        <w:t xml:space="preserve">Новелла по-настоящему наполнена символами, как река живительными силами природы. Еще одним из таких символов, помогающих понять характер </w:t>
      </w:r>
      <w:proofErr w:type="spellStart"/>
      <w:r w:rsidRPr="006668B2">
        <w:rPr>
          <w:rFonts w:ascii="Times New Roman" w:hAnsi="Times New Roman" w:cs="Times New Roman"/>
          <w:sz w:val="28"/>
          <w:szCs w:val="28"/>
        </w:rPr>
        <w:t>Холидей</w:t>
      </w:r>
      <w:proofErr w:type="spellEnd"/>
      <w:r w:rsidRPr="006668B2">
        <w:rPr>
          <w:rFonts w:ascii="Times New Roman" w:hAnsi="Times New Roman" w:cs="Times New Roman"/>
          <w:sz w:val="28"/>
          <w:szCs w:val="28"/>
        </w:rPr>
        <w:t xml:space="preserve"> </w:t>
      </w:r>
      <w:proofErr w:type="spellStart"/>
      <w:r w:rsidRPr="006668B2">
        <w:rPr>
          <w:rFonts w:ascii="Times New Roman" w:hAnsi="Times New Roman" w:cs="Times New Roman"/>
          <w:sz w:val="28"/>
          <w:szCs w:val="28"/>
        </w:rPr>
        <w:t>Голайтли</w:t>
      </w:r>
      <w:proofErr w:type="spellEnd"/>
      <w:r w:rsidRPr="006668B2">
        <w:rPr>
          <w:rFonts w:ascii="Times New Roman" w:hAnsi="Times New Roman" w:cs="Times New Roman"/>
          <w:sz w:val="28"/>
          <w:szCs w:val="28"/>
        </w:rPr>
        <w:t xml:space="preserve"> является клетка, которую героиня подарила рассказчику на Рождество. Она</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произнесла</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такую</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фразу</w:t>
      </w:r>
      <w:r w:rsidRPr="006668B2">
        <w:rPr>
          <w:rFonts w:ascii="Times New Roman" w:hAnsi="Times New Roman" w:cs="Times New Roman"/>
          <w:sz w:val="28"/>
          <w:szCs w:val="28"/>
          <w:lang w:val="en-US"/>
        </w:rPr>
        <w:t xml:space="preserve">: </w:t>
      </w:r>
      <w:r w:rsidRPr="006668B2">
        <w:rPr>
          <w:rFonts w:ascii="Times New Roman" w:hAnsi="Times New Roman" w:cs="Times New Roman"/>
          <w:i/>
          <w:iCs/>
          <w:sz w:val="28"/>
          <w:szCs w:val="28"/>
          <w:lang w:val="en-US"/>
        </w:rPr>
        <w:t>«Promise me, though. Promise you’ll never put a living thing in it».</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 xml:space="preserve">Как бы сравнивая себя с </w:t>
      </w:r>
      <w:r w:rsidRPr="006668B2">
        <w:rPr>
          <w:rFonts w:ascii="Times New Roman" w:hAnsi="Times New Roman" w:cs="Times New Roman"/>
          <w:i/>
          <w:iCs/>
          <w:sz w:val="28"/>
          <w:szCs w:val="28"/>
          <w:lang w:val="en-US"/>
        </w:rPr>
        <w:t>living</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thing</w:t>
      </w:r>
      <w:r w:rsidRPr="006668B2">
        <w:rPr>
          <w:rFonts w:ascii="Times New Roman" w:hAnsi="Times New Roman" w:cs="Times New Roman"/>
          <w:sz w:val="28"/>
          <w:szCs w:val="28"/>
        </w:rPr>
        <w:t xml:space="preserve">, она не хочет больше жить в клетке, как раньше, пока она была замужем за Доктором </w:t>
      </w:r>
      <w:proofErr w:type="spellStart"/>
      <w:r w:rsidRPr="006668B2">
        <w:rPr>
          <w:rFonts w:ascii="Times New Roman" w:hAnsi="Times New Roman" w:cs="Times New Roman"/>
          <w:sz w:val="28"/>
          <w:szCs w:val="28"/>
        </w:rPr>
        <w:t>Голайтли</w:t>
      </w:r>
      <w:proofErr w:type="spellEnd"/>
      <w:r w:rsidRPr="006668B2">
        <w:rPr>
          <w:rFonts w:ascii="Times New Roman" w:hAnsi="Times New Roman" w:cs="Times New Roman"/>
          <w:sz w:val="28"/>
          <w:szCs w:val="28"/>
        </w:rPr>
        <w:t>.</w:t>
      </w:r>
      <w:r w:rsidRPr="006668B2">
        <w:rPr>
          <w:rFonts w:ascii="Times New Roman" w:hAnsi="Times New Roman" w:cs="Times New Roman"/>
          <w:color w:val="FF0000"/>
          <w:sz w:val="28"/>
          <w:szCs w:val="28"/>
        </w:rPr>
        <w:t xml:space="preserve"> </w:t>
      </w:r>
      <w:r w:rsidRPr="006668B2">
        <w:rPr>
          <w:rFonts w:ascii="Times New Roman" w:hAnsi="Times New Roman" w:cs="Times New Roman"/>
          <w:sz w:val="28"/>
          <w:szCs w:val="28"/>
        </w:rPr>
        <w:t xml:space="preserve">Она хочет свободы, и впервые эта свобода не связана с обществом Тиффани. </w:t>
      </w:r>
      <w:proofErr w:type="spellStart"/>
      <w:r w:rsidRPr="006668B2">
        <w:rPr>
          <w:rFonts w:ascii="Times New Roman" w:hAnsi="Times New Roman" w:cs="Times New Roman"/>
          <w:sz w:val="28"/>
          <w:szCs w:val="28"/>
        </w:rPr>
        <w:t>Холли</w:t>
      </w:r>
      <w:proofErr w:type="spellEnd"/>
      <w:r w:rsidRPr="006668B2">
        <w:rPr>
          <w:rFonts w:ascii="Times New Roman" w:hAnsi="Times New Roman" w:cs="Times New Roman"/>
          <w:sz w:val="28"/>
          <w:szCs w:val="28"/>
        </w:rPr>
        <w:t xml:space="preserve"> ищет книги о Бразилии и отчаянно желает отправиться туда в поисках счастья.</w:t>
      </w:r>
    </w:p>
    <w:p w:rsidR="00710D14" w:rsidRPr="006668B2" w:rsidRDefault="00710D14" w:rsidP="000667DE">
      <w:pPr>
        <w:spacing w:after="0" w:line="240" w:lineRule="auto"/>
        <w:ind w:firstLine="709"/>
        <w:rPr>
          <w:rFonts w:ascii="Times New Roman" w:hAnsi="Times New Roman" w:cs="Times New Roman"/>
          <w:sz w:val="28"/>
          <w:szCs w:val="28"/>
        </w:rPr>
      </w:pPr>
      <w:r w:rsidRPr="006668B2">
        <w:rPr>
          <w:rFonts w:ascii="Times New Roman" w:hAnsi="Times New Roman" w:cs="Times New Roman"/>
          <w:sz w:val="28"/>
          <w:szCs w:val="28"/>
        </w:rPr>
        <w:t xml:space="preserve">Автор часто сравнивает </w:t>
      </w:r>
      <w:proofErr w:type="spellStart"/>
      <w:r w:rsidRPr="006668B2">
        <w:rPr>
          <w:rFonts w:ascii="Times New Roman" w:hAnsi="Times New Roman" w:cs="Times New Roman"/>
          <w:sz w:val="28"/>
          <w:szCs w:val="28"/>
        </w:rPr>
        <w:t>Холли</w:t>
      </w:r>
      <w:proofErr w:type="spellEnd"/>
      <w:r w:rsidRPr="006668B2">
        <w:rPr>
          <w:rFonts w:ascii="Times New Roman" w:hAnsi="Times New Roman" w:cs="Times New Roman"/>
          <w:sz w:val="28"/>
          <w:szCs w:val="28"/>
        </w:rPr>
        <w:t xml:space="preserve"> с ее рыжим котом. Схожесть замечается не только во внешнем облике, а </w:t>
      </w:r>
      <w:proofErr w:type="gramStart"/>
      <w:r w:rsidRPr="006668B2">
        <w:rPr>
          <w:rFonts w:ascii="Times New Roman" w:hAnsi="Times New Roman" w:cs="Times New Roman"/>
          <w:sz w:val="28"/>
          <w:szCs w:val="28"/>
        </w:rPr>
        <w:t>так же</w:t>
      </w:r>
      <w:proofErr w:type="gramEnd"/>
      <w:r w:rsidRPr="006668B2">
        <w:rPr>
          <w:rFonts w:ascii="Times New Roman" w:hAnsi="Times New Roman" w:cs="Times New Roman"/>
          <w:sz w:val="28"/>
          <w:szCs w:val="28"/>
        </w:rPr>
        <w:t xml:space="preserve"> на более глубоком, философском уровне. Героиня, как и ее питомец, не обрели места в жизни: у них есть лишь временное жилище, они одиноки и независимы, но в тоже время готовы обрести дом и любящего человека рядом. Они оба утратили настоящие имена, именно то, что связывало их с прошлым.</w:t>
      </w:r>
    </w:p>
    <w:p w:rsidR="00710D14" w:rsidRPr="006668B2" w:rsidRDefault="00710D14" w:rsidP="000667DE">
      <w:pPr>
        <w:spacing w:after="0" w:line="240" w:lineRule="auto"/>
        <w:ind w:firstLine="709"/>
        <w:rPr>
          <w:rFonts w:ascii="Times New Roman" w:hAnsi="Times New Roman" w:cs="Times New Roman"/>
          <w:i/>
          <w:iCs/>
          <w:sz w:val="28"/>
          <w:szCs w:val="28"/>
          <w:lang w:val="en-US"/>
        </w:rPr>
      </w:pPr>
      <w:r w:rsidRPr="006668B2">
        <w:rPr>
          <w:rFonts w:ascii="Times New Roman" w:hAnsi="Times New Roman" w:cs="Times New Roman"/>
          <w:i/>
          <w:iCs/>
          <w:sz w:val="28"/>
          <w:szCs w:val="28"/>
          <w:lang w:val="en-US"/>
        </w:rPr>
        <w:t>«…poor slob without a name. But I haven’t any right to give him one…we don’t belong to each other: he is an independent, and so I am».</w:t>
      </w:r>
    </w:p>
    <w:p w:rsidR="00710D14" w:rsidRPr="006668B2" w:rsidRDefault="00710D14" w:rsidP="000667DE">
      <w:pPr>
        <w:spacing w:after="0" w:line="240" w:lineRule="auto"/>
        <w:ind w:firstLine="709"/>
        <w:rPr>
          <w:rFonts w:ascii="Times New Roman" w:hAnsi="Times New Roman" w:cs="Times New Roman"/>
          <w:i/>
          <w:iCs/>
          <w:sz w:val="28"/>
          <w:szCs w:val="28"/>
          <w:lang w:val="en-US"/>
        </w:rPr>
      </w:pPr>
      <w:r w:rsidRPr="006668B2">
        <w:rPr>
          <w:rFonts w:ascii="Times New Roman" w:hAnsi="Times New Roman" w:cs="Times New Roman"/>
          <w:sz w:val="28"/>
          <w:szCs w:val="28"/>
        </w:rPr>
        <w:lastRenderedPageBreak/>
        <w:t xml:space="preserve">Внешне кот и </w:t>
      </w:r>
      <w:proofErr w:type="spellStart"/>
      <w:r w:rsidRPr="006668B2">
        <w:rPr>
          <w:rFonts w:ascii="Times New Roman" w:hAnsi="Times New Roman" w:cs="Times New Roman"/>
          <w:sz w:val="28"/>
          <w:szCs w:val="28"/>
        </w:rPr>
        <w:t>Холли</w:t>
      </w:r>
      <w:proofErr w:type="spellEnd"/>
      <w:r w:rsidRPr="006668B2">
        <w:rPr>
          <w:rFonts w:ascii="Times New Roman" w:hAnsi="Times New Roman" w:cs="Times New Roman"/>
          <w:sz w:val="28"/>
          <w:szCs w:val="28"/>
        </w:rPr>
        <w:t xml:space="preserve"> дополняют друг друга. У</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кота</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яркая</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рыжая</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шерсть</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в</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полоску</w:t>
      </w:r>
      <w:r w:rsidRPr="006668B2">
        <w:rPr>
          <w:rFonts w:ascii="Times New Roman" w:hAnsi="Times New Roman" w:cs="Times New Roman"/>
          <w:sz w:val="28"/>
          <w:szCs w:val="28"/>
          <w:lang w:val="en-US"/>
        </w:rPr>
        <w:t xml:space="preserve">: </w:t>
      </w:r>
      <w:r w:rsidRPr="006668B2">
        <w:rPr>
          <w:rFonts w:ascii="Times New Roman" w:hAnsi="Times New Roman" w:cs="Times New Roman"/>
          <w:i/>
          <w:iCs/>
          <w:sz w:val="28"/>
          <w:szCs w:val="28"/>
          <w:lang w:val="en-US"/>
        </w:rPr>
        <w:t>«a red tiger-striped tom»</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которая</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перекликается</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с</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цветом</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волос</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героини</w:t>
      </w:r>
      <w:r w:rsidRPr="006668B2">
        <w:rPr>
          <w:rFonts w:ascii="Times New Roman" w:hAnsi="Times New Roman" w:cs="Times New Roman"/>
          <w:i/>
          <w:iCs/>
          <w:sz w:val="28"/>
          <w:szCs w:val="28"/>
          <w:lang w:val="en-US"/>
        </w:rPr>
        <w:t xml:space="preserve">: «ragbag colors of her boy’s hair, tawny streaks, strands of albino-blond and yellow» </w:t>
      </w:r>
      <w:r w:rsidRPr="006668B2">
        <w:rPr>
          <w:rFonts w:ascii="Times New Roman" w:hAnsi="Times New Roman" w:cs="Times New Roman"/>
          <w:sz w:val="28"/>
          <w:szCs w:val="28"/>
        </w:rPr>
        <w:t>и</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с</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цветом</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глаз</w:t>
      </w:r>
      <w:r w:rsidRPr="006668B2">
        <w:rPr>
          <w:rFonts w:ascii="Times New Roman" w:hAnsi="Times New Roman" w:cs="Times New Roman"/>
          <w:sz w:val="28"/>
          <w:szCs w:val="28"/>
          <w:lang w:val="en-US"/>
        </w:rPr>
        <w:t>:</w:t>
      </w:r>
      <w:r w:rsidRPr="006668B2">
        <w:rPr>
          <w:rFonts w:ascii="Times New Roman" w:hAnsi="Times New Roman" w:cs="Times New Roman"/>
          <w:i/>
          <w:iCs/>
          <w:sz w:val="28"/>
          <w:szCs w:val="28"/>
          <w:lang w:val="en-US"/>
        </w:rPr>
        <w:t xml:space="preserve"> «They were large eyes, a little blue, a little grin, dotted with bits of brown: vary colored, like her hair».</w:t>
      </w:r>
    </w:p>
    <w:p w:rsidR="00710D14" w:rsidRPr="006668B2" w:rsidRDefault="00710D14" w:rsidP="000667DE">
      <w:pPr>
        <w:spacing w:after="0" w:line="240" w:lineRule="auto"/>
        <w:ind w:firstLine="709"/>
        <w:rPr>
          <w:rFonts w:ascii="Times New Roman" w:hAnsi="Times New Roman" w:cs="Times New Roman"/>
          <w:i/>
          <w:iCs/>
          <w:sz w:val="28"/>
          <w:szCs w:val="28"/>
        </w:rPr>
      </w:pPr>
      <w:r w:rsidRPr="006668B2">
        <w:rPr>
          <w:rFonts w:ascii="Times New Roman" w:hAnsi="Times New Roman" w:cs="Times New Roman"/>
          <w:sz w:val="28"/>
          <w:szCs w:val="28"/>
        </w:rPr>
        <w:t xml:space="preserve">В конце новеллы, когда </w:t>
      </w:r>
      <w:proofErr w:type="spellStart"/>
      <w:r w:rsidRPr="006668B2">
        <w:rPr>
          <w:rFonts w:ascii="Times New Roman" w:hAnsi="Times New Roman" w:cs="Times New Roman"/>
          <w:sz w:val="28"/>
          <w:szCs w:val="28"/>
        </w:rPr>
        <w:t>Холли</w:t>
      </w:r>
      <w:proofErr w:type="spellEnd"/>
      <w:r w:rsidRPr="006668B2">
        <w:rPr>
          <w:rFonts w:ascii="Times New Roman" w:hAnsi="Times New Roman" w:cs="Times New Roman"/>
          <w:sz w:val="28"/>
          <w:szCs w:val="28"/>
        </w:rPr>
        <w:t xml:space="preserve"> уезжает навсегда из города, то оставляет кота на улице в надежде, что он обретет свой настоящий дом. Она</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пыталась</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себя</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убедить</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что</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делает</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все</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правильно</w:t>
      </w:r>
      <w:r w:rsidRPr="006668B2">
        <w:rPr>
          <w:rFonts w:ascii="Times New Roman" w:hAnsi="Times New Roman" w:cs="Times New Roman"/>
          <w:sz w:val="28"/>
          <w:szCs w:val="28"/>
          <w:lang w:val="en-US"/>
        </w:rPr>
        <w:t xml:space="preserve">: </w:t>
      </w:r>
      <w:r w:rsidRPr="006668B2">
        <w:rPr>
          <w:rFonts w:ascii="Times New Roman" w:hAnsi="Times New Roman" w:cs="Times New Roman"/>
          <w:i/>
          <w:iCs/>
          <w:sz w:val="28"/>
          <w:szCs w:val="28"/>
          <w:lang w:val="en-US"/>
        </w:rPr>
        <w:t>«We just met by the river one day: that’s all. Independent, both of us. We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never</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made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each</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other</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any</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promises</w:t>
      </w:r>
      <w:r w:rsidRPr="006668B2">
        <w:rPr>
          <w:rFonts w:ascii="Times New Roman" w:hAnsi="Times New Roman" w:cs="Times New Roman"/>
          <w:i/>
          <w:iCs/>
          <w:sz w:val="28"/>
          <w:szCs w:val="28"/>
        </w:rPr>
        <w:t>».</w:t>
      </w:r>
      <w:r w:rsidRPr="006668B2">
        <w:rPr>
          <w:rFonts w:ascii="Times New Roman" w:hAnsi="Times New Roman" w:cs="Times New Roman"/>
          <w:sz w:val="28"/>
          <w:szCs w:val="28"/>
        </w:rPr>
        <w:t xml:space="preserve"> Но через секунду она понимает, что кот – это единственное существо, любившее ее бескорыстно: </w:t>
      </w:r>
      <w:r w:rsidRPr="006668B2">
        <w:rPr>
          <w:rFonts w:ascii="Times New Roman" w:hAnsi="Times New Roman" w:cs="Times New Roman"/>
          <w:i/>
          <w:iCs/>
          <w:sz w:val="28"/>
          <w:szCs w:val="28"/>
        </w:rPr>
        <w:t>«</w:t>
      </w:r>
      <w:r w:rsidRPr="006668B2">
        <w:rPr>
          <w:rFonts w:ascii="Times New Roman" w:hAnsi="Times New Roman" w:cs="Times New Roman"/>
          <w:i/>
          <w:iCs/>
          <w:sz w:val="28"/>
          <w:szCs w:val="28"/>
          <w:lang w:val="en-US"/>
        </w:rPr>
        <w:t>Oh</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Jesus</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God</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We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did</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belong</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to</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each</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other</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He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was</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mine</w:t>
      </w:r>
      <w:r w:rsidRPr="006668B2">
        <w:rPr>
          <w:rFonts w:ascii="Times New Roman" w:hAnsi="Times New Roman" w:cs="Times New Roman"/>
          <w:i/>
          <w:iCs/>
          <w:sz w:val="28"/>
          <w:szCs w:val="28"/>
        </w:rPr>
        <w:t>».</w:t>
      </w:r>
    </w:p>
    <w:p w:rsidR="00710D14" w:rsidRPr="006668B2" w:rsidRDefault="00710D14" w:rsidP="000667DE">
      <w:pPr>
        <w:spacing w:after="0" w:line="240" w:lineRule="auto"/>
        <w:ind w:firstLine="709"/>
        <w:rPr>
          <w:rFonts w:ascii="Times New Roman" w:hAnsi="Times New Roman" w:cs="Times New Roman"/>
          <w:sz w:val="28"/>
          <w:szCs w:val="28"/>
        </w:rPr>
      </w:pPr>
      <w:r w:rsidRPr="006668B2">
        <w:rPr>
          <w:rFonts w:ascii="Times New Roman" w:hAnsi="Times New Roman" w:cs="Times New Roman"/>
          <w:sz w:val="28"/>
          <w:szCs w:val="28"/>
        </w:rPr>
        <w:t>В завершение автор еще раз проводит параллель между этими героями. Рассказчик</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после</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нескольких</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недель</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после</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отъезда</w:t>
      </w:r>
      <w:r w:rsidRPr="006668B2">
        <w:rPr>
          <w:rFonts w:ascii="Times New Roman" w:hAnsi="Times New Roman" w:cs="Times New Roman"/>
          <w:sz w:val="28"/>
          <w:szCs w:val="28"/>
          <w:lang w:val="en-US"/>
        </w:rPr>
        <w:t xml:space="preserve"> </w:t>
      </w:r>
      <w:proofErr w:type="spellStart"/>
      <w:r w:rsidRPr="006668B2">
        <w:rPr>
          <w:rFonts w:ascii="Times New Roman" w:hAnsi="Times New Roman" w:cs="Times New Roman"/>
          <w:sz w:val="28"/>
          <w:szCs w:val="28"/>
        </w:rPr>
        <w:t>Холли</w:t>
      </w:r>
      <w:proofErr w:type="spellEnd"/>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все</w:t>
      </w:r>
      <w:r w:rsidRPr="005B5519">
        <w:rPr>
          <w:rFonts w:ascii="Times New Roman" w:hAnsi="Times New Roman" w:cs="Times New Roman"/>
          <w:sz w:val="28"/>
          <w:szCs w:val="28"/>
          <w:lang w:val="en-US"/>
        </w:rPr>
        <w:t>-</w:t>
      </w:r>
      <w:r w:rsidRPr="006668B2">
        <w:rPr>
          <w:rFonts w:ascii="Times New Roman" w:hAnsi="Times New Roman" w:cs="Times New Roman"/>
          <w:sz w:val="28"/>
          <w:szCs w:val="28"/>
        </w:rPr>
        <w:t>таки</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находит</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кота</w:t>
      </w:r>
      <w:r w:rsidRPr="006668B2">
        <w:rPr>
          <w:rFonts w:ascii="Times New Roman" w:hAnsi="Times New Roman" w:cs="Times New Roman"/>
          <w:sz w:val="28"/>
          <w:szCs w:val="28"/>
          <w:lang w:val="en-US"/>
        </w:rPr>
        <w:t xml:space="preserve">: </w:t>
      </w:r>
      <w:r w:rsidRPr="006668B2">
        <w:rPr>
          <w:rFonts w:ascii="Times New Roman" w:hAnsi="Times New Roman" w:cs="Times New Roman"/>
          <w:i/>
          <w:iCs/>
          <w:sz w:val="28"/>
          <w:szCs w:val="28"/>
          <w:lang w:val="en-US"/>
        </w:rPr>
        <w:t>«I wondered what his name was, for I was certain he had one now, certain he’d arrived somewhere he belonged…I hope Holly has, too».</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 xml:space="preserve">Капоте оставляет финал открытым, и дает надежду на то, что </w:t>
      </w:r>
      <w:proofErr w:type="spellStart"/>
      <w:r w:rsidRPr="006668B2">
        <w:rPr>
          <w:rFonts w:ascii="Times New Roman" w:hAnsi="Times New Roman" w:cs="Times New Roman"/>
          <w:sz w:val="28"/>
          <w:szCs w:val="28"/>
        </w:rPr>
        <w:t>Холидей</w:t>
      </w:r>
      <w:proofErr w:type="spellEnd"/>
      <w:r w:rsidRPr="006668B2">
        <w:rPr>
          <w:rFonts w:ascii="Times New Roman" w:hAnsi="Times New Roman" w:cs="Times New Roman"/>
          <w:sz w:val="28"/>
          <w:szCs w:val="28"/>
        </w:rPr>
        <w:t xml:space="preserve"> </w:t>
      </w:r>
      <w:proofErr w:type="spellStart"/>
      <w:r w:rsidRPr="006668B2">
        <w:rPr>
          <w:rFonts w:ascii="Times New Roman" w:hAnsi="Times New Roman" w:cs="Times New Roman"/>
          <w:sz w:val="28"/>
          <w:szCs w:val="28"/>
        </w:rPr>
        <w:t>Голайтли</w:t>
      </w:r>
      <w:proofErr w:type="spellEnd"/>
      <w:r w:rsidRPr="006668B2">
        <w:rPr>
          <w:rFonts w:ascii="Times New Roman" w:hAnsi="Times New Roman" w:cs="Times New Roman"/>
          <w:sz w:val="28"/>
          <w:szCs w:val="28"/>
        </w:rPr>
        <w:t xml:space="preserve"> действительно обрела свое место в жизни. </w:t>
      </w:r>
    </w:p>
    <w:p w:rsidR="00710D14" w:rsidRPr="006668B2" w:rsidRDefault="00710D14" w:rsidP="000667DE">
      <w:pPr>
        <w:spacing w:after="0" w:line="240" w:lineRule="auto"/>
        <w:ind w:firstLine="709"/>
        <w:rPr>
          <w:rFonts w:ascii="Times New Roman" w:hAnsi="Times New Roman" w:cs="Times New Roman"/>
          <w:sz w:val="28"/>
          <w:szCs w:val="28"/>
          <w:lang w:val="en-US"/>
        </w:rPr>
      </w:pPr>
      <w:r w:rsidRPr="006668B2">
        <w:rPr>
          <w:rFonts w:ascii="Times New Roman" w:hAnsi="Times New Roman" w:cs="Times New Roman"/>
          <w:sz w:val="28"/>
          <w:szCs w:val="28"/>
        </w:rPr>
        <w:t>Ведь она так мечтает вернуться однажды из Бразилии в Нью-Йорк со своими 9 детьми, чтобы показать им</w:t>
      </w:r>
      <w:r>
        <w:rPr>
          <w:rFonts w:ascii="Times New Roman" w:hAnsi="Times New Roman" w:cs="Times New Roman"/>
          <w:sz w:val="28"/>
          <w:szCs w:val="28"/>
        </w:rPr>
        <w:t>,</w:t>
      </w:r>
      <w:r w:rsidRPr="006668B2">
        <w:rPr>
          <w:rFonts w:ascii="Times New Roman" w:hAnsi="Times New Roman" w:cs="Times New Roman"/>
          <w:sz w:val="28"/>
          <w:szCs w:val="28"/>
        </w:rPr>
        <w:t xml:space="preserve"> то удивительное место, которое сформировало ее характер. </w:t>
      </w:r>
      <w:proofErr w:type="spellStart"/>
      <w:r w:rsidRPr="006668B2">
        <w:rPr>
          <w:rFonts w:ascii="Times New Roman" w:hAnsi="Times New Roman" w:cs="Times New Roman"/>
          <w:sz w:val="28"/>
          <w:szCs w:val="28"/>
        </w:rPr>
        <w:t>Холидей</w:t>
      </w:r>
      <w:proofErr w:type="spellEnd"/>
      <w:r w:rsidRPr="006668B2">
        <w:rPr>
          <w:rFonts w:ascii="Times New Roman" w:hAnsi="Times New Roman" w:cs="Times New Roman"/>
          <w:sz w:val="28"/>
          <w:szCs w:val="28"/>
        </w:rPr>
        <w:t xml:space="preserve"> понимает, что Нью-Йорк никогда не был для нее настоящим домом, и что каждый человек должен чувствовать душой место, которое поистине принадлежит </w:t>
      </w:r>
      <w:proofErr w:type="gramStart"/>
      <w:r w:rsidRPr="006668B2">
        <w:rPr>
          <w:rFonts w:ascii="Times New Roman" w:hAnsi="Times New Roman" w:cs="Times New Roman"/>
          <w:sz w:val="28"/>
          <w:szCs w:val="28"/>
        </w:rPr>
        <w:t>ему.:</w:t>
      </w:r>
      <w:proofErr w:type="gramEnd"/>
      <w:r w:rsidRPr="006668B2">
        <w:rPr>
          <w:rFonts w:ascii="Times New Roman" w:hAnsi="Times New Roman" w:cs="Times New Roman"/>
          <w:sz w:val="28"/>
          <w:szCs w:val="28"/>
        </w:rPr>
        <w:t xml:space="preserve"> </w:t>
      </w:r>
      <w:r w:rsidRPr="006668B2">
        <w:rPr>
          <w:rFonts w:ascii="Times New Roman" w:hAnsi="Times New Roman" w:cs="Times New Roman"/>
          <w:i/>
          <w:iCs/>
          <w:sz w:val="28"/>
          <w:szCs w:val="28"/>
        </w:rPr>
        <w:t>«</w:t>
      </w:r>
      <w:r w:rsidRPr="006668B2">
        <w:rPr>
          <w:rFonts w:ascii="Times New Roman" w:hAnsi="Times New Roman" w:cs="Times New Roman"/>
          <w:i/>
          <w:iCs/>
          <w:sz w:val="28"/>
          <w:szCs w:val="28"/>
          <w:lang w:val="en-US"/>
        </w:rPr>
        <w:t>Years</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from</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now</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years</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and</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years</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one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of</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those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ships</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will</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bring</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me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back</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me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and</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my</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nine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Brazilian</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brats</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Because yes, they must see this, these lights, the river – I love New York, even though it isn’t mine, the way something has to be, a tree or a street or a house, something, anyway, that belongs to me because I belong to it»</w:t>
      </w:r>
      <w:r w:rsidRPr="006668B2">
        <w:rPr>
          <w:rFonts w:ascii="Times New Roman" w:hAnsi="Times New Roman" w:cs="Times New Roman"/>
          <w:sz w:val="28"/>
          <w:szCs w:val="28"/>
          <w:lang w:val="en-US"/>
        </w:rPr>
        <w:t xml:space="preserve">. </w:t>
      </w:r>
    </w:p>
    <w:p w:rsidR="00710D14" w:rsidRPr="006668B2" w:rsidRDefault="00710D14" w:rsidP="000667DE">
      <w:pPr>
        <w:spacing w:after="0" w:line="240" w:lineRule="auto"/>
        <w:ind w:firstLine="709"/>
        <w:rPr>
          <w:rFonts w:ascii="Times New Roman" w:hAnsi="Times New Roman" w:cs="Times New Roman"/>
          <w:sz w:val="28"/>
          <w:szCs w:val="28"/>
        </w:rPr>
      </w:pPr>
      <w:r w:rsidRPr="006668B2">
        <w:rPr>
          <w:rFonts w:ascii="Times New Roman" w:hAnsi="Times New Roman" w:cs="Times New Roman"/>
          <w:sz w:val="28"/>
          <w:szCs w:val="28"/>
        </w:rPr>
        <w:t xml:space="preserve">Антитеза, в свою очередь, раскрывает образ героини по-новому, ничуть не уступая по значимости сравнению. Доктор филологических наук, специалист в области лексикологии и стилистики Ирина Владимировна Арнольд дает такое определение антитезы: антитеза (греч. </w:t>
      </w:r>
      <w:proofErr w:type="spellStart"/>
      <w:r w:rsidRPr="006668B2">
        <w:rPr>
          <w:rFonts w:ascii="Times New Roman" w:hAnsi="Times New Roman" w:cs="Times New Roman"/>
          <w:sz w:val="28"/>
          <w:szCs w:val="28"/>
        </w:rPr>
        <w:t>antithesis</w:t>
      </w:r>
      <w:proofErr w:type="spellEnd"/>
      <w:r w:rsidRPr="006668B2">
        <w:rPr>
          <w:rFonts w:ascii="Times New Roman" w:hAnsi="Times New Roman" w:cs="Times New Roman"/>
          <w:sz w:val="28"/>
          <w:szCs w:val="28"/>
        </w:rPr>
        <w:t xml:space="preserve"> – противоположение) – это стилистическая фигура, служащая для усиления выразительности речи путем резкого противопоставления понятий, мыслей, образов </w:t>
      </w:r>
      <w:r>
        <w:rPr>
          <w:rFonts w:ascii="Times New Roman" w:hAnsi="Times New Roman" w:cs="Times New Roman"/>
          <w:sz w:val="28"/>
          <w:szCs w:val="28"/>
          <w:shd w:val="clear" w:color="auto" w:fill="FFFFFF"/>
        </w:rPr>
        <w:t>[2</w:t>
      </w:r>
      <w:r w:rsidRPr="006668B2">
        <w:rPr>
          <w:rFonts w:ascii="Times New Roman" w:hAnsi="Times New Roman" w:cs="Times New Roman"/>
          <w:sz w:val="28"/>
          <w:szCs w:val="28"/>
          <w:shd w:val="clear" w:color="auto" w:fill="FFFFFF"/>
        </w:rPr>
        <w:t>].</w:t>
      </w:r>
    </w:p>
    <w:p w:rsidR="00710D14" w:rsidRPr="006668B2" w:rsidRDefault="00710D14" w:rsidP="000667DE">
      <w:pPr>
        <w:spacing w:after="0" w:line="240" w:lineRule="auto"/>
        <w:ind w:firstLine="709"/>
        <w:rPr>
          <w:rFonts w:ascii="Times New Roman" w:hAnsi="Times New Roman" w:cs="Times New Roman"/>
          <w:sz w:val="28"/>
          <w:szCs w:val="28"/>
          <w:lang w:val="en-US"/>
        </w:rPr>
      </w:pPr>
      <w:r w:rsidRPr="006668B2">
        <w:rPr>
          <w:rFonts w:ascii="Times New Roman" w:hAnsi="Times New Roman" w:cs="Times New Roman"/>
          <w:sz w:val="28"/>
          <w:szCs w:val="28"/>
        </w:rPr>
        <w:t xml:space="preserve">Противопоставление хорошо просматривается в речи героини и в желании </w:t>
      </w:r>
      <w:proofErr w:type="spellStart"/>
      <w:r w:rsidRPr="006668B2">
        <w:rPr>
          <w:rFonts w:ascii="Times New Roman" w:hAnsi="Times New Roman" w:cs="Times New Roman"/>
          <w:sz w:val="28"/>
          <w:szCs w:val="28"/>
        </w:rPr>
        <w:t>Холли</w:t>
      </w:r>
      <w:proofErr w:type="spellEnd"/>
      <w:r w:rsidRPr="006668B2">
        <w:rPr>
          <w:rFonts w:ascii="Times New Roman" w:hAnsi="Times New Roman" w:cs="Times New Roman"/>
          <w:sz w:val="28"/>
          <w:szCs w:val="28"/>
        </w:rPr>
        <w:t xml:space="preserve"> быть частью высшего </w:t>
      </w:r>
      <w:proofErr w:type="gramStart"/>
      <w:r w:rsidRPr="006668B2">
        <w:rPr>
          <w:rFonts w:ascii="Times New Roman" w:hAnsi="Times New Roman" w:cs="Times New Roman"/>
          <w:sz w:val="28"/>
          <w:szCs w:val="28"/>
        </w:rPr>
        <w:t>общества  Тиффани</w:t>
      </w:r>
      <w:proofErr w:type="gramEnd"/>
      <w:r w:rsidRPr="006668B2">
        <w:rPr>
          <w:rFonts w:ascii="Times New Roman" w:hAnsi="Times New Roman" w:cs="Times New Roman"/>
          <w:sz w:val="28"/>
          <w:szCs w:val="28"/>
        </w:rPr>
        <w:t xml:space="preserve">, которое признает лишь внешний лоск, богатство и </w:t>
      </w:r>
      <w:proofErr w:type="spellStart"/>
      <w:r w:rsidRPr="006668B2">
        <w:rPr>
          <w:rFonts w:ascii="Times New Roman" w:hAnsi="Times New Roman" w:cs="Times New Roman"/>
          <w:sz w:val="28"/>
          <w:szCs w:val="28"/>
        </w:rPr>
        <w:t>перфекционизм</w:t>
      </w:r>
      <w:proofErr w:type="spellEnd"/>
      <w:r w:rsidRPr="006668B2">
        <w:rPr>
          <w:rFonts w:ascii="Times New Roman" w:hAnsi="Times New Roman" w:cs="Times New Roman"/>
          <w:sz w:val="28"/>
          <w:szCs w:val="28"/>
        </w:rPr>
        <w:t xml:space="preserve"> во всем. Она часто прибегает к жаргонизмам, </w:t>
      </w:r>
      <w:proofErr w:type="gramStart"/>
      <w:r w:rsidRPr="006668B2">
        <w:rPr>
          <w:rFonts w:ascii="Times New Roman" w:hAnsi="Times New Roman" w:cs="Times New Roman"/>
          <w:sz w:val="28"/>
          <w:szCs w:val="28"/>
        </w:rPr>
        <w:t>например</w:t>
      </w:r>
      <w:proofErr w:type="gramEnd"/>
      <w:r w:rsidRPr="006668B2">
        <w:rPr>
          <w:rFonts w:ascii="Times New Roman" w:hAnsi="Times New Roman" w:cs="Times New Roman"/>
          <w:sz w:val="28"/>
          <w:szCs w:val="28"/>
        </w:rPr>
        <w:t xml:space="preserve"> </w:t>
      </w:r>
      <w:proofErr w:type="spellStart"/>
      <w:r w:rsidRPr="006668B2">
        <w:rPr>
          <w:rFonts w:ascii="Times New Roman" w:hAnsi="Times New Roman" w:cs="Times New Roman"/>
          <w:i/>
          <w:iCs/>
          <w:sz w:val="28"/>
          <w:szCs w:val="28"/>
        </w:rPr>
        <w:t>dykes</w:t>
      </w:r>
      <w:proofErr w:type="spellEnd"/>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lesbians</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dull</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slob</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full</w:t>
      </w:r>
      <w:r w:rsidRPr="006668B2">
        <w:rPr>
          <w:rFonts w:ascii="Times New Roman" w:hAnsi="Times New Roman" w:cs="Times New Roman"/>
          <w:i/>
          <w:iCs/>
          <w:sz w:val="28"/>
          <w:szCs w:val="28"/>
        </w:rPr>
        <w:t>,</w:t>
      </w:r>
      <w:r w:rsidRPr="006668B2">
        <w:rPr>
          <w:rFonts w:ascii="Times New Roman" w:hAnsi="Times New Roman" w:cs="Times New Roman"/>
          <w:sz w:val="28"/>
          <w:szCs w:val="28"/>
        </w:rPr>
        <w:t xml:space="preserve"> что выдает ее истинную природу, не совместимую с высшим обществом потребителей, с обществом Тиффани.  </w:t>
      </w:r>
      <w:r w:rsidRPr="006668B2">
        <w:rPr>
          <w:rFonts w:ascii="Times New Roman" w:hAnsi="Times New Roman" w:cs="Times New Roman"/>
          <w:sz w:val="28"/>
          <w:szCs w:val="28"/>
          <w:lang w:val="en-US"/>
        </w:rPr>
        <w:t>«</w:t>
      </w:r>
      <w:r w:rsidRPr="006668B2">
        <w:rPr>
          <w:rFonts w:ascii="Times New Roman" w:hAnsi="Times New Roman" w:cs="Times New Roman"/>
          <w:sz w:val="28"/>
          <w:szCs w:val="28"/>
        </w:rPr>
        <w:t>Завтрак</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у</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Тиффани</w:t>
      </w:r>
      <w:r>
        <w:rPr>
          <w:rFonts w:ascii="Times New Roman" w:hAnsi="Times New Roman" w:cs="Times New Roman"/>
          <w:sz w:val="28"/>
          <w:szCs w:val="28"/>
          <w:lang w:val="en-US"/>
        </w:rPr>
        <w:t>»</w:t>
      </w:r>
      <w:r w:rsidRPr="00173C8A">
        <w:rPr>
          <w:rFonts w:ascii="Times New Roman" w:hAnsi="Times New Roman" w:cs="Times New Roman"/>
          <w:sz w:val="28"/>
          <w:szCs w:val="28"/>
          <w:lang w:val="en-US"/>
        </w:rPr>
        <w:t xml:space="preserve"> – </w:t>
      </w:r>
      <w:r w:rsidRPr="006668B2">
        <w:rPr>
          <w:rFonts w:ascii="Times New Roman" w:hAnsi="Times New Roman" w:cs="Times New Roman"/>
          <w:sz w:val="28"/>
          <w:szCs w:val="28"/>
        </w:rPr>
        <w:t>это</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ложный</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идеал</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счастливой</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жизни</w:t>
      </w:r>
      <w:r w:rsidRPr="006668B2">
        <w:rPr>
          <w:rFonts w:ascii="Times New Roman" w:hAnsi="Times New Roman" w:cs="Times New Roman"/>
          <w:sz w:val="28"/>
          <w:szCs w:val="28"/>
          <w:lang w:val="en-US"/>
        </w:rPr>
        <w:t>.</w:t>
      </w:r>
    </w:p>
    <w:p w:rsidR="00710D14" w:rsidRPr="006668B2" w:rsidRDefault="00710D14" w:rsidP="000667DE">
      <w:pPr>
        <w:spacing w:after="0" w:line="240" w:lineRule="auto"/>
        <w:ind w:firstLine="709"/>
        <w:rPr>
          <w:rFonts w:ascii="Times New Roman" w:hAnsi="Times New Roman" w:cs="Times New Roman"/>
          <w:sz w:val="28"/>
          <w:szCs w:val="28"/>
        </w:rPr>
      </w:pPr>
      <w:r w:rsidRPr="006668B2">
        <w:rPr>
          <w:rFonts w:ascii="Times New Roman" w:hAnsi="Times New Roman" w:cs="Times New Roman"/>
          <w:i/>
          <w:iCs/>
          <w:sz w:val="28"/>
          <w:szCs w:val="28"/>
          <w:lang w:val="en-US"/>
        </w:rPr>
        <w:t>«I want to still be ME when I wake up one fine morning and have breakfast at Tiffany’s».</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 xml:space="preserve">В этом предложении чувствуется, что </w:t>
      </w:r>
      <w:proofErr w:type="spellStart"/>
      <w:r w:rsidRPr="006668B2">
        <w:rPr>
          <w:rFonts w:ascii="Times New Roman" w:hAnsi="Times New Roman" w:cs="Times New Roman"/>
          <w:sz w:val="28"/>
          <w:szCs w:val="28"/>
        </w:rPr>
        <w:t>Холли</w:t>
      </w:r>
      <w:proofErr w:type="spellEnd"/>
      <w:r w:rsidRPr="006668B2">
        <w:rPr>
          <w:rFonts w:ascii="Times New Roman" w:hAnsi="Times New Roman" w:cs="Times New Roman"/>
          <w:sz w:val="28"/>
          <w:szCs w:val="28"/>
        </w:rPr>
        <w:t xml:space="preserve"> понимает, что должна отказаться от себя, от своей природы, измениться не только внешне, но и внутренне.</w:t>
      </w:r>
    </w:p>
    <w:p w:rsidR="00710D14" w:rsidRPr="006668B2" w:rsidRDefault="00710D14" w:rsidP="000667DE">
      <w:pPr>
        <w:spacing w:after="0" w:line="240" w:lineRule="auto"/>
        <w:ind w:firstLine="709"/>
        <w:rPr>
          <w:rFonts w:ascii="Times New Roman" w:hAnsi="Times New Roman" w:cs="Times New Roman"/>
          <w:i/>
          <w:iCs/>
          <w:sz w:val="28"/>
          <w:szCs w:val="28"/>
        </w:rPr>
      </w:pPr>
      <w:r w:rsidRPr="006668B2">
        <w:rPr>
          <w:rFonts w:ascii="Times New Roman" w:hAnsi="Times New Roman" w:cs="Times New Roman"/>
          <w:sz w:val="28"/>
          <w:szCs w:val="28"/>
        </w:rPr>
        <w:t xml:space="preserve">В то же самое время автор описывает внешнюю обстановку комнаты: беспорядок, вереницы чемоданов и коробок, в результате она похожа на перевалочную базу. Даже сама героиня говорит, что это лишь временное </w:t>
      </w:r>
      <w:r w:rsidRPr="006668B2">
        <w:rPr>
          <w:rFonts w:ascii="Times New Roman" w:hAnsi="Times New Roman" w:cs="Times New Roman"/>
          <w:sz w:val="28"/>
          <w:szCs w:val="28"/>
        </w:rPr>
        <w:lastRenderedPageBreak/>
        <w:t xml:space="preserve">пристанище ее тела, но не ее души. </w:t>
      </w:r>
      <w:r w:rsidRPr="006668B2">
        <w:rPr>
          <w:rFonts w:ascii="Times New Roman" w:hAnsi="Times New Roman" w:cs="Times New Roman"/>
          <w:i/>
          <w:iCs/>
          <w:sz w:val="28"/>
          <w:szCs w:val="28"/>
        </w:rPr>
        <w:t>«…</w:t>
      </w:r>
      <w:r w:rsidRPr="006668B2">
        <w:rPr>
          <w:rFonts w:ascii="Times New Roman" w:hAnsi="Times New Roman" w:cs="Times New Roman"/>
          <w:i/>
          <w:iCs/>
          <w:sz w:val="28"/>
          <w:szCs w:val="28"/>
          <w:lang w:val="en-US"/>
        </w:rPr>
        <w:t>camping</w:t>
      </w:r>
      <w:r w:rsidRPr="006668B2">
        <w:rPr>
          <w:rFonts w:ascii="Times New Roman" w:hAnsi="Times New Roman" w:cs="Times New Roman"/>
          <w:i/>
          <w:iCs/>
          <w:sz w:val="28"/>
          <w:szCs w:val="28"/>
        </w:rPr>
        <w:t>-</w:t>
      </w:r>
      <w:r w:rsidRPr="006668B2">
        <w:rPr>
          <w:rFonts w:ascii="Times New Roman" w:hAnsi="Times New Roman" w:cs="Times New Roman"/>
          <w:i/>
          <w:iCs/>
          <w:sz w:val="28"/>
          <w:szCs w:val="28"/>
          <w:lang w:val="en-US"/>
        </w:rPr>
        <w:t>out</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atmosphere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everything</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packed</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and</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ready</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to</w:t>
      </w:r>
      <w:r w:rsidRPr="006668B2">
        <w:rPr>
          <w:rFonts w:ascii="Times New Roman" w:hAnsi="Times New Roman" w:cs="Times New Roman"/>
          <w:i/>
          <w:iCs/>
          <w:sz w:val="28"/>
          <w:szCs w:val="28"/>
        </w:rPr>
        <w:t xml:space="preserve"> </w:t>
      </w:r>
      <w:proofErr w:type="gramStart"/>
      <w:r w:rsidRPr="006668B2">
        <w:rPr>
          <w:rFonts w:ascii="Times New Roman" w:hAnsi="Times New Roman" w:cs="Times New Roman"/>
          <w:i/>
          <w:iCs/>
          <w:sz w:val="28"/>
          <w:szCs w:val="28"/>
          <w:lang w:val="en-US"/>
        </w:rPr>
        <w:t>go</w:t>
      </w:r>
      <w:r>
        <w:rPr>
          <w:rFonts w:ascii="Times New Roman" w:hAnsi="Times New Roman" w:cs="Times New Roman"/>
          <w:sz w:val="28"/>
          <w:szCs w:val="28"/>
        </w:rPr>
        <w:t>»</w:t>
      </w:r>
      <w:r w:rsidRPr="00D2496D">
        <w:rPr>
          <w:rFonts w:ascii="Times New Roman" w:hAnsi="Times New Roman" w:cs="Times New Roman"/>
          <w:sz w:val="28"/>
          <w:szCs w:val="28"/>
        </w:rPr>
        <w:t xml:space="preserve"> </w:t>
      </w:r>
      <w:r w:rsidRPr="006668B2">
        <w:rPr>
          <w:rFonts w:ascii="Times New Roman" w:hAnsi="Times New Roman" w:cs="Times New Roman"/>
          <w:sz w:val="28"/>
          <w:szCs w:val="28"/>
        </w:rPr>
        <w:t xml:space="preserve"> –</w:t>
      </w:r>
      <w:proofErr w:type="gramEnd"/>
      <w:r w:rsidRPr="006668B2">
        <w:rPr>
          <w:rFonts w:ascii="Times New Roman" w:hAnsi="Times New Roman" w:cs="Times New Roman"/>
          <w:sz w:val="28"/>
          <w:szCs w:val="28"/>
        </w:rPr>
        <w:t xml:space="preserve"> чемоданы всегда собраны, и это означает, что </w:t>
      </w:r>
      <w:proofErr w:type="spellStart"/>
      <w:r w:rsidRPr="006668B2">
        <w:rPr>
          <w:rFonts w:ascii="Times New Roman" w:hAnsi="Times New Roman" w:cs="Times New Roman"/>
          <w:sz w:val="28"/>
          <w:szCs w:val="28"/>
        </w:rPr>
        <w:t>Холли</w:t>
      </w:r>
      <w:proofErr w:type="spellEnd"/>
      <w:r w:rsidRPr="006668B2">
        <w:rPr>
          <w:rFonts w:ascii="Times New Roman" w:hAnsi="Times New Roman" w:cs="Times New Roman"/>
          <w:sz w:val="28"/>
          <w:szCs w:val="28"/>
        </w:rPr>
        <w:t xml:space="preserve"> в любой момент может уехать, но возникает противопоставление внешнего и внутреннего. Глубоко внутри прошлое не отпускает главную героиню: </w:t>
      </w:r>
      <w:r w:rsidRPr="006668B2">
        <w:rPr>
          <w:rFonts w:ascii="Times New Roman" w:hAnsi="Times New Roman" w:cs="Times New Roman"/>
          <w:i/>
          <w:iCs/>
          <w:sz w:val="28"/>
          <w:szCs w:val="28"/>
        </w:rPr>
        <w:t>«</w:t>
      </w:r>
      <w:r w:rsidRPr="006668B2">
        <w:rPr>
          <w:rFonts w:ascii="Times New Roman" w:hAnsi="Times New Roman" w:cs="Times New Roman"/>
          <w:i/>
          <w:iCs/>
          <w:sz w:val="28"/>
          <w:szCs w:val="28"/>
          <w:lang w:val="en-US"/>
        </w:rPr>
        <w:t>it</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was</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elusive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nameless</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placeless</w:t>
      </w:r>
      <w:r w:rsidRPr="006668B2">
        <w:rPr>
          <w:rFonts w:ascii="Times New Roman" w:hAnsi="Times New Roman" w:cs="Times New Roman"/>
          <w:i/>
          <w:iCs/>
          <w:sz w:val="28"/>
          <w:szCs w:val="28"/>
        </w:rPr>
        <w:t>…»</w:t>
      </w:r>
    </w:p>
    <w:p w:rsidR="00710D14" w:rsidRPr="006668B2" w:rsidRDefault="00710D14" w:rsidP="000667DE">
      <w:pPr>
        <w:spacing w:after="0" w:line="240" w:lineRule="auto"/>
        <w:ind w:firstLine="709"/>
        <w:rPr>
          <w:rFonts w:ascii="Times New Roman" w:hAnsi="Times New Roman" w:cs="Times New Roman"/>
          <w:sz w:val="28"/>
          <w:szCs w:val="28"/>
        </w:rPr>
      </w:pPr>
      <w:r w:rsidRPr="006668B2">
        <w:rPr>
          <w:rFonts w:ascii="Times New Roman" w:hAnsi="Times New Roman" w:cs="Times New Roman"/>
          <w:sz w:val="28"/>
          <w:szCs w:val="28"/>
        </w:rPr>
        <w:t>Надпись на табличке «</w:t>
      </w:r>
      <w:proofErr w:type="spellStart"/>
      <w:r w:rsidRPr="006668B2">
        <w:rPr>
          <w:rFonts w:ascii="Times New Roman" w:hAnsi="Times New Roman" w:cs="Times New Roman"/>
          <w:i/>
          <w:iCs/>
          <w:sz w:val="28"/>
          <w:szCs w:val="28"/>
        </w:rPr>
        <w:t>Traveling</w:t>
      </w:r>
      <w:proofErr w:type="spellEnd"/>
      <w:r w:rsidRPr="006668B2">
        <w:rPr>
          <w:rFonts w:ascii="Times New Roman" w:hAnsi="Times New Roman" w:cs="Times New Roman"/>
          <w:sz w:val="28"/>
          <w:szCs w:val="28"/>
        </w:rPr>
        <w:t xml:space="preserve">» играет немаловажную роль, как в семантическом, так и в грамматическом смысле. </w:t>
      </w:r>
      <w:r w:rsidRPr="006668B2">
        <w:rPr>
          <w:rFonts w:ascii="Times New Roman" w:hAnsi="Times New Roman" w:cs="Times New Roman"/>
          <w:i/>
          <w:iCs/>
          <w:sz w:val="28"/>
          <w:szCs w:val="28"/>
          <w:lang w:val="en-US"/>
        </w:rPr>
        <w:t>«After all, how do I know where I’ll be living tomorrow? So</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I</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told</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them</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to</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put</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Traveling</w:t>
      </w:r>
      <w:r w:rsidRPr="006668B2">
        <w:rPr>
          <w:rFonts w:ascii="Times New Roman" w:hAnsi="Times New Roman" w:cs="Times New Roman"/>
          <w:i/>
          <w:iCs/>
          <w:sz w:val="28"/>
          <w:szCs w:val="28"/>
        </w:rPr>
        <w:t>»,</w:t>
      </w:r>
      <w:r w:rsidRPr="006668B2">
        <w:rPr>
          <w:rFonts w:ascii="Times New Roman" w:hAnsi="Times New Roman" w:cs="Times New Roman"/>
          <w:sz w:val="28"/>
          <w:szCs w:val="28"/>
        </w:rPr>
        <w:t xml:space="preserve"> – говорит </w:t>
      </w:r>
      <w:proofErr w:type="spellStart"/>
      <w:r w:rsidRPr="006668B2">
        <w:rPr>
          <w:rFonts w:ascii="Times New Roman" w:hAnsi="Times New Roman" w:cs="Times New Roman"/>
          <w:sz w:val="28"/>
          <w:szCs w:val="28"/>
        </w:rPr>
        <w:t>Холли</w:t>
      </w:r>
      <w:proofErr w:type="spellEnd"/>
      <w:r w:rsidRPr="006668B2">
        <w:rPr>
          <w:rFonts w:ascii="Times New Roman" w:hAnsi="Times New Roman" w:cs="Times New Roman"/>
          <w:sz w:val="28"/>
          <w:szCs w:val="28"/>
        </w:rPr>
        <w:t>.</w:t>
      </w:r>
    </w:p>
    <w:p w:rsidR="00710D14" w:rsidRPr="006668B2" w:rsidRDefault="00710D14" w:rsidP="000667DE">
      <w:pPr>
        <w:spacing w:after="0" w:line="240" w:lineRule="auto"/>
        <w:ind w:firstLine="709"/>
        <w:rPr>
          <w:rFonts w:ascii="Times New Roman" w:hAnsi="Times New Roman" w:cs="Times New Roman"/>
          <w:sz w:val="28"/>
          <w:szCs w:val="28"/>
        </w:rPr>
      </w:pPr>
      <w:r w:rsidRPr="006668B2">
        <w:rPr>
          <w:rFonts w:ascii="Times New Roman" w:hAnsi="Times New Roman" w:cs="Times New Roman"/>
          <w:sz w:val="28"/>
          <w:szCs w:val="28"/>
        </w:rPr>
        <w:t>С грамматической точки зрен</w:t>
      </w:r>
      <w:r>
        <w:rPr>
          <w:rFonts w:ascii="Times New Roman" w:hAnsi="Times New Roman" w:cs="Times New Roman"/>
          <w:sz w:val="28"/>
          <w:szCs w:val="28"/>
        </w:rPr>
        <w:t xml:space="preserve">ия, временная форма </w:t>
      </w:r>
      <w:proofErr w:type="spellStart"/>
      <w:r>
        <w:rPr>
          <w:rFonts w:ascii="Times New Roman" w:hAnsi="Times New Roman" w:cs="Times New Roman"/>
          <w:sz w:val="28"/>
          <w:szCs w:val="28"/>
        </w:rPr>
        <w:t>continious</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6668B2">
        <w:rPr>
          <w:rFonts w:ascii="Times New Roman" w:hAnsi="Times New Roman" w:cs="Times New Roman"/>
          <w:sz w:val="28"/>
          <w:szCs w:val="28"/>
        </w:rPr>
        <w:t xml:space="preserve"> –</w:t>
      </w:r>
      <w:proofErr w:type="gramEnd"/>
      <w:r w:rsidRPr="006668B2">
        <w:rPr>
          <w:rFonts w:ascii="Times New Roman" w:hAnsi="Times New Roman" w:cs="Times New Roman"/>
          <w:sz w:val="28"/>
          <w:szCs w:val="28"/>
        </w:rPr>
        <w:t xml:space="preserve"> </w:t>
      </w:r>
      <w:proofErr w:type="spellStart"/>
      <w:r w:rsidRPr="006668B2">
        <w:rPr>
          <w:rFonts w:ascii="Times New Roman" w:hAnsi="Times New Roman" w:cs="Times New Roman"/>
          <w:sz w:val="28"/>
          <w:szCs w:val="28"/>
          <w:lang w:val="en-US"/>
        </w:rPr>
        <w:t>ing</w:t>
      </w:r>
      <w:proofErr w:type="spellEnd"/>
      <w:r w:rsidRPr="006668B2">
        <w:rPr>
          <w:rFonts w:ascii="Times New Roman" w:hAnsi="Times New Roman" w:cs="Times New Roman"/>
          <w:sz w:val="28"/>
          <w:szCs w:val="28"/>
        </w:rPr>
        <w:t xml:space="preserve">) передает незавершенность действия, то, что происходит в момент речи. То есть героиня живет лишь здесь и сейчас, ей сложно думать о будущем, так как оно туманно. </w:t>
      </w:r>
    </w:p>
    <w:p w:rsidR="00710D14" w:rsidRPr="006668B2" w:rsidRDefault="00710D14" w:rsidP="000667DE">
      <w:pPr>
        <w:spacing w:after="0" w:line="240" w:lineRule="auto"/>
        <w:ind w:firstLine="709"/>
        <w:rPr>
          <w:rFonts w:ascii="Times New Roman" w:hAnsi="Times New Roman" w:cs="Times New Roman"/>
          <w:sz w:val="28"/>
          <w:szCs w:val="28"/>
          <w:lang w:val="en-US"/>
        </w:rPr>
      </w:pPr>
      <w:r w:rsidRPr="006668B2">
        <w:rPr>
          <w:rFonts w:ascii="Times New Roman" w:hAnsi="Times New Roman" w:cs="Times New Roman"/>
          <w:sz w:val="28"/>
          <w:szCs w:val="28"/>
        </w:rPr>
        <w:t>С семантической точки зрения «путешествует» героиня лишь в своих собственных грезах, где все мечты сбываются. В реальности же она сталкивается с ночными кошмарами, которые более чем реальны. Истину</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нельзя</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заглушить</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ни</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вином</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ни</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наркотиками</w:t>
      </w:r>
      <w:r w:rsidRPr="006668B2">
        <w:rPr>
          <w:rFonts w:ascii="Times New Roman" w:hAnsi="Times New Roman" w:cs="Times New Roman"/>
          <w:sz w:val="28"/>
          <w:szCs w:val="28"/>
          <w:lang w:val="en-US"/>
        </w:rPr>
        <w:t xml:space="preserve">: </w:t>
      </w:r>
      <w:r w:rsidRPr="006668B2">
        <w:rPr>
          <w:rFonts w:ascii="Times New Roman" w:hAnsi="Times New Roman" w:cs="Times New Roman"/>
          <w:i/>
          <w:iCs/>
          <w:sz w:val="28"/>
          <w:szCs w:val="28"/>
          <w:lang w:val="en-US"/>
        </w:rPr>
        <w:t xml:space="preserve">«You are afraid and you sweat like hell, but you don’t know what you’re afraid of. Some people call it angst. </w:t>
      </w:r>
      <w:proofErr w:type="gramStart"/>
      <w:r w:rsidRPr="006668B2">
        <w:rPr>
          <w:rFonts w:ascii="Times New Roman" w:hAnsi="Times New Roman" w:cs="Times New Roman"/>
          <w:i/>
          <w:iCs/>
          <w:sz w:val="28"/>
          <w:szCs w:val="28"/>
          <w:lang w:val="en-US"/>
        </w:rPr>
        <w:t>I’ve</w:t>
      </w:r>
      <w:proofErr w:type="gramEnd"/>
      <w:r w:rsidRPr="006668B2">
        <w:rPr>
          <w:rFonts w:ascii="Times New Roman" w:hAnsi="Times New Roman" w:cs="Times New Roman"/>
          <w:i/>
          <w:iCs/>
          <w:sz w:val="28"/>
          <w:szCs w:val="28"/>
          <w:lang w:val="en-US"/>
        </w:rPr>
        <w:t xml:space="preserve"> tried aspirin, too. Rusty thinks I should smoke marijuana, and I did for a while, but it only makes me giggle».</w:t>
      </w:r>
    </w:p>
    <w:p w:rsidR="00710D14" w:rsidRPr="006668B2" w:rsidRDefault="00710D14" w:rsidP="000667DE">
      <w:pPr>
        <w:spacing w:after="0" w:line="240" w:lineRule="auto"/>
        <w:ind w:firstLine="709"/>
        <w:rPr>
          <w:rFonts w:ascii="Times New Roman" w:hAnsi="Times New Roman" w:cs="Times New Roman"/>
          <w:i/>
          <w:iCs/>
          <w:sz w:val="28"/>
          <w:szCs w:val="28"/>
          <w:lang w:val="en-US"/>
        </w:rPr>
      </w:pPr>
      <w:r w:rsidRPr="006668B2">
        <w:rPr>
          <w:rFonts w:ascii="Times New Roman" w:hAnsi="Times New Roman" w:cs="Times New Roman"/>
          <w:sz w:val="28"/>
          <w:szCs w:val="28"/>
        </w:rPr>
        <w:t xml:space="preserve">Антитеза присутствует и в словесном портрете девушки. То она по-детски наивна, то внезапно в речи появляются глубокие риторические, философские вопросы: </w:t>
      </w:r>
      <w:r w:rsidRPr="006668B2">
        <w:rPr>
          <w:rFonts w:ascii="Times New Roman" w:hAnsi="Times New Roman" w:cs="Times New Roman"/>
          <w:i/>
          <w:iCs/>
          <w:sz w:val="28"/>
          <w:szCs w:val="28"/>
        </w:rPr>
        <w:t>«</w:t>
      </w:r>
      <w:r w:rsidRPr="006668B2">
        <w:rPr>
          <w:rFonts w:ascii="Times New Roman" w:hAnsi="Times New Roman" w:cs="Times New Roman"/>
          <w:i/>
          <w:iCs/>
          <w:sz w:val="28"/>
          <w:szCs w:val="28"/>
          <w:lang w:val="en-US"/>
        </w:rPr>
        <w:t>It</w:t>
      </w:r>
      <w:r w:rsidRPr="006668B2">
        <w:rPr>
          <w:rFonts w:ascii="Times New Roman" w:hAnsi="Times New Roman" w:cs="Times New Roman"/>
          <w:i/>
          <w:iCs/>
          <w:sz w:val="28"/>
          <w:szCs w:val="28"/>
        </w:rPr>
        <w:t>’</w:t>
      </w:r>
      <w:r w:rsidRPr="006668B2">
        <w:rPr>
          <w:rFonts w:ascii="Times New Roman" w:hAnsi="Times New Roman" w:cs="Times New Roman"/>
          <w:i/>
          <w:iCs/>
          <w:sz w:val="28"/>
          <w:szCs w:val="28"/>
          <w:lang w:val="en-US"/>
        </w:rPr>
        <w:t>s</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better</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to</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look</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at</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the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sky</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than</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live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there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Just country where the thunder goes and things disappear», «What is death, if not the offering on the altar of time and eternity? », «How little, my dear, in our life are ends: what is life for many…».</w:t>
      </w:r>
    </w:p>
    <w:p w:rsidR="00710D14" w:rsidRPr="006668B2" w:rsidRDefault="00710D14" w:rsidP="000667D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Док </w:t>
      </w:r>
      <w:proofErr w:type="spellStart"/>
      <w:r w:rsidRPr="006668B2">
        <w:rPr>
          <w:rFonts w:ascii="Times New Roman" w:hAnsi="Times New Roman" w:cs="Times New Roman"/>
          <w:sz w:val="28"/>
          <w:szCs w:val="28"/>
        </w:rPr>
        <w:t>Голайтли</w:t>
      </w:r>
      <w:proofErr w:type="spellEnd"/>
      <w:r w:rsidRPr="006668B2">
        <w:rPr>
          <w:rFonts w:ascii="Times New Roman" w:hAnsi="Times New Roman" w:cs="Times New Roman"/>
          <w:sz w:val="28"/>
          <w:szCs w:val="28"/>
        </w:rPr>
        <w:t xml:space="preserve">, рассказывая о прошлом </w:t>
      </w:r>
      <w:proofErr w:type="spellStart"/>
      <w:r w:rsidRPr="006668B2">
        <w:rPr>
          <w:rFonts w:ascii="Times New Roman" w:hAnsi="Times New Roman" w:cs="Times New Roman"/>
          <w:sz w:val="28"/>
          <w:szCs w:val="28"/>
        </w:rPr>
        <w:t>Луламей</w:t>
      </w:r>
      <w:proofErr w:type="spellEnd"/>
      <w:r w:rsidRPr="006668B2">
        <w:rPr>
          <w:rFonts w:ascii="Times New Roman" w:hAnsi="Times New Roman" w:cs="Times New Roman"/>
          <w:sz w:val="28"/>
          <w:szCs w:val="28"/>
        </w:rPr>
        <w:t xml:space="preserve"> (настоящее имя </w:t>
      </w:r>
      <w:proofErr w:type="spellStart"/>
      <w:r w:rsidRPr="006668B2">
        <w:rPr>
          <w:rFonts w:ascii="Times New Roman" w:hAnsi="Times New Roman" w:cs="Times New Roman"/>
          <w:sz w:val="28"/>
          <w:szCs w:val="28"/>
        </w:rPr>
        <w:t>Холли</w:t>
      </w:r>
      <w:proofErr w:type="spellEnd"/>
      <w:r w:rsidRPr="006668B2">
        <w:rPr>
          <w:rFonts w:ascii="Times New Roman" w:hAnsi="Times New Roman" w:cs="Times New Roman"/>
          <w:sz w:val="28"/>
          <w:szCs w:val="28"/>
        </w:rPr>
        <w:t xml:space="preserve">) использует словосочетания </w:t>
      </w:r>
      <w:r w:rsidRPr="006668B2">
        <w:rPr>
          <w:rFonts w:ascii="Times New Roman" w:hAnsi="Times New Roman" w:cs="Times New Roman"/>
          <w:i/>
          <w:iCs/>
          <w:sz w:val="28"/>
          <w:szCs w:val="28"/>
        </w:rPr>
        <w:t>необыкновенная женщина, жена, мать детей</w:t>
      </w:r>
      <w:r w:rsidRPr="006668B2">
        <w:rPr>
          <w:rFonts w:ascii="Times New Roman" w:hAnsi="Times New Roman" w:cs="Times New Roman"/>
          <w:sz w:val="28"/>
          <w:szCs w:val="28"/>
        </w:rPr>
        <w:t xml:space="preserve"> – </w:t>
      </w:r>
      <w:r w:rsidRPr="006668B2">
        <w:rPr>
          <w:rFonts w:ascii="Times New Roman" w:hAnsi="Times New Roman" w:cs="Times New Roman"/>
          <w:i/>
          <w:iCs/>
          <w:sz w:val="28"/>
          <w:szCs w:val="28"/>
          <w:lang w:val="en-US"/>
        </w:rPr>
        <w:t>exceptional</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woman</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wife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mother</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of</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children</w:t>
      </w:r>
      <w:r w:rsidRPr="006668B2">
        <w:rPr>
          <w:rFonts w:ascii="Times New Roman" w:hAnsi="Times New Roman" w:cs="Times New Roman"/>
          <w:sz w:val="28"/>
          <w:szCs w:val="28"/>
        </w:rPr>
        <w:t xml:space="preserve">. Это подтверждает, что героине пришлось рано повзрослеть, пожертвовать собой ради людей вокруг нее. </w:t>
      </w:r>
    </w:p>
    <w:p w:rsidR="00710D14" w:rsidRPr="006668B2" w:rsidRDefault="00710D14" w:rsidP="000667DE">
      <w:pPr>
        <w:spacing w:after="0" w:line="240" w:lineRule="auto"/>
        <w:ind w:firstLine="709"/>
        <w:rPr>
          <w:rFonts w:ascii="Times New Roman" w:hAnsi="Times New Roman" w:cs="Times New Roman"/>
          <w:i/>
          <w:iCs/>
          <w:sz w:val="28"/>
          <w:szCs w:val="28"/>
        </w:rPr>
      </w:pPr>
      <w:r w:rsidRPr="006668B2">
        <w:rPr>
          <w:rFonts w:ascii="Times New Roman" w:hAnsi="Times New Roman" w:cs="Times New Roman"/>
          <w:sz w:val="28"/>
          <w:szCs w:val="28"/>
        </w:rPr>
        <w:t xml:space="preserve">А с другой стороны, рассказчик нередко сравнивает ее с молоденькой девушкой, даже девочкой: </w:t>
      </w:r>
      <w:r w:rsidRPr="006668B2">
        <w:rPr>
          <w:rFonts w:ascii="Times New Roman" w:hAnsi="Times New Roman" w:cs="Times New Roman"/>
          <w:i/>
          <w:iCs/>
          <w:sz w:val="28"/>
          <w:szCs w:val="28"/>
        </w:rPr>
        <w:t>«</w:t>
      </w:r>
      <w:r w:rsidRPr="006668B2">
        <w:rPr>
          <w:rFonts w:ascii="Times New Roman" w:hAnsi="Times New Roman" w:cs="Times New Roman"/>
          <w:i/>
          <w:iCs/>
          <w:sz w:val="28"/>
          <w:szCs w:val="28"/>
          <w:lang w:val="en-US"/>
        </w:rPr>
        <w:t>It</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was</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a</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face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beyond</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childhood</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yet</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this</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side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of</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belonging</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to</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a</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woman</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I</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thought</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her</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anywhere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between</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sixteen</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and</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thirty</w:t>
      </w:r>
      <w:r w:rsidRPr="006668B2">
        <w:rPr>
          <w:rFonts w:ascii="Times New Roman" w:hAnsi="Times New Roman" w:cs="Times New Roman"/>
          <w:i/>
          <w:iCs/>
          <w:sz w:val="28"/>
          <w:szCs w:val="28"/>
        </w:rPr>
        <w:t>»</w:t>
      </w:r>
      <w:r w:rsidRPr="006668B2">
        <w:rPr>
          <w:rFonts w:ascii="Times New Roman" w:hAnsi="Times New Roman" w:cs="Times New Roman"/>
          <w:sz w:val="28"/>
          <w:szCs w:val="28"/>
        </w:rPr>
        <w:t xml:space="preserve">. Эта антитеза объясняет, почему главная героиня не любит говорить о прошлом и </w:t>
      </w:r>
      <w:r>
        <w:rPr>
          <w:rFonts w:ascii="Times New Roman" w:hAnsi="Times New Roman" w:cs="Times New Roman"/>
          <w:sz w:val="28"/>
          <w:szCs w:val="28"/>
        </w:rPr>
        <w:t>хочет,</w:t>
      </w:r>
      <w:r w:rsidRPr="006668B2">
        <w:rPr>
          <w:rFonts w:ascii="Times New Roman" w:hAnsi="Times New Roman" w:cs="Times New Roman"/>
          <w:sz w:val="28"/>
          <w:szCs w:val="28"/>
        </w:rPr>
        <w:t xml:space="preserve"> о нем забыть.</w:t>
      </w:r>
    </w:p>
    <w:p w:rsidR="00710D14" w:rsidRPr="006668B2" w:rsidRDefault="00710D14" w:rsidP="000667DE">
      <w:pPr>
        <w:spacing w:after="0" w:line="240" w:lineRule="auto"/>
        <w:ind w:firstLine="709"/>
        <w:rPr>
          <w:rFonts w:ascii="Times New Roman" w:hAnsi="Times New Roman" w:cs="Times New Roman"/>
          <w:sz w:val="28"/>
          <w:szCs w:val="28"/>
        </w:rPr>
      </w:pPr>
      <w:r w:rsidRPr="006668B2">
        <w:rPr>
          <w:rFonts w:ascii="Times New Roman" w:hAnsi="Times New Roman" w:cs="Times New Roman"/>
          <w:sz w:val="28"/>
          <w:szCs w:val="28"/>
        </w:rPr>
        <w:t xml:space="preserve">Символы выстраивают параллели, помогающие раскрыть характер Мисс </w:t>
      </w:r>
      <w:proofErr w:type="spellStart"/>
      <w:r w:rsidRPr="006668B2">
        <w:rPr>
          <w:rFonts w:ascii="Times New Roman" w:hAnsi="Times New Roman" w:cs="Times New Roman"/>
          <w:sz w:val="28"/>
          <w:szCs w:val="28"/>
        </w:rPr>
        <w:t>Голайтли</w:t>
      </w:r>
      <w:proofErr w:type="spellEnd"/>
      <w:r w:rsidRPr="006668B2">
        <w:rPr>
          <w:rFonts w:ascii="Times New Roman" w:hAnsi="Times New Roman" w:cs="Times New Roman"/>
          <w:sz w:val="28"/>
          <w:szCs w:val="28"/>
        </w:rPr>
        <w:t>. Но и для их введения в повествование используется не только сравнение. Так</w:t>
      </w:r>
      <w:r>
        <w:rPr>
          <w:rFonts w:ascii="Times New Roman" w:hAnsi="Times New Roman" w:cs="Times New Roman"/>
          <w:sz w:val="28"/>
          <w:szCs w:val="28"/>
        </w:rPr>
        <w:t>,</w:t>
      </w:r>
      <w:r w:rsidRPr="006668B2">
        <w:rPr>
          <w:rFonts w:ascii="Times New Roman" w:hAnsi="Times New Roman" w:cs="Times New Roman"/>
          <w:sz w:val="28"/>
          <w:szCs w:val="28"/>
        </w:rPr>
        <w:t xml:space="preserve"> например, противопоставляются друг другу книги, которые читает </w:t>
      </w:r>
      <w:proofErr w:type="spellStart"/>
      <w:r w:rsidRPr="006668B2">
        <w:rPr>
          <w:rFonts w:ascii="Times New Roman" w:hAnsi="Times New Roman" w:cs="Times New Roman"/>
          <w:sz w:val="28"/>
          <w:szCs w:val="28"/>
        </w:rPr>
        <w:t>Холидей</w:t>
      </w:r>
      <w:proofErr w:type="spellEnd"/>
      <w:r w:rsidRPr="006668B2">
        <w:rPr>
          <w:rFonts w:ascii="Times New Roman" w:hAnsi="Times New Roman" w:cs="Times New Roman"/>
          <w:sz w:val="28"/>
          <w:szCs w:val="28"/>
        </w:rPr>
        <w:t xml:space="preserve"> в начале повествования и в конце. Живя идеей, во что бы то ни стало стать частью общества Тиффани, героиня отказывается от всего, что близко ее сердцу, и предпочитает книги о бейсболе, в которых она находит информацию о «полезных» мужчинах, которые могут помочь ей достичь ее цели: </w:t>
      </w:r>
      <w:r w:rsidRPr="006668B2">
        <w:rPr>
          <w:rFonts w:ascii="Times New Roman" w:hAnsi="Times New Roman" w:cs="Times New Roman"/>
          <w:i/>
          <w:iCs/>
          <w:sz w:val="28"/>
          <w:szCs w:val="28"/>
        </w:rPr>
        <w:t>«</w:t>
      </w:r>
      <w:r w:rsidRPr="006668B2">
        <w:rPr>
          <w:rFonts w:ascii="Times New Roman" w:hAnsi="Times New Roman" w:cs="Times New Roman"/>
          <w:i/>
          <w:iCs/>
          <w:sz w:val="28"/>
          <w:szCs w:val="28"/>
          <w:lang w:val="en-US"/>
        </w:rPr>
        <w:t>I</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read</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them</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in</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The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Baseball</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Guide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another</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selection</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off</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Holly</w:t>
      </w:r>
      <w:r w:rsidRPr="006668B2">
        <w:rPr>
          <w:rFonts w:ascii="Times New Roman" w:hAnsi="Times New Roman" w:cs="Times New Roman"/>
          <w:i/>
          <w:iCs/>
          <w:sz w:val="28"/>
          <w:szCs w:val="28"/>
        </w:rPr>
        <w:t>’</w:t>
      </w:r>
      <w:r w:rsidRPr="006668B2">
        <w:rPr>
          <w:rFonts w:ascii="Times New Roman" w:hAnsi="Times New Roman" w:cs="Times New Roman"/>
          <w:i/>
          <w:iCs/>
          <w:sz w:val="28"/>
          <w:szCs w:val="28"/>
          <w:lang w:val="en-US"/>
        </w:rPr>
        <w:t>s</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shelf</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which</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she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seemed</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to</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use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for</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a</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scrapbook</w:t>
      </w:r>
      <w:r w:rsidRPr="006668B2">
        <w:rPr>
          <w:rFonts w:ascii="Times New Roman" w:hAnsi="Times New Roman" w:cs="Times New Roman"/>
          <w:i/>
          <w:iCs/>
          <w:sz w:val="28"/>
          <w:szCs w:val="28"/>
        </w:rPr>
        <w:t xml:space="preserve">». </w:t>
      </w:r>
    </w:p>
    <w:p w:rsidR="00710D14" w:rsidRPr="006668B2" w:rsidRDefault="00710D14" w:rsidP="000667DE">
      <w:pPr>
        <w:spacing w:after="0" w:line="240" w:lineRule="auto"/>
        <w:ind w:firstLine="709"/>
        <w:rPr>
          <w:rFonts w:ascii="Times New Roman" w:hAnsi="Times New Roman" w:cs="Times New Roman"/>
          <w:sz w:val="28"/>
          <w:szCs w:val="28"/>
        </w:rPr>
      </w:pPr>
      <w:r w:rsidRPr="006668B2">
        <w:rPr>
          <w:rFonts w:ascii="Times New Roman" w:hAnsi="Times New Roman" w:cs="Times New Roman"/>
          <w:sz w:val="28"/>
          <w:szCs w:val="28"/>
        </w:rPr>
        <w:t>Автор не случайно использует существительное «</w:t>
      </w:r>
      <w:r w:rsidRPr="006668B2">
        <w:rPr>
          <w:rFonts w:ascii="Times New Roman" w:hAnsi="Times New Roman" w:cs="Times New Roman"/>
          <w:i/>
          <w:iCs/>
          <w:sz w:val="28"/>
          <w:szCs w:val="28"/>
          <w:lang w:val="en-US"/>
        </w:rPr>
        <w:t>scrapbook</w:t>
      </w:r>
      <w:r w:rsidRPr="006668B2">
        <w:rPr>
          <w:rFonts w:ascii="Times New Roman" w:hAnsi="Times New Roman" w:cs="Times New Roman"/>
          <w:i/>
          <w:iCs/>
          <w:sz w:val="28"/>
          <w:szCs w:val="28"/>
        </w:rPr>
        <w:t xml:space="preserve">», </w:t>
      </w:r>
      <w:r w:rsidRPr="006668B2">
        <w:rPr>
          <w:rFonts w:ascii="Times New Roman" w:hAnsi="Times New Roman" w:cs="Times New Roman"/>
          <w:sz w:val="28"/>
          <w:szCs w:val="28"/>
        </w:rPr>
        <w:t xml:space="preserve">чтобы подчеркнуть, насколько важно для </w:t>
      </w:r>
      <w:proofErr w:type="spellStart"/>
      <w:r w:rsidRPr="006668B2">
        <w:rPr>
          <w:rFonts w:ascii="Times New Roman" w:hAnsi="Times New Roman" w:cs="Times New Roman"/>
          <w:sz w:val="28"/>
          <w:szCs w:val="28"/>
        </w:rPr>
        <w:t>Холидей</w:t>
      </w:r>
      <w:proofErr w:type="spellEnd"/>
      <w:r w:rsidRPr="006668B2">
        <w:rPr>
          <w:rFonts w:ascii="Times New Roman" w:hAnsi="Times New Roman" w:cs="Times New Roman"/>
          <w:sz w:val="28"/>
          <w:szCs w:val="28"/>
        </w:rPr>
        <w:t xml:space="preserve"> стать известной, сделать так, чтобы </w:t>
      </w:r>
      <w:r w:rsidRPr="006668B2">
        <w:rPr>
          <w:rFonts w:ascii="Times New Roman" w:hAnsi="Times New Roman" w:cs="Times New Roman"/>
          <w:sz w:val="28"/>
          <w:szCs w:val="28"/>
        </w:rPr>
        <w:lastRenderedPageBreak/>
        <w:t>о ней заговорили. Она</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создала</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специальный</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памятный</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альбом</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с</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вырезками</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из</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газет</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упоминающих</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ее</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имя</w:t>
      </w:r>
      <w:r w:rsidRPr="006668B2">
        <w:rPr>
          <w:rFonts w:ascii="Times New Roman" w:hAnsi="Times New Roman" w:cs="Times New Roman"/>
          <w:sz w:val="28"/>
          <w:szCs w:val="28"/>
          <w:lang w:val="en-US"/>
        </w:rPr>
        <w:t xml:space="preserve">: «Holly came up from behind, and caught me reading: </w:t>
      </w:r>
      <w:r w:rsidRPr="006668B2">
        <w:rPr>
          <w:rFonts w:ascii="Times New Roman" w:hAnsi="Times New Roman" w:cs="Times New Roman"/>
          <w:i/>
          <w:iCs/>
          <w:sz w:val="28"/>
          <w:szCs w:val="28"/>
          <w:lang w:val="en-US"/>
        </w:rPr>
        <w:t xml:space="preserve">Miss Holiday </w:t>
      </w:r>
      <w:proofErr w:type="spellStart"/>
      <w:r w:rsidRPr="006668B2">
        <w:rPr>
          <w:rFonts w:ascii="Times New Roman" w:hAnsi="Times New Roman" w:cs="Times New Roman"/>
          <w:i/>
          <w:iCs/>
          <w:sz w:val="28"/>
          <w:szCs w:val="28"/>
          <w:lang w:val="en-US"/>
        </w:rPr>
        <w:t>Golightly</w:t>
      </w:r>
      <w:proofErr w:type="spellEnd"/>
      <w:r w:rsidRPr="006668B2">
        <w:rPr>
          <w:rFonts w:ascii="Times New Roman" w:hAnsi="Times New Roman" w:cs="Times New Roman"/>
          <w:i/>
          <w:iCs/>
          <w:sz w:val="28"/>
          <w:szCs w:val="28"/>
          <w:lang w:val="en-US"/>
        </w:rPr>
        <w:t xml:space="preserve">, of the Boston </w:t>
      </w:r>
      <w:proofErr w:type="spellStart"/>
      <w:r w:rsidRPr="006668B2">
        <w:rPr>
          <w:rFonts w:ascii="Times New Roman" w:hAnsi="Times New Roman" w:cs="Times New Roman"/>
          <w:i/>
          <w:iCs/>
          <w:sz w:val="28"/>
          <w:szCs w:val="28"/>
          <w:lang w:val="en-US"/>
        </w:rPr>
        <w:t>Golightlys</w:t>
      </w:r>
      <w:proofErr w:type="spellEnd"/>
      <w:r w:rsidRPr="006668B2">
        <w:rPr>
          <w:rFonts w:ascii="Times New Roman" w:hAnsi="Times New Roman" w:cs="Times New Roman"/>
          <w:i/>
          <w:iCs/>
          <w:sz w:val="28"/>
          <w:szCs w:val="28"/>
          <w:lang w:val="en-US"/>
        </w:rPr>
        <w:t>, making every day a holiday for the 24-karat Rusty Trawler</w:t>
      </w:r>
      <w:r w:rsidRPr="006668B2">
        <w:rPr>
          <w:rFonts w:ascii="Times New Roman" w:hAnsi="Times New Roman" w:cs="Times New Roman"/>
          <w:sz w:val="28"/>
          <w:szCs w:val="28"/>
          <w:lang w:val="en-US"/>
        </w:rPr>
        <w:t>. Admiring</w:t>
      </w:r>
      <w:r w:rsidRPr="006668B2">
        <w:rPr>
          <w:rFonts w:ascii="Times New Roman" w:hAnsi="Times New Roman" w:cs="Times New Roman"/>
          <w:sz w:val="28"/>
          <w:szCs w:val="28"/>
        </w:rPr>
        <w:t xml:space="preserve"> </w:t>
      </w:r>
      <w:r w:rsidRPr="006668B2">
        <w:rPr>
          <w:rFonts w:ascii="Times New Roman" w:hAnsi="Times New Roman" w:cs="Times New Roman"/>
          <w:sz w:val="28"/>
          <w:szCs w:val="28"/>
          <w:lang w:val="en-US"/>
        </w:rPr>
        <w:t>my</w:t>
      </w:r>
      <w:r w:rsidRPr="006668B2">
        <w:rPr>
          <w:rFonts w:ascii="Times New Roman" w:hAnsi="Times New Roman" w:cs="Times New Roman"/>
          <w:sz w:val="28"/>
          <w:szCs w:val="28"/>
        </w:rPr>
        <w:t xml:space="preserve"> </w:t>
      </w:r>
      <w:r w:rsidRPr="006668B2">
        <w:rPr>
          <w:rFonts w:ascii="Times New Roman" w:hAnsi="Times New Roman" w:cs="Times New Roman"/>
          <w:i/>
          <w:iCs/>
          <w:sz w:val="28"/>
          <w:szCs w:val="28"/>
          <w:lang w:val="en-US"/>
        </w:rPr>
        <w:t>publicity</w:t>
      </w:r>
      <w:r w:rsidRPr="006668B2">
        <w:rPr>
          <w:rFonts w:ascii="Times New Roman" w:hAnsi="Times New Roman" w:cs="Times New Roman"/>
          <w:sz w:val="28"/>
          <w:szCs w:val="28"/>
        </w:rPr>
        <w:t>..</w:t>
      </w:r>
      <w:proofErr w:type="gramStart"/>
      <w:r w:rsidRPr="006668B2">
        <w:rPr>
          <w:rFonts w:ascii="Times New Roman" w:hAnsi="Times New Roman" w:cs="Times New Roman"/>
          <w:i/>
          <w:iCs/>
          <w:sz w:val="28"/>
          <w:szCs w:val="28"/>
        </w:rPr>
        <w:t>?</w:t>
      </w:r>
      <w:proofErr w:type="gramEnd"/>
      <w:r w:rsidRPr="006668B2">
        <w:rPr>
          <w:rFonts w:ascii="Times New Roman" w:hAnsi="Times New Roman" w:cs="Times New Roman"/>
          <w:sz w:val="28"/>
          <w:szCs w:val="28"/>
        </w:rPr>
        <w:t xml:space="preserve"> ». </w:t>
      </w:r>
    </w:p>
    <w:p w:rsidR="00710D14" w:rsidRPr="006668B2" w:rsidRDefault="00710D14" w:rsidP="000667DE">
      <w:pPr>
        <w:spacing w:after="0" w:line="240" w:lineRule="auto"/>
        <w:ind w:firstLine="709"/>
        <w:rPr>
          <w:rFonts w:ascii="Times New Roman" w:hAnsi="Times New Roman" w:cs="Times New Roman"/>
          <w:sz w:val="28"/>
          <w:szCs w:val="28"/>
        </w:rPr>
      </w:pPr>
      <w:r w:rsidRPr="006668B2">
        <w:rPr>
          <w:rFonts w:ascii="Times New Roman" w:hAnsi="Times New Roman" w:cs="Times New Roman"/>
          <w:sz w:val="28"/>
          <w:szCs w:val="28"/>
        </w:rPr>
        <w:t xml:space="preserve">С другой же стороны, когда героиня вновь возвращается к ее истинной природе, она ставит перед собой совершенно другие цели. Ей больше не нужны пустые и равнодушные люди, она готова все сделать сама, потому что она горит идеей, мечтой жить у моря, в Бразилии: </w:t>
      </w:r>
      <w:r w:rsidRPr="006668B2">
        <w:rPr>
          <w:rFonts w:ascii="Times New Roman" w:hAnsi="Times New Roman" w:cs="Times New Roman"/>
          <w:i/>
          <w:iCs/>
          <w:sz w:val="28"/>
          <w:szCs w:val="28"/>
        </w:rPr>
        <w:t>«</w:t>
      </w:r>
      <w:r w:rsidRPr="006668B2">
        <w:rPr>
          <w:rFonts w:ascii="Times New Roman" w:hAnsi="Times New Roman" w:cs="Times New Roman"/>
          <w:i/>
          <w:iCs/>
          <w:sz w:val="28"/>
          <w:szCs w:val="28"/>
          <w:lang w:val="en-US"/>
        </w:rPr>
        <w:t>South</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by</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Thunderbird</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Byways</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of</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Brazil</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The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Political</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Mind</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of</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Latin</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America</w:t>
      </w:r>
      <w:r w:rsidRPr="006668B2">
        <w:rPr>
          <w:rFonts w:ascii="Times New Roman" w:hAnsi="Times New Roman" w:cs="Times New Roman"/>
          <w:i/>
          <w:iCs/>
          <w:sz w:val="28"/>
          <w:szCs w:val="28"/>
        </w:rPr>
        <w:t>»</w:t>
      </w:r>
      <w:r w:rsidRPr="006668B2">
        <w:rPr>
          <w:rFonts w:ascii="Times New Roman" w:hAnsi="Times New Roman" w:cs="Times New Roman"/>
          <w:sz w:val="28"/>
          <w:szCs w:val="28"/>
        </w:rPr>
        <w:t>.</w:t>
      </w:r>
    </w:p>
    <w:p w:rsidR="00710D14" w:rsidRPr="006668B2" w:rsidRDefault="00710D14" w:rsidP="000667DE">
      <w:pPr>
        <w:spacing w:after="0" w:line="240" w:lineRule="auto"/>
        <w:ind w:firstLine="709"/>
        <w:rPr>
          <w:rFonts w:ascii="Times New Roman" w:hAnsi="Times New Roman" w:cs="Times New Roman"/>
          <w:sz w:val="28"/>
          <w:szCs w:val="28"/>
          <w:lang w:val="en-US"/>
        </w:rPr>
      </w:pPr>
      <w:r w:rsidRPr="006668B2">
        <w:rPr>
          <w:rFonts w:ascii="Times New Roman" w:hAnsi="Times New Roman" w:cs="Times New Roman"/>
          <w:sz w:val="28"/>
          <w:szCs w:val="28"/>
        </w:rPr>
        <w:t xml:space="preserve">Изменения в характере </w:t>
      </w:r>
      <w:proofErr w:type="spellStart"/>
      <w:r w:rsidRPr="006668B2">
        <w:rPr>
          <w:rFonts w:ascii="Times New Roman" w:hAnsi="Times New Roman" w:cs="Times New Roman"/>
          <w:sz w:val="28"/>
          <w:szCs w:val="28"/>
        </w:rPr>
        <w:t>Холидей</w:t>
      </w:r>
      <w:proofErr w:type="spellEnd"/>
      <w:r w:rsidRPr="006668B2">
        <w:rPr>
          <w:rFonts w:ascii="Times New Roman" w:hAnsi="Times New Roman" w:cs="Times New Roman"/>
          <w:sz w:val="28"/>
          <w:szCs w:val="28"/>
        </w:rPr>
        <w:t xml:space="preserve"> неизменно влекут за собой изменения во внешнем облике девушки. Выбор того или иного комплекта одежды может многое рассказать о человеке, поэтому автор уделяет этому особое внимание.</w:t>
      </w:r>
      <w:r>
        <w:rPr>
          <w:rFonts w:ascii="Times New Roman" w:hAnsi="Times New Roman" w:cs="Times New Roman"/>
          <w:sz w:val="28"/>
          <w:szCs w:val="28"/>
        </w:rPr>
        <w:t xml:space="preserve"> </w:t>
      </w:r>
      <w:r w:rsidRPr="006668B2">
        <w:rPr>
          <w:rFonts w:ascii="Times New Roman" w:hAnsi="Times New Roman" w:cs="Times New Roman"/>
          <w:sz w:val="28"/>
          <w:szCs w:val="28"/>
        </w:rPr>
        <w:t xml:space="preserve">В начале новеллы, когда рассказчик впервые видит </w:t>
      </w:r>
      <w:proofErr w:type="spellStart"/>
      <w:r w:rsidRPr="006668B2">
        <w:rPr>
          <w:rFonts w:ascii="Times New Roman" w:hAnsi="Times New Roman" w:cs="Times New Roman"/>
          <w:sz w:val="28"/>
          <w:szCs w:val="28"/>
        </w:rPr>
        <w:t>Холли</w:t>
      </w:r>
      <w:proofErr w:type="spellEnd"/>
      <w:r w:rsidRPr="006668B2">
        <w:rPr>
          <w:rFonts w:ascii="Times New Roman" w:hAnsi="Times New Roman" w:cs="Times New Roman"/>
          <w:sz w:val="28"/>
          <w:szCs w:val="28"/>
        </w:rPr>
        <w:t xml:space="preserve"> </w:t>
      </w:r>
      <w:proofErr w:type="spellStart"/>
      <w:r w:rsidRPr="006668B2">
        <w:rPr>
          <w:rFonts w:ascii="Times New Roman" w:hAnsi="Times New Roman" w:cs="Times New Roman"/>
          <w:sz w:val="28"/>
          <w:szCs w:val="28"/>
        </w:rPr>
        <w:t>Голайтли</w:t>
      </w:r>
      <w:proofErr w:type="spellEnd"/>
      <w:r w:rsidRPr="006668B2">
        <w:rPr>
          <w:rFonts w:ascii="Times New Roman" w:hAnsi="Times New Roman" w:cs="Times New Roman"/>
          <w:sz w:val="28"/>
          <w:szCs w:val="28"/>
        </w:rPr>
        <w:t xml:space="preserve"> в черном узком платье, то он ловит себя на мысли, что она привлекает внимание своей модной худобой и элегантным стилем в одежде: «</w:t>
      </w:r>
      <w:r w:rsidRPr="006668B2">
        <w:rPr>
          <w:rFonts w:ascii="Times New Roman" w:hAnsi="Times New Roman" w:cs="Times New Roman"/>
          <w:i/>
          <w:iCs/>
          <w:sz w:val="28"/>
          <w:szCs w:val="28"/>
          <w:lang w:val="en-US"/>
        </w:rPr>
        <w:t>It</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was</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a</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warm</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evening</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nearly</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summer</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and</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she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wore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a</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slim</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cool</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black</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dress</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black</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sandals</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a</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pearl</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choker</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For all her chic thinness, she had an almost breakfast-cereal air of health, a soap lemon cleanness, a rough pink darkening in the cheeks</w:t>
      </w:r>
      <w:r w:rsidRPr="006668B2">
        <w:rPr>
          <w:rFonts w:ascii="Times New Roman" w:hAnsi="Times New Roman" w:cs="Times New Roman"/>
          <w:sz w:val="28"/>
          <w:szCs w:val="28"/>
          <w:lang w:val="en-US"/>
        </w:rPr>
        <w:t xml:space="preserve">». </w:t>
      </w:r>
    </w:p>
    <w:p w:rsidR="00710D14" w:rsidRPr="006668B2" w:rsidRDefault="00710D14" w:rsidP="000667DE">
      <w:pPr>
        <w:spacing w:after="0" w:line="240" w:lineRule="auto"/>
        <w:ind w:firstLine="709"/>
        <w:rPr>
          <w:rFonts w:ascii="Times New Roman" w:hAnsi="Times New Roman" w:cs="Times New Roman"/>
          <w:sz w:val="28"/>
          <w:szCs w:val="28"/>
        </w:rPr>
      </w:pPr>
      <w:r w:rsidRPr="006668B2">
        <w:rPr>
          <w:rFonts w:ascii="Times New Roman" w:hAnsi="Times New Roman" w:cs="Times New Roman"/>
          <w:sz w:val="28"/>
          <w:szCs w:val="28"/>
        </w:rPr>
        <w:t>В конце же повествования Капоте вновь использует антитезу для усиления контраста между двумя образами ж</w:t>
      </w:r>
      <w:r>
        <w:rPr>
          <w:rFonts w:ascii="Times New Roman" w:hAnsi="Times New Roman" w:cs="Times New Roman"/>
          <w:sz w:val="28"/>
          <w:szCs w:val="28"/>
        </w:rPr>
        <w:t xml:space="preserve">изни главной героини. </w:t>
      </w:r>
      <w:proofErr w:type="spellStart"/>
      <w:r>
        <w:rPr>
          <w:rFonts w:ascii="Times New Roman" w:hAnsi="Times New Roman" w:cs="Times New Roman"/>
          <w:sz w:val="28"/>
          <w:szCs w:val="28"/>
        </w:rPr>
        <w:t>Холли</w:t>
      </w:r>
      <w:proofErr w:type="spellEnd"/>
      <w:r>
        <w:rPr>
          <w:rFonts w:ascii="Times New Roman" w:hAnsi="Times New Roman" w:cs="Times New Roman"/>
          <w:sz w:val="28"/>
          <w:szCs w:val="28"/>
        </w:rPr>
        <w:t xml:space="preserve"> по-</w:t>
      </w:r>
      <w:r w:rsidRPr="006668B2">
        <w:rPr>
          <w:rFonts w:ascii="Times New Roman" w:hAnsi="Times New Roman" w:cs="Times New Roman"/>
          <w:sz w:val="28"/>
          <w:szCs w:val="28"/>
        </w:rPr>
        <w:t xml:space="preserve">прежнему хороша собой, но предпочитает носить одежду, в которой чувствует себя комфортно, например, кожаную куртку, джинсы и теннисные туфли. Внешний лоск сменился на внутренний покой, так же, как общество Тиффани </w:t>
      </w:r>
      <w:r>
        <w:rPr>
          <w:rFonts w:ascii="Times New Roman" w:hAnsi="Times New Roman" w:cs="Times New Roman"/>
          <w:sz w:val="28"/>
          <w:szCs w:val="28"/>
        </w:rPr>
        <w:t>уступило место мечте зажить по-</w:t>
      </w:r>
      <w:r w:rsidRPr="006668B2">
        <w:rPr>
          <w:rFonts w:ascii="Times New Roman" w:hAnsi="Times New Roman" w:cs="Times New Roman"/>
          <w:sz w:val="28"/>
          <w:szCs w:val="28"/>
        </w:rPr>
        <w:t>настоящему: «</w:t>
      </w:r>
      <w:r w:rsidRPr="006668B2">
        <w:rPr>
          <w:rFonts w:ascii="Times New Roman" w:hAnsi="Times New Roman" w:cs="Times New Roman"/>
          <w:i/>
          <w:iCs/>
          <w:sz w:val="28"/>
          <w:szCs w:val="28"/>
          <w:lang w:val="en-US"/>
        </w:rPr>
        <w:t>She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was</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wearing</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a</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windbreaker</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and</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a</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pair</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of</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blue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jeans</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and</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tennis</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shoes</w:t>
      </w:r>
      <w:r w:rsidRPr="006668B2">
        <w:rPr>
          <w:rFonts w:ascii="Times New Roman" w:hAnsi="Times New Roman" w:cs="Times New Roman"/>
          <w:sz w:val="28"/>
          <w:szCs w:val="28"/>
        </w:rPr>
        <w:t>».</w:t>
      </w:r>
    </w:p>
    <w:p w:rsidR="00710D14" w:rsidRPr="006668B2" w:rsidRDefault="00710D14" w:rsidP="000667DE">
      <w:pPr>
        <w:spacing w:after="0" w:line="240" w:lineRule="auto"/>
        <w:ind w:firstLine="709"/>
        <w:rPr>
          <w:rFonts w:ascii="Times New Roman" w:hAnsi="Times New Roman" w:cs="Times New Roman"/>
          <w:sz w:val="28"/>
          <w:szCs w:val="28"/>
        </w:rPr>
      </w:pPr>
      <w:r w:rsidRPr="006668B2">
        <w:rPr>
          <w:rFonts w:ascii="Times New Roman" w:hAnsi="Times New Roman" w:cs="Times New Roman"/>
          <w:sz w:val="28"/>
          <w:szCs w:val="28"/>
        </w:rPr>
        <w:t xml:space="preserve">Писатель не раз раскрывает идею того, что сравнение идет нога в ногу с антитезой. </w:t>
      </w:r>
      <w:proofErr w:type="spellStart"/>
      <w:r w:rsidRPr="006668B2">
        <w:rPr>
          <w:rFonts w:ascii="Times New Roman" w:hAnsi="Times New Roman" w:cs="Times New Roman"/>
          <w:sz w:val="28"/>
          <w:szCs w:val="28"/>
        </w:rPr>
        <w:t>Трумен</w:t>
      </w:r>
      <w:proofErr w:type="spellEnd"/>
      <w:r w:rsidRPr="006668B2">
        <w:rPr>
          <w:rFonts w:ascii="Times New Roman" w:hAnsi="Times New Roman" w:cs="Times New Roman"/>
          <w:sz w:val="28"/>
          <w:szCs w:val="28"/>
        </w:rPr>
        <w:t xml:space="preserve"> Капоте не всегда использует данные приемы скрыто, за завесой символов и недосказанности. Он в то же самое время ставит в одну линию свою героиню и реально существующих людей. </w:t>
      </w:r>
    </w:p>
    <w:p w:rsidR="00710D14" w:rsidRPr="006668B2" w:rsidRDefault="00710D14" w:rsidP="000667DE">
      <w:pPr>
        <w:spacing w:after="0" w:line="240" w:lineRule="auto"/>
        <w:ind w:firstLine="709"/>
        <w:rPr>
          <w:rFonts w:ascii="Times New Roman" w:hAnsi="Times New Roman" w:cs="Times New Roman"/>
          <w:i/>
          <w:iCs/>
          <w:sz w:val="28"/>
          <w:szCs w:val="28"/>
        </w:rPr>
      </w:pPr>
      <w:r w:rsidRPr="006668B2">
        <w:rPr>
          <w:rFonts w:ascii="Times New Roman" w:hAnsi="Times New Roman" w:cs="Times New Roman"/>
          <w:sz w:val="28"/>
          <w:szCs w:val="28"/>
        </w:rPr>
        <w:t xml:space="preserve">Рассматривая, как </w:t>
      </w:r>
      <w:proofErr w:type="spellStart"/>
      <w:r w:rsidRPr="006668B2">
        <w:rPr>
          <w:rFonts w:ascii="Times New Roman" w:hAnsi="Times New Roman" w:cs="Times New Roman"/>
          <w:sz w:val="28"/>
          <w:szCs w:val="28"/>
        </w:rPr>
        <w:t>Холли</w:t>
      </w:r>
      <w:proofErr w:type="spellEnd"/>
      <w:r w:rsidRPr="006668B2">
        <w:rPr>
          <w:rFonts w:ascii="Times New Roman" w:hAnsi="Times New Roman" w:cs="Times New Roman"/>
          <w:sz w:val="28"/>
          <w:szCs w:val="28"/>
        </w:rPr>
        <w:t xml:space="preserve"> изучает стопку книг в библиотеке, рассказчик невольно вспоминает свою старую знакомую, с которой учился в одной школе. Ее </w:t>
      </w:r>
      <w:proofErr w:type="gramStart"/>
      <w:r w:rsidRPr="006668B2">
        <w:rPr>
          <w:rFonts w:ascii="Times New Roman" w:hAnsi="Times New Roman" w:cs="Times New Roman"/>
          <w:sz w:val="28"/>
          <w:szCs w:val="28"/>
        </w:rPr>
        <w:t xml:space="preserve">зовут  </w:t>
      </w:r>
      <w:proofErr w:type="spellStart"/>
      <w:r w:rsidRPr="006668B2">
        <w:rPr>
          <w:rFonts w:ascii="Times New Roman" w:hAnsi="Times New Roman" w:cs="Times New Roman"/>
          <w:sz w:val="28"/>
          <w:szCs w:val="28"/>
        </w:rPr>
        <w:t>Милдрет</w:t>
      </w:r>
      <w:proofErr w:type="spellEnd"/>
      <w:proofErr w:type="gramEnd"/>
      <w:r w:rsidRPr="006668B2">
        <w:rPr>
          <w:rFonts w:ascii="Times New Roman" w:hAnsi="Times New Roman" w:cs="Times New Roman"/>
          <w:sz w:val="28"/>
          <w:szCs w:val="28"/>
        </w:rPr>
        <w:t xml:space="preserve"> </w:t>
      </w:r>
      <w:proofErr w:type="spellStart"/>
      <w:r w:rsidRPr="006668B2">
        <w:rPr>
          <w:rFonts w:ascii="Times New Roman" w:hAnsi="Times New Roman" w:cs="Times New Roman"/>
          <w:sz w:val="28"/>
          <w:szCs w:val="28"/>
        </w:rPr>
        <w:t>Гросман</w:t>
      </w:r>
      <w:proofErr w:type="spellEnd"/>
      <w:r w:rsidRPr="006668B2">
        <w:rPr>
          <w:rFonts w:ascii="Times New Roman" w:hAnsi="Times New Roman" w:cs="Times New Roman"/>
          <w:sz w:val="28"/>
          <w:szCs w:val="28"/>
        </w:rPr>
        <w:t xml:space="preserve">. Увидев схожесть в образах </w:t>
      </w:r>
      <w:proofErr w:type="spellStart"/>
      <w:r w:rsidRPr="006668B2">
        <w:rPr>
          <w:rFonts w:ascii="Times New Roman" w:hAnsi="Times New Roman" w:cs="Times New Roman"/>
          <w:sz w:val="28"/>
          <w:szCs w:val="28"/>
        </w:rPr>
        <w:t>Холидей</w:t>
      </w:r>
      <w:proofErr w:type="spellEnd"/>
      <w:r w:rsidRPr="006668B2">
        <w:rPr>
          <w:rFonts w:ascii="Times New Roman" w:hAnsi="Times New Roman" w:cs="Times New Roman"/>
          <w:sz w:val="28"/>
          <w:szCs w:val="28"/>
        </w:rPr>
        <w:t xml:space="preserve"> и </w:t>
      </w:r>
      <w:proofErr w:type="spellStart"/>
      <w:r w:rsidRPr="006668B2">
        <w:rPr>
          <w:rFonts w:ascii="Times New Roman" w:hAnsi="Times New Roman" w:cs="Times New Roman"/>
          <w:sz w:val="28"/>
          <w:szCs w:val="28"/>
        </w:rPr>
        <w:t>Милдрет</w:t>
      </w:r>
      <w:proofErr w:type="spellEnd"/>
      <w:r w:rsidRPr="006668B2">
        <w:rPr>
          <w:rFonts w:ascii="Times New Roman" w:hAnsi="Times New Roman" w:cs="Times New Roman"/>
          <w:sz w:val="28"/>
          <w:szCs w:val="28"/>
        </w:rPr>
        <w:t xml:space="preserve">, он еще больше усиливает зеркальный эффект, благодаря сравнению девушек с сиамскими близнецами: </w:t>
      </w:r>
      <w:r w:rsidRPr="006668B2">
        <w:rPr>
          <w:rFonts w:ascii="Times New Roman" w:hAnsi="Times New Roman" w:cs="Times New Roman"/>
          <w:i/>
          <w:iCs/>
          <w:sz w:val="28"/>
          <w:szCs w:val="28"/>
        </w:rPr>
        <w:t>«…</w:t>
      </w:r>
      <w:r w:rsidRPr="006668B2">
        <w:rPr>
          <w:rFonts w:ascii="Times New Roman" w:hAnsi="Times New Roman" w:cs="Times New Roman"/>
          <w:i/>
          <w:iCs/>
          <w:sz w:val="28"/>
          <w:szCs w:val="28"/>
          <w:lang w:val="en-US"/>
        </w:rPr>
        <w:t>yet</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in</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my</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head</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they</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acquired</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a</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Siamese</w:t>
      </w:r>
      <w:r w:rsidRPr="006668B2">
        <w:rPr>
          <w:rFonts w:ascii="Times New Roman" w:hAnsi="Times New Roman" w:cs="Times New Roman"/>
          <w:i/>
          <w:iCs/>
          <w:sz w:val="28"/>
          <w:szCs w:val="28"/>
        </w:rPr>
        <w:t xml:space="preserve"> </w:t>
      </w:r>
      <w:proofErr w:type="spellStart"/>
      <w:r w:rsidRPr="006668B2">
        <w:rPr>
          <w:rFonts w:ascii="Times New Roman" w:hAnsi="Times New Roman" w:cs="Times New Roman"/>
          <w:i/>
          <w:iCs/>
          <w:sz w:val="28"/>
          <w:szCs w:val="28"/>
          <w:lang w:val="en-US"/>
        </w:rPr>
        <w:t>twinship</w:t>
      </w:r>
      <w:proofErr w:type="spellEnd"/>
      <w:r w:rsidRPr="006668B2">
        <w:rPr>
          <w:rFonts w:ascii="Times New Roman" w:hAnsi="Times New Roman" w:cs="Times New Roman"/>
          <w:i/>
          <w:iCs/>
          <w:sz w:val="28"/>
          <w:szCs w:val="28"/>
        </w:rPr>
        <w:t xml:space="preserve">». </w:t>
      </w:r>
    </w:p>
    <w:p w:rsidR="00710D14" w:rsidRPr="006668B2" w:rsidRDefault="00710D14" w:rsidP="000667DE">
      <w:pPr>
        <w:spacing w:after="0" w:line="240" w:lineRule="auto"/>
        <w:ind w:firstLine="709"/>
        <w:rPr>
          <w:rFonts w:ascii="Times New Roman" w:hAnsi="Times New Roman" w:cs="Times New Roman"/>
          <w:i/>
          <w:iCs/>
          <w:sz w:val="28"/>
          <w:szCs w:val="28"/>
          <w:lang w:val="en-US"/>
        </w:rPr>
      </w:pPr>
      <w:r w:rsidRPr="006668B2">
        <w:rPr>
          <w:rFonts w:ascii="Times New Roman" w:hAnsi="Times New Roman" w:cs="Times New Roman"/>
          <w:sz w:val="28"/>
          <w:szCs w:val="28"/>
        </w:rPr>
        <w:t>Кроме</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того</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начала</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жизненного</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пути</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каждой</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из</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них</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похожи</w:t>
      </w:r>
      <w:r w:rsidRPr="006668B2">
        <w:rPr>
          <w:rFonts w:ascii="Times New Roman" w:hAnsi="Times New Roman" w:cs="Times New Roman"/>
          <w:sz w:val="28"/>
          <w:szCs w:val="28"/>
          <w:lang w:val="en-US"/>
        </w:rPr>
        <w:t>:</w:t>
      </w:r>
      <w:r w:rsidRPr="006668B2">
        <w:rPr>
          <w:rFonts w:ascii="Times New Roman" w:hAnsi="Times New Roman" w:cs="Times New Roman"/>
          <w:i/>
          <w:iCs/>
          <w:sz w:val="28"/>
          <w:szCs w:val="28"/>
          <w:lang w:val="en-US"/>
        </w:rPr>
        <w:t xml:space="preserve"> «That is what Mildred Grossman had in common with holly </w:t>
      </w:r>
      <w:proofErr w:type="spellStart"/>
      <w:r w:rsidRPr="006668B2">
        <w:rPr>
          <w:rFonts w:ascii="Times New Roman" w:hAnsi="Times New Roman" w:cs="Times New Roman"/>
          <w:i/>
          <w:iCs/>
          <w:sz w:val="28"/>
          <w:szCs w:val="28"/>
          <w:lang w:val="en-US"/>
        </w:rPr>
        <w:t>Golightly</w:t>
      </w:r>
      <w:proofErr w:type="spellEnd"/>
      <w:r w:rsidRPr="006668B2">
        <w:rPr>
          <w:rFonts w:ascii="Times New Roman" w:hAnsi="Times New Roman" w:cs="Times New Roman"/>
          <w:i/>
          <w:iCs/>
          <w:sz w:val="28"/>
          <w:szCs w:val="28"/>
          <w:lang w:val="en-US"/>
        </w:rPr>
        <w:t>. They would never change because they’d been given their character too soon»</w:t>
      </w:r>
      <w:r w:rsidRPr="006668B2">
        <w:rPr>
          <w:rFonts w:ascii="Times New Roman" w:hAnsi="Times New Roman" w:cs="Times New Roman"/>
          <w:sz w:val="28"/>
          <w:szCs w:val="28"/>
          <w:lang w:val="en-US"/>
        </w:rPr>
        <w:t xml:space="preserve">, </w:t>
      </w:r>
      <w:r w:rsidRPr="006668B2">
        <w:rPr>
          <w:rFonts w:ascii="Times New Roman" w:hAnsi="Times New Roman" w:cs="Times New Roman"/>
          <w:i/>
          <w:iCs/>
          <w:sz w:val="28"/>
          <w:szCs w:val="28"/>
          <w:lang w:val="en-US"/>
        </w:rPr>
        <w:t>«They would walk through life and out of it with the same determined step that took small notice of those cliffs at the left».</w:t>
      </w:r>
    </w:p>
    <w:p w:rsidR="00710D14" w:rsidRPr="006668B2" w:rsidRDefault="00710D14" w:rsidP="000667DE">
      <w:pPr>
        <w:spacing w:after="0" w:line="240" w:lineRule="auto"/>
        <w:ind w:firstLine="709"/>
        <w:rPr>
          <w:rFonts w:ascii="Times New Roman" w:hAnsi="Times New Roman" w:cs="Times New Roman"/>
          <w:sz w:val="28"/>
          <w:szCs w:val="28"/>
        </w:rPr>
      </w:pPr>
      <w:r w:rsidRPr="006668B2">
        <w:rPr>
          <w:rFonts w:ascii="Times New Roman" w:hAnsi="Times New Roman" w:cs="Times New Roman"/>
          <w:sz w:val="28"/>
          <w:szCs w:val="28"/>
        </w:rPr>
        <w:t>Но</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уже</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через</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секунду</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все</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меняется</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и</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две</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героини</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абсолютно</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противопоставляются</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друг</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другу</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как</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небо</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и</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земля</w:t>
      </w:r>
      <w:r w:rsidRPr="006668B2">
        <w:rPr>
          <w:rFonts w:ascii="Times New Roman" w:hAnsi="Times New Roman" w:cs="Times New Roman"/>
          <w:sz w:val="28"/>
          <w:szCs w:val="28"/>
          <w:lang w:val="en-US"/>
        </w:rPr>
        <w:t xml:space="preserve">: </w:t>
      </w:r>
      <w:r w:rsidRPr="006668B2">
        <w:rPr>
          <w:rFonts w:ascii="Times New Roman" w:hAnsi="Times New Roman" w:cs="Times New Roman"/>
          <w:i/>
          <w:iCs/>
          <w:sz w:val="28"/>
          <w:szCs w:val="28"/>
          <w:lang w:val="en-US"/>
        </w:rPr>
        <w:t>«Earth and air could not be more opposite than Mildred and Holly», «… the one had splurged herself into a top-heavy realist, the other a lopsided romantic»</w:t>
      </w:r>
      <w:r w:rsidRPr="006668B2">
        <w:rPr>
          <w:rFonts w:ascii="Times New Roman" w:hAnsi="Times New Roman" w:cs="Times New Roman"/>
          <w:sz w:val="28"/>
          <w:szCs w:val="28"/>
          <w:lang w:val="en-US"/>
        </w:rPr>
        <w:t xml:space="preserve">. </w:t>
      </w:r>
      <w:r w:rsidRPr="006668B2">
        <w:rPr>
          <w:rFonts w:ascii="Times New Roman" w:hAnsi="Times New Roman" w:cs="Times New Roman"/>
          <w:sz w:val="28"/>
          <w:szCs w:val="28"/>
        </w:rPr>
        <w:t xml:space="preserve">Два образа жизни и мышления: реализм и романтизм, абсолютно далекие, непохожие, чужие.  </w:t>
      </w:r>
    </w:p>
    <w:p w:rsidR="00710D14" w:rsidRPr="006668B2" w:rsidRDefault="00710D14" w:rsidP="000667DE">
      <w:pPr>
        <w:spacing w:after="0" w:line="240" w:lineRule="auto"/>
        <w:ind w:firstLine="709"/>
        <w:rPr>
          <w:rFonts w:ascii="Times New Roman" w:hAnsi="Times New Roman" w:cs="Times New Roman"/>
          <w:sz w:val="28"/>
          <w:szCs w:val="28"/>
          <w:lang w:val="en-US"/>
        </w:rPr>
      </w:pPr>
      <w:r w:rsidRPr="006668B2">
        <w:rPr>
          <w:rFonts w:ascii="Times New Roman" w:hAnsi="Times New Roman" w:cs="Times New Roman"/>
          <w:sz w:val="28"/>
          <w:szCs w:val="28"/>
        </w:rPr>
        <w:lastRenderedPageBreak/>
        <w:t xml:space="preserve">Переплетение сравнения и антитезы буквально в двух, следующих друг за другом, предложениях подтверждает главную мысль статьи. На встрече с Доктором </w:t>
      </w:r>
      <w:proofErr w:type="spellStart"/>
      <w:r w:rsidRPr="006668B2">
        <w:rPr>
          <w:rFonts w:ascii="Times New Roman" w:hAnsi="Times New Roman" w:cs="Times New Roman"/>
          <w:sz w:val="28"/>
          <w:szCs w:val="28"/>
        </w:rPr>
        <w:t>Голайтли</w:t>
      </w:r>
      <w:proofErr w:type="spellEnd"/>
      <w:r w:rsidRPr="006668B2">
        <w:rPr>
          <w:rFonts w:ascii="Times New Roman" w:hAnsi="Times New Roman" w:cs="Times New Roman"/>
          <w:sz w:val="28"/>
          <w:szCs w:val="28"/>
        </w:rPr>
        <w:t xml:space="preserve"> </w:t>
      </w:r>
      <w:proofErr w:type="spellStart"/>
      <w:r w:rsidRPr="006668B2">
        <w:rPr>
          <w:rFonts w:ascii="Times New Roman" w:hAnsi="Times New Roman" w:cs="Times New Roman"/>
          <w:sz w:val="28"/>
          <w:szCs w:val="28"/>
        </w:rPr>
        <w:t>Холидей</w:t>
      </w:r>
      <w:proofErr w:type="spellEnd"/>
      <w:r w:rsidRPr="006668B2">
        <w:rPr>
          <w:rFonts w:ascii="Times New Roman" w:hAnsi="Times New Roman" w:cs="Times New Roman"/>
          <w:sz w:val="28"/>
          <w:szCs w:val="28"/>
        </w:rPr>
        <w:t xml:space="preserve"> вновь пытается убедить себя, что ее прошлое осталось позади, она противопоставляет себя </w:t>
      </w:r>
      <w:proofErr w:type="spellStart"/>
      <w:r w:rsidRPr="006668B2">
        <w:rPr>
          <w:rFonts w:ascii="Times New Roman" w:hAnsi="Times New Roman" w:cs="Times New Roman"/>
          <w:sz w:val="28"/>
          <w:szCs w:val="28"/>
        </w:rPr>
        <w:t>Луламей</w:t>
      </w:r>
      <w:proofErr w:type="spellEnd"/>
      <w:r w:rsidRPr="006668B2">
        <w:rPr>
          <w:rFonts w:ascii="Times New Roman" w:hAnsi="Times New Roman" w:cs="Times New Roman"/>
          <w:sz w:val="28"/>
          <w:szCs w:val="28"/>
        </w:rPr>
        <w:t xml:space="preserve">, но в тот же момент осознает, что обманывает собственную совесть и признается в этом: </w:t>
      </w:r>
      <w:r w:rsidRPr="006668B2">
        <w:rPr>
          <w:rFonts w:ascii="Times New Roman" w:hAnsi="Times New Roman" w:cs="Times New Roman"/>
          <w:i/>
          <w:iCs/>
          <w:sz w:val="28"/>
          <w:szCs w:val="28"/>
        </w:rPr>
        <w:t>«</w:t>
      </w:r>
      <w:r w:rsidRPr="006668B2">
        <w:rPr>
          <w:rFonts w:ascii="Times New Roman" w:hAnsi="Times New Roman" w:cs="Times New Roman"/>
          <w:i/>
          <w:iCs/>
          <w:sz w:val="28"/>
          <w:szCs w:val="28"/>
          <w:lang w:val="en-US"/>
        </w:rPr>
        <w:t>But</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Doc</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I</w:t>
      </w:r>
      <w:r w:rsidRPr="006668B2">
        <w:rPr>
          <w:rFonts w:ascii="Times New Roman" w:hAnsi="Times New Roman" w:cs="Times New Roman"/>
          <w:i/>
          <w:iCs/>
          <w:sz w:val="28"/>
          <w:szCs w:val="28"/>
        </w:rPr>
        <w:t>’</w:t>
      </w:r>
      <w:r w:rsidRPr="006668B2">
        <w:rPr>
          <w:rFonts w:ascii="Times New Roman" w:hAnsi="Times New Roman" w:cs="Times New Roman"/>
          <w:i/>
          <w:iCs/>
          <w:sz w:val="28"/>
          <w:szCs w:val="28"/>
          <w:lang w:val="en-US"/>
        </w:rPr>
        <w:t>m</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not</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fourteen</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any</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more</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and</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I</w:t>
      </w:r>
      <w:r w:rsidRPr="006668B2">
        <w:rPr>
          <w:rFonts w:ascii="Times New Roman" w:hAnsi="Times New Roman" w:cs="Times New Roman"/>
          <w:i/>
          <w:iCs/>
          <w:sz w:val="28"/>
          <w:szCs w:val="28"/>
        </w:rPr>
        <w:t>’</w:t>
      </w:r>
      <w:r w:rsidRPr="006668B2">
        <w:rPr>
          <w:rFonts w:ascii="Times New Roman" w:hAnsi="Times New Roman" w:cs="Times New Roman"/>
          <w:i/>
          <w:iCs/>
          <w:sz w:val="28"/>
          <w:szCs w:val="28"/>
          <w:lang w:val="en-US"/>
        </w:rPr>
        <w:t>m</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not</w:t>
      </w:r>
      <w:r w:rsidRPr="006668B2">
        <w:rPr>
          <w:rFonts w:ascii="Times New Roman" w:hAnsi="Times New Roman" w:cs="Times New Roman"/>
          <w:i/>
          <w:iCs/>
          <w:sz w:val="28"/>
          <w:szCs w:val="28"/>
        </w:rPr>
        <w:t xml:space="preserve"> </w:t>
      </w:r>
      <w:r w:rsidRPr="006668B2">
        <w:rPr>
          <w:rFonts w:ascii="Times New Roman" w:hAnsi="Times New Roman" w:cs="Times New Roman"/>
          <w:i/>
          <w:iCs/>
          <w:sz w:val="28"/>
          <w:szCs w:val="28"/>
          <w:lang w:val="en-US"/>
        </w:rPr>
        <w:t>a</w:t>
      </w:r>
      <w:r w:rsidRPr="006668B2">
        <w:rPr>
          <w:rFonts w:ascii="Times New Roman" w:hAnsi="Times New Roman" w:cs="Times New Roman"/>
          <w:i/>
          <w:iCs/>
          <w:sz w:val="28"/>
          <w:szCs w:val="28"/>
        </w:rPr>
        <w:t xml:space="preserve"> </w:t>
      </w:r>
      <w:proofErr w:type="spellStart"/>
      <w:r w:rsidRPr="006668B2">
        <w:rPr>
          <w:rFonts w:ascii="Times New Roman" w:hAnsi="Times New Roman" w:cs="Times New Roman"/>
          <w:i/>
          <w:iCs/>
          <w:sz w:val="28"/>
          <w:szCs w:val="28"/>
          <w:lang w:val="en-US"/>
        </w:rPr>
        <w:t>Lulamae</w:t>
      </w:r>
      <w:proofErr w:type="spellEnd"/>
      <w:r w:rsidRPr="006668B2">
        <w:rPr>
          <w:rFonts w:ascii="Times New Roman" w:hAnsi="Times New Roman" w:cs="Times New Roman"/>
          <w:i/>
          <w:iCs/>
          <w:sz w:val="28"/>
          <w:szCs w:val="28"/>
        </w:rPr>
        <w:t xml:space="preserve">. </w:t>
      </w:r>
      <w:proofErr w:type="gramStart"/>
      <w:r w:rsidRPr="006668B2">
        <w:rPr>
          <w:rFonts w:ascii="Times New Roman" w:hAnsi="Times New Roman" w:cs="Times New Roman"/>
          <w:i/>
          <w:iCs/>
          <w:sz w:val="28"/>
          <w:szCs w:val="28"/>
          <w:lang w:val="en-US"/>
        </w:rPr>
        <w:t>But</w:t>
      </w:r>
      <w:proofErr w:type="gramEnd"/>
      <w:r w:rsidRPr="006668B2">
        <w:rPr>
          <w:rFonts w:ascii="Times New Roman" w:hAnsi="Times New Roman" w:cs="Times New Roman"/>
          <w:i/>
          <w:iCs/>
          <w:sz w:val="28"/>
          <w:szCs w:val="28"/>
          <w:lang w:val="en-US"/>
        </w:rPr>
        <w:t xml:space="preserve"> the terrible part is (and I realized it while we were standing there) I am. I am still stealing turkey eggs and running through a </w:t>
      </w:r>
      <w:proofErr w:type="spellStart"/>
      <w:r w:rsidRPr="006668B2">
        <w:rPr>
          <w:rFonts w:ascii="Times New Roman" w:hAnsi="Times New Roman" w:cs="Times New Roman"/>
          <w:i/>
          <w:iCs/>
          <w:sz w:val="28"/>
          <w:szCs w:val="28"/>
          <w:lang w:val="en-US"/>
        </w:rPr>
        <w:t>brier</w:t>
      </w:r>
      <w:proofErr w:type="spellEnd"/>
      <w:r w:rsidRPr="006668B2">
        <w:rPr>
          <w:rFonts w:ascii="Times New Roman" w:hAnsi="Times New Roman" w:cs="Times New Roman"/>
          <w:i/>
          <w:iCs/>
          <w:sz w:val="28"/>
          <w:szCs w:val="28"/>
          <w:lang w:val="en-US"/>
        </w:rPr>
        <w:t xml:space="preserve"> patch».</w:t>
      </w:r>
    </w:p>
    <w:p w:rsidR="00710D14" w:rsidRPr="006668B2" w:rsidRDefault="00710D14" w:rsidP="000667DE">
      <w:pPr>
        <w:spacing w:after="0" w:line="240" w:lineRule="auto"/>
        <w:ind w:firstLine="709"/>
        <w:rPr>
          <w:rFonts w:ascii="Times New Roman" w:hAnsi="Times New Roman" w:cs="Times New Roman"/>
          <w:sz w:val="28"/>
          <w:szCs w:val="28"/>
        </w:rPr>
      </w:pPr>
      <w:r w:rsidRPr="006668B2">
        <w:rPr>
          <w:rFonts w:ascii="Times New Roman" w:hAnsi="Times New Roman" w:cs="Times New Roman"/>
          <w:sz w:val="28"/>
          <w:szCs w:val="28"/>
        </w:rPr>
        <w:t xml:space="preserve">Таким образом, мы рассмотрели такие стилистические приемы, как сравнение и антитеза в контексте произведения Трумена Капоте «Завтрак у Тиффани». Интересно, что все, с чем сталкивается в жизни </w:t>
      </w:r>
      <w:proofErr w:type="spellStart"/>
      <w:r w:rsidRPr="006668B2">
        <w:rPr>
          <w:rFonts w:ascii="Times New Roman" w:hAnsi="Times New Roman" w:cs="Times New Roman"/>
          <w:sz w:val="28"/>
          <w:szCs w:val="28"/>
        </w:rPr>
        <w:t>Холидей</w:t>
      </w:r>
      <w:proofErr w:type="spellEnd"/>
      <w:r w:rsidRPr="006668B2">
        <w:rPr>
          <w:rFonts w:ascii="Times New Roman" w:hAnsi="Times New Roman" w:cs="Times New Roman"/>
          <w:sz w:val="28"/>
          <w:szCs w:val="28"/>
        </w:rPr>
        <w:t xml:space="preserve"> </w:t>
      </w:r>
      <w:proofErr w:type="spellStart"/>
      <w:r w:rsidRPr="006668B2">
        <w:rPr>
          <w:rFonts w:ascii="Times New Roman" w:hAnsi="Times New Roman" w:cs="Times New Roman"/>
          <w:sz w:val="28"/>
          <w:szCs w:val="28"/>
        </w:rPr>
        <w:t>Голайтли</w:t>
      </w:r>
      <w:proofErr w:type="spellEnd"/>
      <w:r w:rsidRPr="006668B2">
        <w:rPr>
          <w:rFonts w:ascii="Times New Roman" w:hAnsi="Times New Roman" w:cs="Times New Roman"/>
          <w:sz w:val="28"/>
          <w:szCs w:val="28"/>
        </w:rPr>
        <w:t>, особенно в первой части повествования, можно проанализировать через оппозицию этих двух стилистических средств.  Стоит отметить, что автор мастерски использует художественно-выразительные средства для создания образа главной героини.</w:t>
      </w:r>
    </w:p>
    <w:p w:rsidR="000667DE" w:rsidRDefault="00710D14" w:rsidP="000667DE">
      <w:pPr>
        <w:spacing w:after="0" w:line="240" w:lineRule="auto"/>
        <w:ind w:firstLine="709"/>
        <w:rPr>
          <w:rFonts w:ascii="Times New Roman" w:hAnsi="Times New Roman" w:cs="Times New Roman"/>
          <w:sz w:val="28"/>
          <w:szCs w:val="28"/>
        </w:rPr>
      </w:pPr>
      <w:r w:rsidRPr="006668B2">
        <w:rPr>
          <w:rFonts w:ascii="Times New Roman" w:hAnsi="Times New Roman" w:cs="Times New Roman"/>
          <w:sz w:val="28"/>
          <w:szCs w:val="28"/>
        </w:rPr>
        <w:t>Кроме того, он дает прекрасную почву для размышления над вопросами перипетий человеческого характера, взаимодействия человека с обществом и сохранения природной индивидуальности.  Благодаря всем трудностям, которые пережила главная героиня, читатель может проанализировать свой собственный жизненный путь и понять, стоит ли отказываться от своих внутренних настоящих человеческих качеств в угоду дешевому блеску бездушных вещей или расчетливому и холодному миру поверхностных, эгоистичных людей. А так же, как и многие писатели всех времен, Капоте обращается к глобальному и в то же время индивидуальному для каждого вопросу об истинном месте человека в мире.</w:t>
      </w:r>
    </w:p>
    <w:p w:rsidR="000667DE" w:rsidRDefault="000667DE" w:rsidP="000667D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Именно с помощью анализа языковых средств учащиеся могут раскрыть для себя темы для размышления, с которыми они еще не сталкивались ранее. Данная статья демонстрирует возможность дальнейшего исследования не только отдельной новеллы «Завтрак у Тиффани», но и в целом неподвластных времени произведений зарубежной литературы. </w:t>
      </w:r>
    </w:p>
    <w:p w:rsidR="000667DE" w:rsidRDefault="000667DE" w:rsidP="000667DE">
      <w:pPr>
        <w:spacing w:after="0" w:line="240" w:lineRule="auto"/>
        <w:ind w:firstLine="709"/>
        <w:rPr>
          <w:rFonts w:ascii="Times New Roman" w:hAnsi="Times New Roman" w:cs="Times New Roman"/>
          <w:sz w:val="28"/>
          <w:szCs w:val="28"/>
        </w:rPr>
      </w:pPr>
    </w:p>
    <w:p w:rsidR="000667DE" w:rsidRDefault="000667DE" w:rsidP="000667DE">
      <w:pPr>
        <w:spacing w:after="0" w:line="240" w:lineRule="auto"/>
        <w:ind w:firstLine="709"/>
        <w:rPr>
          <w:rFonts w:ascii="Times New Roman" w:hAnsi="Times New Roman" w:cs="Times New Roman"/>
          <w:sz w:val="28"/>
          <w:szCs w:val="28"/>
        </w:rPr>
      </w:pPr>
    </w:p>
    <w:p w:rsidR="000667DE" w:rsidRDefault="000667DE" w:rsidP="000667DE">
      <w:pPr>
        <w:spacing w:after="0" w:line="240" w:lineRule="auto"/>
        <w:ind w:firstLine="709"/>
        <w:rPr>
          <w:rFonts w:ascii="Times New Roman" w:hAnsi="Times New Roman" w:cs="Times New Roman"/>
          <w:sz w:val="28"/>
          <w:szCs w:val="28"/>
        </w:rPr>
      </w:pPr>
    </w:p>
    <w:p w:rsidR="000667DE" w:rsidRDefault="000667DE" w:rsidP="000667DE">
      <w:pPr>
        <w:spacing w:after="0" w:line="240" w:lineRule="auto"/>
        <w:ind w:firstLine="709"/>
        <w:rPr>
          <w:rFonts w:ascii="Times New Roman" w:hAnsi="Times New Roman" w:cs="Times New Roman"/>
          <w:sz w:val="28"/>
          <w:szCs w:val="28"/>
        </w:rPr>
      </w:pPr>
    </w:p>
    <w:p w:rsidR="000667DE" w:rsidRDefault="000667DE" w:rsidP="000667DE">
      <w:pPr>
        <w:spacing w:after="0" w:line="240" w:lineRule="auto"/>
        <w:ind w:firstLine="709"/>
        <w:rPr>
          <w:rFonts w:ascii="Times New Roman" w:hAnsi="Times New Roman" w:cs="Times New Roman"/>
          <w:sz w:val="28"/>
          <w:szCs w:val="28"/>
        </w:rPr>
      </w:pPr>
    </w:p>
    <w:p w:rsidR="000667DE" w:rsidRDefault="000667DE" w:rsidP="000667DE">
      <w:pPr>
        <w:spacing w:after="0" w:line="240" w:lineRule="auto"/>
        <w:ind w:firstLine="709"/>
        <w:rPr>
          <w:rFonts w:ascii="Times New Roman" w:hAnsi="Times New Roman" w:cs="Times New Roman"/>
          <w:sz w:val="28"/>
          <w:szCs w:val="28"/>
        </w:rPr>
      </w:pPr>
    </w:p>
    <w:p w:rsidR="000667DE" w:rsidRDefault="000667DE" w:rsidP="000667DE">
      <w:pPr>
        <w:spacing w:after="0" w:line="240" w:lineRule="auto"/>
        <w:ind w:firstLine="709"/>
        <w:rPr>
          <w:rFonts w:ascii="Times New Roman" w:hAnsi="Times New Roman" w:cs="Times New Roman"/>
          <w:sz w:val="28"/>
          <w:szCs w:val="28"/>
        </w:rPr>
      </w:pPr>
    </w:p>
    <w:p w:rsidR="000667DE" w:rsidRDefault="000667DE" w:rsidP="000667DE">
      <w:pPr>
        <w:spacing w:after="0" w:line="240" w:lineRule="auto"/>
        <w:ind w:firstLine="709"/>
        <w:rPr>
          <w:rFonts w:ascii="Times New Roman" w:hAnsi="Times New Roman" w:cs="Times New Roman"/>
          <w:sz w:val="28"/>
          <w:szCs w:val="28"/>
        </w:rPr>
      </w:pPr>
    </w:p>
    <w:p w:rsidR="000667DE" w:rsidRDefault="000667DE" w:rsidP="000667DE">
      <w:pPr>
        <w:spacing w:after="0" w:line="240" w:lineRule="auto"/>
        <w:ind w:firstLine="709"/>
        <w:rPr>
          <w:rFonts w:ascii="Times New Roman" w:hAnsi="Times New Roman" w:cs="Times New Roman"/>
          <w:sz w:val="28"/>
          <w:szCs w:val="28"/>
        </w:rPr>
      </w:pPr>
    </w:p>
    <w:p w:rsidR="000667DE" w:rsidRDefault="000667DE" w:rsidP="000667DE">
      <w:pPr>
        <w:spacing w:after="0" w:line="240" w:lineRule="auto"/>
        <w:ind w:firstLine="709"/>
        <w:rPr>
          <w:rFonts w:ascii="Times New Roman" w:hAnsi="Times New Roman" w:cs="Times New Roman"/>
          <w:sz w:val="28"/>
          <w:szCs w:val="28"/>
        </w:rPr>
      </w:pPr>
    </w:p>
    <w:p w:rsidR="000667DE" w:rsidRDefault="000667DE" w:rsidP="000667DE">
      <w:pPr>
        <w:spacing w:after="0" w:line="240" w:lineRule="auto"/>
        <w:ind w:firstLine="709"/>
        <w:rPr>
          <w:rFonts w:ascii="Times New Roman" w:hAnsi="Times New Roman" w:cs="Times New Roman"/>
          <w:sz w:val="28"/>
          <w:szCs w:val="28"/>
        </w:rPr>
      </w:pPr>
    </w:p>
    <w:p w:rsidR="000667DE" w:rsidRDefault="000667DE" w:rsidP="000667DE">
      <w:pPr>
        <w:spacing w:after="0" w:line="240" w:lineRule="auto"/>
        <w:ind w:firstLine="709"/>
        <w:rPr>
          <w:rFonts w:ascii="Times New Roman" w:hAnsi="Times New Roman" w:cs="Times New Roman"/>
          <w:sz w:val="28"/>
          <w:szCs w:val="28"/>
        </w:rPr>
      </w:pPr>
    </w:p>
    <w:p w:rsidR="000667DE" w:rsidRDefault="000667DE" w:rsidP="000667DE">
      <w:pPr>
        <w:spacing w:after="0" w:line="240" w:lineRule="auto"/>
        <w:ind w:firstLine="709"/>
        <w:rPr>
          <w:rFonts w:ascii="Times New Roman" w:hAnsi="Times New Roman" w:cs="Times New Roman"/>
          <w:sz w:val="28"/>
          <w:szCs w:val="28"/>
        </w:rPr>
      </w:pPr>
    </w:p>
    <w:p w:rsidR="000667DE" w:rsidRDefault="000667DE" w:rsidP="000667DE">
      <w:pPr>
        <w:spacing w:after="0" w:line="240" w:lineRule="auto"/>
        <w:ind w:firstLine="709"/>
        <w:rPr>
          <w:rFonts w:ascii="Times New Roman" w:hAnsi="Times New Roman" w:cs="Times New Roman"/>
          <w:sz w:val="28"/>
          <w:szCs w:val="28"/>
        </w:rPr>
      </w:pPr>
    </w:p>
    <w:p w:rsidR="00710D14" w:rsidRDefault="00710D14" w:rsidP="000667DE">
      <w:pPr>
        <w:pStyle w:val="a5"/>
        <w:jc w:val="left"/>
        <w:rPr>
          <w:rFonts w:cs="Times New Roman"/>
          <w:b w:val="0"/>
          <w:bCs w:val="0"/>
        </w:rPr>
      </w:pPr>
    </w:p>
    <w:p w:rsidR="00710D14" w:rsidRPr="000667DE" w:rsidRDefault="00710D14" w:rsidP="00986575">
      <w:pPr>
        <w:pStyle w:val="a5"/>
        <w:rPr>
          <w:rFonts w:ascii="Times New Roman" w:hAnsi="Times New Roman" w:cs="Times New Roman"/>
          <w:b w:val="0"/>
          <w:bCs w:val="0"/>
        </w:rPr>
      </w:pPr>
      <w:r w:rsidRPr="000667DE">
        <w:rPr>
          <w:rFonts w:ascii="Times New Roman" w:hAnsi="Times New Roman" w:cs="Times New Roman"/>
          <w:b w:val="0"/>
          <w:bCs w:val="0"/>
        </w:rPr>
        <w:lastRenderedPageBreak/>
        <w:t>Список использованных источников</w:t>
      </w:r>
    </w:p>
    <w:p w:rsidR="00710D14" w:rsidRPr="000667DE" w:rsidRDefault="00710D14" w:rsidP="00986575">
      <w:pPr>
        <w:pStyle w:val="a5"/>
        <w:rPr>
          <w:rFonts w:ascii="Times New Roman" w:hAnsi="Times New Roman" w:cs="Times New Roman"/>
          <w:b w:val="0"/>
          <w:bCs w:val="0"/>
        </w:rPr>
      </w:pPr>
    </w:p>
    <w:p w:rsidR="00710D14" w:rsidRPr="000667DE" w:rsidRDefault="00710D14" w:rsidP="000667DE">
      <w:pPr>
        <w:pStyle w:val="a5"/>
        <w:numPr>
          <w:ilvl w:val="0"/>
          <w:numId w:val="2"/>
        </w:numPr>
        <w:jc w:val="both"/>
        <w:rPr>
          <w:rFonts w:ascii="Times New Roman" w:hAnsi="Times New Roman" w:cs="Times New Roman"/>
          <w:b w:val="0"/>
          <w:bCs w:val="0"/>
        </w:rPr>
      </w:pPr>
      <w:r w:rsidRPr="000667DE">
        <w:rPr>
          <w:rFonts w:ascii="Times New Roman" w:hAnsi="Times New Roman" w:cs="Times New Roman"/>
          <w:b w:val="0"/>
          <w:bCs w:val="0"/>
        </w:rPr>
        <w:t xml:space="preserve">Розенталь Д. Э., Теленкова М. А. Словарь-справочник лингвистических терминов. Изд. 2-е. М.: </w:t>
      </w:r>
      <w:proofErr w:type="gramStart"/>
      <w:r w:rsidRPr="000667DE">
        <w:rPr>
          <w:rFonts w:ascii="Times New Roman" w:hAnsi="Times New Roman" w:cs="Times New Roman"/>
          <w:b w:val="0"/>
          <w:bCs w:val="0"/>
        </w:rPr>
        <w:t>Просвещение,  1976</w:t>
      </w:r>
      <w:proofErr w:type="gramEnd"/>
      <w:r w:rsidRPr="000667DE">
        <w:rPr>
          <w:rFonts w:ascii="Times New Roman" w:hAnsi="Times New Roman" w:cs="Times New Roman"/>
          <w:b w:val="0"/>
          <w:bCs w:val="0"/>
        </w:rPr>
        <w:t>. – 419 с.</w:t>
      </w:r>
    </w:p>
    <w:p w:rsidR="00710D14" w:rsidRPr="000667DE" w:rsidRDefault="00451E08" w:rsidP="000667DE">
      <w:pPr>
        <w:pStyle w:val="a5"/>
        <w:numPr>
          <w:ilvl w:val="0"/>
          <w:numId w:val="2"/>
        </w:numPr>
        <w:jc w:val="both"/>
        <w:rPr>
          <w:rFonts w:ascii="Times New Roman" w:hAnsi="Times New Roman" w:cs="Times New Roman"/>
          <w:b w:val="0"/>
          <w:bCs w:val="0"/>
          <w:lang w:val="en-US"/>
        </w:rPr>
      </w:pPr>
      <w:hyperlink r:id="rId5" w:history="1">
        <w:r w:rsidR="00710D14" w:rsidRPr="000667DE">
          <w:rPr>
            <w:rStyle w:val="a4"/>
            <w:rFonts w:ascii="Times New Roman" w:hAnsi="Times New Roman" w:cs="Times New Roman"/>
            <w:b w:val="0"/>
            <w:bCs w:val="0"/>
            <w:color w:val="auto"/>
            <w:u w:val="none"/>
          </w:rPr>
          <w:t>Арнольд И.В. Стилистика. Современный английский язык: Учебник для вузов. М</w:t>
        </w:r>
        <w:r w:rsidR="00710D14" w:rsidRPr="000667DE">
          <w:rPr>
            <w:rStyle w:val="a4"/>
            <w:rFonts w:ascii="Times New Roman" w:hAnsi="Times New Roman" w:cs="Times New Roman"/>
            <w:b w:val="0"/>
            <w:bCs w:val="0"/>
            <w:color w:val="auto"/>
            <w:u w:val="none"/>
            <w:lang w:val="en-US"/>
          </w:rPr>
          <w:t xml:space="preserve">.: </w:t>
        </w:r>
        <w:r w:rsidR="00710D14" w:rsidRPr="000667DE">
          <w:rPr>
            <w:rStyle w:val="a4"/>
            <w:rFonts w:ascii="Times New Roman" w:hAnsi="Times New Roman" w:cs="Times New Roman"/>
            <w:b w:val="0"/>
            <w:bCs w:val="0"/>
            <w:color w:val="auto"/>
            <w:u w:val="none"/>
          </w:rPr>
          <w:t>Флинта</w:t>
        </w:r>
        <w:r w:rsidR="00710D14" w:rsidRPr="000667DE">
          <w:rPr>
            <w:rStyle w:val="a4"/>
            <w:rFonts w:ascii="Times New Roman" w:hAnsi="Times New Roman" w:cs="Times New Roman"/>
            <w:b w:val="0"/>
            <w:bCs w:val="0"/>
            <w:color w:val="auto"/>
            <w:u w:val="none"/>
            <w:lang w:val="en-US"/>
          </w:rPr>
          <w:t xml:space="preserve">: </w:t>
        </w:r>
        <w:r w:rsidR="00710D14" w:rsidRPr="000667DE">
          <w:rPr>
            <w:rStyle w:val="a4"/>
            <w:rFonts w:ascii="Times New Roman" w:hAnsi="Times New Roman" w:cs="Times New Roman"/>
            <w:b w:val="0"/>
            <w:bCs w:val="0"/>
            <w:color w:val="auto"/>
            <w:u w:val="none"/>
          </w:rPr>
          <w:t>Наука</w:t>
        </w:r>
        <w:r w:rsidR="00710D14" w:rsidRPr="000667DE">
          <w:rPr>
            <w:rStyle w:val="a4"/>
            <w:rFonts w:ascii="Times New Roman" w:hAnsi="Times New Roman" w:cs="Times New Roman"/>
            <w:b w:val="0"/>
            <w:bCs w:val="0"/>
            <w:color w:val="auto"/>
            <w:u w:val="none"/>
            <w:lang w:val="en-US"/>
          </w:rPr>
          <w:t xml:space="preserve">, 2002. — 384 </w:t>
        </w:r>
        <w:r w:rsidR="00710D14" w:rsidRPr="000667DE">
          <w:rPr>
            <w:rStyle w:val="a4"/>
            <w:rFonts w:ascii="Times New Roman" w:hAnsi="Times New Roman" w:cs="Times New Roman"/>
            <w:b w:val="0"/>
            <w:bCs w:val="0"/>
            <w:color w:val="auto"/>
            <w:u w:val="none"/>
          </w:rPr>
          <w:t>с</w:t>
        </w:r>
        <w:r w:rsidR="00710D14" w:rsidRPr="000667DE">
          <w:rPr>
            <w:rStyle w:val="a4"/>
            <w:rFonts w:ascii="Times New Roman" w:hAnsi="Times New Roman" w:cs="Times New Roman"/>
            <w:b w:val="0"/>
            <w:bCs w:val="0"/>
            <w:color w:val="auto"/>
            <w:u w:val="none"/>
            <w:lang w:val="en-US"/>
          </w:rPr>
          <w:t xml:space="preserve">. </w:t>
        </w:r>
      </w:hyperlink>
    </w:p>
    <w:p w:rsidR="00710D14" w:rsidRPr="000667DE" w:rsidRDefault="00710D14" w:rsidP="000667DE">
      <w:pPr>
        <w:pStyle w:val="a5"/>
        <w:numPr>
          <w:ilvl w:val="0"/>
          <w:numId w:val="2"/>
        </w:numPr>
        <w:jc w:val="both"/>
        <w:rPr>
          <w:rFonts w:ascii="Times New Roman" w:hAnsi="Times New Roman" w:cs="Times New Roman"/>
          <w:b w:val="0"/>
          <w:bCs w:val="0"/>
          <w:lang w:val="en-US"/>
        </w:rPr>
      </w:pPr>
      <w:r w:rsidRPr="000667DE">
        <w:rPr>
          <w:rFonts w:ascii="Times New Roman" w:hAnsi="Times New Roman" w:cs="Times New Roman"/>
          <w:b w:val="0"/>
          <w:bCs w:val="0"/>
          <w:lang w:val="en-US"/>
        </w:rPr>
        <w:t>Capote Truman. Breakfast at Tiffany’s. New York: Random House, 1958. – 192</w:t>
      </w:r>
      <w:r w:rsidRPr="000667DE">
        <w:rPr>
          <w:rFonts w:ascii="Times New Roman" w:hAnsi="Times New Roman" w:cs="Times New Roman"/>
          <w:b w:val="0"/>
          <w:bCs w:val="0"/>
        </w:rPr>
        <w:t>с</w:t>
      </w:r>
      <w:r w:rsidRPr="000667DE">
        <w:rPr>
          <w:rFonts w:ascii="Times New Roman" w:hAnsi="Times New Roman" w:cs="Times New Roman"/>
          <w:b w:val="0"/>
          <w:bCs w:val="0"/>
          <w:lang w:val="en-US"/>
        </w:rPr>
        <w:t>.</w:t>
      </w:r>
    </w:p>
    <w:p w:rsidR="00710D14" w:rsidRPr="000667DE" w:rsidRDefault="00710D14" w:rsidP="000667DE">
      <w:pPr>
        <w:pStyle w:val="a5"/>
        <w:numPr>
          <w:ilvl w:val="0"/>
          <w:numId w:val="2"/>
        </w:numPr>
        <w:jc w:val="both"/>
        <w:rPr>
          <w:rFonts w:ascii="Times New Roman" w:hAnsi="Times New Roman" w:cs="Times New Roman"/>
          <w:b w:val="0"/>
          <w:bCs w:val="0"/>
        </w:rPr>
      </w:pPr>
      <w:r w:rsidRPr="000667DE">
        <w:rPr>
          <w:rFonts w:ascii="Times New Roman" w:hAnsi="Times New Roman" w:cs="Times New Roman"/>
          <w:b w:val="0"/>
          <w:bCs w:val="0"/>
        </w:rPr>
        <w:t xml:space="preserve">Капоте </w:t>
      </w:r>
      <w:proofErr w:type="spellStart"/>
      <w:r w:rsidRPr="000667DE">
        <w:rPr>
          <w:rFonts w:ascii="Times New Roman" w:hAnsi="Times New Roman" w:cs="Times New Roman"/>
          <w:b w:val="0"/>
          <w:bCs w:val="0"/>
        </w:rPr>
        <w:t>Трумен</w:t>
      </w:r>
      <w:proofErr w:type="spellEnd"/>
      <w:r w:rsidRPr="000667DE">
        <w:rPr>
          <w:rFonts w:ascii="Times New Roman" w:hAnsi="Times New Roman" w:cs="Times New Roman"/>
          <w:b w:val="0"/>
          <w:bCs w:val="0"/>
        </w:rPr>
        <w:t xml:space="preserve"> / Интернет-ресурс. </w:t>
      </w:r>
      <w:proofErr w:type="gramStart"/>
      <w:r w:rsidRPr="000667DE">
        <w:rPr>
          <w:rFonts w:ascii="Times New Roman" w:hAnsi="Times New Roman" w:cs="Times New Roman"/>
          <w:b w:val="0"/>
          <w:bCs w:val="0"/>
        </w:rPr>
        <w:t>–  Режим</w:t>
      </w:r>
      <w:proofErr w:type="gramEnd"/>
      <w:r w:rsidRPr="000667DE">
        <w:rPr>
          <w:rFonts w:ascii="Times New Roman" w:hAnsi="Times New Roman" w:cs="Times New Roman"/>
          <w:b w:val="0"/>
          <w:bCs w:val="0"/>
        </w:rPr>
        <w:t xml:space="preserve"> доступа: </w:t>
      </w:r>
      <w:hyperlink r:id="rId6" w:history="1">
        <w:r w:rsidRPr="000667DE">
          <w:rPr>
            <w:rStyle w:val="a4"/>
            <w:rFonts w:ascii="Times New Roman" w:hAnsi="Times New Roman" w:cs="Times New Roman"/>
            <w:b w:val="0"/>
            <w:bCs w:val="0"/>
            <w:color w:val="auto"/>
            <w:u w:val="none"/>
          </w:rPr>
          <w:t>https://ru.wikipedia.org/wiki/Капоте,_Трумен</w:t>
        </w:r>
      </w:hyperlink>
      <w:r w:rsidRPr="000667DE">
        <w:rPr>
          <w:rFonts w:ascii="Times New Roman" w:hAnsi="Times New Roman" w:cs="Times New Roman"/>
          <w:b w:val="0"/>
          <w:bCs w:val="0"/>
        </w:rPr>
        <w:t xml:space="preserve">/ </w:t>
      </w:r>
    </w:p>
    <w:p w:rsidR="00710D14" w:rsidRPr="000667DE" w:rsidRDefault="00710D14" w:rsidP="000667DE">
      <w:pPr>
        <w:pStyle w:val="a5"/>
        <w:numPr>
          <w:ilvl w:val="0"/>
          <w:numId w:val="2"/>
        </w:numPr>
        <w:jc w:val="both"/>
        <w:rPr>
          <w:rFonts w:ascii="Times New Roman" w:hAnsi="Times New Roman" w:cs="Times New Roman"/>
          <w:b w:val="0"/>
          <w:bCs w:val="0"/>
        </w:rPr>
      </w:pPr>
      <w:r w:rsidRPr="000667DE">
        <w:rPr>
          <w:rFonts w:ascii="Times New Roman" w:hAnsi="Times New Roman" w:cs="Times New Roman"/>
          <w:b w:val="0"/>
          <w:bCs w:val="0"/>
        </w:rPr>
        <w:t xml:space="preserve">Ист-Сайд. Энциклопедия путешественника / Интернет-ресурс.  </w:t>
      </w:r>
      <w:proofErr w:type="gramStart"/>
      <w:r w:rsidRPr="000667DE">
        <w:rPr>
          <w:rFonts w:ascii="Times New Roman" w:hAnsi="Times New Roman" w:cs="Times New Roman"/>
          <w:b w:val="0"/>
          <w:bCs w:val="0"/>
        </w:rPr>
        <w:t>–  Режим</w:t>
      </w:r>
      <w:proofErr w:type="gramEnd"/>
      <w:r w:rsidRPr="000667DE">
        <w:rPr>
          <w:rFonts w:ascii="Times New Roman" w:hAnsi="Times New Roman" w:cs="Times New Roman"/>
          <w:b w:val="0"/>
          <w:bCs w:val="0"/>
        </w:rPr>
        <w:t xml:space="preserve"> доступа: </w:t>
      </w:r>
      <w:hyperlink r:id="rId7" w:history="1">
        <w:r w:rsidRPr="000667DE">
          <w:rPr>
            <w:rStyle w:val="a4"/>
            <w:rFonts w:ascii="Times New Roman" w:hAnsi="Times New Roman" w:cs="Times New Roman"/>
            <w:b w:val="0"/>
            <w:bCs w:val="0"/>
            <w:color w:val="auto"/>
            <w:u w:val="none"/>
          </w:rPr>
          <w:t>http://tonkosti.ru/Ист-Сайд/</w:t>
        </w:r>
      </w:hyperlink>
      <w:r w:rsidRPr="000667DE">
        <w:rPr>
          <w:rFonts w:ascii="Times New Roman" w:hAnsi="Times New Roman" w:cs="Times New Roman"/>
          <w:b w:val="0"/>
          <w:bCs w:val="0"/>
        </w:rPr>
        <w:t xml:space="preserve"> </w:t>
      </w:r>
    </w:p>
    <w:sectPr w:rsidR="00710D14" w:rsidRPr="000667DE" w:rsidSect="006668B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C5486"/>
    <w:multiLevelType w:val="hybridMultilevel"/>
    <w:tmpl w:val="9EEA2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1D1CDB"/>
    <w:multiLevelType w:val="hybridMultilevel"/>
    <w:tmpl w:val="348C3D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2F3E"/>
    <w:rsid w:val="000667DE"/>
    <w:rsid w:val="00173C8A"/>
    <w:rsid w:val="001C6D10"/>
    <w:rsid w:val="00281D41"/>
    <w:rsid w:val="002937E5"/>
    <w:rsid w:val="003906B2"/>
    <w:rsid w:val="00393577"/>
    <w:rsid w:val="003F45E1"/>
    <w:rsid w:val="00451E08"/>
    <w:rsid w:val="004B10D5"/>
    <w:rsid w:val="005A1268"/>
    <w:rsid w:val="005B5519"/>
    <w:rsid w:val="005D7601"/>
    <w:rsid w:val="00605F91"/>
    <w:rsid w:val="00642F3E"/>
    <w:rsid w:val="006668B2"/>
    <w:rsid w:val="00710D14"/>
    <w:rsid w:val="007952D1"/>
    <w:rsid w:val="00833B66"/>
    <w:rsid w:val="0084307B"/>
    <w:rsid w:val="008B04E2"/>
    <w:rsid w:val="00914A82"/>
    <w:rsid w:val="00930846"/>
    <w:rsid w:val="00937A95"/>
    <w:rsid w:val="009715E1"/>
    <w:rsid w:val="00973CBD"/>
    <w:rsid w:val="00986575"/>
    <w:rsid w:val="00A33F01"/>
    <w:rsid w:val="00A35D82"/>
    <w:rsid w:val="00A5372B"/>
    <w:rsid w:val="00BA3AD5"/>
    <w:rsid w:val="00C5308D"/>
    <w:rsid w:val="00D2496D"/>
    <w:rsid w:val="00DA7540"/>
    <w:rsid w:val="00DD3A51"/>
    <w:rsid w:val="00E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C346DB-F44B-4312-9F7C-D54F123D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F3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33F01"/>
    <w:pPr>
      <w:ind w:left="720"/>
    </w:pPr>
  </w:style>
  <w:style w:type="character" w:styleId="a4">
    <w:name w:val="Hyperlink"/>
    <w:uiPriority w:val="99"/>
    <w:rsid w:val="00A33F01"/>
    <w:rPr>
      <w:color w:val="0000FF"/>
      <w:u w:val="single"/>
    </w:rPr>
  </w:style>
  <w:style w:type="paragraph" w:styleId="a5">
    <w:name w:val="Body Text"/>
    <w:basedOn w:val="a"/>
    <w:link w:val="a6"/>
    <w:uiPriority w:val="99"/>
    <w:rsid w:val="00986575"/>
    <w:pPr>
      <w:spacing w:after="0" w:line="240" w:lineRule="auto"/>
      <w:jc w:val="center"/>
    </w:pPr>
    <w:rPr>
      <w:rFonts w:eastAsia="Times New Roman"/>
      <w:b/>
      <w:bCs/>
      <w:sz w:val="28"/>
      <w:szCs w:val="28"/>
      <w:lang w:eastAsia="ru-RU"/>
    </w:rPr>
  </w:style>
  <w:style w:type="character" w:customStyle="1" w:styleId="BodyTextChar">
    <w:name w:val="Body Text Char"/>
    <w:uiPriority w:val="99"/>
    <w:semiHidden/>
    <w:locked/>
    <w:rPr>
      <w:lang w:eastAsia="en-US"/>
    </w:rPr>
  </w:style>
  <w:style w:type="character" w:customStyle="1" w:styleId="a6">
    <w:name w:val="Основной текст Знак"/>
    <w:link w:val="a5"/>
    <w:uiPriority w:val="99"/>
    <w:locked/>
    <w:rsid w:val="00986575"/>
    <w:rPr>
      <w:rFonts w:eastAsia="Times New Roman"/>
      <w:b/>
      <w:bCs/>
      <w:sz w:val="28"/>
      <w:szCs w:val="28"/>
      <w:lang w:val="ru-RU" w:eastAsia="ru-RU"/>
    </w:rPr>
  </w:style>
  <w:style w:type="paragraph" w:styleId="a7">
    <w:name w:val="No Spacing"/>
    <w:link w:val="a8"/>
    <w:uiPriority w:val="1"/>
    <w:qFormat/>
    <w:rsid w:val="00C5308D"/>
    <w:rPr>
      <w:rFonts w:eastAsia="Times New Roman"/>
      <w:sz w:val="22"/>
      <w:szCs w:val="22"/>
    </w:rPr>
  </w:style>
  <w:style w:type="character" w:customStyle="1" w:styleId="a8">
    <w:name w:val="Без интервала Знак"/>
    <w:link w:val="a7"/>
    <w:uiPriority w:val="1"/>
    <w:rsid w:val="00C5308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904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nkosti.ru/&#1048;&#1089;&#1090;-&#1057;&#1072;&#1081;&#10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1050;&#1072;&#1087;&#1086;&#1090;&#1077;,_&#1058;&#1088;&#1091;&#1084;&#1077;&#1085;" TargetMode="External"/><Relationship Id="rId5" Type="http://schemas.openxmlformats.org/officeDocument/2006/relationships/hyperlink" Target="http://tonkosti.ru/&#1048;&#1089;&#1090;-&#1057;&#1072;&#1081;&#107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3101</Words>
  <Characters>17677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ИСПОЛЬЗОВАНИЕ СРАВНЕНИЯ И АНТИТЕЗЫ ДЛЯ СОЗДАНИЯ ЦЕЛОСТНОГО ОБРАЗА ГЛАВНОЙ ГЕРОИНИ В НОВЕЛЛЕ ТРУМЕНА КАПОТЕ «ЗАВТРАК У ТИФФАНИ»</vt:lpstr>
    </vt:vector>
  </TitlesOfParts>
  <Company>HOME</Company>
  <LinksUpToDate>false</LinksUpToDate>
  <CharactersWithSpaces>20737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ИСПОЛЬЗОВАНИЕ СРАВНЕНИЯ И АНТИТЕЗЫ ДЛЯ СОЗДАНИЯ ЦЕЛОСТНОГО ОБРАЗА ГЛАВНОЙ ГЕРОИНИ В НОВЕЛЛЕ ТРУМЕНА КАПОТЕ «ЗАВТРАК У ТИФФАНИ»</dc:title>
  <dc:subject/>
  <dc:creator>Home</dc:creator>
  <cp:keywords/>
  <dc:description/>
  <cp:lastModifiedBy>Пользователь Windows</cp:lastModifiedBy>
  <cp:revision>4</cp:revision>
  <dcterms:created xsi:type="dcterms:W3CDTF">2016-02-09T17:24:00Z</dcterms:created>
  <dcterms:modified xsi:type="dcterms:W3CDTF">2018-04-10T09:18:00Z</dcterms:modified>
</cp:coreProperties>
</file>