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47" w:rsidRPr="00452725" w:rsidRDefault="00D23C47" w:rsidP="00D23C47">
      <w:pPr>
        <w:jc w:val="center"/>
      </w:pPr>
      <w:r>
        <w:t>Муниципальное бюджетное образовательное учреждение</w:t>
      </w:r>
    </w:p>
    <w:p w:rsidR="00D23C47" w:rsidRPr="0045581C" w:rsidRDefault="00D23C47" w:rsidP="00D23C47">
      <w:pPr>
        <w:jc w:val="center"/>
      </w:pPr>
      <w:r w:rsidRPr="0045581C">
        <w:t xml:space="preserve"> Землянозаимская средняя общеобразовательная школа</w:t>
      </w:r>
    </w:p>
    <w:p w:rsidR="00D23C47" w:rsidRPr="0045581C" w:rsidRDefault="00D23C47" w:rsidP="00D23C47">
      <w:pPr>
        <w:jc w:val="center"/>
      </w:pPr>
      <w:r>
        <w:t xml:space="preserve">Чановского </w:t>
      </w:r>
      <w:r w:rsidRPr="0045581C">
        <w:t xml:space="preserve"> район</w:t>
      </w:r>
      <w:r>
        <w:t>а Новосибирской области</w:t>
      </w:r>
    </w:p>
    <w:p w:rsidR="00D23C47" w:rsidRPr="0045581C" w:rsidRDefault="00D23C47" w:rsidP="00D23C47">
      <w:pPr>
        <w:ind w:left="-561"/>
        <w:rPr>
          <w:sz w:val="28"/>
          <w:szCs w:val="28"/>
        </w:rPr>
      </w:pPr>
    </w:p>
    <w:p w:rsidR="00D23C47" w:rsidRPr="0045581C" w:rsidRDefault="00D23C47" w:rsidP="00D23C47">
      <w:pPr>
        <w:ind w:left="-561"/>
        <w:rPr>
          <w:sz w:val="28"/>
          <w:szCs w:val="28"/>
        </w:rPr>
      </w:pPr>
    </w:p>
    <w:p w:rsidR="00D23C47" w:rsidRPr="0045581C" w:rsidRDefault="00D23C47" w:rsidP="00D23C47">
      <w:pPr>
        <w:ind w:left="-561"/>
        <w:rPr>
          <w:b/>
          <w:sz w:val="28"/>
          <w:szCs w:val="28"/>
        </w:rPr>
      </w:pPr>
    </w:p>
    <w:p w:rsidR="00D23C47" w:rsidRPr="001E3E9A" w:rsidRDefault="00D23C47" w:rsidP="001E3E9A">
      <w:pPr>
        <w:ind w:left="-561"/>
        <w:rPr>
          <w:b/>
          <w:sz w:val="36"/>
          <w:szCs w:val="36"/>
        </w:rPr>
      </w:pPr>
      <w:r w:rsidRPr="0045581C">
        <w:t xml:space="preserve">                    </w:t>
      </w:r>
      <w:r w:rsidRPr="0045581C">
        <w:rPr>
          <w:b/>
          <w:sz w:val="28"/>
          <w:szCs w:val="28"/>
        </w:rPr>
        <w:t xml:space="preserve">                                                      </w:t>
      </w:r>
    </w:p>
    <w:p w:rsidR="00D23C47" w:rsidRPr="00104C86" w:rsidRDefault="00D23C47" w:rsidP="00D23C47">
      <w:pPr>
        <w:ind w:left="-561"/>
        <w:rPr>
          <w:b/>
          <w:sz w:val="28"/>
          <w:szCs w:val="28"/>
        </w:rPr>
      </w:pPr>
    </w:p>
    <w:p w:rsidR="00D23C47" w:rsidRPr="00104C86" w:rsidRDefault="00D23C47" w:rsidP="00D23C47">
      <w:pPr>
        <w:ind w:left="-561"/>
        <w:rPr>
          <w:b/>
          <w:sz w:val="28"/>
          <w:szCs w:val="28"/>
        </w:rPr>
      </w:pPr>
    </w:p>
    <w:p w:rsidR="00D23C47" w:rsidRPr="00834496" w:rsidRDefault="00834496" w:rsidP="00834496">
      <w:pPr>
        <w:ind w:left="-561"/>
        <w:jc w:val="center"/>
        <w:rPr>
          <w:b/>
          <w:sz w:val="32"/>
          <w:szCs w:val="32"/>
        </w:rPr>
      </w:pPr>
      <w:r w:rsidRPr="00834496">
        <w:rPr>
          <w:b/>
          <w:sz w:val="32"/>
          <w:szCs w:val="32"/>
        </w:rPr>
        <w:t xml:space="preserve">Мастер </w:t>
      </w:r>
      <w:r w:rsidR="001E3E9A">
        <w:rPr>
          <w:b/>
          <w:sz w:val="32"/>
          <w:szCs w:val="32"/>
        </w:rPr>
        <w:t>–</w:t>
      </w:r>
      <w:r w:rsidRPr="00834496">
        <w:rPr>
          <w:b/>
          <w:sz w:val="32"/>
          <w:szCs w:val="32"/>
        </w:rPr>
        <w:t xml:space="preserve"> класс</w:t>
      </w:r>
      <w:r w:rsidR="001E3E9A">
        <w:rPr>
          <w:b/>
          <w:sz w:val="32"/>
          <w:szCs w:val="32"/>
        </w:rPr>
        <w:t xml:space="preserve"> для педагогов</w:t>
      </w:r>
    </w:p>
    <w:p w:rsidR="00D23C47" w:rsidRPr="00104C86" w:rsidRDefault="00D23C47" w:rsidP="00D23C47">
      <w:pPr>
        <w:ind w:left="-561"/>
        <w:rPr>
          <w:b/>
          <w:sz w:val="28"/>
          <w:szCs w:val="28"/>
        </w:rPr>
      </w:pPr>
    </w:p>
    <w:p w:rsidR="00D23C47" w:rsidRPr="00104C86" w:rsidRDefault="00D23C47" w:rsidP="00D23C47">
      <w:pPr>
        <w:ind w:left="-561"/>
        <w:rPr>
          <w:b/>
          <w:sz w:val="28"/>
          <w:szCs w:val="28"/>
        </w:rPr>
      </w:pPr>
    </w:p>
    <w:p w:rsidR="00D23C47" w:rsidRDefault="00D23C47" w:rsidP="00D23C47">
      <w:pPr>
        <w:ind w:left="-561"/>
        <w:rPr>
          <w:b/>
          <w:sz w:val="28"/>
          <w:szCs w:val="28"/>
        </w:rPr>
      </w:pPr>
    </w:p>
    <w:p w:rsidR="000266F5" w:rsidRDefault="00301286" w:rsidP="00D23C47">
      <w:pPr>
        <w:ind w:left="-561"/>
        <w:rPr>
          <w:b/>
          <w:sz w:val="28"/>
          <w:szCs w:val="28"/>
        </w:rPr>
      </w:pPr>
      <w:r w:rsidRPr="0030128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.3pt;margin-top:5.95pt;width:467.25pt;height:90pt;z-index:-251646976" fillcolor="#369" stroked="f">
            <v:shadow on="t" color="#b2b2b2" opacity="52429f" offset="3pt"/>
            <v:textpath style="font-family:&quot;Times New Roman&quot;;v-text-kern:t" trim="t" fitpath="t" string="&quot;Использование нетрадиционных методик рисования&#10;с младшими школьниками&quot;"/>
          </v:shape>
        </w:pict>
      </w:r>
    </w:p>
    <w:p w:rsidR="000266F5" w:rsidRPr="00104C86" w:rsidRDefault="000266F5" w:rsidP="00D23C47">
      <w:pPr>
        <w:ind w:left="-561"/>
        <w:rPr>
          <w:b/>
          <w:sz w:val="28"/>
          <w:szCs w:val="28"/>
        </w:rPr>
      </w:pPr>
    </w:p>
    <w:p w:rsidR="00D23C47" w:rsidRPr="00104C86" w:rsidRDefault="00D23C47" w:rsidP="00D23C47">
      <w:pPr>
        <w:ind w:left="-561"/>
        <w:rPr>
          <w:b/>
          <w:sz w:val="28"/>
          <w:szCs w:val="28"/>
        </w:rPr>
      </w:pPr>
    </w:p>
    <w:p w:rsidR="00D23C47" w:rsidRPr="00104C86" w:rsidRDefault="00D23C47" w:rsidP="00D23C47">
      <w:pPr>
        <w:ind w:left="-561"/>
        <w:rPr>
          <w:b/>
          <w:sz w:val="28"/>
          <w:szCs w:val="28"/>
        </w:rPr>
      </w:pPr>
    </w:p>
    <w:p w:rsidR="00D23C47" w:rsidRDefault="00D23C47" w:rsidP="00D23C47">
      <w:pPr>
        <w:rPr>
          <w:b/>
          <w:sz w:val="28"/>
          <w:szCs w:val="28"/>
        </w:rPr>
      </w:pPr>
    </w:p>
    <w:p w:rsidR="00D23C47" w:rsidRDefault="00D23C47" w:rsidP="00D23C47">
      <w:pPr>
        <w:rPr>
          <w:b/>
          <w:sz w:val="28"/>
          <w:szCs w:val="28"/>
        </w:rPr>
      </w:pPr>
    </w:p>
    <w:p w:rsidR="00D23C47" w:rsidRPr="00452725" w:rsidRDefault="00D23C47" w:rsidP="00D23C47">
      <w:pPr>
        <w:rPr>
          <w:b/>
          <w:sz w:val="28"/>
          <w:szCs w:val="28"/>
        </w:rPr>
      </w:pPr>
    </w:p>
    <w:p w:rsidR="00D23C47" w:rsidRPr="00452725" w:rsidRDefault="00D23C47" w:rsidP="00D23C47">
      <w:pPr>
        <w:rPr>
          <w:b/>
          <w:sz w:val="28"/>
          <w:szCs w:val="28"/>
        </w:rPr>
      </w:pPr>
    </w:p>
    <w:p w:rsidR="00D23C47" w:rsidRPr="00452725" w:rsidRDefault="00D23C47" w:rsidP="00D23C47">
      <w:pPr>
        <w:rPr>
          <w:b/>
          <w:sz w:val="28"/>
          <w:szCs w:val="28"/>
        </w:rPr>
      </w:pPr>
    </w:p>
    <w:p w:rsidR="00D23C47" w:rsidRDefault="00301286" w:rsidP="00D23C47">
      <w:pPr>
        <w:rPr>
          <w:b/>
          <w:sz w:val="28"/>
          <w:szCs w:val="28"/>
        </w:rPr>
      </w:pPr>
      <w:r w:rsidRPr="00301286"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margin-left:50.7pt;margin-top:14pt;width:345.75pt;height:130.5pt;z-index:251661312" adj="2158,10800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Рисование  углём.&#10;&quot;Ветка берёзы&quot;"/>
            <w10:wrap type="square"/>
          </v:shape>
        </w:pict>
      </w:r>
    </w:p>
    <w:p w:rsidR="00D23C47" w:rsidRDefault="00D23C47" w:rsidP="00D23C47">
      <w:pPr>
        <w:rPr>
          <w:b/>
          <w:sz w:val="28"/>
          <w:szCs w:val="28"/>
        </w:rPr>
      </w:pPr>
    </w:p>
    <w:p w:rsidR="00D23C47" w:rsidRDefault="00D23C47" w:rsidP="00D23C47">
      <w:pPr>
        <w:rPr>
          <w:b/>
          <w:sz w:val="28"/>
          <w:szCs w:val="28"/>
        </w:rPr>
      </w:pPr>
    </w:p>
    <w:p w:rsidR="00D23C47" w:rsidRDefault="00D23C47" w:rsidP="00D23C47">
      <w:pPr>
        <w:rPr>
          <w:b/>
          <w:sz w:val="28"/>
          <w:szCs w:val="28"/>
        </w:rPr>
      </w:pPr>
    </w:p>
    <w:p w:rsidR="00D23C47" w:rsidRDefault="00D23C47" w:rsidP="00D23C47">
      <w:pPr>
        <w:rPr>
          <w:b/>
          <w:sz w:val="28"/>
          <w:szCs w:val="28"/>
        </w:rPr>
      </w:pPr>
    </w:p>
    <w:p w:rsidR="00D23C47" w:rsidRDefault="00D23C47" w:rsidP="00D23C47">
      <w:pPr>
        <w:rPr>
          <w:b/>
          <w:sz w:val="28"/>
          <w:szCs w:val="28"/>
        </w:rPr>
      </w:pPr>
    </w:p>
    <w:p w:rsidR="00D23C47" w:rsidRDefault="00D23C47" w:rsidP="00D23C47">
      <w:pPr>
        <w:rPr>
          <w:b/>
          <w:sz w:val="28"/>
          <w:szCs w:val="28"/>
        </w:rPr>
      </w:pPr>
    </w:p>
    <w:p w:rsidR="00D23C47" w:rsidRDefault="00D23C47" w:rsidP="00D23C47">
      <w:pPr>
        <w:rPr>
          <w:b/>
          <w:sz w:val="28"/>
          <w:szCs w:val="28"/>
        </w:rPr>
      </w:pPr>
    </w:p>
    <w:p w:rsidR="00D23C47" w:rsidRDefault="00D23C47" w:rsidP="00D23C47">
      <w:pPr>
        <w:rPr>
          <w:b/>
          <w:sz w:val="28"/>
          <w:szCs w:val="28"/>
        </w:rPr>
      </w:pPr>
    </w:p>
    <w:p w:rsidR="00D23C47" w:rsidRDefault="00D23C47" w:rsidP="00D23C47">
      <w:pPr>
        <w:rPr>
          <w:b/>
          <w:sz w:val="28"/>
          <w:szCs w:val="28"/>
        </w:rPr>
      </w:pPr>
    </w:p>
    <w:p w:rsidR="00D23C47" w:rsidRDefault="00D23C47" w:rsidP="00D23C47">
      <w:pPr>
        <w:rPr>
          <w:b/>
          <w:sz w:val="28"/>
          <w:szCs w:val="28"/>
        </w:rPr>
      </w:pPr>
    </w:p>
    <w:p w:rsidR="001E3E9A" w:rsidRDefault="001E3E9A" w:rsidP="00D23C47">
      <w:pPr>
        <w:rPr>
          <w:b/>
          <w:sz w:val="28"/>
          <w:szCs w:val="28"/>
        </w:rPr>
      </w:pPr>
    </w:p>
    <w:p w:rsidR="001E3E9A" w:rsidRDefault="001E3E9A" w:rsidP="00D23C47">
      <w:pPr>
        <w:rPr>
          <w:b/>
          <w:sz w:val="28"/>
          <w:szCs w:val="28"/>
        </w:rPr>
      </w:pPr>
    </w:p>
    <w:p w:rsidR="001E3E9A" w:rsidRDefault="001E3E9A" w:rsidP="00D23C47">
      <w:pPr>
        <w:rPr>
          <w:b/>
          <w:sz w:val="28"/>
          <w:szCs w:val="28"/>
        </w:rPr>
      </w:pPr>
    </w:p>
    <w:p w:rsidR="001E3E9A" w:rsidRDefault="001E3E9A" w:rsidP="00D23C47">
      <w:pPr>
        <w:rPr>
          <w:b/>
          <w:sz w:val="28"/>
          <w:szCs w:val="28"/>
        </w:rPr>
      </w:pPr>
    </w:p>
    <w:p w:rsidR="00DB52B2" w:rsidRDefault="00DB52B2" w:rsidP="00D23C47">
      <w:pPr>
        <w:rPr>
          <w:b/>
          <w:sz w:val="28"/>
          <w:szCs w:val="28"/>
        </w:rPr>
      </w:pPr>
    </w:p>
    <w:p w:rsidR="001E3E9A" w:rsidRDefault="001E3E9A" w:rsidP="00D23C47">
      <w:pPr>
        <w:rPr>
          <w:b/>
          <w:sz w:val="28"/>
          <w:szCs w:val="28"/>
        </w:rPr>
      </w:pPr>
    </w:p>
    <w:p w:rsidR="00D23C47" w:rsidRPr="0045581C" w:rsidRDefault="00D23C47" w:rsidP="00D23C47">
      <w:pPr>
        <w:jc w:val="center"/>
        <w:rPr>
          <w:b/>
          <w:sz w:val="28"/>
          <w:szCs w:val="28"/>
        </w:rPr>
      </w:pPr>
    </w:p>
    <w:p w:rsidR="00D23C47" w:rsidRPr="0045581C" w:rsidRDefault="00D23C47" w:rsidP="00D23C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45581C">
        <w:rPr>
          <w:sz w:val="28"/>
          <w:szCs w:val="28"/>
        </w:rPr>
        <w:t>Учитель начальных классов</w:t>
      </w:r>
    </w:p>
    <w:p w:rsidR="00D23C47" w:rsidRPr="0045581C" w:rsidRDefault="00D23C47" w:rsidP="00D23C47">
      <w:pPr>
        <w:ind w:left="2832" w:firstLine="708"/>
        <w:jc w:val="center"/>
        <w:rPr>
          <w:sz w:val="28"/>
          <w:szCs w:val="28"/>
        </w:rPr>
      </w:pPr>
      <w:r w:rsidRPr="0045581C">
        <w:rPr>
          <w:sz w:val="28"/>
          <w:szCs w:val="28"/>
        </w:rPr>
        <w:t xml:space="preserve">            Романова Любовь Валентиновна</w:t>
      </w:r>
    </w:p>
    <w:p w:rsidR="00D23C47" w:rsidRPr="0045581C" w:rsidRDefault="00D23C47" w:rsidP="00D23C47">
      <w:pPr>
        <w:ind w:left="-561"/>
        <w:rPr>
          <w:sz w:val="28"/>
          <w:szCs w:val="28"/>
        </w:rPr>
      </w:pPr>
    </w:p>
    <w:p w:rsidR="00D23C47" w:rsidRPr="0045581C" w:rsidRDefault="00D23C47" w:rsidP="00D23C47">
      <w:pPr>
        <w:ind w:left="-561"/>
        <w:jc w:val="center"/>
        <w:rPr>
          <w:sz w:val="36"/>
          <w:szCs w:val="36"/>
        </w:rPr>
      </w:pPr>
      <w:r w:rsidRPr="0045581C">
        <w:rPr>
          <w:sz w:val="36"/>
          <w:szCs w:val="36"/>
        </w:rPr>
        <w:t>2013</w:t>
      </w:r>
    </w:p>
    <w:p w:rsidR="00D23C47" w:rsidRPr="0045581C" w:rsidRDefault="00D23C47" w:rsidP="00D23C47">
      <w:pPr>
        <w:ind w:left="-561"/>
        <w:rPr>
          <w:b/>
        </w:rPr>
      </w:pPr>
      <w:r w:rsidRPr="0045581C">
        <w:rPr>
          <w:b/>
        </w:rPr>
        <w:tab/>
      </w:r>
      <w:r w:rsidRPr="0045581C">
        <w:rPr>
          <w:b/>
        </w:rPr>
        <w:tab/>
      </w:r>
      <w:r w:rsidRPr="0045581C">
        <w:rPr>
          <w:b/>
        </w:rPr>
        <w:tab/>
      </w:r>
      <w:r w:rsidRPr="0045581C">
        <w:rPr>
          <w:b/>
        </w:rPr>
        <w:tab/>
      </w:r>
      <w:r w:rsidRPr="0045581C">
        <w:rPr>
          <w:b/>
        </w:rPr>
        <w:tab/>
      </w:r>
      <w:r w:rsidRPr="0045581C">
        <w:rPr>
          <w:b/>
        </w:rPr>
        <w:tab/>
      </w:r>
      <w:r w:rsidRPr="0045581C">
        <w:rPr>
          <w:b/>
        </w:rPr>
        <w:tab/>
      </w:r>
      <w:r w:rsidRPr="0045581C">
        <w:rPr>
          <w:b/>
        </w:rPr>
        <w:tab/>
      </w:r>
      <w:r w:rsidRPr="0045581C">
        <w:rPr>
          <w:b/>
        </w:rPr>
        <w:tab/>
      </w:r>
    </w:p>
    <w:p w:rsidR="00D23C47" w:rsidRDefault="00D23C47" w:rsidP="00D23C47">
      <w:pPr>
        <w:ind w:left="-561"/>
        <w:rPr>
          <w:b/>
        </w:rPr>
      </w:pPr>
    </w:p>
    <w:p w:rsidR="00EC496C" w:rsidRDefault="00EC496C" w:rsidP="00EC496C">
      <w:pPr>
        <w:rPr>
          <w:b/>
          <w:sz w:val="30"/>
          <w:szCs w:val="30"/>
        </w:rPr>
      </w:pPr>
    </w:p>
    <w:p w:rsidR="005317A9" w:rsidRPr="00104C86" w:rsidRDefault="0050570A" w:rsidP="005317A9">
      <w:pPr>
        <w:ind w:left="-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 – класс для педагогов</w:t>
      </w:r>
    </w:p>
    <w:p w:rsidR="005317A9" w:rsidRDefault="005317A9" w:rsidP="00EC496C">
      <w:pPr>
        <w:rPr>
          <w:b/>
          <w:sz w:val="30"/>
          <w:szCs w:val="30"/>
        </w:rPr>
      </w:pPr>
    </w:p>
    <w:p w:rsidR="005317A9" w:rsidRDefault="005317A9" w:rsidP="00EC496C">
      <w:pPr>
        <w:rPr>
          <w:b/>
          <w:sz w:val="30"/>
          <w:szCs w:val="30"/>
        </w:rPr>
      </w:pPr>
    </w:p>
    <w:p w:rsidR="0050570A" w:rsidRPr="00606DCD" w:rsidRDefault="0050570A" w:rsidP="00606DCD">
      <w:pPr>
        <w:spacing w:line="276" w:lineRule="auto"/>
        <w:rPr>
          <w:sz w:val="28"/>
          <w:szCs w:val="28"/>
        </w:rPr>
      </w:pPr>
      <w:r w:rsidRPr="00606DCD">
        <w:rPr>
          <w:b/>
          <w:sz w:val="28"/>
          <w:szCs w:val="28"/>
        </w:rPr>
        <w:t>Дата проведения:</w:t>
      </w:r>
      <w:r w:rsidR="00606DCD">
        <w:rPr>
          <w:sz w:val="28"/>
          <w:szCs w:val="28"/>
        </w:rPr>
        <w:t> 26.11.2013 г</w:t>
      </w:r>
      <w:r w:rsidRPr="00606DCD">
        <w:rPr>
          <w:sz w:val="28"/>
          <w:szCs w:val="28"/>
        </w:rPr>
        <w:t xml:space="preserve"> </w:t>
      </w:r>
    </w:p>
    <w:p w:rsidR="0050570A" w:rsidRPr="00606DCD" w:rsidRDefault="0050570A" w:rsidP="00606DCD">
      <w:pPr>
        <w:spacing w:line="276" w:lineRule="auto"/>
        <w:rPr>
          <w:sz w:val="28"/>
          <w:szCs w:val="28"/>
        </w:rPr>
      </w:pPr>
      <w:r w:rsidRPr="00606DCD">
        <w:rPr>
          <w:b/>
          <w:sz w:val="28"/>
          <w:szCs w:val="28"/>
        </w:rPr>
        <w:t>Место проведен</w:t>
      </w:r>
      <w:r w:rsidR="00606DCD" w:rsidRPr="00606DCD">
        <w:rPr>
          <w:b/>
          <w:sz w:val="28"/>
          <w:szCs w:val="28"/>
        </w:rPr>
        <w:t>ия:</w:t>
      </w:r>
      <w:r w:rsidR="00606DCD">
        <w:rPr>
          <w:sz w:val="28"/>
          <w:szCs w:val="28"/>
        </w:rPr>
        <w:t>  п. Чаны, МИМЦ</w:t>
      </w:r>
    </w:p>
    <w:p w:rsidR="0050570A" w:rsidRPr="00606DCD" w:rsidRDefault="00606DCD" w:rsidP="00606DCD">
      <w:pPr>
        <w:spacing w:line="276" w:lineRule="auto"/>
        <w:rPr>
          <w:sz w:val="28"/>
          <w:szCs w:val="28"/>
        </w:rPr>
      </w:pPr>
      <w:r w:rsidRPr="00606DCD">
        <w:rPr>
          <w:b/>
          <w:sz w:val="28"/>
          <w:szCs w:val="28"/>
        </w:rPr>
        <w:t>Проводит:</w:t>
      </w:r>
      <w:r>
        <w:rPr>
          <w:sz w:val="28"/>
          <w:szCs w:val="28"/>
        </w:rPr>
        <w:t>  Романова Любовь Валентиновна  учитель начальных классов</w:t>
      </w:r>
      <w:r w:rsidR="0050570A" w:rsidRPr="00606DCD">
        <w:rPr>
          <w:sz w:val="28"/>
          <w:szCs w:val="28"/>
        </w:rPr>
        <w:t>,</w:t>
      </w:r>
    </w:p>
    <w:p w:rsidR="0050570A" w:rsidRPr="00606DCD" w:rsidRDefault="00606DCD" w:rsidP="00606D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высшей </w:t>
      </w:r>
      <w:r w:rsidR="0050570A" w:rsidRPr="00606DCD">
        <w:rPr>
          <w:sz w:val="28"/>
          <w:szCs w:val="28"/>
        </w:rPr>
        <w:t xml:space="preserve"> квалификационной категории  </w:t>
      </w:r>
    </w:p>
    <w:p w:rsidR="00717CC1" w:rsidRDefault="00717CC1" w:rsidP="00606DCD">
      <w:pPr>
        <w:spacing w:line="276" w:lineRule="auto"/>
        <w:rPr>
          <w:b/>
          <w:sz w:val="28"/>
          <w:szCs w:val="28"/>
        </w:rPr>
      </w:pPr>
    </w:p>
    <w:p w:rsidR="00EC496C" w:rsidRPr="00606DCD" w:rsidRDefault="00606DCD" w:rsidP="00606DC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1E3E9A">
        <w:rPr>
          <w:b/>
          <w:sz w:val="28"/>
          <w:szCs w:val="28"/>
        </w:rPr>
        <w:t xml:space="preserve">«Использование нетрадиционных методик рисования с младшими школьниками» </w:t>
      </w:r>
      <w:r>
        <w:rPr>
          <w:b/>
          <w:sz w:val="28"/>
          <w:szCs w:val="28"/>
        </w:rPr>
        <w:t>Рисов</w:t>
      </w:r>
      <w:r w:rsidR="00717CC1">
        <w:rPr>
          <w:b/>
          <w:sz w:val="28"/>
          <w:szCs w:val="28"/>
        </w:rPr>
        <w:t>ание  углё</w:t>
      </w:r>
      <w:r>
        <w:rPr>
          <w:b/>
          <w:sz w:val="28"/>
          <w:szCs w:val="28"/>
        </w:rPr>
        <w:t>м</w:t>
      </w:r>
      <w:r w:rsidR="00717C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 «Ветка берёзы</w:t>
      </w:r>
      <w:r w:rsidR="0050570A" w:rsidRPr="00606DCD">
        <w:rPr>
          <w:b/>
          <w:sz w:val="28"/>
          <w:szCs w:val="28"/>
        </w:rPr>
        <w:t>»</w:t>
      </w:r>
      <w:r w:rsidR="001E3E9A">
        <w:rPr>
          <w:b/>
          <w:sz w:val="28"/>
          <w:szCs w:val="28"/>
        </w:rPr>
        <w:t>.</w:t>
      </w:r>
    </w:p>
    <w:p w:rsidR="00CF6537" w:rsidRPr="00717CC1" w:rsidRDefault="00CF6537" w:rsidP="00EC496C">
      <w:pPr>
        <w:rPr>
          <w:b/>
        </w:rPr>
      </w:pPr>
    </w:p>
    <w:p w:rsidR="0050570A" w:rsidRPr="00191A84" w:rsidRDefault="00CF6537" w:rsidP="0050570A">
      <w:pPr>
        <w:rPr>
          <w:sz w:val="30"/>
          <w:szCs w:val="30"/>
        </w:rPr>
      </w:pPr>
      <w:r>
        <w:rPr>
          <w:b/>
          <w:sz w:val="30"/>
          <w:szCs w:val="30"/>
        </w:rPr>
        <w:t>Цель:</w:t>
      </w:r>
      <w:r w:rsidRPr="00CF6537">
        <w:rPr>
          <w:sz w:val="30"/>
          <w:szCs w:val="30"/>
        </w:rPr>
        <w:t xml:space="preserve"> </w:t>
      </w:r>
      <w:r>
        <w:rPr>
          <w:sz w:val="30"/>
          <w:szCs w:val="30"/>
        </w:rPr>
        <w:t>внедрение в систему работы новых методик и технологий работы</w:t>
      </w:r>
      <w:r w:rsidR="0050570A">
        <w:rPr>
          <w:sz w:val="30"/>
          <w:szCs w:val="30"/>
        </w:rPr>
        <w:t xml:space="preserve">; реализация собственного  </w:t>
      </w:r>
      <w:r w:rsidR="0050570A" w:rsidRPr="007227B1">
        <w:rPr>
          <w:sz w:val="30"/>
          <w:szCs w:val="30"/>
        </w:rPr>
        <w:t xml:space="preserve">творческого </w:t>
      </w:r>
      <w:r w:rsidR="0050570A">
        <w:rPr>
          <w:sz w:val="30"/>
          <w:szCs w:val="30"/>
        </w:rPr>
        <w:t>потенциала.</w:t>
      </w:r>
    </w:p>
    <w:p w:rsidR="00CF6537" w:rsidRDefault="00CF6537" w:rsidP="00EC496C">
      <w:pPr>
        <w:rPr>
          <w:b/>
          <w:sz w:val="30"/>
          <w:szCs w:val="30"/>
        </w:rPr>
      </w:pPr>
    </w:p>
    <w:p w:rsidR="0095621F" w:rsidRDefault="00CF6537" w:rsidP="00CF6537">
      <w:pPr>
        <w:rPr>
          <w:sz w:val="30"/>
          <w:szCs w:val="30"/>
        </w:rPr>
      </w:pPr>
      <w:r w:rsidRPr="00CF6537">
        <w:rPr>
          <w:b/>
          <w:sz w:val="30"/>
          <w:szCs w:val="30"/>
        </w:rPr>
        <w:t>Задачи:</w:t>
      </w:r>
      <w:r w:rsidR="00EC496C" w:rsidRPr="007227B1">
        <w:rPr>
          <w:sz w:val="30"/>
          <w:szCs w:val="30"/>
        </w:rPr>
        <w:t xml:space="preserve"> </w:t>
      </w:r>
      <w:r w:rsidR="0095621F">
        <w:rPr>
          <w:sz w:val="30"/>
          <w:szCs w:val="30"/>
        </w:rPr>
        <w:t>ознакомить педагогов с новой техникой рисования;</w:t>
      </w:r>
    </w:p>
    <w:p w:rsidR="00CF6537" w:rsidRDefault="0095621F" w:rsidP="00CF6537">
      <w:pPr>
        <w:rPr>
          <w:sz w:val="30"/>
          <w:szCs w:val="30"/>
        </w:rPr>
      </w:pPr>
      <w:r>
        <w:rPr>
          <w:sz w:val="30"/>
          <w:szCs w:val="30"/>
        </w:rPr>
        <w:t xml:space="preserve">повысить мотивацию использования в работе нетрадиционных техник рисования; </w:t>
      </w:r>
      <w:r w:rsidR="00CF6537" w:rsidRPr="00CF6537">
        <w:rPr>
          <w:sz w:val="30"/>
          <w:szCs w:val="30"/>
        </w:rPr>
        <w:t>п</w:t>
      </w:r>
      <w:r w:rsidR="00CF6537">
        <w:rPr>
          <w:sz w:val="30"/>
          <w:szCs w:val="30"/>
        </w:rPr>
        <w:t xml:space="preserve">редставление </w:t>
      </w:r>
      <w:r w:rsidR="00CF6537" w:rsidRPr="007227B1">
        <w:rPr>
          <w:sz w:val="30"/>
          <w:szCs w:val="30"/>
        </w:rPr>
        <w:t>педагогич</w:t>
      </w:r>
      <w:r w:rsidR="00CF6537">
        <w:rPr>
          <w:sz w:val="30"/>
          <w:szCs w:val="30"/>
        </w:rPr>
        <w:t xml:space="preserve">еского мастерства </w:t>
      </w:r>
      <w:r w:rsidR="00CF6537" w:rsidRPr="007227B1">
        <w:rPr>
          <w:sz w:val="30"/>
          <w:szCs w:val="30"/>
        </w:rPr>
        <w:t xml:space="preserve"> на основе профессионального общения</w:t>
      </w:r>
    </w:p>
    <w:p w:rsidR="00EC496C" w:rsidRDefault="00EC496C" w:rsidP="00EC496C">
      <w:pPr>
        <w:ind w:left="-561" w:firstLine="561"/>
        <w:rPr>
          <w:b/>
        </w:rPr>
      </w:pPr>
    </w:p>
    <w:p w:rsidR="002F45B9" w:rsidRDefault="002F45B9" w:rsidP="002F45B9">
      <w:pPr>
        <w:rPr>
          <w:b/>
          <w:sz w:val="30"/>
          <w:szCs w:val="30"/>
        </w:rPr>
      </w:pPr>
      <w:r w:rsidRPr="002F45B9">
        <w:rPr>
          <w:b/>
          <w:sz w:val="30"/>
          <w:szCs w:val="30"/>
        </w:rPr>
        <w:t>Теоретическое обоснование</w:t>
      </w:r>
      <w:r>
        <w:rPr>
          <w:b/>
          <w:sz w:val="30"/>
          <w:szCs w:val="30"/>
        </w:rPr>
        <w:t>:</w:t>
      </w:r>
    </w:p>
    <w:p w:rsidR="002F45B9" w:rsidRPr="007227B1" w:rsidRDefault="002F45B9" w:rsidP="002F45B9">
      <w:pPr>
        <w:rPr>
          <w:sz w:val="30"/>
          <w:szCs w:val="30"/>
        </w:rPr>
      </w:pPr>
      <w:r w:rsidRPr="002F45B9">
        <w:rPr>
          <w:sz w:val="30"/>
          <w:szCs w:val="30"/>
        </w:rPr>
        <w:t xml:space="preserve">решение </w:t>
      </w:r>
      <w:r>
        <w:rPr>
          <w:sz w:val="30"/>
          <w:szCs w:val="30"/>
        </w:rPr>
        <w:t>проблем</w:t>
      </w:r>
      <w:r w:rsidRPr="007227B1">
        <w:rPr>
          <w:sz w:val="30"/>
          <w:szCs w:val="30"/>
        </w:rPr>
        <w:t xml:space="preserve"> </w:t>
      </w:r>
      <w:r>
        <w:rPr>
          <w:sz w:val="30"/>
          <w:szCs w:val="30"/>
        </w:rPr>
        <w:t>творч</w:t>
      </w:r>
      <w:r w:rsidR="0072634C">
        <w:rPr>
          <w:sz w:val="30"/>
          <w:szCs w:val="30"/>
        </w:rPr>
        <w:t>еского поиска, новых методик</w:t>
      </w:r>
      <w:r w:rsidR="00BA1A21">
        <w:rPr>
          <w:sz w:val="30"/>
          <w:szCs w:val="30"/>
        </w:rPr>
        <w:t xml:space="preserve">, </w:t>
      </w:r>
    </w:p>
    <w:p w:rsidR="002F45B9" w:rsidRPr="007227B1" w:rsidRDefault="002F45B9" w:rsidP="002F45B9">
      <w:pPr>
        <w:rPr>
          <w:sz w:val="30"/>
          <w:szCs w:val="30"/>
        </w:rPr>
      </w:pPr>
      <w:r>
        <w:rPr>
          <w:sz w:val="30"/>
          <w:szCs w:val="30"/>
        </w:rPr>
        <w:t>обмен опытом п</w:t>
      </w:r>
      <w:r w:rsidRPr="007227B1">
        <w:rPr>
          <w:sz w:val="30"/>
          <w:szCs w:val="30"/>
        </w:rPr>
        <w:t>рактиче</w:t>
      </w:r>
      <w:r>
        <w:rPr>
          <w:sz w:val="30"/>
          <w:szCs w:val="30"/>
        </w:rPr>
        <w:t>скими</w:t>
      </w:r>
      <w:r w:rsidRPr="007227B1">
        <w:rPr>
          <w:sz w:val="30"/>
          <w:szCs w:val="30"/>
        </w:rPr>
        <w:t xml:space="preserve"> на</w:t>
      </w:r>
      <w:r w:rsidR="00CF6537">
        <w:rPr>
          <w:sz w:val="30"/>
          <w:szCs w:val="30"/>
        </w:rPr>
        <w:t>работками;</w:t>
      </w:r>
      <w:r w:rsidRPr="007227B1">
        <w:rPr>
          <w:sz w:val="30"/>
          <w:szCs w:val="30"/>
        </w:rPr>
        <w:tab/>
      </w:r>
      <w:r w:rsidRPr="007227B1">
        <w:rPr>
          <w:sz w:val="30"/>
          <w:szCs w:val="30"/>
        </w:rPr>
        <w:tab/>
      </w:r>
    </w:p>
    <w:p w:rsidR="00EC496C" w:rsidRDefault="002F45B9" w:rsidP="00EC496C">
      <w:pPr>
        <w:rPr>
          <w:sz w:val="30"/>
          <w:szCs w:val="30"/>
        </w:rPr>
      </w:pPr>
      <w:r w:rsidRPr="007227B1">
        <w:rPr>
          <w:sz w:val="30"/>
          <w:szCs w:val="30"/>
        </w:rPr>
        <w:t>отработка практических навыков</w:t>
      </w:r>
      <w:r>
        <w:rPr>
          <w:sz w:val="30"/>
          <w:szCs w:val="30"/>
        </w:rPr>
        <w:t>;</w:t>
      </w:r>
      <w:r w:rsidRPr="007227B1">
        <w:rPr>
          <w:sz w:val="30"/>
          <w:szCs w:val="30"/>
        </w:rPr>
        <w:tab/>
      </w:r>
      <w:r w:rsidRPr="007227B1">
        <w:rPr>
          <w:sz w:val="30"/>
          <w:szCs w:val="30"/>
        </w:rPr>
        <w:tab/>
      </w:r>
      <w:r w:rsidRPr="007227B1">
        <w:rPr>
          <w:sz w:val="30"/>
          <w:szCs w:val="30"/>
        </w:rPr>
        <w:tab/>
      </w:r>
      <w:r w:rsidRPr="007227B1">
        <w:rPr>
          <w:sz w:val="30"/>
          <w:szCs w:val="30"/>
        </w:rPr>
        <w:tab/>
      </w:r>
      <w:r w:rsidRPr="007227B1">
        <w:rPr>
          <w:sz w:val="30"/>
          <w:szCs w:val="30"/>
        </w:rPr>
        <w:tab/>
      </w:r>
    </w:p>
    <w:p w:rsidR="00EC496C" w:rsidRDefault="00EC496C" w:rsidP="00EC496C">
      <w:pPr>
        <w:rPr>
          <w:sz w:val="28"/>
          <w:szCs w:val="28"/>
        </w:rPr>
      </w:pPr>
      <w:r>
        <w:rPr>
          <w:sz w:val="30"/>
          <w:szCs w:val="30"/>
        </w:rPr>
        <w:t>п</w:t>
      </w:r>
      <w:r w:rsidR="002F45B9">
        <w:rPr>
          <w:sz w:val="28"/>
          <w:szCs w:val="28"/>
        </w:rPr>
        <w:t xml:space="preserve">ередавать педагогические находки, включающие в себе практические формы, которые реализуются за счет учебно-методического комплекса </w:t>
      </w:r>
      <w:r>
        <w:rPr>
          <w:sz w:val="28"/>
          <w:szCs w:val="28"/>
        </w:rPr>
        <w:t xml:space="preserve">на уроках  </w:t>
      </w:r>
      <w:proofErr w:type="gramStart"/>
      <w:r>
        <w:rPr>
          <w:sz w:val="28"/>
          <w:szCs w:val="28"/>
        </w:rPr>
        <w:t>ИЗО</w:t>
      </w:r>
      <w:proofErr w:type="gramEnd"/>
      <w:r w:rsidR="002F45B9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72634C">
        <w:rPr>
          <w:sz w:val="28"/>
          <w:szCs w:val="28"/>
        </w:rPr>
        <w:t>неклассных и кружковых занятиях.</w:t>
      </w:r>
      <w:r>
        <w:rPr>
          <w:sz w:val="28"/>
          <w:szCs w:val="28"/>
        </w:rPr>
        <w:t xml:space="preserve"> </w:t>
      </w:r>
    </w:p>
    <w:p w:rsidR="009030A4" w:rsidRPr="00CF6537" w:rsidRDefault="00EC496C" w:rsidP="00EC49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570A" w:rsidRPr="0050570A" w:rsidRDefault="0050570A" w:rsidP="0050570A">
      <w:pPr>
        <w:ind w:left="-561" w:firstLine="561"/>
        <w:rPr>
          <w:sz w:val="28"/>
          <w:szCs w:val="28"/>
        </w:rPr>
      </w:pPr>
      <w:r w:rsidRPr="0050570A">
        <w:rPr>
          <w:b/>
          <w:sz w:val="28"/>
          <w:szCs w:val="28"/>
        </w:rPr>
        <w:t xml:space="preserve">Форма организации работы: </w:t>
      </w:r>
      <w:r w:rsidRPr="0050570A">
        <w:rPr>
          <w:sz w:val="28"/>
          <w:szCs w:val="28"/>
        </w:rPr>
        <w:t>педагогическая мастерская</w:t>
      </w:r>
    </w:p>
    <w:p w:rsidR="0050570A" w:rsidRDefault="0050570A" w:rsidP="002F45B9">
      <w:pPr>
        <w:ind w:left="-561" w:firstLine="561"/>
        <w:rPr>
          <w:b/>
          <w:sz w:val="28"/>
          <w:szCs w:val="28"/>
        </w:rPr>
      </w:pPr>
    </w:p>
    <w:p w:rsidR="004171FD" w:rsidRPr="0050570A" w:rsidRDefault="004171FD" w:rsidP="002F45B9">
      <w:pPr>
        <w:ind w:left="-561" w:firstLine="561"/>
        <w:rPr>
          <w:sz w:val="28"/>
          <w:szCs w:val="28"/>
        </w:rPr>
      </w:pPr>
      <w:r w:rsidRPr="0050570A">
        <w:rPr>
          <w:b/>
          <w:sz w:val="28"/>
          <w:szCs w:val="28"/>
        </w:rPr>
        <w:t xml:space="preserve">Вид: </w:t>
      </w:r>
      <w:r w:rsidR="00F46B8A">
        <w:rPr>
          <w:sz w:val="28"/>
          <w:szCs w:val="28"/>
        </w:rPr>
        <w:t>изобразительное искусство</w:t>
      </w:r>
    </w:p>
    <w:p w:rsidR="004171FD" w:rsidRPr="0050570A" w:rsidRDefault="004171FD" w:rsidP="002F45B9">
      <w:pPr>
        <w:ind w:left="-561" w:firstLine="561"/>
        <w:rPr>
          <w:b/>
          <w:sz w:val="28"/>
          <w:szCs w:val="28"/>
        </w:rPr>
      </w:pPr>
    </w:p>
    <w:p w:rsidR="004171FD" w:rsidRPr="0050570A" w:rsidRDefault="004171FD" w:rsidP="002F45B9">
      <w:pPr>
        <w:ind w:left="-561" w:firstLine="561"/>
        <w:rPr>
          <w:sz w:val="28"/>
          <w:szCs w:val="28"/>
        </w:rPr>
      </w:pPr>
      <w:r w:rsidRPr="0050570A">
        <w:rPr>
          <w:b/>
          <w:sz w:val="28"/>
          <w:szCs w:val="28"/>
        </w:rPr>
        <w:t>Жанр:</w:t>
      </w:r>
      <w:r w:rsidR="00191A84" w:rsidRPr="0050570A">
        <w:rPr>
          <w:sz w:val="28"/>
          <w:szCs w:val="28"/>
        </w:rPr>
        <w:t xml:space="preserve"> графика</w:t>
      </w:r>
    </w:p>
    <w:p w:rsidR="004171FD" w:rsidRPr="0050570A" w:rsidRDefault="004171FD" w:rsidP="00D23C47">
      <w:pPr>
        <w:ind w:left="-561" w:firstLine="561"/>
        <w:rPr>
          <w:sz w:val="28"/>
          <w:szCs w:val="28"/>
        </w:rPr>
      </w:pPr>
    </w:p>
    <w:p w:rsidR="00581553" w:rsidRPr="0050570A" w:rsidRDefault="004171FD" w:rsidP="00D23C47">
      <w:pPr>
        <w:ind w:left="-561" w:firstLine="561"/>
        <w:rPr>
          <w:sz w:val="28"/>
          <w:szCs w:val="28"/>
        </w:rPr>
      </w:pPr>
      <w:r w:rsidRPr="0050570A">
        <w:rPr>
          <w:b/>
          <w:sz w:val="28"/>
          <w:szCs w:val="28"/>
        </w:rPr>
        <w:t>Техника выполнения:</w:t>
      </w:r>
      <w:r w:rsidRPr="0050570A">
        <w:rPr>
          <w:sz w:val="28"/>
          <w:szCs w:val="28"/>
        </w:rPr>
        <w:t xml:space="preserve"> рисование углём</w:t>
      </w:r>
    </w:p>
    <w:p w:rsidR="004171FD" w:rsidRPr="0050570A" w:rsidRDefault="004171FD" w:rsidP="00455A27">
      <w:pPr>
        <w:spacing w:line="276" w:lineRule="auto"/>
        <w:ind w:left="-561" w:firstLine="561"/>
        <w:rPr>
          <w:b/>
          <w:sz w:val="28"/>
          <w:szCs w:val="28"/>
        </w:rPr>
      </w:pPr>
    </w:p>
    <w:p w:rsidR="009030A4" w:rsidRPr="0050570A" w:rsidRDefault="00CF6537" w:rsidP="00455A27">
      <w:pPr>
        <w:spacing w:line="276" w:lineRule="auto"/>
        <w:ind w:left="-561" w:firstLine="561"/>
        <w:rPr>
          <w:b/>
          <w:sz w:val="28"/>
          <w:szCs w:val="28"/>
        </w:rPr>
      </w:pPr>
      <w:r w:rsidRPr="0050570A">
        <w:rPr>
          <w:b/>
          <w:sz w:val="28"/>
          <w:szCs w:val="28"/>
        </w:rPr>
        <w:t>Дидактические</w:t>
      </w:r>
      <w:r w:rsidR="00EC496C" w:rsidRPr="0050570A">
        <w:rPr>
          <w:b/>
          <w:sz w:val="28"/>
          <w:szCs w:val="28"/>
        </w:rPr>
        <w:t xml:space="preserve"> цели и задачи данной работы</w:t>
      </w:r>
      <w:r w:rsidR="0050570A" w:rsidRPr="0050570A">
        <w:rPr>
          <w:b/>
          <w:sz w:val="28"/>
          <w:szCs w:val="28"/>
        </w:rPr>
        <w:t xml:space="preserve"> для учащихся</w:t>
      </w:r>
    </w:p>
    <w:p w:rsidR="00D23C47" w:rsidRPr="0050570A" w:rsidRDefault="009030A4" w:rsidP="00455A27">
      <w:pPr>
        <w:spacing w:line="276" w:lineRule="auto"/>
        <w:ind w:left="-561" w:firstLine="561"/>
        <w:rPr>
          <w:b/>
          <w:sz w:val="28"/>
          <w:szCs w:val="28"/>
        </w:rPr>
      </w:pPr>
      <w:r w:rsidRPr="0050570A">
        <w:rPr>
          <w:b/>
          <w:sz w:val="28"/>
          <w:szCs w:val="28"/>
        </w:rPr>
        <w:t>Цели</w:t>
      </w:r>
      <w:r w:rsidR="00D23C47" w:rsidRPr="0050570A">
        <w:rPr>
          <w:b/>
          <w:sz w:val="28"/>
          <w:szCs w:val="28"/>
        </w:rPr>
        <w:t>:</w:t>
      </w:r>
    </w:p>
    <w:p w:rsidR="00D23C47" w:rsidRPr="0050570A" w:rsidRDefault="00CC3397" w:rsidP="00455A27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Формирование графических навыков и умений </w:t>
      </w:r>
      <w:proofErr w:type="gramStart"/>
      <w:r>
        <w:rPr>
          <w:sz w:val="28"/>
          <w:szCs w:val="28"/>
        </w:rPr>
        <w:t>в</w:t>
      </w:r>
      <w:proofErr w:type="gramEnd"/>
      <w:r w:rsidR="00D23C47" w:rsidRPr="0050570A">
        <w:rPr>
          <w:sz w:val="28"/>
          <w:szCs w:val="28"/>
        </w:rPr>
        <w:t>;</w:t>
      </w:r>
    </w:p>
    <w:p w:rsidR="00D23C47" w:rsidRPr="0050570A" w:rsidRDefault="009030A4" w:rsidP="00455A2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0570A">
        <w:rPr>
          <w:sz w:val="28"/>
          <w:szCs w:val="28"/>
        </w:rPr>
        <w:t>разви</w:t>
      </w:r>
      <w:r w:rsidR="00455A27" w:rsidRPr="0050570A">
        <w:rPr>
          <w:sz w:val="28"/>
          <w:szCs w:val="28"/>
        </w:rPr>
        <w:t>тие  творческих способностей, воображения и мышления учащихся</w:t>
      </w:r>
      <w:r w:rsidR="00D23C47" w:rsidRPr="0050570A">
        <w:rPr>
          <w:sz w:val="28"/>
          <w:szCs w:val="28"/>
        </w:rPr>
        <w:t>;</w:t>
      </w:r>
    </w:p>
    <w:p w:rsidR="00D23C47" w:rsidRPr="0050570A" w:rsidRDefault="009030A4" w:rsidP="00455A2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0570A">
        <w:rPr>
          <w:sz w:val="28"/>
          <w:szCs w:val="28"/>
        </w:rPr>
        <w:lastRenderedPageBreak/>
        <w:t>воспитание эстетического  вкуса,  любви  к окружающей природе.</w:t>
      </w:r>
    </w:p>
    <w:p w:rsidR="00717CC1" w:rsidRDefault="00717CC1" w:rsidP="00455A27">
      <w:pPr>
        <w:spacing w:line="276" w:lineRule="auto"/>
        <w:rPr>
          <w:b/>
          <w:sz w:val="28"/>
          <w:szCs w:val="28"/>
        </w:rPr>
      </w:pPr>
    </w:p>
    <w:p w:rsidR="009030A4" w:rsidRPr="0050570A" w:rsidRDefault="009030A4" w:rsidP="00455A27">
      <w:pPr>
        <w:spacing w:line="276" w:lineRule="auto"/>
        <w:rPr>
          <w:b/>
          <w:sz w:val="28"/>
          <w:szCs w:val="28"/>
        </w:rPr>
      </w:pPr>
      <w:r w:rsidRPr="0050570A">
        <w:rPr>
          <w:b/>
          <w:sz w:val="28"/>
          <w:szCs w:val="28"/>
        </w:rPr>
        <w:t>Задачи:</w:t>
      </w:r>
    </w:p>
    <w:p w:rsidR="00D23C47" w:rsidRPr="0050570A" w:rsidRDefault="009030A4" w:rsidP="00455A27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0570A">
        <w:rPr>
          <w:sz w:val="28"/>
          <w:szCs w:val="28"/>
        </w:rPr>
        <w:t>привитие в детях потребности видеть красоту во всем окружающем;</w:t>
      </w:r>
    </w:p>
    <w:p w:rsidR="009030A4" w:rsidRPr="0050570A" w:rsidRDefault="009030A4" w:rsidP="00455A27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0570A">
        <w:rPr>
          <w:sz w:val="28"/>
          <w:szCs w:val="28"/>
        </w:rPr>
        <w:t>сохранение и поддержка и</w:t>
      </w:r>
      <w:r w:rsidR="00FD4650">
        <w:rPr>
          <w:sz w:val="28"/>
          <w:szCs w:val="28"/>
        </w:rPr>
        <w:t>ндивидуальности каждого ребёнка</w:t>
      </w:r>
      <w:r w:rsidR="004518BD">
        <w:rPr>
          <w:sz w:val="28"/>
          <w:szCs w:val="28"/>
        </w:rPr>
        <w:t>.</w:t>
      </w:r>
    </w:p>
    <w:p w:rsidR="009030A4" w:rsidRDefault="009030A4" w:rsidP="00455A27">
      <w:pPr>
        <w:spacing w:line="276" w:lineRule="auto"/>
        <w:rPr>
          <w:b/>
          <w:sz w:val="28"/>
          <w:szCs w:val="28"/>
        </w:rPr>
      </w:pPr>
    </w:p>
    <w:p w:rsidR="00455A27" w:rsidRPr="0050570A" w:rsidRDefault="00455A27" w:rsidP="00455A27">
      <w:pPr>
        <w:spacing w:line="276" w:lineRule="auto"/>
        <w:rPr>
          <w:sz w:val="28"/>
          <w:szCs w:val="28"/>
        </w:rPr>
      </w:pPr>
      <w:r w:rsidRPr="0050570A">
        <w:rPr>
          <w:b/>
          <w:sz w:val="28"/>
          <w:szCs w:val="28"/>
        </w:rPr>
        <w:t>Оборудование</w:t>
      </w:r>
      <w:r w:rsidR="00D23C47" w:rsidRPr="0050570A">
        <w:rPr>
          <w:b/>
          <w:sz w:val="28"/>
          <w:szCs w:val="28"/>
        </w:rPr>
        <w:t>:</w:t>
      </w:r>
      <w:r w:rsidR="00D23C47" w:rsidRPr="0050570A">
        <w:rPr>
          <w:sz w:val="28"/>
          <w:szCs w:val="28"/>
        </w:rPr>
        <w:t xml:space="preserve"> </w:t>
      </w:r>
    </w:p>
    <w:p w:rsidR="00455A27" w:rsidRPr="0050570A" w:rsidRDefault="00455A27" w:rsidP="00455A27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50570A">
        <w:rPr>
          <w:sz w:val="28"/>
          <w:szCs w:val="28"/>
        </w:rPr>
        <w:t>компьютер, проектор, звуковая поддержка;</w:t>
      </w:r>
    </w:p>
    <w:p w:rsidR="00455A27" w:rsidRPr="0050570A" w:rsidRDefault="00455A27" w:rsidP="00455A27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50570A">
        <w:rPr>
          <w:sz w:val="28"/>
          <w:szCs w:val="28"/>
        </w:rPr>
        <w:t>презентация «Рисование углём»;</w:t>
      </w:r>
    </w:p>
    <w:p w:rsidR="00717CC1" w:rsidRPr="00717CC1" w:rsidRDefault="00455A27" w:rsidP="00717CC1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50570A">
        <w:rPr>
          <w:sz w:val="28"/>
          <w:szCs w:val="28"/>
        </w:rPr>
        <w:t>технологическая карта выполнения работы;</w:t>
      </w:r>
    </w:p>
    <w:p w:rsidR="00717CC1" w:rsidRDefault="00717CC1" w:rsidP="00717CC1">
      <w:pPr>
        <w:spacing w:line="276" w:lineRule="auto"/>
        <w:rPr>
          <w:b/>
          <w:sz w:val="28"/>
          <w:szCs w:val="28"/>
        </w:rPr>
      </w:pPr>
    </w:p>
    <w:p w:rsidR="00717CC1" w:rsidRPr="00717CC1" w:rsidRDefault="00717CC1" w:rsidP="00717CC1">
      <w:pPr>
        <w:spacing w:line="276" w:lineRule="auto"/>
        <w:rPr>
          <w:b/>
          <w:sz w:val="28"/>
          <w:szCs w:val="28"/>
        </w:rPr>
      </w:pPr>
      <w:r w:rsidRPr="00717CC1">
        <w:rPr>
          <w:b/>
          <w:sz w:val="28"/>
          <w:szCs w:val="28"/>
        </w:rPr>
        <w:t>Материалы и инструменты:</w:t>
      </w:r>
    </w:p>
    <w:p w:rsidR="00455A27" w:rsidRPr="0050570A" w:rsidRDefault="00455A27" w:rsidP="00455A27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50570A">
        <w:rPr>
          <w:sz w:val="28"/>
          <w:szCs w:val="28"/>
        </w:rPr>
        <w:t>альбомные  листы;</w:t>
      </w:r>
    </w:p>
    <w:p w:rsidR="00455A27" w:rsidRPr="0050570A" w:rsidRDefault="00455A27" w:rsidP="00455A27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50570A">
        <w:rPr>
          <w:sz w:val="28"/>
          <w:szCs w:val="28"/>
        </w:rPr>
        <w:t>угли;</w:t>
      </w:r>
    </w:p>
    <w:p w:rsidR="00455A27" w:rsidRPr="0050570A" w:rsidRDefault="00455A27" w:rsidP="00455A27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50570A">
        <w:rPr>
          <w:sz w:val="28"/>
          <w:szCs w:val="28"/>
        </w:rPr>
        <w:t>цветные мелки;</w:t>
      </w:r>
    </w:p>
    <w:p w:rsidR="00455A27" w:rsidRPr="0050570A" w:rsidRDefault="00D23C47" w:rsidP="00455A27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50570A">
        <w:rPr>
          <w:sz w:val="28"/>
          <w:szCs w:val="28"/>
        </w:rPr>
        <w:t>рисунки</w:t>
      </w:r>
      <w:r w:rsidR="00455A27" w:rsidRPr="0050570A">
        <w:rPr>
          <w:sz w:val="28"/>
          <w:szCs w:val="28"/>
        </w:rPr>
        <w:t xml:space="preserve"> детей;</w:t>
      </w:r>
    </w:p>
    <w:p w:rsidR="00455A27" w:rsidRPr="0050570A" w:rsidRDefault="00455A27" w:rsidP="00455A27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50570A">
        <w:rPr>
          <w:sz w:val="28"/>
          <w:szCs w:val="28"/>
        </w:rPr>
        <w:t>простой карандаш;</w:t>
      </w:r>
    </w:p>
    <w:p w:rsidR="00455A27" w:rsidRPr="0050570A" w:rsidRDefault="00455A27" w:rsidP="00455A27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50570A">
        <w:rPr>
          <w:sz w:val="28"/>
          <w:szCs w:val="28"/>
        </w:rPr>
        <w:t>ластик;</w:t>
      </w:r>
    </w:p>
    <w:p w:rsidR="00455A27" w:rsidRDefault="00455A27" w:rsidP="00455A27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50570A">
        <w:rPr>
          <w:sz w:val="28"/>
          <w:szCs w:val="28"/>
        </w:rPr>
        <w:t>предметы личной гигиены: мыло, влажные салфетки</w:t>
      </w:r>
      <w:r w:rsidR="00717CC1">
        <w:rPr>
          <w:sz w:val="28"/>
          <w:szCs w:val="28"/>
        </w:rPr>
        <w:t>.</w:t>
      </w:r>
    </w:p>
    <w:p w:rsidR="00717CC1" w:rsidRDefault="00717CC1" w:rsidP="00717CC1">
      <w:pPr>
        <w:spacing w:line="276" w:lineRule="auto"/>
        <w:rPr>
          <w:sz w:val="28"/>
          <w:szCs w:val="28"/>
        </w:rPr>
      </w:pPr>
    </w:p>
    <w:p w:rsidR="00717CC1" w:rsidRPr="00C35052" w:rsidRDefault="00717CC1" w:rsidP="00C35052">
      <w:pPr>
        <w:spacing w:line="276" w:lineRule="auto"/>
        <w:rPr>
          <w:b/>
          <w:sz w:val="28"/>
          <w:szCs w:val="28"/>
        </w:rPr>
      </w:pPr>
      <w:r w:rsidRPr="00C35052">
        <w:rPr>
          <w:b/>
          <w:sz w:val="28"/>
          <w:szCs w:val="28"/>
        </w:rPr>
        <w:t xml:space="preserve">Демонстрационный материал: </w:t>
      </w:r>
    </w:p>
    <w:p w:rsidR="00C35052" w:rsidRPr="00C35052" w:rsidRDefault="00717CC1" w:rsidP="00C35052">
      <w:pPr>
        <w:spacing w:line="276" w:lineRule="auto"/>
        <w:rPr>
          <w:sz w:val="28"/>
          <w:szCs w:val="28"/>
        </w:rPr>
      </w:pPr>
      <w:r w:rsidRPr="00C35052">
        <w:rPr>
          <w:sz w:val="28"/>
          <w:szCs w:val="28"/>
        </w:rPr>
        <w:t xml:space="preserve">- картины двух жанров </w:t>
      </w:r>
      <w:r w:rsidR="00C35052" w:rsidRPr="00C35052">
        <w:rPr>
          <w:sz w:val="28"/>
          <w:szCs w:val="28"/>
        </w:rPr>
        <w:t>выполненные в технике «графика»  нарисованные в   разных вариантах: углем, цветными мелками, углем с цветными мелками;</w:t>
      </w:r>
    </w:p>
    <w:p w:rsidR="00717CC1" w:rsidRPr="00C35052" w:rsidRDefault="00C35052" w:rsidP="00C35052">
      <w:pPr>
        <w:spacing w:line="276" w:lineRule="auto"/>
        <w:rPr>
          <w:sz w:val="28"/>
          <w:szCs w:val="28"/>
        </w:rPr>
      </w:pPr>
      <w:r w:rsidRPr="00C35052">
        <w:rPr>
          <w:sz w:val="28"/>
          <w:szCs w:val="28"/>
        </w:rPr>
        <w:t>- рисунки детей в презентации «Интересные штучки из нашей ручки»;</w:t>
      </w:r>
    </w:p>
    <w:p w:rsidR="00717CC1" w:rsidRPr="00C35052" w:rsidRDefault="00717CC1" w:rsidP="00C35052">
      <w:pPr>
        <w:spacing w:line="276" w:lineRule="auto"/>
        <w:rPr>
          <w:sz w:val="28"/>
          <w:szCs w:val="28"/>
        </w:rPr>
      </w:pPr>
      <w:r w:rsidRPr="00C35052">
        <w:rPr>
          <w:sz w:val="28"/>
          <w:szCs w:val="28"/>
        </w:rPr>
        <w:t xml:space="preserve">- образец работы «ветка берёзы», </w:t>
      </w:r>
      <w:r w:rsidR="00C35052" w:rsidRPr="00C35052">
        <w:rPr>
          <w:sz w:val="28"/>
          <w:szCs w:val="28"/>
        </w:rPr>
        <w:t xml:space="preserve"> презентация «Рисование углём</w:t>
      </w:r>
      <w:r w:rsidRPr="00C35052">
        <w:rPr>
          <w:sz w:val="28"/>
          <w:szCs w:val="28"/>
        </w:rPr>
        <w:t>».</w:t>
      </w:r>
    </w:p>
    <w:p w:rsidR="00717CC1" w:rsidRPr="00C35052" w:rsidRDefault="00717CC1" w:rsidP="00C35052">
      <w:pPr>
        <w:spacing w:line="276" w:lineRule="auto"/>
        <w:rPr>
          <w:sz w:val="28"/>
          <w:szCs w:val="28"/>
        </w:rPr>
      </w:pPr>
    </w:p>
    <w:p w:rsidR="00717CC1" w:rsidRPr="00C35052" w:rsidRDefault="00717CC1" w:rsidP="00717CC1">
      <w:pPr>
        <w:rPr>
          <w:b/>
          <w:sz w:val="28"/>
          <w:szCs w:val="28"/>
        </w:rPr>
      </w:pPr>
      <w:r w:rsidRPr="00C35052">
        <w:rPr>
          <w:b/>
          <w:sz w:val="28"/>
          <w:szCs w:val="28"/>
        </w:rPr>
        <w:t>Структура мастер – класса:</w:t>
      </w:r>
    </w:p>
    <w:p w:rsidR="00C35052" w:rsidRPr="00C35052" w:rsidRDefault="00C35052" w:rsidP="00717CC1">
      <w:pPr>
        <w:rPr>
          <w:sz w:val="28"/>
          <w:szCs w:val="28"/>
        </w:rPr>
      </w:pPr>
    </w:p>
    <w:p w:rsidR="00717CC1" w:rsidRPr="00C35052" w:rsidRDefault="00717CC1" w:rsidP="00717CC1">
      <w:pPr>
        <w:rPr>
          <w:sz w:val="28"/>
          <w:szCs w:val="28"/>
        </w:rPr>
      </w:pPr>
      <w:r w:rsidRPr="00C35052">
        <w:rPr>
          <w:sz w:val="28"/>
          <w:szCs w:val="28"/>
        </w:rPr>
        <w:t>1.Вступительная часть.</w:t>
      </w:r>
    </w:p>
    <w:p w:rsidR="00717CC1" w:rsidRPr="00C35052" w:rsidRDefault="00717CC1" w:rsidP="00717CC1">
      <w:pPr>
        <w:rPr>
          <w:sz w:val="28"/>
          <w:szCs w:val="28"/>
        </w:rPr>
      </w:pPr>
      <w:r w:rsidRPr="00C35052">
        <w:rPr>
          <w:sz w:val="28"/>
          <w:szCs w:val="28"/>
        </w:rPr>
        <w:t>Объявление темы и цели мастер-класса.  Содержание мастер-класса в целом и его отдельных составных частей.</w:t>
      </w:r>
    </w:p>
    <w:p w:rsidR="00717CC1" w:rsidRPr="00C35052" w:rsidRDefault="00717CC1" w:rsidP="00717CC1">
      <w:pPr>
        <w:rPr>
          <w:sz w:val="28"/>
          <w:szCs w:val="28"/>
        </w:rPr>
      </w:pPr>
      <w:r w:rsidRPr="00C35052">
        <w:rPr>
          <w:sz w:val="28"/>
          <w:szCs w:val="28"/>
        </w:rPr>
        <w:t>2. Теоретически - демонстрационная часть.</w:t>
      </w:r>
    </w:p>
    <w:p w:rsidR="00C35052" w:rsidRPr="00C35052" w:rsidRDefault="00C35052" w:rsidP="00C35052">
      <w:pPr>
        <w:spacing w:line="276" w:lineRule="auto"/>
        <w:rPr>
          <w:sz w:val="28"/>
          <w:szCs w:val="28"/>
        </w:rPr>
      </w:pPr>
      <w:r w:rsidRPr="00C35052">
        <w:rPr>
          <w:sz w:val="28"/>
          <w:szCs w:val="28"/>
        </w:rPr>
        <w:t>Презентация «Рисование углём».</w:t>
      </w:r>
    </w:p>
    <w:p w:rsidR="00717CC1" w:rsidRPr="00C35052" w:rsidRDefault="00717CC1" w:rsidP="00717CC1">
      <w:pPr>
        <w:rPr>
          <w:sz w:val="28"/>
          <w:szCs w:val="28"/>
        </w:rPr>
      </w:pPr>
      <w:r w:rsidRPr="00C35052">
        <w:rPr>
          <w:sz w:val="28"/>
          <w:szCs w:val="28"/>
        </w:rPr>
        <w:t>3. Практическая часть.</w:t>
      </w:r>
    </w:p>
    <w:p w:rsidR="00717CC1" w:rsidRPr="00C35052" w:rsidRDefault="00717CC1" w:rsidP="00717CC1">
      <w:pPr>
        <w:rPr>
          <w:sz w:val="28"/>
          <w:szCs w:val="28"/>
        </w:rPr>
      </w:pPr>
      <w:r w:rsidRPr="00C35052">
        <w:rPr>
          <w:sz w:val="28"/>
          <w:szCs w:val="28"/>
        </w:rPr>
        <w:t>Освоение приемов выполнения нетрадиционного рисования   в технике «графика»</w:t>
      </w:r>
    </w:p>
    <w:p w:rsidR="00717CC1" w:rsidRDefault="00717CC1" w:rsidP="00C35052">
      <w:pPr>
        <w:rPr>
          <w:sz w:val="28"/>
          <w:szCs w:val="28"/>
        </w:rPr>
      </w:pPr>
      <w:r w:rsidRPr="00C35052">
        <w:rPr>
          <w:sz w:val="28"/>
          <w:szCs w:val="28"/>
        </w:rPr>
        <w:t>4. Рефлексия участников м</w:t>
      </w:r>
      <w:r w:rsidR="00C35052">
        <w:rPr>
          <w:sz w:val="28"/>
          <w:szCs w:val="28"/>
        </w:rPr>
        <w:t>астер-класса. Подведение итогов.</w:t>
      </w:r>
    </w:p>
    <w:p w:rsidR="00C35052" w:rsidRDefault="00C35052" w:rsidP="00C35052">
      <w:pPr>
        <w:rPr>
          <w:sz w:val="28"/>
          <w:szCs w:val="28"/>
        </w:rPr>
      </w:pPr>
    </w:p>
    <w:p w:rsidR="00D23C47" w:rsidRPr="0050570A" w:rsidRDefault="00455A27" w:rsidP="00455A27">
      <w:pPr>
        <w:spacing w:line="276" w:lineRule="auto"/>
        <w:rPr>
          <w:sz w:val="28"/>
          <w:szCs w:val="28"/>
        </w:rPr>
      </w:pPr>
      <w:r w:rsidRPr="0050570A">
        <w:rPr>
          <w:sz w:val="28"/>
          <w:szCs w:val="28"/>
        </w:rPr>
        <w:t xml:space="preserve">  </w:t>
      </w:r>
    </w:p>
    <w:p w:rsidR="00673383" w:rsidRDefault="0028560A" w:rsidP="00D23C47">
      <w:pPr>
        <w:jc w:val="center"/>
        <w:rPr>
          <w:b/>
          <w:sz w:val="28"/>
          <w:szCs w:val="28"/>
        </w:rPr>
      </w:pPr>
      <w:r w:rsidRPr="0050570A">
        <w:rPr>
          <w:b/>
          <w:sz w:val="28"/>
          <w:szCs w:val="28"/>
        </w:rPr>
        <w:t>Ход занятия</w:t>
      </w:r>
    </w:p>
    <w:p w:rsidR="00606DCD" w:rsidRPr="0050570A" w:rsidRDefault="00606DCD" w:rsidP="00C35052">
      <w:pPr>
        <w:rPr>
          <w:b/>
          <w:sz w:val="28"/>
          <w:szCs w:val="28"/>
        </w:rPr>
      </w:pPr>
    </w:p>
    <w:p w:rsidR="00C35052" w:rsidRPr="00C35052" w:rsidRDefault="00C35052" w:rsidP="00C35052">
      <w:pPr>
        <w:rPr>
          <w:b/>
          <w:sz w:val="28"/>
          <w:szCs w:val="28"/>
        </w:rPr>
      </w:pPr>
      <w:r>
        <w:rPr>
          <w:b/>
          <w:sz w:val="28"/>
          <w:szCs w:val="28"/>
        </w:rPr>
        <w:t> 1</w:t>
      </w:r>
      <w:r w:rsidRPr="00C35052">
        <w:rPr>
          <w:b/>
          <w:sz w:val="28"/>
          <w:szCs w:val="28"/>
        </w:rPr>
        <w:t>. Вступительная часть.</w:t>
      </w:r>
    </w:p>
    <w:p w:rsidR="00C35052" w:rsidRDefault="0050570A" w:rsidP="0050570A">
      <w:pPr>
        <w:ind w:left="4248"/>
      </w:pPr>
      <w:r>
        <w:t xml:space="preserve">        </w:t>
      </w:r>
    </w:p>
    <w:p w:rsidR="0092646C" w:rsidRPr="0092646C" w:rsidRDefault="0092646C" w:rsidP="0092646C">
      <w:pPr>
        <w:rPr>
          <w:sz w:val="28"/>
          <w:szCs w:val="28"/>
        </w:rPr>
      </w:pPr>
      <w:r w:rsidRPr="0092646C">
        <w:rPr>
          <w:sz w:val="28"/>
          <w:szCs w:val="28"/>
          <w:u w:val="single"/>
        </w:rPr>
        <w:t>1.Организационный момент</w:t>
      </w:r>
      <w:r w:rsidRPr="0092646C">
        <w:rPr>
          <w:sz w:val="28"/>
          <w:szCs w:val="28"/>
        </w:rPr>
        <w:t>. Встреча и размещение участников. Подготовка к практической части мастер-класса.</w:t>
      </w:r>
    </w:p>
    <w:p w:rsidR="0092646C" w:rsidRPr="0092646C" w:rsidRDefault="0092646C" w:rsidP="0092646C">
      <w:pPr>
        <w:rPr>
          <w:sz w:val="28"/>
          <w:szCs w:val="28"/>
        </w:rPr>
      </w:pPr>
    </w:p>
    <w:p w:rsidR="0092646C" w:rsidRDefault="0092646C" w:rsidP="0092646C">
      <w:pPr>
        <w:rPr>
          <w:sz w:val="28"/>
          <w:szCs w:val="28"/>
          <w:u w:val="single"/>
        </w:rPr>
      </w:pPr>
      <w:r w:rsidRPr="0092646C">
        <w:rPr>
          <w:sz w:val="28"/>
          <w:szCs w:val="28"/>
          <w:u w:val="single"/>
        </w:rPr>
        <w:t>2.Целевые установки.</w:t>
      </w:r>
      <w:r>
        <w:rPr>
          <w:sz w:val="28"/>
          <w:szCs w:val="28"/>
        </w:rPr>
        <w:t xml:space="preserve">  План </w:t>
      </w:r>
      <w:r w:rsidRPr="0092646C">
        <w:rPr>
          <w:sz w:val="28"/>
          <w:szCs w:val="28"/>
        </w:rPr>
        <w:t xml:space="preserve"> мастер-класса.</w:t>
      </w:r>
      <w:r>
        <w:rPr>
          <w:sz w:val="28"/>
          <w:szCs w:val="28"/>
        </w:rPr>
        <w:t xml:space="preserve">  </w:t>
      </w:r>
      <w:r w:rsidRPr="0092646C">
        <w:rPr>
          <w:sz w:val="28"/>
          <w:szCs w:val="28"/>
          <w:u w:val="single"/>
        </w:rPr>
        <w:t xml:space="preserve">СЛАЙД  1 </w:t>
      </w:r>
      <w:r>
        <w:rPr>
          <w:sz w:val="28"/>
          <w:szCs w:val="28"/>
          <w:u w:val="single"/>
        </w:rPr>
        <w:t>–</w:t>
      </w:r>
      <w:r w:rsidRPr="0092646C">
        <w:rPr>
          <w:sz w:val="28"/>
          <w:szCs w:val="28"/>
          <w:u w:val="single"/>
        </w:rPr>
        <w:t xml:space="preserve"> 2</w:t>
      </w:r>
    </w:p>
    <w:p w:rsidR="0092646C" w:rsidRPr="0092646C" w:rsidRDefault="0092646C" w:rsidP="0092646C">
      <w:pPr>
        <w:rPr>
          <w:sz w:val="28"/>
          <w:szCs w:val="28"/>
          <w:u w:val="single"/>
        </w:rPr>
      </w:pPr>
    </w:p>
    <w:p w:rsidR="0092646C" w:rsidRDefault="0092646C" w:rsidP="0092646C">
      <w:pPr>
        <w:rPr>
          <w:sz w:val="28"/>
          <w:szCs w:val="28"/>
        </w:rPr>
      </w:pPr>
      <w:r w:rsidRPr="0092646C">
        <w:rPr>
          <w:sz w:val="28"/>
          <w:szCs w:val="28"/>
        </w:rPr>
        <w:t>- Уважаемые коллеги! Тема нашего мастер-класса сегодня – «Использование нетрадиционных методик ри</w:t>
      </w:r>
      <w:r w:rsidR="001E3E9A">
        <w:rPr>
          <w:sz w:val="28"/>
          <w:szCs w:val="28"/>
        </w:rPr>
        <w:t>сования  с младшими школьниками</w:t>
      </w:r>
      <w:r w:rsidRPr="0092646C">
        <w:rPr>
          <w:sz w:val="28"/>
          <w:szCs w:val="28"/>
        </w:rPr>
        <w:t>», на примере рис</w:t>
      </w:r>
      <w:r>
        <w:rPr>
          <w:sz w:val="28"/>
          <w:szCs w:val="28"/>
        </w:rPr>
        <w:t xml:space="preserve">ования </w:t>
      </w:r>
      <w:r w:rsidR="001E3E9A">
        <w:rPr>
          <w:sz w:val="28"/>
          <w:szCs w:val="28"/>
        </w:rPr>
        <w:t xml:space="preserve"> углём </w:t>
      </w:r>
      <w:r>
        <w:rPr>
          <w:sz w:val="28"/>
          <w:szCs w:val="28"/>
        </w:rPr>
        <w:t xml:space="preserve"> ветки берёзы </w:t>
      </w:r>
      <w:r w:rsidRPr="0092646C">
        <w:rPr>
          <w:sz w:val="28"/>
          <w:szCs w:val="28"/>
        </w:rPr>
        <w:t xml:space="preserve"> в  технике «графика».</w:t>
      </w:r>
      <w:r>
        <w:rPr>
          <w:sz w:val="28"/>
          <w:szCs w:val="28"/>
        </w:rPr>
        <w:t xml:space="preserve"> </w:t>
      </w:r>
    </w:p>
    <w:p w:rsidR="0092646C" w:rsidRPr="0092646C" w:rsidRDefault="0092646C" w:rsidP="0092646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64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2646C">
        <w:rPr>
          <w:sz w:val="28"/>
          <w:szCs w:val="28"/>
        </w:rPr>
        <w:t xml:space="preserve"> процессе практической деятельности вы освоит</w:t>
      </w:r>
      <w:r>
        <w:rPr>
          <w:sz w:val="28"/>
          <w:szCs w:val="28"/>
        </w:rPr>
        <w:t>е азы рисования углем.</w:t>
      </w:r>
    </w:p>
    <w:p w:rsidR="0092646C" w:rsidRDefault="0092646C" w:rsidP="0092646C">
      <w:pPr>
        <w:rPr>
          <w:sz w:val="28"/>
          <w:szCs w:val="28"/>
        </w:rPr>
      </w:pPr>
    </w:p>
    <w:p w:rsidR="008C0657" w:rsidRPr="00F46B8A" w:rsidRDefault="00F46B8A" w:rsidP="0092646C">
      <w:pPr>
        <w:rPr>
          <w:b/>
          <w:sz w:val="28"/>
          <w:szCs w:val="28"/>
        </w:rPr>
      </w:pPr>
      <w:r w:rsidRPr="00F46B8A">
        <w:rPr>
          <w:b/>
          <w:sz w:val="28"/>
          <w:szCs w:val="28"/>
        </w:rPr>
        <w:t>Информация</w:t>
      </w:r>
    </w:p>
    <w:p w:rsidR="00F46B8A" w:rsidRDefault="00F46B8A" w:rsidP="0092646C">
      <w:pPr>
        <w:rPr>
          <w:sz w:val="28"/>
          <w:szCs w:val="28"/>
        </w:rPr>
      </w:pPr>
    </w:p>
    <w:p w:rsidR="008C0657" w:rsidRPr="00F46B8A" w:rsidRDefault="00F46B8A" w:rsidP="0092646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296C" w:rsidRPr="00F46B8A">
        <w:rPr>
          <w:sz w:val="28"/>
          <w:szCs w:val="28"/>
        </w:rPr>
        <w:t>Уголь представляет собой один из самых древних художественных материалов; он производится в процессе сжигания ветвей и прутьев ивы, виноградной лозы и других растений при высоких температурах</w:t>
      </w:r>
      <w:r>
        <w:rPr>
          <w:sz w:val="28"/>
          <w:szCs w:val="28"/>
        </w:rPr>
        <w:t>.</w:t>
      </w:r>
    </w:p>
    <w:p w:rsidR="00F46B8A" w:rsidRDefault="00F46B8A" w:rsidP="0092646C">
      <w:pPr>
        <w:rPr>
          <w:sz w:val="28"/>
          <w:szCs w:val="28"/>
        </w:rPr>
      </w:pPr>
    </w:p>
    <w:p w:rsidR="0071296C" w:rsidRPr="00F46B8A" w:rsidRDefault="00F46B8A" w:rsidP="0092646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296C" w:rsidRPr="00F46B8A">
        <w:rPr>
          <w:sz w:val="28"/>
          <w:szCs w:val="28"/>
        </w:rPr>
        <w:t>Работа с углем – это первое, чему учат начинающих художников на многих курсах рисунка и живописи.</w:t>
      </w:r>
    </w:p>
    <w:p w:rsidR="00F46B8A" w:rsidRDefault="00F46B8A" w:rsidP="00F46B8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6B8A">
        <w:rPr>
          <w:sz w:val="28"/>
          <w:szCs w:val="28"/>
        </w:rPr>
        <w:t>В ранних описаниях подразумевалось, что уголь использовался как средство создания рисованного изображения для фресок или живописи на досках.</w:t>
      </w:r>
    </w:p>
    <w:p w:rsidR="00F46B8A" w:rsidRPr="00F46B8A" w:rsidRDefault="00F46B8A" w:rsidP="00F46B8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6B8A">
        <w:rPr>
          <w:sz w:val="28"/>
          <w:szCs w:val="28"/>
        </w:rPr>
        <w:t>В наше время, несмотря на то, что уголь по</w:t>
      </w:r>
      <w:r>
        <w:rPr>
          <w:sz w:val="28"/>
          <w:szCs w:val="28"/>
        </w:rPr>
        <w:t>-</w:t>
      </w:r>
      <w:r w:rsidRPr="00F46B8A">
        <w:rPr>
          <w:sz w:val="28"/>
          <w:szCs w:val="28"/>
        </w:rPr>
        <w:t>прежнему рассматривается в качестве матер</w:t>
      </w:r>
      <w:r>
        <w:rPr>
          <w:sz w:val="28"/>
          <w:szCs w:val="28"/>
        </w:rPr>
        <w:t>иала для рисунка</w:t>
      </w:r>
      <w:proofErr w:type="gramStart"/>
      <w:r>
        <w:rPr>
          <w:sz w:val="28"/>
          <w:szCs w:val="28"/>
        </w:rPr>
        <w:t xml:space="preserve"> </w:t>
      </w:r>
      <w:r w:rsidRPr="00F46B8A">
        <w:rPr>
          <w:sz w:val="28"/>
          <w:szCs w:val="28"/>
        </w:rPr>
        <w:t>,</w:t>
      </w:r>
      <w:proofErr w:type="gramEnd"/>
      <w:r w:rsidRPr="00F46B8A">
        <w:rPr>
          <w:sz w:val="28"/>
          <w:szCs w:val="28"/>
        </w:rPr>
        <w:t xml:space="preserve"> он по праву является самостоятельным, независимым и очень </w:t>
      </w:r>
      <w:r w:rsidRPr="00F46B8A">
        <w:rPr>
          <w:b/>
          <w:sz w:val="28"/>
          <w:szCs w:val="28"/>
        </w:rPr>
        <w:t>выразительным средством</w:t>
      </w:r>
      <w:r w:rsidRPr="00F46B8A">
        <w:rPr>
          <w:sz w:val="28"/>
          <w:szCs w:val="28"/>
        </w:rPr>
        <w:t>.</w:t>
      </w:r>
    </w:p>
    <w:p w:rsidR="00F46B8A" w:rsidRPr="00F46B8A" w:rsidRDefault="00F46B8A" w:rsidP="00F46B8A">
      <w:pPr>
        <w:pStyle w:val="a7"/>
        <w:rPr>
          <w:sz w:val="28"/>
          <w:szCs w:val="28"/>
        </w:rPr>
      </w:pPr>
      <w:r w:rsidRPr="00F46B8A">
        <w:rPr>
          <w:sz w:val="28"/>
          <w:szCs w:val="28"/>
        </w:rPr>
        <w:t>Художники Ренессанса обнаружили полезные качества угля – например, они могли легко корректировать и модифицировать изображение на стадии рисунка.</w:t>
      </w:r>
    </w:p>
    <w:p w:rsidR="00F46B8A" w:rsidRDefault="00F46B8A" w:rsidP="0092646C">
      <w:pPr>
        <w:rPr>
          <w:sz w:val="28"/>
          <w:szCs w:val="28"/>
        </w:rPr>
      </w:pPr>
    </w:p>
    <w:p w:rsidR="0071296C" w:rsidRDefault="0071296C" w:rsidP="0092646C">
      <w:pPr>
        <w:rPr>
          <w:sz w:val="28"/>
          <w:szCs w:val="28"/>
        </w:rPr>
      </w:pPr>
    </w:p>
    <w:p w:rsidR="0092646C" w:rsidRPr="0092646C" w:rsidRDefault="0092646C" w:rsidP="0092646C">
      <w:pPr>
        <w:rPr>
          <w:sz w:val="28"/>
          <w:szCs w:val="28"/>
        </w:rPr>
      </w:pPr>
      <w:r w:rsidRPr="0092646C">
        <w:rPr>
          <w:sz w:val="28"/>
          <w:szCs w:val="28"/>
        </w:rPr>
        <w:t>Чтобы научить своих  воспитанников рисовать в технике «графика», необходимо самим научиться владеть этой техникой. Надеюсь, что сегодняшнее занятие поможет вам в этом.</w:t>
      </w:r>
    </w:p>
    <w:p w:rsidR="00E659EB" w:rsidRDefault="00E659EB" w:rsidP="00E659EB">
      <w:pPr>
        <w:rPr>
          <w:b/>
          <w:i/>
          <w:sz w:val="28"/>
          <w:szCs w:val="28"/>
        </w:rPr>
      </w:pPr>
    </w:p>
    <w:p w:rsidR="00E659EB" w:rsidRPr="0050570A" w:rsidRDefault="00E659EB" w:rsidP="00E659EB">
      <w:pPr>
        <w:ind w:left="4248"/>
        <w:rPr>
          <w:b/>
          <w:i/>
          <w:sz w:val="28"/>
          <w:szCs w:val="28"/>
        </w:rPr>
      </w:pPr>
      <w:r>
        <w:t xml:space="preserve">          </w:t>
      </w:r>
      <w:r w:rsidRPr="0050570A">
        <w:rPr>
          <w:b/>
          <w:i/>
          <w:sz w:val="28"/>
          <w:szCs w:val="28"/>
        </w:rPr>
        <w:t>Расскажи мне – и я услышу,</w:t>
      </w:r>
    </w:p>
    <w:p w:rsidR="00E659EB" w:rsidRPr="0050570A" w:rsidRDefault="00E659EB" w:rsidP="00E659EB">
      <w:pPr>
        <w:rPr>
          <w:b/>
          <w:i/>
          <w:sz w:val="28"/>
          <w:szCs w:val="28"/>
        </w:rPr>
      </w:pPr>
      <w:r w:rsidRPr="0050570A">
        <w:rPr>
          <w:b/>
          <w:i/>
          <w:sz w:val="28"/>
          <w:szCs w:val="28"/>
        </w:rPr>
        <w:t>                                               </w:t>
      </w:r>
      <w:r>
        <w:rPr>
          <w:b/>
          <w:i/>
          <w:sz w:val="28"/>
          <w:szCs w:val="28"/>
        </w:rPr>
        <w:t xml:space="preserve">                      </w:t>
      </w:r>
      <w:r w:rsidRPr="0050570A">
        <w:rPr>
          <w:b/>
          <w:i/>
          <w:sz w:val="28"/>
          <w:szCs w:val="28"/>
        </w:rPr>
        <w:t>Покажи мне – и я запомню,</w:t>
      </w:r>
    </w:p>
    <w:p w:rsidR="00E659EB" w:rsidRPr="0050570A" w:rsidRDefault="00E659EB" w:rsidP="00E659EB">
      <w:pPr>
        <w:rPr>
          <w:b/>
          <w:i/>
          <w:sz w:val="28"/>
          <w:szCs w:val="28"/>
        </w:rPr>
      </w:pPr>
      <w:r w:rsidRPr="0050570A">
        <w:rPr>
          <w:b/>
          <w:i/>
          <w:sz w:val="28"/>
          <w:szCs w:val="28"/>
        </w:rPr>
        <w:t xml:space="preserve">                                            </w:t>
      </w:r>
      <w:r>
        <w:rPr>
          <w:b/>
          <w:i/>
          <w:sz w:val="28"/>
          <w:szCs w:val="28"/>
        </w:rPr>
        <w:t>                         </w:t>
      </w:r>
      <w:r w:rsidRPr="0050570A">
        <w:rPr>
          <w:b/>
          <w:i/>
          <w:sz w:val="28"/>
          <w:szCs w:val="28"/>
        </w:rPr>
        <w:t>Дай мне сделать самому –</w:t>
      </w:r>
    </w:p>
    <w:p w:rsidR="00E659EB" w:rsidRPr="0050570A" w:rsidRDefault="00E659EB" w:rsidP="00E659EB">
      <w:pPr>
        <w:rPr>
          <w:b/>
          <w:i/>
          <w:sz w:val="28"/>
          <w:szCs w:val="28"/>
        </w:rPr>
      </w:pPr>
      <w:r w:rsidRPr="0050570A">
        <w:rPr>
          <w:b/>
          <w:i/>
          <w:sz w:val="28"/>
          <w:szCs w:val="28"/>
        </w:rPr>
        <w:t>                                               </w:t>
      </w:r>
      <w:r>
        <w:rPr>
          <w:b/>
          <w:i/>
          <w:sz w:val="28"/>
          <w:szCs w:val="28"/>
        </w:rPr>
        <w:t xml:space="preserve">                      </w:t>
      </w:r>
      <w:r w:rsidRPr="0050570A">
        <w:rPr>
          <w:b/>
          <w:i/>
          <w:sz w:val="28"/>
          <w:szCs w:val="28"/>
        </w:rPr>
        <w:t>И я пойму!</w:t>
      </w:r>
    </w:p>
    <w:p w:rsidR="00E659EB" w:rsidRPr="0050570A" w:rsidRDefault="00E659EB" w:rsidP="00E659EB">
      <w:pPr>
        <w:rPr>
          <w:b/>
          <w:i/>
          <w:sz w:val="28"/>
          <w:szCs w:val="28"/>
        </w:rPr>
      </w:pPr>
      <w:r w:rsidRPr="0050570A">
        <w:rPr>
          <w:b/>
          <w:i/>
          <w:sz w:val="28"/>
          <w:szCs w:val="28"/>
        </w:rPr>
        <w:t xml:space="preserve">                                                                              </w:t>
      </w:r>
      <w:r>
        <w:rPr>
          <w:b/>
          <w:i/>
          <w:sz w:val="28"/>
          <w:szCs w:val="28"/>
        </w:rPr>
        <w:t xml:space="preserve">   </w:t>
      </w:r>
      <w:r w:rsidRPr="0050570A">
        <w:rPr>
          <w:b/>
          <w:i/>
          <w:sz w:val="28"/>
          <w:szCs w:val="28"/>
        </w:rPr>
        <w:t xml:space="preserve">  Японская пословица.</w:t>
      </w:r>
    </w:p>
    <w:p w:rsidR="00C35052" w:rsidRDefault="00C35052" w:rsidP="0092646C"/>
    <w:p w:rsidR="00B728A9" w:rsidRPr="00B728A9" w:rsidRDefault="00B728A9" w:rsidP="00B728A9">
      <w:pPr>
        <w:rPr>
          <w:b/>
          <w:sz w:val="28"/>
          <w:szCs w:val="28"/>
        </w:rPr>
      </w:pPr>
      <w:r w:rsidRPr="00B728A9">
        <w:rPr>
          <w:b/>
          <w:sz w:val="28"/>
          <w:szCs w:val="28"/>
        </w:rPr>
        <w:t>2. Объяснительно - демонстрационная часть.</w:t>
      </w:r>
    </w:p>
    <w:p w:rsidR="00B728A9" w:rsidRDefault="00B728A9" w:rsidP="00B728A9">
      <w:pPr>
        <w:rPr>
          <w:sz w:val="28"/>
          <w:szCs w:val="28"/>
        </w:rPr>
      </w:pPr>
    </w:p>
    <w:p w:rsidR="008024D2" w:rsidRPr="00B728A9" w:rsidRDefault="008024D2" w:rsidP="00B728A9">
      <w:pPr>
        <w:rPr>
          <w:sz w:val="28"/>
          <w:szCs w:val="28"/>
        </w:rPr>
      </w:pPr>
      <w:r w:rsidRPr="0092646C">
        <w:rPr>
          <w:sz w:val="28"/>
          <w:szCs w:val="28"/>
          <w:u w:val="single"/>
        </w:rPr>
        <w:t xml:space="preserve">СЛАЙД  </w:t>
      </w:r>
      <w:r w:rsidR="00C11C95">
        <w:rPr>
          <w:sz w:val="28"/>
          <w:szCs w:val="28"/>
          <w:u w:val="single"/>
        </w:rPr>
        <w:t>4</w:t>
      </w:r>
    </w:p>
    <w:p w:rsidR="00B728A9" w:rsidRDefault="00B728A9" w:rsidP="00B728A9">
      <w:pPr>
        <w:rPr>
          <w:sz w:val="28"/>
          <w:szCs w:val="28"/>
        </w:rPr>
      </w:pPr>
      <w:r>
        <w:rPr>
          <w:sz w:val="28"/>
          <w:szCs w:val="28"/>
        </w:rPr>
        <w:t>Тема эта</w:t>
      </w:r>
      <w:r w:rsidRPr="00B728A9">
        <w:rPr>
          <w:sz w:val="28"/>
          <w:szCs w:val="28"/>
        </w:rPr>
        <w:t xml:space="preserve"> актуал</w:t>
      </w:r>
      <w:r>
        <w:rPr>
          <w:sz w:val="28"/>
          <w:szCs w:val="28"/>
        </w:rPr>
        <w:t>ьная на данный момент тем, что, привитие детям потребности видеть красоту окружающей природы везде и во всём.</w:t>
      </w:r>
    </w:p>
    <w:p w:rsidR="00A44256" w:rsidRPr="00A44256" w:rsidRDefault="00A44256" w:rsidP="00A44256">
      <w:pPr>
        <w:pStyle w:val="a7"/>
        <w:rPr>
          <w:sz w:val="28"/>
          <w:szCs w:val="28"/>
        </w:rPr>
      </w:pPr>
      <w:r w:rsidRPr="00A44256">
        <w:rPr>
          <w:sz w:val="28"/>
          <w:szCs w:val="28"/>
        </w:rPr>
        <w:t>Слово</w:t>
      </w:r>
      <w:r w:rsidRPr="00A44256">
        <w:rPr>
          <w:rStyle w:val="a9"/>
          <w:sz w:val="28"/>
          <w:szCs w:val="28"/>
        </w:rPr>
        <w:t xml:space="preserve"> графика </w:t>
      </w:r>
      <w:r w:rsidRPr="00A44256">
        <w:rPr>
          <w:sz w:val="28"/>
          <w:szCs w:val="28"/>
        </w:rPr>
        <w:t xml:space="preserve">происходит от старинного греческого слова «графо», что значит «рисую, пишу, черчу». Ее разделяют на два раздела – рисунок и печатную </w:t>
      </w:r>
      <w:r w:rsidRPr="00A44256">
        <w:rPr>
          <w:rStyle w:val="a9"/>
          <w:sz w:val="28"/>
          <w:szCs w:val="28"/>
        </w:rPr>
        <w:t>графику</w:t>
      </w:r>
      <w:r w:rsidRPr="00A44256">
        <w:rPr>
          <w:sz w:val="28"/>
          <w:szCs w:val="28"/>
        </w:rPr>
        <w:t xml:space="preserve">. </w:t>
      </w:r>
      <w:r w:rsidRPr="00A44256">
        <w:rPr>
          <w:b/>
          <w:sz w:val="28"/>
          <w:szCs w:val="28"/>
        </w:rPr>
        <w:t>Первая относится  к уникальному (авторскому)</w:t>
      </w:r>
      <w:r w:rsidRPr="00A44256">
        <w:rPr>
          <w:sz w:val="28"/>
          <w:szCs w:val="28"/>
        </w:rPr>
        <w:t>, а вторая к печатному виду.</w:t>
      </w:r>
    </w:p>
    <w:p w:rsidR="00A44256" w:rsidRPr="00A44256" w:rsidRDefault="00A44256" w:rsidP="00A44256">
      <w:pPr>
        <w:pStyle w:val="a7"/>
        <w:rPr>
          <w:sz w:val="28"/>
          <w:szCs w:val="28"/>
        </w:rPr>
      </w:pPr>
      <w:r w:rsidRPr="00A44256">
        <w:rPr>
          <w:sz w:val="28"/>
          <w:szCs w:val="28"/>
        </w:rPr>
        <w:t xml:space="preserve">Вообще-то </w:t>
      </w:r>
      <w:r w:rsidRPr="00A44256">
        <w:rPr>
          <w:rStyle w:val="a9"/>
          <w:sz w:val="28"/>
          <w:szCs w:val="28"/>
        </w:rPr>
        <w:t>графика</w:t>
      </w:r>
      <w:r w:rsidRPr="00A44256">
        <w:rPr>
          <w:sz w:val="28"/>
          <w:szCs w:val="28"/>
        </w:rPr>
        <w:t xml:space="preserve"> – это вид искусства, где люди, предметы и природа изображаются штрихами и линиями при помощи карандаша, угля, кисти, цветных мелков и других материалов.</w:t>
      </w:r>
    </w:p>
    <w:p w:rsidR="00A44256" w:rsidRPr="00A44256" w:rsidRDefault="00A44256" w:rsidP="00A44256">
      <w:pPr>
        <w:pStyle w:val="a7"/>
        <w:rPr>
          <w:sz w:val="28"/>
          <w:szCs w:val="28"/>
        </w:rPr>
      </w:pPr>
      <w:r w:rsidRPr="00A44256">
        <w:rPr>
          <w:sz w:val="28"/>
          <w:szCs w:val="28"/>
        </w:rPr>
        <w:t xml:space="preserve">На протяжении всей своей эволюции, начиная с древнего наскального рисунка, человек постоянно выполняет </w:t>
      </w:r>
      <w:r w:rsidRPr="00A44256">
        <w:rPr>
          <w:rStyle w:val="a9"/>
          <w:sz w:val="28"/>
          <w:szCs w:val="28"/>
        </w:rPr>
        <w:t>графические</w:t>
      </w:r>
      <w:r w:rsidRPr="00A44256">
        <w:rPr>
          <w:sz w:val="28"/>
          <w:szCs w:val="28"/>
        </w:rPr>
        <w:t xml:space="preserve"> работы.</w:t>
      </w:r>
    </w:p>
    <w:p w:rsidR="00A44256" w:rsidRPr="00A44256" w:rsidRDefault="00A44256" w:rsidP="00A44256">
      <w:pPr>
        <w:pStyle w:val="a7"/>
        <w:rPr>
          <w:sz w:val="28"/>
          <w:szCs w:val="28"/>
        </w:rPr>
      </w:pPr>
      <w:r w:rsidRPr="00A44256">
        <w:rPr>
          <w:sz w:val="28"/>
          <w:szCs w:val="28"/>
        </w:rPr>
        <w:t xml:space="preserve">В наше время все большее значение приобретает компьютерная (машинная) </w:t>
      </w:r>
      <w:r w:rsidRPr="00A44256">
        <w:rPr>
          <w:rStyle w:val="a9"/>
          <w:sz w:val="28"/>
          <w:szCs w:val="28"/>
        </w:rPr>
        <w:t>графика</w:t>
      </w:r>
      <w:r>
        <w:rPr>
          <w:sz w:val="28"/>
          <w:szCs w:val="28"/>
        </w:rPr>
        <w:t xml:space="preserve">. </w:t>
      </w:r>
      <w:r w:rsidRPr="00A44256">
        <w:rPr>
          <w:sz w:val="28"/>
          <w:szCs w:val="28"/>
        </w:rPr>
        <w:t>Эта область простирается от простых чертежей, рисунков до реалистичных образов.</w:t>
      </w:r>
    </w:p>
    <w:p w:rsidR="00900066" w:rsidRDefault="00900066" w:rsidP="00B728A9">
      <w:pPr>
        <w:rPr>
          <w:sz w:val="28"/>
          <w:szCs w:val="28"/>
        </w:rPr>
      </w:pPr>
    </w:p>
    <w:p w:rsidR="00E659EB" w:rsidRPr="00B728A9" w:rsidRDefault="00E659EB" w:rsidP="00E659EB">
      <w:pPr>
        <w:rPr>
          <w:sz w:val="28"/>
          <w:szCs w:val="28"/>
        </w:rPr>
      </w:pPr>
      <w:r w:rsidRPr="0092646C">
        <w:rPr>
          <w:sz w:val="28"/>
          <w:szCs w:val="28"/>
          <w:u w:val="single"/>
        </w:rPr>
        <w:t xml:space="preserve">СЛАЙД  </w:t>
      </w:r>
      <w:r>
        <w:rPr>
          <w:sz w:val="28"/>
          <w:szCs w:val="28"/>
          <w:u w:val="single"/>
        </w:rPr>
        <w:t>5 - 6</w:t>
      </w:r>
    </w:p>
    <w:p w:rsidR="00900066" w:rsidRDefault="00900066" w:rsidP="00B728A9">
      <w:pPr>
        <w:rPr>
          <w:sz w:val="28"/>
          <w:szCs w:val="28"/>
        </w:rPr>
      </w:pPr>
    </w:p>
    <w:p w:rsidR="00B728A9" w:rsidRDefault="003B31CE" w:rsidP="00B728A9">
      <w:pPr>
        <w:rPr>
          <w:sz w:val="28"/>
          <w:szCs w:val="28"/>
        </w:rPr>
      </w:pPr>
      <w:r>
        <w:rPr>
          <w:sz w:val="28"/>
          <w:szCs w:val="28"/>
        </w:rPr>
        <w:t>Презентация</w:t>
      </w:r>
      <w:r w:rsidRPr="00C35052">
        <w:rPr>
          <w:sz w:val="28"/>
          <w:szCs w:val="28"/>
        </w:rPr>
        <w:t xml:space="preserve"> «Интересные штучки из нашей ручки»</w:t>
      </w:r>
    </w:p>
    <w:p w:rsidR="003B31CE" w:rsidRPr="00B728A9" w:rsidRDefault="003B31CE" w:rsidP="003B31CE">
      <w:pPr>
        <w:rPr>
          <w:sz w:val="28"/>
          <w:szCs w:val="28"/>
        </w:rPr>
      </w:pPr>
      <w:r w:rsidRPr="0092646C">
        <w:rPr>
          <w:sz w:val="28"/>
          <w:szCs w:val="28"/>
          <w:u w:val="single"/>
        </w:rPr>
        <w:t xml:space="preserve">СЛАЙД  </w:t>
      </w:r>
      <w:r>
        <w:rPr>
          <w:sz w:val="28"/>
          <w:szCs w:val="28"/>
          <w:u w:val="single"/>
        </w:rPr>
        <w:t>7</w:t>
      </w:r>
    </w:p>
    <w:p w:rsidR="003B31CE" w:rsidRDefault="003B31CE" w:rsidP="00B728A9">
      <w:pPr>
        <w:rPr>
          <w:sz w:val="28"/>
          <w:szCs w:val="28"/>
        </w:rPr>
      </w:pPr>
    </w:p>
    <w:p w:rsidR="003B31CE" w:rsidRDefault="003B31CE" w:rsidP="00B728A9">
      <w:pPr>
        <w:rPr>
          <w:sz w:val="28"/>
          <w:szCs w:val="28"/>
        </w:rPr>
      </w:pPr>
    </w:p>
    <w:p w:rsidR="00B728A9" w:rsidRDefault="00B728A9" w:rsidP="00B728A9">
      <w:pPr>
        <w:rPr>
          <w:sz w:val="28"/>
          <w:szCs w:val="28"/>
        </w:rPr>
      </w:pPr>
      <w:r w:rsidRPr="00173106">
        <w:rPr>
          <w:sz w:val="28"/>
          <w:szCs w:val="28"/>
        </w:rPr>
        <w:t>Дерево – одно из древнейших творений природы.</w:t>
      </w:r>
      <w:r>
        <w:rPr>
          <w:sz w:val="28"/>
          <w:szCs w:val="28"/>
        </w:rPr>
        <w:t xml:space="preserve"> </w:t>
      </w:r>
      <w:r w:rsidRPr="00173106">
        <w:rPr>
          <w:sz w:val="28"/>
          <w:szCs w:val="28"/>
        </w:rPr>
        <w:t>Ведь нет такой области в жизн</w:t>
      </w:r>
      <w:r>
        <w:rPr>
          <w:sz w:val="28"/>
          <w:szCs w:val="28"/>
        </w:rPr>
        <w:t>и человека, где бы дереву, не на</w:t>
      </w:r>
      <w:r w:rsidRPr="00173106">
        <w:rPr>
          <w:sz w:val="28"/>
          <w:szCs w:val="28"/>
        </w:rPr>
        <w:t>шлось применение.</w:t>
      </w:r>
    </w:p>
    <w:p w:rsidR="00B728A9" w:rsidRDefault="00B728A9" w:rsidP="00B728A9">
      <w:pPr>
        <w:rPr>
          <w:sz w:val="28"/>
          <w:szCs w:val="28"/>
        </w:rPr>
      </w:pPr>
    </w:p>
    <w:p w:rsidR="00B728A9" w:rsidRDefault="00B728A9" w:rsidP="00B728A9">
      <w:pPr>
        <w:rPr>
          <w:sz w:val="28"/>
          <w:szCs w:val="28"/>
        </w:rPr>
      </w:pPr>
      <w:r w:rsidRPr="00173106">
        <w:rPr>
          <w:sz w:val="28"/>
          <w:szCs w:val="28"/>
        </w:rPr>
        <w:t xml:space="preserve"> С давних времён мы испытывали трепетное отношение к белоствольной берёзе. Её белый и тонкий стан, длинные густые, пышные  и очень гибкие ветви придают берёзе удивительно кудрявую крону.</w:t>
      </w:r>
      <w:r>
        <w:rPr>
          <w:sz w:val="28"/>
          <w:szCs w:val="28"/>
        </w:rPr>
        <w:t xml:space="preserve">  </w:t>
      </w:r>
      <w:r w:rsidRPr="00173106">
        <w:rPr>
          <w:sz w:val="28"/>
          <w:szCs w:val="28"/>
        </w:rPr>
        <w:t>Мы наслаждаемся её красотой, свежестью, заряжаемся позитивной энергетикой. Сре</w:t>
      </w:r>
      <w:r>
        <w:rPr>
          <w:sz w:val="28"/>
          <w:szCs w:val="28"/>
        </w:rPr>
        <w:t xml:space="preserve">ди множества деревьев </w:t>
      </w:r>
      <w:r w:rsidRPr="00173106">
        <w:rPr>
          <w:sz w:val="28"/>
          <w:szCs w:val="28"/>
        </w:rPr>
        <w:t xml:space="preserve"> нет одинаковых</w:t>
      </w:r>
    </w:p>
    <w:p w:rsidR="00B728A9" w:rsidRPr="00173106" w:rsidRDefault="00B728A9" w:rsidP="00B728A9">
      <w:pPr>
        <w:rPr>
          <w:sz w:val="28"/>
          <w:szCs w:val="28"/>
        </w:rPr>
      </w:pPr>
      <w:r>
        <w:rPr>
          <w:sz w:val="28"/>
          <w:szCs w:val="28"/>
        </w:rPr>
        <w:t xml:space="preserve">Как не печально, но приходится использовать эту красоту в хозяйстве. Она нас согревает своим теплом. Она сгорела, но остался уголёк. Этот уголёк имеет удивительное свойство, оно хранит в себе былую красоту.  И эту красоту мы передадим на лист бумаги. </w:t>
      </w:r>
    </w:p>
    <w:p w:rsidR="00B728A9" w:rsidRPr="00B728A9" w:rsidRDefault="00B728A9" w:rsidP="00B728A9">
      <w:pPr>
        <w:rPr>
          <w:sz w:val="28"/>
          <w:szCs w:val="28"/>
        </w:rPr>
      </w:pPr>
    </w:p>
    <w:p w:rsidR="00B728A9" w:rsidRDefault="00B728A9" w:rsidP="0050570A">
      <w:pPr>
        <w:rPr>
          <w:b/>
          <w:i/>
          <w:sz w:val="28"/>
          <w:szCs w:val="28"/>
        </w:rPr>
      </w:pPr>
    </w:p>
    <w:p w:rsidR="00056F6E" w:rsidRPr="0050570A" w:rsidRDefault="00056F6E" w:rsidP="0050570A">
      <w:pPr>
        <w:rPr>
          <w:b/>
          <w:i/>
          <w:sz w:val="28"/>
          <w:szCs w:val="28"/>
        </w:rPr>
      </w:pPr>
    </w:p>
    <w:p w:rsidR="0028560A" w:rsidRDefault="00C35052" w:rsidP="00C35052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3505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Практическая часть.</w:t>
      </w:r>
    </w:p>
    <w:p w:rsidR="00C35052" w:rsidRDefault="00C35052" w:rsidP="00C35052">
      <w:pPr>
        <w:rPr>
          <w:b/>
        </w:rPr>
      </w:pPr>
    </w:p>
    <w:p w:rsidR="0028560A" w:rsidRPr="00173106" w:rsidRDefault="0028560A" w:rsidP="00D23C47">
      <w:pPr>
        <w:jc w:val="center"/>
        <w:rPr>
          <w:sz w:val="28"/>
          <w:szCs w:val="28"/>
        </w:rPr>
      </w:pPr>
    </w:p>
    <w:p w:rsidR="0028560A" w:rsidRPr="00C820A4" w:rsidRDefault="00C820A4" w:rsidP="00C820A4">
      <w:pPr>
        <w:jc w:val="center"/>
        <w:rPr>
          <w:b/>
          <w:sz w:val="28"/>
          <w:szCs w:val="28"/>
        </w:rPr>
      </w:pPr>
      <w:r w:rsidRPr="00C820A4">
        <w:rPr>
          <w:b/>
          <w:sz w:val="28"/>
          <w:szCs w:val="28"/>
        </w:rPr>
        <w:lastRenderedPageBreak/>
        <w:t>Технологическая карта</w:t>
      </w:r>
      <w:r>
        <w:rPr>
          <w:b/>
          <w:sz w:val="28"/>
          <w:szCs w:val="28"/>
        </w:rPr>
        <w:t xml:space="preserve"> выполнения работы</w:t>
      </w:r>
    </w:p>
    <w:p w:rsidR="0028560A" w:rsidRPr="0028560A" w:rsidRDefault="0028560A" w:rsidP="00D23C47">
      <w:pPr>
        <w:jc w:val="center"/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519"/>
        <w:gridCol w:w="3869"/>
        <w:gridCol w:w="3642"/>
        <w:gridCol w:w="1744"/>
      </w:tblGrid>
      <w:tr w:rsidR="00587A56" w:rsidTr="00BC0D0C">
        <w:tc>
          <w:tcPr>
            <w:tcW w:w="1519" w:type="dxa"/>
          </w:tcPr>
          <w:p w:rsidR="00834496" w:rsidRPr="00587A56" w:rsidRDefault="00673383" w:rsidP="00D23C47">
            <w:pPr>
              <w:jc w:val="center"/>
              <w:rPr>
                <w:b/>
                <w:sz w:val="24"/>
                <w:szCs w:val="24"/>
              </w:rPr>
            </w:pPr>
            <w:r w:rsidRPr="00587A56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3869" w:type="dxa"/>
          </w:tcPr>
          <w:p w:rsidR="00834496" w:rsidRPr="00587A56" w:rsidRDefault="00581553" w:rsidP="00D23C47">
            <w:pPr>
              <w:jc w:val="center"/>
              <w:rPr>
                <w:b/>
                <w:sz w:val="24"/>
                <w:szCs w:val="24"/>
              </w:rPr>
            </w:pPr>
            <w:r w:rsidRPr="00587A56">
              <w:rPr>
                <w:b/>
                <w:sz w:val="24"/>
                <w:szCs w:val="24"/>
              </w:rPr>
              <w:t xml:space="preserve">Техника </w:t>
            </w:r>
            <w:r w:rsidR="00673383" w:rsidRPr="00587A56">
              <w:rPr>
                <w:b/>
                <w:sz w:val="24"/>
                <w:szCs w:val="24"/>
              </w:rPr>
              <w:t xml:space="preserve"> выполнения</w:t>
            </w:r>
          </w:p>
          <w:p w:rsidR="00673383" w:rsidRPr="00587A56" w:rsidRDefault="00673383" w:rsidP="00D23C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2" w:type="dxa"/>
          </w:tcPr>
          <w:p w:rsidR="00834496" w:rsidRPr="00587A56" w:rsidRDefault="00673383" w:rsidP="00D23C47">
            <w:pPr>
              <w:jc w:val="center"/>
              <w:rPr>
                <w:b/>
                <w:sz w:val="24"/>
                <w:szCs w:val="24"/>
              </w:rPr>
            </w:pPr>
            <w:r w:rsidRPr="00587A56">
              <w:rPr>
                <w:b/>
                <w:sz w:val="24"/>
                <w:szCs w:val="24"/>
              </w:rPr>
              <w:t>Показ работы</w:t>
            </w:r>
          </w:p>
        </w:tc>
        <w:tc>
          <w:tcPr>
            <w:tcW w:w="1744" w:type="dxa"/>
          </w:tcPr>
          <w:p w:rsidR="00834496" w:rsidRPr="00587A56" w:rsidRDefault="0072634C" w:rsidP="00D23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участников</w:t>
            </w:r>
          </w:p>
        </w:tc>
      </w:tr>
      <w:tr w:rsidR="00587A56" w:rsidTr="00BC0D0C">
        <w:tc>
          <w:tcPr>
            <w:tcW w:w="1519" w:type="dxa"/>
          </w:tcPr>
          <w:p w:rsidR="009030A4" w:rsidRPr="00587A56" w:rsidRDefault="009030A4" w:rsidP="00673383">
            <w:pPr>
              <w:rPr>
                <w:b/>
                <w:sz w:val="24"/>
                <w:szCs w:val="24"/>
              </w:rPr>
            </w:pPr>
          </w:p>
          <w:p w:rsidR="00FA2763" w:rsidRDefault="00FA2763" w:rsidP="00673383">
            <w:pPr>
              <w:rPr>
                <w:b/>
                <w:sz w:val="24"/>
                <w:szCs w:val="24"/>
              </w:rPr>
            </w:pPr>
          </w:p>
          <w:p w:rsidR="00834496" w:rsidRPr="00587A56" w:rsidRDefault="00673383" w:rsidP="00673383">
            <w:pPr>
              <w:rPr>
                <w:b/>
                <w:sz w:val="24"/>
                <w:szCs w:val="24"/>
              </w:rPr>
            </w:pPr>
            <w:r w:rsidRPr="00587A56">
              <w:rPr>
                <w:b/>
                <w:sz w:val="24"/>
                <w:szCs w:val="24"/>
              </w:rPr>
              <w:t>Альбомный лист</w:t>
            </w:r>
          </w:p>
          <w:p w:rsidR="00673383" w:rsidRPr="00587A56" w:rsidRDefault="00673383" w:rsidP="00673383">
            <w:pPr>
              <w:rPr>
                <w:b/>
                <w:sz w:val="24"/>
                <w:szCs w:val="24"/>
              </w:rPr>
            </w:pPr>
          </w:p>
          <w:p w:rsidR="00FA2763" w:rsidRDefault="00FA2763" w:rsidP="00673383">
            <w:pPr>
              <w:rPr>
                <w:b/>
                <w:sz w:val="24"/>
                <w:szCs w:val="24"/>
              </w:rPr>
            </w:pPr>
          </w:p>
          <w:p w:rsidR="00FA2763" w:rsidRDefault="00FA2763" w:rsidP="00673383">
            <w:pPr>
              <w:rPr>
                <w:b/>
                <w:sz w:val="24"/>
                <w:szCs w:val="24"/>
              </w:rPr>
            </w:pPr>
          </w:p>
          <w:p w:rsidR="00673383" w:rsidRPr="00587A56" w:rsidRDefault="00673383" w:rsidP="00673383">
            <w:pPr>
              <w:rPr>
                <w:b/>
                <w:sz w:val="24"/>
                <w:szCs w:val="24"/>
              </w:rPr>
            </w:pPr>
            <w:r w:rsidRPr="00587A56">
              <w:rPr>
                <w:b/>
                <w:sz w:val="24"/>
                <w:szCs w:val="24"/>
              </w:rPr>
              <w:t>Простой карандаш</w:t>
            </w:r>
          </w:p>
          <w:p w:rsidR="00673383" w:rsidRPr="00587A56" w:rsidRDefault="00673383" w:rsidP="00673383">
            <w:pPr>
              <w:rPr>
                <w:b/>
                <w:sz w:val="24"/>
                <w:szCs w:val="24"/>
              </w:rPr>
            </w:pPr>
          </w:p>
          <w:p w:rsidR="00581553" w:rsidRPr="00587A56" w:rsidRDefault="00581553" w:rsidP="00673383">
            <w:pPr>
              <w:rPr>
                <w:b/>
                <w:sz w:val="24"/>
                <w:szCs w:val="24"/>
              </w:rPr>
            </w:pPr>
          </w:p>
          <w:p w:rsidR="00581553" w:rsidRPr="00587A56" w:rsidRDefault="00581553" w:rsidP="00673383">
            <w:pPr>
              <w:rPr>
                <w:b/>
                <w:sz w:val="24"/>
                <w:szCs w:val="24"/>
              </w:rPr>
            </w:pPr>
          </w:p>
          <w:p w:rsidR="00581553" w:rsidRPr="00587A56" w:rsidRDefault="00581553" w:rsidP="00673383">
            <w:pPr>
              <w:rPr>
                <w:b/>
                <w:sz w:val="24"/>
                <w:szCs w:val="24"/>
              </w:rPr>
            </w:pPr>
          </w:p>
          <w:p w:rsidR="00673383" w:rsidRPr="00587A56" w:rsidRDefault="00673383" w:rsidP="00673383">
            <w:pPr>
              <w:rPr>
                <w:b/>
                <w:sz w:val="24"/>
                <w:szCs w:val="24"/>
              </w:rPr>
            </w:pPr>
            <w:r w:rsidRPr="00587A56">
              <w:rPr>
                <w:b/>
                <w:sz w:val="24"/>
                <w:szCs w:val="24"/>
              </w:rPr>
              <w:t>Ластик</w:t>
            </w:r>
          </w:p>
          <w:p w:rsidR="00673383" w:rsidRPr="00587A56" w:rsidRDefault="00673383" w:rsidP="00673383">
            <w:pPr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:rsidR="009030A4" w:rsidRPr="00587A56" w:rsidRDefault="009030A4" w:rsidP="00673383">
            <w:pPr>
              <w:rPr>
                <w:b/>
                <w:sz w:val="24"/>
                <w:szCs w:val="24"/>
              </w:rPr>
            </w:pPr>
          </w:p>
          <w:p w:rsidR="00FA2763" w:rsidRDefault="00673383" w:rsidP="00DC5D80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A2763">
              <w:rPr>
                <w:sz w:val="24"/>
                <w:szCs w:val="24"/>
              </w:rPr>
              <w:t>Положили</w:t>
            </w:r>
            <w:r w:rsidR="009030A4" w:rsidRPr="00FA2763">
              <w:rPr>
                <w:sz w:val="24"/>
                <w:szCs w:val="24"/>
              </w:rPr>
              <w:t xml:space="preserve"> альбомный </w:t>
            </w:r>
            <w:r w:rsidRPr="00FA2763">
              <w:rPr>
                <w:sz w:val="24"/>
                <w:szCs w:val="24"/>
              </w:rPr>
              <w:t xml:space="preserve"> лист горизонтально. Простым карандашом делаем наброски ветки берёзы</w:t>
            </w:r>
            <w:r w:rsidR="009030A4" w:rsidRPr="00FA2763">
              <w:rPr>
                <w:sz w:val="24"/>
                <w:szCs w:val="24"/>
              </w:rPr>
              <w:t xml:space="preserve"> </w:t>
            </w:r>
            <w:r w:rsidRPr="00FA2763">
              <w:rPr>
                <w:sz w:val="24"/>
                <w:szCs w:val="24"/>
              </w:rPr>
              <w:t xml:space="preserve"> с опущенной кроной вниз. </w:t>
            </w:r>
            <w:proofErr w:type="gramStart"/>
            <w:r w:rsidR="00FA2763" w:rsidRPr="00FA2763">
              <w:rPr>
                <w:sz w:val="24"/>
                <w:szCs w:val="24"/>
              </w:rPr>
              <w:t>В соответствии с найденной композицией и творческим замыслом легкими контурными линиями наметьте границы рисунка, установите размеры  толщины ветки  по отношению  к ответвлениям.. Выполнение первоначального наброска общей формы начинают с основной несущей ветки, как самой крупной части.</w:t>
            </w:r>
            <w:proofErr w:type="gramEnd"/>
            <w:r w:rsidR="00FA2763" w:rsidRPr="00FA2763">
              <w:rPr>
                <w:sz w:val="24"/>
                <w:szCs w:val="24"/>
              </w:rPr>
              <w:t xml:space="preserve"> Затем делаем наброски ответвлений.</w:t>
            </w:r>
            <w:r w:rsidR="00FA2763">
              <w:rPr>
                <w:sz w:val="24"/>
                <w:szCs w:val="24"/>
              </w:rPr>
              <w:t xml:space="preserve">  </w:t>
            </w:r>
            <w:r w:rsidR="009030A4" w:rsidRPr="00FA2763">
              <w:rPr>
                <w:sz w:val="24"/>
                <w:szCs w:val="24"/>
              </w:rPr>
              <w:t xml:space="preserve">Чем больше ответвлений, тем содержательней рисунок. </w:t>
            </w:r>
            <w:r w:rsidR="00581553" w:rsidRPr="00FA2763">
              <w:rPr>
                <w:sz w:val="24"/>
                <w:szCs w:val="24"/>
              </w:rPr>
              <w:t xml:space="preserve"> Сверху ветка имеет утолщение, книзу ветви тонкие</w:t>
            </w:r>
            <w:r w:rsidR="00FA2763">
              <w:rPr>
                <w:sz w:val="24"/>
                <w:szCs w:val="24"/>
              </w:rPr>
              <w:t>.</w:t>
            </w:r>
          </w:p>
          <w:p w:rsidR="009030A4" w:rsidRDefault="00581553" w:rsidP="00FA2763">
            <w:pPr>
              <w:pStyle w:val="a7"/>
              <w:rPr>
                <w:sz w:val="24"/>
                <w:szCs w:val="24"/>
              </w:rPr>
            </w:pPr>
            <w:r w:rsidRPr="00FA2763">
              <w:rPr>
                <w:sz w:val="24"/>
                <w:szCs w:val="24"/>
              </w:rPr>
              <w:t>Убедитесь, что рисунок готов.</w:t>
            </w:r>
          </w:p>
          <w:p w:rsidR="00FA2763" w:rsidRPr="00587A56" w:rsidRDefault="00FA2763" w:rsidP="00FA2763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3642" w:type="dxa"/>
          </w:tcPr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72634C" w:rsidRDefault="0072634C" w:rsidP="0072634C">
            <w:pPr>
              <w:rPr>
                <w:b/>
                <w:sz w:val="24"/>
                <w:szCs w:val="24"/>
              </w:rPr>
            </w:pPr>
          </w:p>
          <w:p w:rsidR="00FA2763" w:rsidRPr="00587A56" w:rsidRDefault="009030A4" w:rsidP="0072634C">
            <w:pPr>
              <w:rPr>
                <w:b/>
                <w:sz w:val="24"/>
                <w:szCs w:val="24"/>
              </w:rPr>
            </w:pPr>
            <w:r w:rsidRPr="00587A56"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108585</wp:posOffset>
                  </wp:positionV>
                  <wp:extent cx="1990725" cy="1485900"/>
                  <wp:effectExtent l="19050" t="19050" r="28575" b="19050"/>
                  <wp:wrapNone/>
                  <wp:docPr id="5" name="Рисунок 4" descr="C:\Documents and Settings\Любовь\Мои документы\Мои рисунки\заявка\заявка 0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Рисунок 2" descr="C:\Documents and Settings\Любовь\Мои документы\Мои рисунки\заявка\заявка 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314" t="1151" b="8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4" w:type="dxa"/>
          </w:tcPr>
          <w:p w:rsidR="00834496" w:rsidRDefault="00834496" w:rsidP="00673383">
            <w:pPr>
              <w:rPr>
                <w:b/>
                <w:sz w:val="24"/>
                <w:szCs w:val="24"/>
              </w:rPr>
            </w:pPr>
          </w:p>
          <w:p w:rsidR="0072634C" w:rsidRDefault="0072634C" w:rsidP="00673383">
            <w:pPr>
              <w:rPr>
                <w:b/>
                <w:sz w:val="24"/>
                <w:szCs w:val="24"/>
              </w:rPr>
            </w:pPr>
          </w:p>
          <w:p w:rsidR="0072634C" w:rsidRDefault="0072634C" w:rsidP="00673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Обдумывают композицию, виртуальное расположение ветки на листе бумаги.</w:t>
            </w:r>
          </w:p>
          <w:p w:rsidR="0072634C" w:rsidRDefault="0072634C" w:rsidP="00673383">
            <w:pPr>
              <w:rPr>
                <w:b/>
                <w:sz w:val="24"/>
                <w:szCs w:val="24"/>
              </w:rPr>
            </w:pPr>
          </w:p>
          <w:p w:rsidR="0072634C" w:rsidRDefault="0072634C" w:rsidP="00673383">
            <w:pPr>
              <w:rPr>
                <w:b/>
                <w:sz w:val="24"/>
                <w:szCs w:val="24"/>
              </w:rPr>
            </w:pPr>
          </w:p>
          <w:p w:rsidR="0072634C" w:rsidRDefault="0072634C" w:rsidP="00673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Делают наброски карандашом, определяют размер и форму.</w:t>
            </w:r>
          </w:p>
          <w:p w:rsidR="0072634C" w:rsidRDefault="0072634C" w:rsidP="00673383">
            <w:pPr>
              <w:rPr>
                <w:b/>
                <w:sz w:val="24"/>
                <w:szCs w:val="24"/>
              </w:rPr>
            </w:pPr>
          </w:p>
          <w:p w:rsidR="0072634C" w:rsidRDefault="0072634C" w:rsidP="00673383">
            <w:pPr>
              <w:rPr>
                <w:b/>
                <w:sz w:val="24"/>
                <w:szCs w:val="24"/>
              </w:rPr>
            </w:pPr>
          </w:p>
          <w:p w:rsidR="0072634C" w:rsidRPr="00587A56" w:rsidRDefault="0072634C" w:rsidP="00673383">
            <w:pPr>
              <w:rPr>
                <w:b/>
                <w:sz w:val="24"/>
                <w:szCs w:val="24"/>
              </w:rPr>
            </w:pPr>
          </w:p>
        </w:tc>
      </w:tr>
      <w:tr w:rsidR="00587A56" w:rsidTr="00BC0D0C">
        <w:tc>
          <w:tcPr>
            <w:tcW w:w="1519" w:type="dxa"/>
          </w:tcPr>
          <w:p w:rsidR="00581553" w:rsidRPr="00587A56" w:rsidRDefault="00581553" w:rsidP="00673383">
            <w:pPr>
              <w:rPr>
                <w:b/>
                <w:sz w:val="24"/>
                <w:szCs w:val="24"/>
              </w:rPr>
            </w:pPr>
          </w:p>
          <w:p w:rsidR="00581553" w:rsidRPr="00587A56" w:rsidRDefault="00581553" w:rsidP="00673383">
            <w:pPr>
              <w:rPr>
                <w:b/>
                <w:sz w:val="24"/>
                <w:szCs w:val="24"/>
              </w:rPr>
            </w:pPr>
            <w:r w:rsidRPr="00587A56">
              <w:rPr>
                <w:b/>
                <w:sz w:val="24"/>
                <w:szCs w:val="24"/>
              </w:rPr>
              <w:t>Мыло</w:t>
            </w:r>
          </w:p>
          <w:p w:rsidR="00581553" w:rsidRPr="00587A56" w:rsidRDefault="00581553" w:rsidP="00673383">
            <w:pPr>
              <w:rPr>
                <w:b/>
                <w:sz w:val="24"/>
                <w:szCs w:val="24"/>
              </w:rPr>
            </w:pPr>
          </w:p>
          <w:p w:rsidR="00581553" w:rsidRPr="00587A56" w:rsidRDefault="00581553" w:rsidP="00673383">
            <w:pPr>
              <w:rPr>
                <w:b/>
                <w:sz w:val="24"/>
                <w:szCs w:val="24"/>
              </w:rPr>
            </w:pPr>
          </w:p>
          <w:p w:rsidR="00581553" w:rsidRPr="00587A56" w:rsidRDefault="00581553" w:rsidP="00673383">
            <w:pPr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:rsidR="00834496" w:rsidRPr="00FA2763" w:rsidRDefault="00834496" w:rsidP="00673383">
            <w:pPr>
              <w:rPr>
                <w:sz w:val="24"/>
                <w:szCs w:val="24"/>
              </w:rPr>
            </w:pPr>
          </w:p>
          <w:p w:rsidR="00581553" w:rsidRDefault="00581553" w:rsidP="00DC5D80">
            <w:pPr>
              <w:spacing w:line="276" w:lineRule="auto"/>
              <w:rPr>
                <w:sz w:val="24"/>
                <w:szCs w:val="24"/>
              </w:rPr>
            </w:pPr>
            <w:r w:rsidRPr="00FA2763">
              <w:rPr>
                <w:sz w:val="24"/>
                <w:szCs w:val="24"/>
              </w:rPr>
              <w:t xml:space="preserve">Перед работой углём, натрите большой и указательный </w:t>
            </w:r>
            <w:r w:rsidR="00C820A4" w:rsidRPr="00FA2763">
              <w:rPr>
                <w:sz w:val="24"/>
                <w:szCs w:val="24"/>
              </w:rPr>
              <w:t xml:space="preserve"> палец</w:t>
            </w:r>
            <w:r w:rsidRPr="00FA2763">
              <w:rPr>
                <w:sz w:val="24"/>
                <w:szCs w:val="24"/>
              </w:rPr>
              <w:t xml:space="preserve"> сухим мылом для того чтобы угольная сажа не впитывалась</w:t>
            </w:r>
            <w:r w:rsidR="00FA2763">
              <w:rPr>
                <w:sz w:val="24"/>
                <w:szCs w:val="24"/>
              </w:rPr>
              <w:t xml:space="preserve"> </w:t>
            </w:r>
            <w:r w:rsidRPr="00FA2763">
              <w:rPr>
                <w:sz w:val="24"/>
                <w:szCs w:val="24"/>
              </w:rPr>
              <w:t xml:space="preserve"> в кожу и легко затем  отмылась.</w:t>
            </w:r>
          </w:p>
          <w:p w:rsidR="00056F6E" w:rsidRPr="00FA2763" w:rsidRDefault="00056F6E" w:rsidP="00DC5D80">
            <w:pPr>
              <w:spacing w:line="276" w:lineRule="auto"/>
              <w:rPr>
                <w:sz w:val="24"/>
                <w:szCs w:val="24"/>
              </w:rPr>
            </w:pPr>
          </w:p>
          <w:p w:rsidR="00581553" w:rsidRPr="00FA2763" w:rsidRDefault="00581553" w:rsidP="00673383">
            <w:pPr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:rsidR="00834496" w:rsidRPr="00587A56" w:rsidRDefault="00834496" w:rsidP="00673383">
            <w:pPr>
              <w:rPr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834496" w:rsidRPr="00587A56" w:rsidRDefault="00834496" w:rsidP="00673383">
            <w:pPr>
              <w:rPr>
                <w:b/>
                <w:sz w:val="24"/>
                <w:szCs w:val="24"/>
              </w:rPr>
            </w:pPr>
          </w:p>
        </w:tc>
      </w:tr>
      <w:tr w:rsidR="00E80425" w:rsidTr="00BC0D0C">
        <w:tc>
          <w:tcPr>
            <w:tcW w:w="1519" w:type="dxa"/>
            <w:vMerge w:val="restart"/>
          </w:tcPr>
          <w:p w:rsidR="00E80425" w:rsidRPr="00587A56" w:rsidRDefault="00E80425" w:rsidP="00581553">
            <w:pPr>
              <w:rPr>
                <w:b/>
                <w:sz w:val="24"/>
                <w:szCs w:val="24"/>
              </w:rPr>
            </w:pPr>
          </w:p>
          <w:p w:rsidR="00E80425" w:rsidRDefault="00E80425" w:rsidP="00581553">
            <w:pPr>
              <w:rPr>
                <w:b/>
                <w:sz w:val="24"/>
                <w:szCs w:val="24"/>
              </w:rPr>
            </w:pPr>
          </w:p>
          <w:p w:rsidR="00E80425" w:rsidRDefault="00E80425" w:rsidP="00581553">
            <w:pPr>
              <w:rPr>
                <w:b/>
                <w:sz w:val="24"/>
                <w:szCs w:val="24"/>
              </w:rPr>
            </w:pPr>
          </w:p>
          <w:p w:rsidR="00E80425" w:rsidRDefault="00E80425" w:rsidP="00581553">
            <w:pPr>
              <w:rPr>
                <w:b/>
                <w:sz w:val="24"/>
                <w:szCs w:val="24"/>
              </w:rPr>
            </w:pPr>
          </w:p>
          <w:p w:rsidR="00E80425" w:rsidRDefault="00E80425" w:rsidP="00581553">
            <w:pPr>
              <w:rPr>
                <w:b/>
                <w:sz w:val="24"/>
                <w:szCs w:val="24"/>
              </w:rPr>
            </w:pPr>
          </w:p>
          <w:p w:rsidR="00E80425" w:rsidRPr="00587A56" w:rsidRDefault="00E80425" w:rsidP="00581553">
            <w:pPr>
              <w:rPr>
                <w:b/>
                <w:sz w:val="24"/>
                <w:szCs w:val="24"/>
              </w:rPr>
            </w:pPr>
            <w:r w:rsidRPr="00587A56">
              <w:rPr>
                <w:b/>
                <w:sz w:val="24"/>
                <w:szCs w:val="24"/>
              </w:rPr>
              <w:t>Уголёк</w:t>
            </w:r>
          </w:p>
          <w:p w:rsidR="00E80425" w:rsidRPr="00587A56" w:rsidRDefault="00E80425" w:rsidP="00581553">
            <w:pPr>
              <w:rPr>
                <w:b/>
                <w:sz w:val="24"/>
                <w:szCs w:val="24"/>
              </w:rPr>
            </w:pPr>
          </w:p>
          <w:p w:rsidR="00E80425" w:rsidRPr="00587A56" w:rsidRDefault="00E80425" w:rsidP="00581553">
            <w:pPr>
              <w:rPr>
                <w:b/>
                <w:sz w:val="24"/>
                <w:szCs w:val="24"/>
              </w:rPr>
            </w:pPr>
            <w:r w:rsidRPr="00587A56">
              <w:rPr>
                <w:b/>
                <w:sz w:val="24"/>
                <w:szCs w:val="24"/>
              </w:rPr>
              <w:t>Ластик</w:t>
            </w:r>
          </w:p>
          <w:p w:rsidR="00E80425" w:rsidRPr="00587A56" w:rsidRDefault="00E80425" w:rsidP="00673383">
            <w:pPr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:rsidR="00E80425" w:rsidRPr="00FA2763" w:rsidRDefault="00E80425" w:rsidP="00C820A4">
            <w:pPr>
              <w:rPr>
                <w:sz w:val="24"/>
                <w:szCs w:val="24"/>
              </w:rPr>
            </w:pPr>
          </w:p>
          <w:p w:rsidR="00E80425" w:rsidRPr="00FA2763" w:rsidRDefault="00DC5D80" w:rsidP="00DC5D80">
            <w:pPr>
              <w:spacing w:line="276" w:lineRule="auto"/>
              <w:rPr>
                <w:sz w:val="24"/>
                <w:szCs w:val="24"/>
              </w:rPr>
            </w:pPr>
            <w:r>
              <w:t>Когда  пропорции  найдены, композиция  строения ветки  определены, приступайте  к уточнению форм и  деталей, моделированию светотенью, штриховкой, различной силой нажима углём. Рисунок  выполняйте последовательно от общего к частному.</w:t>
            </w:r>
            <w:r>
              <w:rPr>
                <w:sz w:val="24"/>
                <w:szCs w:val="24"/>
              </w:rPr>
              <w:t xml:space="preserve"> </w:t>
            </w:r>
            <w:r w:rsidR="00E80425" w:rsidRPr="00FA2763">
              <w:rPr>
                <w:sz w:val="24"/>
                <w:szCs w:val="24"/>
              </w:rPr>
              <w:t xml:space="preserve">Набросок обводим углём с верхнего левого угла вниз. </w:t>
            </w:r>
          </w:p>
        </w:tc>
        <w:tc>
          <w:tcPr>
            <w:tcW w:w="3642" w:type="dxa"/>
          </w:tcPr>
          <w:p w:rsidR="00E80425" w:rsidRPr="00587A56" w:rsidRDefault="00E80425" w:rsidP="00673383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130810</wp:posOffset>
                  </wp:positionV>
                  <wp:extent cx="2028825" cy="1609725"/>
                  <wp:effectExtent l="19050" t="19050" r="28575" b="28575"/>
                  <wp:wrapNone/>
                  <wp:docPr id="3" name="Рисунок 6" descr="C:\Documents and Settings\Любовь\Мои документы\Мои рисунки\заявка\заявка 03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Рисунок 2" descr="C:\Documents and Settings\Любовь\Мои документы\Мои рисунки\заявка\заявка 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534" t="1283" b="7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4" w:type="dxa"/>
          </w:tcPr>
          <w:p w:rsidR="00E80425" w:rsidRPr="00587A56" w:rsidRDefault="00E80425" w:rsidP="00673383">
            <w:pPr>
              <w:rPr>
                <w:b/>
                <w:sz w:val="24"/>
                <w:szCs w:val="24"/>
              </w:rPr>
            </w:pPr>
          </w:p>
        </w:tc>
      </w:tr>
      <w:tr w:rsidR="00E80425" w:rsidTr="00BC0D0C">
        <w:tc>
          <w:tcPr>
            <w:tcW w:w="1519" w:type="dxa"/>
            <w:vMerge/>
          </w:tcPr>
          <w:p w:rsidR="00E80425" w:rsidRDefault="00E80425" w:rsidP="00673383">
            <w:pPr>
              <w:rPr>
                <w:b/>
              </w:rPr>
            </w:pPr>
          </w:p>
        </w:tc>
        <w:tc>
          <w:tcPr>
            <w:tcW w:w="3869" w:type="dxa"/>
          </w:tcPr>
          <w:p w:rsidR="00DC5D80" w:rsidRDefault="00DC5D80" w:rsidP="00DC5D80">
            <w:pPr>
              <w:spacing w:line="276" w:lineRule="auto"/>
              <w:rPr>
                <w:sz w:val="24"/>
                <w:szCs w:val="24"/>
              </w:rPr>
            </w:pPr>
          </w:p>
          <w:p w:rsidR="00DC5D80" w:rsidRPr="00FA2763" w:rsidRDefault="00DC5D80" w:rsidP="00DC5D80">
            <w:pPr>
              <w:spacing w:line="276" w:lineRule="auto"/>
              <w:rPr>
                <w:sz w:val="24"/>
                <w:szCs w:val="24"/>
              </w:rPr>
            </w:pPr>
            <w:r w:rsidRPr="00FA2763">
              <w:rPr>
                <w:sz w:val="24"/>
                <w:szCs w:val="24"/>
              </w:rPr>
              <w:t xml:space="preserve">Чтобы придать объём ветки, нижнюю часть обводим тонко, оставляя в середине пространство.   </w:t>
            </w:r>
          </w:p>
          <w:p w:rsidR="009025D6" w:rsidRPr="00DC5D80" w:rsidRDefault="00E80425" w:rsidP="00673383">
            <w:pPr>
              <w:rPr>
                <w:sz w:val="24"/>
                <w:szCs w:val="24"/>
              </w:rPr>
            </w:pPr>
            <w:r w:rsidRPr="00DC5D80">
              <w:rPr>
                <w:sz w:val="24"/>
                <w:szCs w:val="24"/>
              </w:rPr>
              <w:t xml:space="preserve">От </w:t>
            </w:r>
            <w:r w:rsidR="009025D6" w:rsidRPr="00DC5D80">
              <w:rPr>
                <w:sz w:val="24"/>
                <w:szCs w:val="24"/>
              </w:rPr>
              <w:t xml:space="preserve">каждой ветки ведите </w:t>
            </w:r>
            <w:r w:rsidRPr="00DC5D80">
              <w:rPr>
                <w:sz w:val="24"/>
                <w:szCs w:val="24"/>
              </w:rPr>
              <w:t xml:space="preserve"> ещё ответвления, чем больше, тем пышнее ветвь. </w:t>
            </w:r>
          </w:p>
          <w:p w:rsidR="009025D6" w:rsidRPr="00DC5D80" w:rsidRDefault="009025D6" w:rsidP="00673383">
            <w:pPr>
              <w:rPr>
                <w:sz w:val="24"/>
                <w:szCs w:val="24"/>
              </w:rPr>
            </w:pPr>
          </w:p>
          <w:p w:rsidR="00E80425" w:rsidRPr="00DC5D80" w:rsidRDefault="00E80425" w:rsidP="00673383">
            <w:pPr>
              <w:rPr>
                <w:sz w:val="24"/>
                <w:szCs w:val="24"/>
              </w:rPr>
            </w:pPr>
            <w:r w:rsidRPr="00DC5D80">
              <w:rPr>
                <w:sz w:val="24"/>
                <w:szCs w:val="24"/>
              </w:rPr>
              <w:t>Книзу боковые  ответвления</w:t>
            </w:r>
            <w:r w:rsidR="009025D6" w:rsidRPr="00DC5D80">
              <w:rPr>
                <w:sz w:val="24"/>
                <w:szCs w:val="24"/>
              </w:rPr>
              <w:t xml:space="preserve"> рисуем не попарно и  одно длиннее, другое короче.</w:t>
            </w:r>
          </w:p>
          <w:p w:rsidR="00E80425" w:rsidRPr="00DC5D80" w:rsidRDefault="00E80425" w:rsidP="00673383">
            <w:pPr>
              <w:rPr>
                <w:sz w:val="24"/>
                <w:szCs w:val="24"/>
              </w:rPr>
            </w:pPr>
          </w:p>
          <w:p w:rsidR="00E80425" w:rsidRDefault="009025D6" w:rsidP="00673383">
            <w:pPr>
              <w:rPr>
                <w:sz w:val="24"/>
                <w:szCs w:val="24"/>
              </w:rPr>
            </w:pPr>
            <w:r w:rsidRPr="00DC5D80">
              <w:rPr>
                <w:sz w:val="24"/>
                <w:szCs w:val="24"/>
              </w:rPr>
              <w:t>По завершении работы сдуйте угольную пыль с рисунка.</w:t>
            </w:r>
          </w:p>
          <w:p w:rsidR="00DC5D80" w:rsidRDefault="00DC5D80" w:rsidP="00673383">
            <w:pPr>
              <w:rPr>
                <w:b/>
              </w:rPr>
            </w:pPr>
          </w:p>
        </w:tc>
        <w:tc>
          <w:tcPr>
            <w:tcW w:w="3642" w:type="dxa"/>
          </w:tcPr>
          <w:p w:rsidR="00E80425" w:rsidRDefault="00E80425" w:rsidP="00673383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30480</wp:posOffset>
                  </wp:positionV>
                  <wp:extent cx="1709420" cy="2038350"/>
                  <wp:effectExtent l="190500" t="0" r="176530" b="0"/>
                  <wp:wrapSquare wrapText="bothSides"/>
                  <wp:docPr id="9" name="Рисунок 7" descr="C:\Documents and Settings\Любовь\Мои документы\Мои рисунки\заявка\заявка 0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C:\Documents and Settings\Любовь\Мои документы\Мои рисунки\заявка\заявка 030.jpg"/>
                          <pic:cNvPicPr/>
                        </pic:nvPicPr>
                        <pic:blipFill>
                          <a:blip r:embed="rId8" cstate="print"/>
                          <a:srcRect l="1300" r="3949" b="1482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09420" cy="2038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4" w:type="dxa"/>
          </w:tcPr>
          <w:p w:rsidR="00E80425" w:rsidRDefault="00E80425" w:rsidP="00673383">
            <w:pPr>
              <w:rPr>
                <w:b/>
              </w:rPr>
            </w:pPr>
          </w:p>
        </w:tc>
      </w:tr>
      <w:tr w:rsidR="00BC0D0C" w:rsidTr="00BC0D0C">
        <w:tc>
          <w:tcPr>
            <w:tcW w:w="1519" w:type="dxa"/>
          </w:tcPr>
          <w:p w:rsidR="00BC0D0C" w:rsidRPr="009025D6" w:rsidRDefault="00BC0D0C" w:rsidP="00673383">
            <w:pPr>
              <w:rPr>
                <w:b/>
                <w:sz w:val="24"/>
                <w:szCs w:val="24"/>
              </w:rPr>
            </w:pPr>
          </w:p>
          <w:p w:rsidR="00BC0D0C" w:rsidRPr="009025D6" w:rsidRDefault="00BC0D0C" w:rsidP="00673383">
            <w:pPr>
              <w:rPr>
                <w:b/>
                <w:sz w:val="24"/>
                <w:szCs w:val="24"/>
              </w:rPr>
            </w:pPr>
            <w:r w:rsidRPr="009025D6">
              <w:rPr>
                <w:b/>
                <w:sz w:val="24"/>
                <w:szCs w:val="24"/>
              </w:rPr>
              <w:t>Влажные салфетки</w:t>
            </w:r>
          </w:p>
          <w:p w:rsidR="00BC0D0C" w:rsidRPr="009025D6" w:rsidRDefault="00BC0D0C" w:rsidP="00673383">
            <w:pPr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:rsidR="00BC0D0C" w:rsidRPr="00DC5D80" w:rsidRDefault="00BC0D0C" w:rsidP="00673383">
            <w:pPr>
              <w:rPr>
                <w:sz w:val="24"/>
                <w:szCs w:val="24"/>
              </w:rPr>
            </w:pPr>
          </w:p>
          <w:p w:rsidR="009025D6" w:rsidRPr="00DC5D80" w:rsidRDefault="009025D6" w:rsidP="00673383">
            <w:pPr>
              <w:rPr>
                <w:sz w:val="24"/>
                <w:szCs w:val="24"/>
              </w:rPr>
            </w:pPr>
            <w:r w:rsidRPr="00DC5D80">
              <w:rPr>
                <w:sz w:val="24"/>
                <w:szCs w:val="24"/>
              </w:rPr>
              <w:t>Вытрите руки влажной салфеткой.</w:t>
            </w:r>
          </w:p>
        </w:tc>
        <w:tc>
          <w:tcPr>
            <w:tcW w:w="3642" w:type="dxa"/>
          </w:tcPr>
          <w:p w:rsidR="00BC0D0C" w:rsidRDefault="00BC0D0C" w:rsidP="00673383">
            <w:pPr>
              <w:rPr>
                <w:b/>
                <w:noProof/>
              </w:rPr>
            </w:pPr>
          </w:p>
        </w:tc>
        <w:tc>
          <w:tcPr>
            <w:tcW w:w="1744" w:type="dxa"/>
          </w:tcPr>
          <w:p w:rsidR="00BC0D0C" w:rsidRDefault="00BC0D0C" w:rsidP="00673383">
            <w:pPr>
              <w:rPr>
                <w:b/>
              </w:rPr>
            </w:pPr>
          </w:p>
        </w:tc>
      </w:tr>
      <w:tr w:rsidR="00BC0D0C" w:rsidTr="00BC0D0C">
        <w:tc>
          <w:tcPr>
            <w:tcW w:w="1519" w:type="dxa"/>
          </w:tcPr>
          <w:p w:rsidR="00BC0D0C" w:rsidRPr="009025D6" w:rsidRDefault="00BC0D0C" w:rsidP="00673383">
            <w:pPr>
              <w:rPr>
                <w:b/>
                <w:sz w:val="24"/>
                <w:szCs w:val="24"/>
              </w:rPr>
            </w:pPr>
          </w:p>
          <w:p w:rsidR="00BC0D0C" w:rsidRPr="009025D6" w:rsidRDefault="00DC5D80" w:rsidP="00673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Лист </w:t>
            </w:r>
            <w:r w:rsidR="00BC0D0C" w:rsidRPr="009025D6">
              <w:rPr>
                <w:b/>
                <w:sz w:val="24"/>
                <w:szCs w:val="24"/>
              </w:rPr>
              <w:t xml:space="preserve"> бумаги А4</w:t>
            </w:r>
          </w:p>
          <w:p w:rsidR="00BC0D0C" w:rsidRPr="009025D6" w:rsidRDefault="00BC0D0C" w:rsidP="00673383">
            <w:pPr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:rsidR="009025D6" w:rsidRPr="00DC5D80" w:rsidRDefault="009025D6" w:rsidP="00673383">
            <w:pPr>
              <w:rPr>
                <w:sz w:val="24"/>
                <w:szCs w:val="24"/>
              </w:rPr>
            </w:pPr>
          </w:p>
          <w:p w:rsidR="00BC0D0C" w:rsidRPr="00DC5D80" w:rsidRDefault="00BC0D0C" w:rsidP="00673383">
            <w:pPr>
              <w:rPr>
                <w:sz w:val="24"/>
                <w:szCs w:val="24"/>
              </w:rPr>
            </w:pPr>
            <w:r w:rsidRPr="00DC5D80">
              <w:rPr>
                <w:sz w:val="24"/>
                <w:szCs w:val="24"/>
              </w:rPr>
              <w:t>Наложите чистый  лист бумаги А</w:t>
            </w:r>
            <w:proofErr w:type="gramStart"/>
            <w:r w:rsidRPr="00DC5D80">
              <w:rPr>
                <w:sz w:val="24"/>
                <w:szCs w:val="24"/>
              </w:rPr>
              <w:t>4</w:t>
            </w:r>
            <w:proofErr w:type="gramEnd"/>
            <w:r w:rsidR="009025D6" w:rsidRPr="00DC5D80">
              <w:rPr>
                <w:sz w:val="24"/>
                <w:szCs w:val="24"/>
              </w:rPr>
              <w:t xml:space="preserve"> </w:t>
            </w:r>
            <w:r w:rsidRPr="00DC5D80">
              <w:rPr>
                <w:sz w:val="24"/>
                <w:szCs w:val="24"/>
              </w:rPr>
              <w:t xml:space="preserve"> на рисунок, пропитайте сажу.</w:t>
            </w:r>
            <w:r w:rsidR="009025D6" w:rsidRPr="00DC5D80">
              <w:rPr>
                <w:sz w:val="24"/>
                <w:szCs w:val="24"/>
              </w:rPr>
              <w:t xml:space="preserve"> Работа выполнена.</w:t>
            </w:r>
          </w:p>
          <w:p w:rsidR="009025D6" w:rsidRPr="00DC5D80" w:rsidRDefault="009025D6" w:rsidP="00673383">
            <w:pPr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:rsidR="00BC0D0C" w:rsidRDefault="00BC0D0C" w:rsidP="00673383">
            <w:pPr>
              <w:rPr>
                <w:b/>
                <w:noProof/>
              </w:rPr>
            </w:pPr>
          </w:p>
        </w:tc>
        <w:tc>
          <w:tcPr>
            <w:tcW w:w="1744" w:type="dxa"/>
          </w:tcPr>
          <w:p w:rsidR="00BC0D0C" w:rsidRDefault="00BC0D0C" w:rsidP="00673383">
            <w:pPr>
              <w:rPr>
                <w:b/>
              </w:rPr>
            </w:pPr>
          </w:p>
        </w:tc>
      </w:tr>
    </w:tbl>
    <w:p w:rsidR="00E80425" w:rsidRDefault="00E80425" w:rsidP="00BC0D0C"/>
    <w:p w:rsidR="00191A84" w:rsidRDefault="00191A84" w:rsidP="00BC0D0C"/>
    <w:p w:rsidR="00D70371" w:rsidRDefault="00D70371" w:rsidP="00606DCD">
      <w:pPr>
        <w:jc w:val="center"/>
        <w:rPr>
          <w:b/>
          <w:bCs/>
        </w:rPr>
      </w:pPr>
    </w:p>
    <w:p w:rsidR="00D70371" w:rsidRDefault="00D70371" w:rsidP="00606DCD">
      <w:pPr>
        <w:jc w:val="center"/>
        <w:rPr>
          <w:b/>
          <w:bCs/>
        </w:rPr>
      </w:pPr>
    </w:p>
    <w:p w:rsidR="00606DCD" w:rsidRPr="00B73F56" w:rsidRDefault="00606DCD" w:rsidP="00606DCD">
      <w:pPr>
        <w:jc w:val="center"/>
      </w:pPr>
      <w:r w:rsidRPr="00B73F56">
        <w:rPr>
          <w:b/>
          <w:bCs/>
        </w:rPr>
        <w:t>Литература</w:t>
      </w:r>
    </w:p>
    <w:p w:rsidR="00606DCD" w:rsidRPr="00B73F56" w:rsidRDefault="00606DCD" w:rsidP="00D70371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B73F56">
        <w:t xml:space="preserve">Грек В.А. Рисую штрихом. – Мн.: </w:t>
      </w:r>
      <w:proofErr w:type="spellStart"/>
      <w:r w:rsidRPr="00B73F56">
        <w:t>Скарына</w:t>
      </w:r>
      <w:proofErr w:type="spellEnd"/>
      <w:r w:rsidRPr="00B73F56">
        <w:t>, 1992.</w:t>
      </w:r>
    </w:p>
    <w:p w:rsidR="00606DCD" w:rsidRPr="00B73F56" w:rsidRDefault="00606DCD" w:rsidP="00D70371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B73F56">
        <w:t>Зеленина Е.Л. Играем, ползаем, рисуем: Кн. Для учителей и родителей. – М.: Просвещение, 1996.</w:t>
      </w:r>
    </w:p>
    <w:p w:rsidR="00606DCD" w:rsidRPr="00B73F56" w:rsidRDefault="00606DCD" w:rsidP="00D70371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B73F56">
        <w:t>Комарова Т.С. Изобразительная деятельность: Обучение детей техническим навыкам и умениям. //Дошкольное воспитание, 1991, №2.</w:t>
      </w:r>
    </w:p>
    <w:p w:rsidR="00606DCD" w:rsidRPr="00B73F56" w:rsidRDefault="00606DCD" w:rsidP="00D70371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B73F56">
        <w:t xml:space="preserve">Косминская В.Б., </w:t>
      </w:r>
      <w:proofErr w:type="spellStart"/>
      <w:r w:rsidRPr="00B73F56">
        <w:t>Халезова</w:t>
      </w:r>
      <w:proofErr w:type="spellEnd"/>
      <w:r w:rsidRPr="00B73F56">
        <w:t xml:space="preserve"> Н.Б. Основы изобразительного искусства и методика руководства изобразительной деятельностью детей: Лаб. практикум. Учеб. Пособие для студентов </w:t>
      </w:r>
      <w:proofErr w:type="spellStart"/>
      <w:r w:rsidRPr="00B73F56">
        <w:t>пед</w:t>
      </w:r>
      <w:proofErr w:type="spellEnd"/>
      <w:r w:rsidRPr="00B73F56">
        <w:t xml:space="preserve">. </w:t>
      </w:r>
      <w:proofErr w:type="spellStart"/>
      <w:r w:rsidRPr="00B73F56">
        <w:t>ин-тов</w:t>
      </w:r>
      <w:proofErr w:type="spellEnd"/>
      <w:r w:rsidRPr="00B73F56">
        <w:t xml:space="preserve"> </w:t>
      </w:r>
      <w:proofErr w:type="gramStart"/>
      <w:r w:rsidRPr="00B73F56">
        <w:t>по</w:t>
      </w:r>
      <w:proofErr w:type="gramEnd"/>
      <w:r w:rsidRPr="00B73F56">
        <w:t xml:space="preserve"> спец. №2110 «Педагогика и психология (</w:t>
      </w:r>
      <w:proofErr w:type="spellStart"/>
      <w:r w:rsidRPr="00B73F56">
        <w:t>дошк</w:t>
      </w:r>
      <w:proofErr w:type="spellEnd"/>
      <w:r w:rsidRPr="00B73F56">
        <w:t xml:space="preserve">.)». – 2-е изд., </w:t>
      </w:r>
      <w:proofErr w:type="spellStart"/>
      <w:r w:rsidRPr="00B73F56">
        <w:t>дораб</w:t>
      </w:r>
      <w:proofErr w:type="spellEnd"/>
      <w:r w:rsidRPr="00B73F56">
        <w:t>. – М.: Просвещение, 1987.</w:t>
      </w:r>
    </w:p>
    <w:p w:rsidR="00606DCD" w:rsidRPr="00B73F56" w:rsidRDefault="00606DCD" w:rsidP="00D70371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B73F56">
        <w:t>Лыкова И.А. Изобразительная деятельность в детском саду: планирование, конспекты занятий, методические рекоменд</w:t>
      </w:r>
      <w:r>
        <w:t xml:space="preserve">ации. – М.: </w:t>
      </w:r>
      <w:r w:rsidRPr="00B73F56">
        <w:t xml:space="preserve"> 2007.</w:t>
      </w:r>
    </w:p>
    <w:p w:rsidR="00606DCD" w:rsidRPr="00B73F56" w:rsidRDefault="00606DCD" w:rsidP="00D70371">
      <w:pPr>
        <w:numPr>
          <w:ilvl w:val="0"/>
          <w:numId w:val="4"/>
        </w:numPr>
        <w:spacing w:before="100" w:beforeAutospacing="1" w:after="100" w:afterAutospacing="1" w:line="276" w:lineRule="auto"/>
      </w:pPr>
      <w:proofErr w:type="spellStart"/>
      <w:r w:rsidRPr="00B73F56">
        <w:t>Мосин</w:t>
      </w:r>
      <w:proofErr w:type="spellEnd"/>
      <w:r w:rsidRPr="00B73F56">
        <w:t xml:space="preserve"> И.Г. Рисование: Учеб</w:t>
      </w:r>
      <w:proofErr w:type="gramStart"/>
      <w:r w:rsidRPr="00B73F56">
        <w:t>.</w:t>
      </w:r>
      <w:proofErr w:type="gramEnd"/>
      <w:r w:rsidRPr="00B73F56">
        <w:t xml:space="preserve"> </w:t>
      </w:r>
      <w:proofErr w:type="gramStart"/>
      <w:r w:rsidRPr="00B73F56">
        <w:t>п</w:t>
      </w:r>
      <w:proofErr w:type="gramEnd"/>
      <w:r w:rsidRPr="00B73F56">
        <w:t xml:space="preserve">особие для педагогов, воспитателей и родителей. – Екатеринбург: </w:t>
      </w:r>
      <w:proofErr w:type="spellStart"/>
      <w:proofErr w:type="gramStart"/>
      <w:r w:rsidRPr="00B73F56">
        <w:t>У-Фактория</w:t>
      </w:r>
      <w:proofErr w:type="spellEnd"/>
      <w:proofErr w:type="gramEnd"/>
      <w:r w:rsidRPr="00B73F56">
        <w:t>, 1996.</w:t>
      </w:r>
    </w:p>
    <w:p w:rsidR="00606DCD" w:rsidRDefault="00606DCD" w:rsidP="00D70371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B73F56">
        <w:t xml:space="preserve">Трофимова М.В., </w:t>
      </w:r>
      <w:proofErr w:type="spellStart"/>
      <w:r w:rsidRPr="00B73F56">
        <w:t>Тарабарина</w:t>
      </w:r>
      <w:proofErr w:type="spellEnd"/>
      <w:r w:rsidRPr="00B73F56">
        <w:t xml:space="preserve"> Т.И. И учеба, и игра: Изобразительное искусство. Популярное пособие для родителей и педагогов. – Ярославль: Академия развития, 1997.</w:t>
      </w:r>
    </w:p>
    <w:p w:rsidR="00BC68E4" w:rsidRDefault="00BC68E4" w:rsidP="00606DCD">
      <w:pPr>
        <w:spacing w:before="100" w:beforeAutospacing="1" w:after="100" w:afterAutospacing="1"/>
        <w:ind w:left="720"/>
        <w:jc w:val="center"/>
        <w:rPr>
          <w:b/>
        </w:rPr>
      </w:pPr>
    </w:p>
    <w:p w:rsidR="00BC68E4" w:rsidRDefault="00BC68E4" w:rsidP="00606DCD">
      <w:pPr>
        <w:spacing w:before="100" w:beforeAutospacing="1" w:after="100" w:afterAutospacing="1"/>
        <w:ind w:left="720"/>
        <w:jc w:val="center"/>
        <w:rPr>
          <w:b/>
        </w:rPr>
      </w:pPr>
    </w:p>
    <w:p w:rsidR="00BC68E4" w:rsidRDefault="00BC68E4" w:rsidP="00606DCD">
      <w:pPr>
        <w:spacing w:before="100" w:beforeAutospacing="1" w:after="100" w:afterAutospacing="1"/>
        <w:ind w:left="720"/>
        <w:jc w:val="center"/>
        <w:rPr>
          <w:b/>
        </w:rPr>
      </w:pPr>
    </w:p>
    <w:p w:rsidR="00606DCD" w:rsidRPr="00606DCD" w:rsidRDefault="00606DCD" w:rsidP="00606DCD">
      <w:pPr>
        <w:spacing w:before="100" w:beforeAutospacing="1" w:after="100" w:afterAutospacing="1"/>
        <w:ind w:left="720"/>
        <w:jc w:val="center"/>
        <w:rPr>
          <w:b/>
        </w:rPr>
      </w:pPr>
      <w:r w:rsidRPr="00606DCD">
        <w:rPr>
          <w:b/>
        </w:rPr>
        <w:t>Интернет ресурсы</w:t>
      </w:r>
    </w:p>
    <w:p w:rsidR="00606DCD" w:rsidRPr="00717CC1" w:rsidRDefault="00301286" w:rsidP="00606DCD">
      <w:pPr>
        <w:pStyle w:val="a3"/>
        <w:numPr>
          <w:ilvl w:val="0"/>
          <w:numId w:val="4"/>
        </w:numPr>
      </w:pPr>
      <w:hyperlink r:id="rId9" w:history="1">
        <w:r w:rsidR="00606DCD" w:rsidRPr="00717CC1">
          <w:rPr>
            <w:rStyle w:val="a8"/>
            <w:color w:val="auto"/>
          </w:rPr>
          <w:t>http://www.evdart.ru/uroki-tvorchestva/risovanie/risovanie-uglem.html</w:t>
        </w:r>
      </w:hyperlink>
    </w:p>
    <w:p w:rsidR="00606DCD" w:rsidRPr="00717CC1" w:rsidRDefault="00606DCD" w:rsidP="00717CC1">
      <w:pPr>
        <w:pStyle w:val="a3"/>
      </w:pPr>
    </w:p>
    <w:p w:rsidR="00606DCD" w:rsidRPr="00717CC1" w:rsidRDefault="00301286" w:rsidP="00606DCD">
      <w:pPr>
        <w:pStyle w:val="a3"/>
        <w:numPr>
          <w:ilvl w:val="0"/>
          <w:numId w:val="4"/>
        </w:numPr>
      </w:pPr>
      <w:hyperlink r:id="rId10" w:history="1">
        <w:r w:rsidR="00606DCD" w:rsidRPr="00717CC1">
          <w:rPr>
            <w:rStyle w:val="a8"/>
            <w:color w:val="auto"/>
          </w:rPr>
          <w:t>http://prostoykarandash.ru/book/961-emocionalnyy-portret-metodika-risovaniya-i-postroeniya.html</w:t>
        </w:r>
      </w:hyperlink>
    </w:p>
    <w:p w:rsidR="00606DCD" w:rsidRPr="00717CC1" w:rsidRDefault="00606DCD" w:rsidP="00717CC1">
      <w:pPr>
        <w:pStyle w:val="a3"/>
      </w:pPr>
    </w:p>
    <w:p w:rsidR="00606DCD" w:rsidRPr="00717CC1" w:rsidRDefault="00301286" w:rsidP="00606DCD">
      <w:pPr>
        <w:pStyle w:val="a3"/>
        <w:numPr>
          <w:ilvl w:val="0"/>
          <w:numId w:val="4"/>
        </w:numPr>
      </w:pPr>
      <w:hyperlink r:id="rId11" w:history="1">
        <w:r w:rsidR="00606DCD" w:rsidRPr="00717CC1">
          <w:rPr>
            <w:rStyle w:val="a8"/>
            <w:color w:val="auto"/>
          </w:rPr>
          <w:t>http://conf.cpkro.kirov.ru/load/proektno_issledovatelskaja_dejat_st_v_obrazovanii/proektno_issledovatelskaja_dejatelnost_pedagoga_v_obuchenii_i_vospitanii_uchashhikhsja/netradicionnye_tekhniki_risovanija_v_razvitii_detej_doshkolnogo_vozrasta/8-1-0-54</w:t>
        </w:r>
      </w:hyperlink>
    </w:p>
    <w:p w:rsidR="00606DCD" w:rsidRPr="00717CC1" w:rsidRDefault="00606DCD" w:rsidP="00717CC1">
      <w:pPr>
        <w:pStyle w:val="a3"/>
      </w:pPr>
    </w:p>
    <w:p w:rsidR="00606DCD" w:rsidRPr="00717CC1" w:rsidRDefault="00301286" w:rsidP="00606DCD">
      <w:pPr>
        <w:pStyle w:val="a3"/>
        <w:numPr>
          <w:ilvl w:val="0"/>
          <w:numId w:val="4"/>
        </w:numPr>
      </w:pPr>
      <w:hyperlink r:id="rId12" w:history="1">
        <w:r w:rsidR="00606DCD" w:rsidRPr="00717CC1">
          <w:rPr>
            <w:rStyle w:val="a8"/>
            <w:color w:val="auto"/>
          </w:rPr>
          <w:t>http://www.detskiysad.ru/izo/teoria15.html</w:t>
        </w:r>
      </w:hyperlink>
    </w:p>
    <w:p w:rsidR="00606DCD" w:rsidRPr="00717CC1" w:rsidRDefault="00606DCD" w:rsidP="00717CC1">
      <w:pPr>
        <w:pStyle w:val="a3"/>
      </w:pPr>
    </w:p>
    <w:p w:rsidR="00606DCD" w:rsidRPr="00717CC1" w:rsidRDefault="00301286" w:rsidP="00606DCD">
      <w:pPr>
        <w:pStyle w:val="a3"/>
        <w:numPr>
          <w:ilvl w:val="0"/>
          <w:numId w:val="4"/>
        </w:numPr>
      </w:pPr>
      <w:hyperlink r:id="rId13" w:history="1">
        <w:r w:rsidR="00606DCD" w:rsidRPr="00717CC1">
          <w:rPr>
            <w:rStyle w:val="a8"/>
            <w:color w:val="auto"/>
          </w:rPr>
          <w:t>http://tehnika-risunka.ru/508/ugol-tonalniy-risunok/</w:t>
        </w:r>
      </w:hyperlink>
    </w:p>
    <w:p w:rsidR="00606DCD" w:rsidRPr="00717CC1" w:rsidRDefault="00606DCD" w:rsidP="00717CC1">
      <w:pPr>
        <w:pStyle w:val="a3"/>
      </w:pPr>
    </w:p>
    <w:p w:rsidR="00191A84" w:rsidRDefault="00191A84" w:rsidP="00BC0D0C"/>
    <w:p w:rsidR="00191A84" w:rsidRDefault="00191A84" w:rsidP="00BC0D0C"/>
    <w:p w:rsidR="00191A84" w:rsidRDefault="00191A84" w:rsidP="00BC0D0C"/>
    <w:p w:rsidR="00191A84" w:rsidRDefault="00191A84" w:rsidP="00BC0D0C"/>
    <w:p w:rsidR="00191A84" w:rsidRDefault="00191A84" w:rsidP="00BC0D0C"/>
    <w:p w:rsidR="00191A84" w:rsidRDefault="00191A84" w:rsidP="00BC0D0C"/>
    <w:p w:rsidR="00191A84" w:rsidRDefault="00191A84" w:rsidP="00BC0D0C"/>
    <w:p w:rsidR="00191A84" w:rsidRDefault="00191A84" w:rsidP="00BC0D0C"/>
    <w:p w:rsidR="00191A84" w:rsidRDefault="00191A84" w:rsidP="00BC0D0C"/>
    <w:p w:rsidR="00191A84" w:rsidRDefault="00191A84" w:rsidP="00BC0D0C"/>
    <w:p w:rsidR="00191A84" w:rsidRDefault="00191A84" w:rsidP="00BC0D0C"/>
    <w:p w:rsidR="00191A84" w:rsidRDefault="00191A84" w:rsidP="00BC0D0C"/>
    <w:p w:rsidR="00191A84" w:rsidRDefault="00191A84" w:rsidP="00BC0D0C"/>
    <w:p w:rsidR="00191A84" w:rsidRDefault="00191A84" w:rsidP="00BC0D0C"/>
    <w:p w:rsidR="00191A84" w:rsidRDefault="00191A84" w:rsidP="00BC0D0C"/>
    <w:p w:rsidR="00191A84" w:rsidRDefault="00191A84" w:rsidP="00BC0D0C"/>
    <w:p w:rsidR="00191A84" w:rsidRDefault="00191A84" w:rsidP="00BC0D0C"/>
    <w:p w:rsidR="00191A84" w:rsidRDefault="00191A84" w:rsidP="00BC0D0C"/>
    <w:p w:rsidR="00191A84" w:rsidRDefault="00191A84" w:rsidP="00BC0D0C"/>
    <w:sectPr w:rsidR="00191A84" w:rsidSect="00B9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336"/>
    <w:multiLevelType w:val="hybridMultilevel"/>
    <w:tmpl w:val="74009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1131C"/>
    <w:multiLevelType w:val="hybridMultilevel"/>
    <w:tmpl w:val="B9B8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D37E5"/>
    <w:multiLevelType w:val="multilevel"/>
    <w:tmpl w:val="D104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75BC5"/>
    <w:multiLevelType w:val="hybridMultilevel"/>
    <w:tmpl w:val="B6F8C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C47"/>
    <w:rsid w:val="000266F5"/>
    <w:rsid w:val="00056F6E"/>
    <w:rsid w:val="000F0992"/>
    <w:rsid w:val="00173106"/>
    <w:rsid w:val="00191A84"/>
    <w:rsid w:val="001E3E9A"/>
    <w:rsid w:val="0028560A"/>
    <w:rsid w:val="002F45B9"/>
    <w:rsid w:val="00301286"/>
    <w:rsid w:val="003B31CE"/>
    <w:rsid w:val="004171FD"/>
    <w:rsid w:val="004518BD"/>
    <w:rsid w:val="00455A27"/>
    <w:rsid w:val="0050570A"/>
    <w:rsid w:val="005317A9"/>
    <w:rsid w:val="00581553"/>
    <w:rsid w:val="00587A56"/>
    <w:rsid w:val="005F4237"/>
    <w:rsid w:val="00606DCD"/>
    <w:rsid w:val="0064138C"/>
    <w:rsid w:val="00673383"/>
    <w:rsid w:val="0071296C"/>
    <w:rsid w:val="00717CC1"/>
    <w:rsid w:val="0072634C"/>
    <w:rsid w:val="007F388B"/>
    <w:rsid w:val="008024D2"/>
    <w:rsid w:val="00834496"/>
    <w:rsid w:val="0083641C"/>
    <w:rsid w:val="008C0657"/>
    <w:rsid w:val="00900066"/>
    <w:rsid w:val="009025D6"/>
    <w:rsid w:val="009030A4"/>
    <w:rsid w:val="009232AE"/>
    <w:rsid w:val="0092646C"/>
    <w:rsid w:val="0095621F"/>
    <w:rsid w:val="00A44256"/>
    <w:rsid w:val="00AD269C"/>
    <w:rsid w:val="00B728A9"/>
    <w:rsid w:val="00B92AA5"/>
    <w:rsid w:val="00BA1A21"/>
    <w:rsid w:val="00BC0D0C"/>
    <w:rsid w:val="00BC68E4"/>
    <w:rsid w:val="00C11C95"/>
    <w:rsid w:val="00C35052"/>
    <w:rsid w:val="00C820A4"/>
    <w:rsid w:val="00CC3397"/>
    <w:rsid w:val="00CF6537"/>
    <w:rsid w:val="00D23C47"/>
    <w:rsid w:val="00D70371"/>
    <w:rsid w:val="00D914A3"/>
    <w:rsid w:val="00D92579"/>
    <w:rsid w:val="00DB52B2"/>
    <w:rsid w:val="00DC5D80"/>
    <w:rsid w:val="00DC6F4E"/>
    <w:rsid w:val="00E659EB"/>
    <w:rsid w:val="00E80425"/>
    <w:rsid w:val="00EC496C"/>
    <w:rsid w:val="00F46B8A"/>
    <w:rsid w:val="00FA2763"/>
    <w:rsid w:val="00FD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C47"/>
    <w:pPr>
      <w:ind w:left="720"/>
      <w:contextualSpacing/>
    </w:pPr>
  </w:style>
  <w:style w:type="table" w:styleId="a4">
    <w:name w:val="Table Grid"/>
    <w:basedOn w:val="a1"/>
    <w:uiPriority w:val="59"/>
    <w:rsid w:val="00834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33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3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A276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06DCD"/>
    <w:rPr>
      <w:color w:val="0000FF"/>
      <w:u w:val="single"/>
    </w:rPr>
  </w:style>
  <w:style w:type="character" w:styleId="a9">
    <w:name w:val="Strong"/>
    <w:basedOn w:val="a0"/>
    <w:uiPriority w:val="22"/>
    <w:qFormat/>
    <w:rsid w:val="00A442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tehnika-risunka.ru/508/ugol-tonalniy-risuno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detskiysad.ru/izo/teoria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onf.cpkro.kirov.ru/load/proektno_issledovatelskaja_dejat_st_v_obrazovanii/proektno_issledovatelskaja_dejatelnost_pedagoga_v_obuchenii_i_vospitanii_uchashhikhsja/netradicionnye_tekhniki_risovanija_v_razvitii_detej_doshkolnogo_vozrasta/8-1-0-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ostoykarandash.ru/book/961-emocionalnyy-portret-metodika-risovaniya-i-postroe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dart.ru/uroki-tvorchestva/risovanie/risovanie-uglem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4AAA-4345-4614-ABC8-4D254570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</dc:creator>
  <cp:lastModifiedBy>Кот</cp:lastModifiedBy>
  <cp:revision>14</cp:revision>
  <dcterms:created xsi:type="dcterms:W3CDTF">2013-11-14T10:28:00Z</dcterms:created>
  <dcterms:modified xsi:type="dcterms:W3CDTF">2018-06-21T11:12:00Z</dcterms:modified>
</cp:coreProperties>
</file>