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DB" w:rsidRPr="00482CDB" w:rsidRDefault="00482CDB" w:rsidP="00D259CB">
      <w:pPr>
        <w:pStyle w:val="a6"/>
        <w:jc w:val="center"/>
        <w:rPr>
          <w:rFonts w:ascii="Times New Roman" w:hAnsi="Times New Roman" w:cs="Times New Roman"/>
          <w:sz w:val="28"/>
          <w:szCs w:val="28"/>
        </w:rPr>
      </w:pPr>
      <w:bookmarkStart w:id="0" w:name="_GoBack"/>
      <w:bookmarkEnd w:id="0"/>
      <w:r w:rsidRPr="00482CDB">
        <w:rPr>
          <w:rFonts w:ascii="Times New Roman" w:hAnsi="Times New Roman" w:cs="Times New Roman"/>
          <w:sz w:val="28"/>
          <w:szCs w:val="28"/>
        </w:rPr>
        <w:t>Муниципальное бюджетное учреждение дополнительного образования</w:t>
      </w:r>
    </w:p>
    <w:p w:rsidR="00482CDB" w:rsidRPr="00482CDB" w:rsidRDefault="00482CDB" w:rsidP="00482CDB">
      <w:pPr>
        <w:pStyle w:val="a6"/>
        <w:jc w:val="center"/>
        <w:rPr>
          <w:rFonts w:ascii="Times New Roman" w:hAnsi="Times New Roman" w:cs="Times New Roman"/>
          <w:sz w:val="28"/>
          <w:szCs w:val="28"/>
        </w:rPr>
      </w:pPr>
      <w:r w:rsidRPr="00482CDB">
        <w:rPr>
          <w:rFonts w:ascii="Times New Roman" w:hAnsi="Times New Roman" w:cs="Times New Roman"/>
          <w:sz w:val="28"/>
          <w:szCs w:val="28"/>
        </w:rPr>
        <w:t>«Детская школа искусств»</w:t>
      </w:r>
    </w:p>
    <w:p w:rsidR="00482CDB" w:rsidRPr="00482CDB" w:rsidRDefault="00C86C7E" w:rsidP="00482CDB">
      <w:pPr>
        <w:pStyle w:val="a6"/>
        <w:jc w:val="center"/>
        <w:rPr>
          <w:rFonts w:ascii="Times New Roman" w:hAnsi="Times New Roman" w:cs="Times New Roman"/>
          <w:sz w:val="28"/>
          <w:szCs w:val="28"/>
        </w:rPr>
      </w:pPr>
      <w:r>
        <w:rPr>
          <w:rFonts w:ascii="Times New Roman" w:hAnsi="Times New Roman" w:cs="Times New Roman"/>
          <w:sz w:val="28"/>
          <w:szCs w:val="28"/>
        </w:rPr>
        <w:t xml:space="preserve">г. Омутнинска </w:t>
      </w:r>
      <w:r w:rsidR="00482CDB" w:rsidRPr="00482CDB">
        <w:rPr>
          <w:rFonts w:ascii="Times New Roman" w:hAnsi="Times New Roman" w:cs="Times New Roman"/>
          <w:sz w:val="28"/>
          <w:szCs w:val="28"/>
        </w:rPr>
        <w:t>Кировской области</w:t>
      </w:r>
    </w:p>
    <w:p w:rsidR="00482CDB" w:rsidRPr="00482CDB" w:rsidRDefault="00482CDB" w:rsidP="00482CDB">
      <w:pPr>
        <w:pStyle w:val="a6"/>
        <w:rPr>
          <w:rFonts w:ascii="Times New Roman" w:hAnsi="Times New Roman" w:cs="Times New Roman"/>
          <w:sz w:val="28"/>
          <w:szCs w:val="28"/>
        </w:rPr>
      </w:pPr>
    </w:p>
    <w:p w:rsidR="00482CDB" w:rsidRDefault="00482CDB" w:rsidP="00482CDB">
      <w:pPr>
        <w:jc w:val="center"/>
        <w:rPr>
          <w:rFonts w:ascii="Times New Roman" w:hAnsi="Times New Roman" w:cs="Times New Roman"/>
          <w:sz w:val="28"/>
          <w:szCs w:val="28"/>
        </w:rPr>
      </w:pPr>
    </w:p>
    <w:p w:rsidR="0099505F" w:rsidRDefault="0099505F" w:rsidP="00482CDB">
      <w:pPr>
        <w:jc w:val="center"/>
        <w:rPr>
          <w:rFonts w:ascii="Times New Roman" w:hAnsi="Times New Roman" w:cs="Times New Roman"/>
          <w:sz w:val="28"/>
          <w:szCs w:val="28"/>
        </w:rPr>
      </w:pPr>
    </w:p>
    <w:p w:rsidR="0005791B" w:rsidRDefault="0005791B" w:rsidP="00482CDB">
      <w:pPr>
        <w:jc w:val="center"/>
        <w:rPr>
          <w:rFonts w:ascii="Times New Roman" w:hAnsi="Times New Roman" w:cs="Times New Roman"/>
          <w:sz w:val="28"/>
          <w:szCs w:val="28"/>
        </w:rPr>
      </w:pPr>
    </w:p>
    <w:p w:rsidR="0005791B" w:rsidRDefault="0005791B" w:rsidP="00482CDB">
      <w:pPr>
        <w:jc w:val="center"/>
        <w:rPr>
          <w:rFonts w:ascii="Times New Roman" w:hAnsi="Times New Roman" w:cs="Times New Roman"/>
          <w:sz w:val="28"/>
          <w:szCs w:val="28"/>
        </w:rPr>
      </w:pPr>
    </w:p>
    <w:p w:rsidR="0005791B" w:rsidRDefault="0005791B" w:rsidP="00482CDB">
      <w:pPr>
        <w:jc w:val="center"/>
        <w:rPr>
          <w:rFonts w:ascii="Times New Roman" w:hAnsi="Times New Roman" w:cs="Times New Roman"/>
          <w:sz w:val="28"/>
          <w:szCs w:val="28"/>
        </w:rPr>
      </w:pPr>
    </w:p>
    <w:p w:rsidR="0005791B" w:rsidRDefault="0005791B" w:rsidP="00482CDB">
      <w:pPr>
        <w:jc w:val="center"/>
        <w:rPr>
          <w:rFonts w:ascii="Times New Roman" w:hAnsi="Times New Roman" w:cs="Times New Roman"/>
          <w:sz w:val="28"/>
          <w:szCs w:val="28"/>
        </w:rPr>
      </w:pPr>
    </w:p>
    <w:p w:rsidR="0005791B" w:rsidRPr="00743BA0" w:rsidRDefault="0005791B" w:rsidP="00482CDB">
      <w:pPr>
        <w:jc w:val="center"/>
        <w:rPr>
          <w:rFonts w:ascii="Times New Roman" w:hAnsi="Times New Roman" w:cs="Times New Roman"/>
          <w:sz w:val="28"/>
          <w:szCs w:val="28"/>
        </w:rPr>
      </w:pPr>
    </w:p>
    <w:p w:rsidR="00804520" w:rsidRDefault="00804520" w:rsidP="00595DB6">
      <w:pPr>
        <w:jc w:val="center"/>
        <w:rPr>
          <w:rFonts w:ascii="Times New Roman" w:hAnsi="Times New Roman" w:cs="Times New Roman"/>
          <w:sz w:val="28"/>
          <w:szCs w:val="28"/>
        </w:rPr>
      </w:pPr>
      <w:r w:rsidRPr="00595DB6">
        <w:rPr>
          <w:rFonts w:ascii="Times New Roman" w:hAnsi="Times New Roman" w:cs="Times New Roman"/>
          <w:sz w:val="28"/>
          <w:szCs w:val="28"/>
        </w:rPr>
        <w:t>Методический доклад</w:t>
      </w:r>
      <w:r w:rsidR="00482CDB">
        <w:rPr>
          <w:rFonts w:ascii="Times New Roman" w:hAnsi="Times New Roman" w:cs="Times New Roman"/>
          <w:sz w:val="28"/>
          <w:szCs w:val="28"/>
        </w:rPr>
        <w:t xml:space="preserve"> на тему: </w:t>
      </w:r>
    </w:p>
    <w:p w:rsidR="00956AED" w:rsidRPr="00595DB6" w:rsidRDefault="00956AED" w:rsidP="00595DB6">
      <w:pPr>
        <w:jc w:val="center"/>
        <w:rPr>
          <w:rFonts w:ascii="Times New Roman" w:hAnsi="Times New Roman" w:cs="Times New Roman"/>
          <w:sz w:val="28"/>
          <w:szCs w:val="28"/>
        </w:rPr>
      </w:pPr>
    </w:p>
    <w:p w:rsidR="00804520" w:rsidRDefault="00804520" w:rsidP="00595DB6">
      <w:pPr>
        <w:jc w:val="center"/>
        <w:rPr>
          <w:rFonts w:ascii="Times New Roman" w:hAnsi="Times New Roman" w:cs="Times New Roman"/>
          <w:b/>
          <w:sz w:val="32"/>
          <w:szCs w:val="32"/>
        </w:rPr>
      </w:pPr>
      <w:r w:rsidRPr="00595DB6">
        <w:rPr>
          <w:rFonts w:ascii="Times New Roman" w:hAnsi="Times New Roman" w:cs="Times New Roman"/>
          <w:b/>
          <w:sz w:val="32"/>
          <w:szCs w:val="32"/>
        </w:rPr>
        <w:t>«Педагогические возможности фортепианного ансамбля в муз</w:t>
      </w:r>
      <w:r w:rsidR="00595DB6">
        <w:rPr>
          <w:rFonts w:ascii="Times New Roman" w:hAnsi="Times New Roman" w:cs="Times New Roman"/>
          <w:b/>
          <w:sz w:val="32"/>
          <w:szCs w:val="32"/>
        </w:rPr>
        <w:t>ыкальном развитии учащихся ДШИ»</w:t>
      </w:r>
    </w:p>
    <w:p w:rsidR="00956AED" w:rsidRPr="00595DB6" w:rsidRDefault="00956AED" w:rsidP="00595DB6">
      <w:pPr>
        <w:jc w:val="center"/>
        <w:rPr>
          <w:rFonts w:ascii="Times New Roman" w:hAnsi="Times New Roman" w:cs="Times New Roman"/>
          <w:b/>
          <w:sz w:val="32"/>
          <w:szCs w:val="32"/>
        </w:rPr>
      </w:pPr>
    </w:p>
    <w:p w:rsidR="00956AED" w:rsidRPr="00956AED" w:rsidRDefault="00482CDB" w:rsidP="00956AED">
      <w:pPr>
        <w:pStyle w:val="a6"/>
        <w:jc w:val="center"/>
        <w:rPr>
          <w:rFonts w:ascii="Times New Roman" w:hAnsi="Times New Roman" w:cs="Times New Roman"/>
          <w:sz w:val="28"/>
          <w:szCs w:val="28"/>
        </w:rPr>
      </w:pPr>
      <w:r w:rsidRPr="00956AED">
        <w:rPr>
          <w:rFonts w:ascii="Times New Roman" w:hAnsi="Times New Roman" w:cs="Times New Roman"/>
          <w:sz w:val="28"/>
          <w:szCs w:val="28"/>
        </w:rPr>
        <w:t xml:space="preserve">подготовила </w:t>
      </w:r>
      <w:r w:rsidR="0099505F" w:rsidRPr="00956AED">
        <w:rPr>
          <w:rFonts w:ascii="Times New Roman" w:hAnsi="Times New Roman" w:cs="Times New Roman"/>
          <w:sz w:val="28"/>
          <w:szCs w:val="28"/>
        </w:rPr>
        <w:t>преподаватель по классу фортепиано</w:t>
      </w:r>
    </w:p>
    <w:p w:rsidR="00482CDB" w:rsidRPr="00956AED" w:rsidRDefault="00482CDB" w:rsidP="00956AED">
      <w:pPr>
        <w:pStyle w:val="a6"/>
        <w:jc w:val="center"/>
        <w:rPr>
          <w:rFonts w:ascii="Times New Roman" w:hAnsi="Times New Roman" w:cs="Times New Roman"/>
          <w:sz w:val="28"/>
          <w:szCs w:val="28"/>
        </w:rPr>
      </w:pPr>
      <w:r w:rsidRPr="00956AED">
        <w:rPr>
          <w:rFonts w:ascii="Times New Roman" w:hAnsi="Times New Roman" w:cs="Times New Roman"/>
          <w:sz w:val="28"/>
          <w:szCs w:val="28"/>
        </w:rPr>
        <w:t>Хорошавина И.Н.</w:t>
      </w:r>
    </w:p>
    <w:p w:rsidR="00804520" w:rsidRDefault="00804520" w:rsidP="00956AED">
      <w:pPr>
        <w:jc w:val="center"/>
      </w:pPr>
    </w:p>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Default="0005791B" w:rsidP="00804520"/>
    <w:p w:rsidR="0005791B" w:rsidRPr="0005791B" w:rsidRDefault="0005791B" w:rsidP="0005791B">
      <w:pPr>
        <w:jc w:val="center"/>
        <w:rPr>
          <w:rFonts w:ascii="Times New Roman" w:hAnsi="Times New Roman" w:cs="Times New Roman"/>
          <w:sz w:val="28"/>
          <w:szCs w:val="28"/>
        </w:rPr>
      </w:pPr>
      <w:r w:rsidRPr="0005791B">
        <w:rPr>
          <w:rFonts w:ascii="Times New Roman" w:hAnsi="Times New Roman" w:cs="Times New Roman"/>
          <w:sz w:val="28"/>
          <w:szCs w:val="28"/>
        </w:rPr>
        <w:t>г Омутнинск 2018</w:t>
      </w:r>
      <w:r w:rsidR="0028761C">
        <w:rPr>
          <w:rFonts w:ascii="Times New Roman" w:hAnsi="Times New Roman" w:cs="Times New Roman"/>
          <w:sz w:val="28"/>
          <w:szCs w:val="28"/>
        </w:rPr>
        <w:t xml:space="preserve"> </w:t>
      </w:r>
      <w:r w:rsidRPr="0005791B">
        <w:rPr>
          <w:rFonts w:ascii="Times New Roman" w:hAnsi="Times New Roman" w:cs="Times New Roman"/>
          <w:sz w:val="28"/>
          <w:szCs w:val="28"/>
        </w:rPr>
        <w:t>г</w:t>
      </w:r>
    </w:p>
    <w:p w:rsidR="00804520" w:rsidRPr="0099505F" w:rsidRDefault="00804520" w:rsidP="00804520">
      <w:pPr>
        <w:rPr>
          <w:rFonts w:ascii="Times New Roman" w:hAnsi="Times New Roman" w:cs="Times New Roman"/>
          <w:b/>
          <w:sz w:val="28"/>
          <w:szCs w:val="28"/>
        </w:rPr>
      </w:pPr>
      <w:r w:rsidRPr="0099505F">
        <w:rPr>
          <w:rFonts w:ascii="Times New Roman" w:hAnsi="Times New Roman" w:cs="Times New Roman"/>
          <w:b/>
          <w:sz w:val="28"/>
          <w:szCs w:val="28"/>
        </w:rPr>
        <w:t>Структура методической работы:</w:t>
      </w:r>
    </w:p>
    <w:p w:rsidR="009C6E37" w:rsidRPr="005B0E68" w:rsidRDefault="005B0E68" w:rsidP="005B0E68">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sidRPr="00C86C7E">
        <w:rPr>
          <w:rFonts w:ascii="Times New Roman" w:hAnsi="Times New Roman" w:cs="Times New Roman"/>
          <w:b/>
          <w:sz w:val="28"/>
          <w:szCs w:val="28"/>
        </w:rPr>
        <w:t xml:space="preserve"> </w:t>
      </w:r>
      <w:r w:rsidR="00804520" w:rsidRPr="005B0E68">
        <w:rPr>
          <w:rFonts w:ascii="Times New Roman" w:hAnsi="Times New Roman" w:cs="Times New Roman"/>
          <w:b/>
          <w:sz w:val="28"/>
          <w:szCs w:val="28"/>
        </w:rPr>
        <w:t>Вступительная часть. Познавательные ресурсы фортепианного ансамбля.</w:t>
      </w:r>
      <w:r w:rsidR="009C6E37" w:rsidRPr="005B0E68">
        <w:rPr>
          <w:rFonts w:ascii="Times New Roman" w:hAnsi="Times New Roman" w:cs="Times New Roman"/>
          <w:b/>
          <w:sz w:val="28"/>
          <w:szCs w:val="28"/>
        </w:rPr>
        <w:t xml:space="preserve"> </w:t>
      </w:r>
    </w:p>
    <w:p w:rsidR="00804520" w:rsidRPr="009C6E37" w:rsidRDefault="009C6E37" w:rsidP="005B0E68">
      <w:pPr>
        <w:rPr>
          <w:rFonts w:ascii="Times New Roman" w:hAnsi="Times New Roman" w:cs="Times New Roman"/>
          <w:b/>
          <w:sz w:val="28"/>
          <w:szCs w:val="28"/>
        </w:rPr>
      </w:pPr>
      <w:r w:rsidRPr="009C6E37">
        <w:rPr>
          <w:rFonts w:ascii="Times New Roman" w:hAnsi="Times New Roman" w:cs="Times New Roman"/>
          <w:b/>
          <w:sz w:val="28"/>
          <w:szCs w:val="28"/>
        </w:rPr>
        <w:t>II. Виды фортепианного ансамбля</w:t>
      </w:r>
    </w:p>
    <w:p w:rsidR="000047FD" w:rsidRPr="00482CDB" w:rsidRDefault="00804520" w:rsidP="000047FD">
      <w:pPr>
        <w:rPr>
          <w:rFonts w:ascii="Times New Roman" w:hAnsi="Times New Roman" w:cs="Times New Roman"/>
          <w:b/>
          <w:sz w:val="28"/>
          <w:szCs w:val="28"/>
        </w:rPr>
      </w:pPr>
      <w:r w:rsidRPr="00EB06CC">
        <w:rPr>
          <w:rFonts w:ascii="Times New Roman" w:hAnsi="Times New Roman" w:cs="Times New Roman"/>
          <w:b/>
          <w:sz w:val="28"/>
          <w:szCs w:val="28"/>
        </w:rPr>
        <w:t>II</w:t>
      </w:r>
      <w:r w:rsidR="005B0E68">
        <w:rPr>
          <w:rFonts w:ascii="Times New Roman" w:hAnsi="Times New Roman" w:cs="Times New Roman"/>
          <w:b/>
          <w:sz w:val="28"/>
          <w:szCs w:val="28"/>
          <w:lang w:val="en-US"/>
        </w:rPr>
        <w:t>I</w:t>
      </w:r>
      <w:r w:rsidRPr="00EB06CC">
        <w:rPr>
          <w:rFonts w:ascii="Times New Roman" w:hAnsi="Times New Roman" w:cs="Times New Roman"/>
          <w:b/>
          <w:sz w:val="28"/>
          <w:szCs w:val="28"/>
        </w:rPr>
        <w:t>.</w:t>
      </w:r>
      <w:r w:rsidR="000047FD" w:rsidRPr="000047FD">
        <w:rPr>
          <w:rFonts w:ascii="Times New Roman" w:hAnsi="Times New Roman" w:cs="Times New Roman"/>
          <w:b/>
          <w:sz w:val="28"/>
          <w:szCs w:val="28"/>
        </w:rPr>
        <w:t xml:space="preserve"> </w:t>
      </w:r>
      <w:r w:rsidR="000047FD" w:rsidRPr="00EB06CC">
        <w:rPr>
          <w:rFonts w:ascii="Times New Roman" w:hAnsi="Times New Roman" w:cs="Times New Roman"/>
          <w:b/>
          <w:sz w:val="28"/>
          <w:szCs w:val="28"/>
        </w:rPr>
        <w:t>Основное содержание. Педагогические возможности фортепианного ансамбля в музыкальном развитии учащихся ДШИ:</w:t>
      </w:r>
    </w:p>
    <w:p w:rsidR="000047FD" w:rsidRPr="0005791B" w:rsidRDefault="000047FD" w:rsidP="000047FD">
      <w:pPr>
        <w:pStyle w:val="a6"/>
        <w:rPr>
          <w:rFonts w:ascii="Times New Roman" w:hAnsi="Times New Roman" w:cs="Times New Roman"/>
          <w:sz w:val="28"/>
          <w:szCs w:val="28"/>
        </w:rPr>
      </w:pPr>
      <w:r w:rsidRPr="0005791B">
        <w:rPr>
          <w:rFonts w:ascii="Times New Roman" w:hAnsi="Times New Roman" w:cs="Times New Roman"/>
          <w:sz w:val="28"/>
          <w:szCs w:val="28"/>
        </w:rPr>
        <w:t>1. развитие музыкального слуха;</w:t>
      </w:r>
    </w:p>
    <w:p w:rsidR="000047FD" w:rsidRPr="0005791B" w:rsidRDefault="000047FD" w:rsidP="000047FD">
      <w:pPr>
        <w:pStyle w:val="a6"/>
        <w:rPr>
          <w:rFonts w:ascii="Times New Roman" w:hAnsi="Times New Roman" w:cs="Times New Roman"/>
          <w:sz w:val="28"/>
          <w:szCs w:val="28"/>
        </w:rPr>
      </w:pPr>
      <w:r w:rsidRPr="0005791B">
        <w:rPr>
          <w:rFonts w:ascii="Times New Roman" w:hAnsi="Times New Roman" w:cs="Times New Roman"/>
          <w:sz w:val="28"/>
          <w:szCs w:val="28"/>
        </w:rPr>
        <w:t>2. чувства ритма;</w:t>
      </w:r>
    </w:p>
    <w:p w:rsidR="00C86C7E" w:rsidRDefault="000047FD" w:rsidP="000047FD">
      <w:pPr>
        <w:pStyle w:val="a6"/>
        <w:rPr>
          <w:rFonts w:ascii="Times New Roman" w:hAnsi="Times New Roman" w:cs="Times New Roman"/>
          <w:sz w:val="28"/>
          <w:szCs w:val="28"/>
        </w:rPr>
      </w:pPr>
      <w:r w:rsidRPr="0005791B">
        <w:rPr>
          <w:rFonts w:ascii="Times New Roman" w:hAnsi="Times New Roman" w:cs="Times New Roman"/>
          <w:sz w:val="28"/>
          <w:szCs w:val="28"/>
        </w:rPr>
        <w:t>3. памяти.</w:t>
      </w:r>
    </w:p>
    <w:p w:rsidR="0005791B" w:rsidRPr="0005791B" w:rsidRDefault="0005791B" w:rsidP="000047FD">
      <w:pPr>
        <w:pStyle w:val="a6"/>
        <w:rPr>
          <w:rFonts w:ascii="Times New Roman" w:hAnsi="Times New Roman" w:cs="Times New Roman"/>
          <w:sz w:val="28"/>
          <w:szCs w:val="28"/>
        </w:rPr>
      </w:pPr>
    </w:p>
    <w:p w:rsidR="0005791B" w:rsidRPr="0005791B" w:rsidRDefault="000047FD" w:rsidP="0005791B">
      <w:pPr>
        <w:pStyle w:val="a6"/>
        <w:rPr>
          <w:rFonts w:ascii="Times New Roman" w:hAnsi="Times New Roman" w:cs="Times New Roman"/>
          <w:b/>
          <w:sz w:val="28"/>
          <w:szCs w:val="28"/>
        </w:rPr>
      </w:pPr>
      <w:r w:rsidRPr="0005791B">
        <w:rPr>
          <w:rFonts w:ascii="Times New Roman" w:hAnsi="Times New Roman" w:cs="Times New Roman"/>
          <w:b/>
          <w:sz w:val="28"/>
          <w:szCs w:val="28"/>
          <w:lang w:val="en-US"/>
        </w:rPr>
        <w:t>I</w:t>
      </w:r>
      <w:r w:rsidRPr="0005791B">
        <w:rPr>
          <w:rFonts w:ascii="Times New Roman" w:hAnsi="Times New Roman" w:cs="Times New Roman"/>
          <w:b/>
          <w:sz w:val="28"/>
          <w:szCs w:val="28"/>
        </w:rPr>
        <w:t>V.</w:t>
      </w:r>
      <w:r w:rsidRPr="0005791B">
        <w:rPr>
          <w:rFonts w:ascii="Times New Roman" w:hAnsi="Times New Roman" w:cs="Times New Roman"/>
          <w:b/>
          <w:i/>
          <w:sz w:val="28"/>
          <w:szCs w:val="28"/>
        </w:rPr>
        <w:t xml:space="preserve"> </w:t>
      </w:r>
      <w:r w:rsidRPr="0005791B">
        <w:rPr>
          <w:rFonts w:ascii="Times New Roman" w:hAnsi="Times New Roman" w:cs="Times New Roman"/>
          <w:b/>
          <w:sz w:val="28"/>
          <w:szCs w:val="28"/>
        </w:rPr>
        <w:t xml:space="preserve">Историческая закономерность фортепианных произведений для </w:t>
      </w:r>
    </w:p>
    <w:p w:rsidR="000047FD" w:rsidRDefault="000047FD" w:rsidP="0005791B">
      <w:pPr>
        <w:pStyle w:val="a6"/>
        <w:rPr>
          <w:rFonts w:ascii="Times New Roman" w:hAnsi="Times New Roman" w:cs="Times New Roman"/>
          <w:b/>
          <w:sz w:val="28"/>
          <w:szCs w:val="28"/>
        </w:rPr>
      </w:pPr>
      <w:r w:rsidRPr="0005791B">
        <w:rPr>
          <w:rFonts w:ascii="Times New Roman" w:hAnsi="Times New Roman" w:cs="Times New Roman"/>
          <w:b/>
          <w:sz w:val="28"/>
          <w:szCs w:val="28"/>
        </w:rPr>
        <w:t>4-х рук.</w:t>
      </w:r>
    </w:p>
    <w:p w:rsidR="0005791B" w:rsidRPr="0005791B" w:rsidRDefault="0005791B" w:rsidP="0005791B">
      <w:pPr>
        <w:pStyle w:val="a6"/>
        <w:rPr>
          <w:rFonts w:ascii="Times New Roman" w:hAnsi="Times New Roman" w:cs="Times New Roman"/>
          <w:b/>
          <w:sz w:val="28"/>
          <w:szCs w:val="28"/>
        </w:rPr>
      </w:pPr>
    </w:p>
    <w:p w:rsidR="005B0E68" w:rsidRDefault="005B0E68" w:rsidP="00804520">
      <w:pPr>
        <w:rPr>
          <w:rFonts w:ascii="Times New Roman" w:hAnsi="Times New Roman" w:cs="Times New Roman"/>
          <w:b/>
          <w:sz w:val="28"/>
          <w:szCs w:val="28"/>
        </w:rPr>
      </w:pPr>
      <w:r>
        <w:rPr>
          <w:rFonts w:ascii="Times New Roman" w:hAnsi="Times New Roman" w:cs="Times New Roman"/>
          <w:b/>
          <w:sz w:val="28"/>
          <w:szCs w:val="28"/>
        </w:rPr>
        <w:t>V</w:t>
      </w:r>
      <w:r w:rsidR="00804520" w:rsidRPr="00EB06CC">
        <w:rPr>
          <w:rFonts w:ascii="Times New Roman" w:hAnsi="Times New Roman" w:cs="Times New Roman"/>
          <w:b/>
          <w:sz w:val="28"/>
          <w:szCs w:val="28"/>
        </w:rPr>
        <w:t>. Заключение.</w:t>
      </w:r>
      <w:r w:rsidR="00804520" w:rsidRPr="00EB06CC">
        <w:rPr>
          <w:rFonts w:ascii="Times New Roman" w:hAnsi="Times New Roman" w:cs="Times New Roman"/>
          <w:b/>
          <w:sz w:val="28"/>
          <w:szCs w:val="28"/>
        </w:rPr>
        <w:tab/>
        <w:t>Всестороннее ознакомление с музыкальной литературой.</w:t>
      </w:r>
    </w:p>
    <w:p w:rsidR="00804520" w:rsidRPr="00EB06CC" w:rsidRDefault="00804520" w:rsidP="00804520">
      <w:pPr>
        <w:rPr>
          <w:rFonts w:ascii="Times New Roman" w:hAnsi="Times New Roman" w:cs="Times New Roman"/>
          <w:b/>
          <w:sz w:val="28"/>
          <w:szCs w:val="28"/>
        </w:rPr>
      </w:pPr>
      <w:r w:rsidRPr="00EB06CC">
        <w:rPr>
          <w:rFonts w:ascii="Times New Roman" w:hAnsi="Times New Roman" w:cs="Times New Roman"/>
          <w:b/>
          <w:sz w:val="28"/>
          <w:szCs w:val="28"/>
        </w:rPr>
        <w:t>V</w:t>
      </w:r>
      <w:r w:rsidR="00C86C7E">
        <w:rPr>
          <w:rFonts w:ascii="Times New Roman" w:hAnsi="Times New Roman" w:cs="Times New Roman"/>
          <w:b/>
          <w:sz w:val="28"/>
          <w:szCs w:val="28"/>
          <w:lang w:val="en-US"/>
        </w:rPr>
        <w:t>I</w:t>
      </w:r>
      <w:r w:rsidRPr="00EB06CC">
        <w:rPr>
          <w:rFonts w:ascii="Times New Roman" w:hAnsi="Times New Roman" w:cs="Times New Roman"/>
          <w:b/>
          <w:sz w:val="28"/>
          <w:szCs w:val="28"/>
        </w:rPr>
        <w:t>. Список использованной литературы.</w:t>
      </w:r>
    </w:p>
    <w:p w:rsidR="00E01BAC" w:rsidRDefault="00E01BA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28761C" w:rsidRDefault="0028761C" w:rsidP="00804520"/>
    <w:p w:rsidR="00595DB6" w:rsidRPr="00EB06CC" w:rsidRDefault="00804520" w:rsidP="00595DB6">
      <w:pPr>
        <w:pStyle w:val="a3"/>
        <w:numPr>
          <w:ilvl w:val="0"/>
          <w:numId w:val="1"/>
        </w:numPr>
        <w:rPr>
          <w:rFonts w:ascii="Times New Roman" w:hAnsi="Times New Roman" w:cs="Times New Roman"/>
          <w:b/>
          <w:sz w:val="28"/>
          <w:szCs w:val="28"/>
        </w:rPr>
      </w:pPr>
      <w:r w:rsidRPr="00EB06CC">
        <w:rPr>
          <w:rFonts w:ascii="Times New Roman" w:hAnsi="Times New Roman" w:cs="Times New Roman"/>
          <w:b/>
          <w:sz w:val="28"/>
          <w:szCs w:val="28"/>
        </w:rPr>
        <w:t>Вступительная часть. Познавательные ресурсы фортепианного ансамбля</w:t>
      </w:r>
      <w:r w:rsidRPr="00EB06CC">
        <w:rPr>
          <w:rFonts w:ascii="Times New Roman" w:hAnsi="Times New Roman" w:cs="Times New Roman"/>
          <w:b/>
          <w:sz w:val="28"/>
          <w:szCs w:val="28"/>
        </w:rPr>
        <w:tab/>
      </w:r>
    </w:p>
    <w:p w:rsidR="00804520" w:rsidRPr="007D50D4" w:rsidRDefault="00FB19ED" w:rsidP="00FB19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sz w:val="28"/>
          <w:szCs w:val="28"/>
        </w:rPr>
        <w:t xml:space="preserve">    </w:t>
      </w:r>
      <w:r w:rsidR="00961845" w:rsidRPr="007D50D4">
        <w:rPr>
          <w:rFonts w:ascii="Times New Roman" w:hAnsi="Times New Roman" w:cs="Times New Roman"/>
          <w:sz w:val="28"/>
          <w:szCs w:val="28"/>
        </w:rPr>
        <w:t xml:space="preserve">  </w:t>
      </w:r>
      <w:r w:rsidR="00804520" w:rsidRPr="007D50D4">
        <w:rPr>
          <w:rFonts w:ascii="Times New Roman" w:hAnsi="Times New Roman" w:cs="Times New Roman"/>
          <w:sz w:val="28"/>
          <w:szCs w:val="28"/>
        </w:rPr>
        <w:t>В процессе обучения игре на му</w:t>
      </w:r>
      <w:r w:rsidR="00EB06CC" w:rsidRPr="007D50D4">
        <w:rPr>
          <w:rFonts w:ascii="Times New Roman" w:hAnsi="Times New Roman" w:cs="Times New Roman"/>
          <w:sz w:val="28"/>
          <w:szCs w:val="28"/>
        </w:rPr>
        <w:t xml:space="preserve">зыкальном инструменте создаются </w:t>
      </w:r>
      <w:r w:rsidR="00804520" w:rsidRPr="007D50D4">
        <w:rPr>
          <w:rFonts w:ascii="Times New Roman" w:hAnsi="Times New Roman" w:cs="Times New Roman"/>
          <w:sz w:val="28"/>
          <w:szCs w:val="28"/>
        </w:rPr>
        <w:t>оптимальные условия для систематического пополнения багажа знаний учащегося, получения им самой широкой разнохарактерной информации. Исключительно велики в этом отношении возможности фортепиано, которые позволяют учащемуся соприкоснуться с репертуаром совершенно особым по своей емкости, богатству и универсализму. Именно здесь и заключена потенциальная ценность познавательной стороны фортепианного урока: учащийся сможет встретиться на нем с большим числом и многообразием звуковых явлений</w:t>
      </w:r>
      <w:r w:rsidR="00961845" w:rsidRPr="007D50D4">
        <w:rPr>
          <w:rFonts w:ascii="Times New Roman" w:hAnsi="Times New Roman" w:cs="Times New Roman"/>
          <w:sz w:val="28"/>
          <w:szCs w:val="28"/>
        </w:rPr>
        <w:t>.</w:t>
      </w:r>
      <w:r w:rsidR="00961845" w:rsidRPr="007D50D4">
        <w:rPr>
          <w:rFonts w:ascii="Times New Roman" w:hAnsi="Times New Roman" w:cs="Times New Roman"/>
          <w:bCs/>
          <w:color w:val="000000"/>
          <w:sz w:val="28"/>
          <w:szCs w:val="28"/>
          <w:bdr w:val="none" w:sz="0" w:space="0" w:color="auto" w:frame="1"/>
          <w:shd w:val="clear" w:color="auto" w:fill="FFFFFF"/>
        </w:rPr>
        <w:t xml:space="preserve"> За свою историю методика преподавания в детской музыкальной школе накопила обширный арсенал методических средств, приемов и методов обучения игре на фортепиано. </w:t>
      </w:r>
    </w:p>
    <w:p w:rsidR="00994F73" w:rsidRPr="007D50D4" w:rsidRDefault="00994F73" w:rsidP="00956AED">
      <w:pPr>
        <w:pStyle w:val="a6"/>
        <w:jc w:val="both"/>
        <w:rPr>
          <w:rFonts w:ascii="Times New Roman" w:hAnsi="Times New Roman" w:cs="Times New Roman"/>
          <w:bCs/>
          <w:color w:val="000000"/>
          <w:sz w:val="28"/>
          <w:szCs w:val="28"/>
          <w:bdr w:val="none" w:sz="0" w:space="0" w:color="auto" w:frame="1"/>
          <w:shd w:val="clear" w:color="auto" w:fill="FFFFFF"/>
        </w:rPr>
      </w:pPr>
      <w:r w:rsidRPr="007D50D4">
        <w:rPr>
          <w:rFonts w:ascii="Times New Roman" w:hAnsi="Times New Roman" w:cs="Times New Roman"/>
          <w:sz w:val="28"/>
          <w:szCs w:val="28"/>
        </w:rPr>
        <w:t xml:space="preserve"> </w:t>
      </w:r>
      <w:r w:rsidR="00FB19ED">
        <w:rPr>
          <w:rFonts w:ascii="Times New Roman" w:hAnsi="Times New Roman" w:cs="Times New Roman"/>
          <w:sz w:val="28"/>
          <w:szCs w:val="28"/>
        </w:rPr>
        <w:t xml:space="preserve">      </w:t>
      </w:r>
      <w:r w:rsidRPr="007D50D4">
        <w:rPr>
          <w:rFonts w:ascii="Times New Roman" w:hAnsi="Times New Roman" w:cs="Times New Roman"/>
          <w:sz w:val="28"/>
          <w:szCs w:val="28"/>
        </w:rPr>
        <w:t xml:space="preserve"> </w:t>
      </w:r>
      <w:r w:rsidR="00804520" w:rsidRPr="007D50D4">
        <w:rPr>
          <w:rFonts w:ascii="Times New Roman" w:hAnsi="Times New Roman" w:cs="Times New Roman"/>
          <w:sz w:val="28"/>
          <w:szCs w:val="28"/>
        </w:rPr>
        <w:t xml:space="preserve">Познавательные ресурсы фортепианного </w:t>
      </w:r>
      <w:proofErr w:type="spellStart"/>
      <w:r w:rsidR="00804520" w:rsidRPr="007D50D4">
        <w:rPr>
          <w:rFonts w:ascii="Times New Roman" w:hAnsi="Times New Roman" w:cs="Times New Roman"/>
          <w:sz w:val="28"/>
          <w:szCs w:val="28"/>
        </w:rPr>
        <w:t>музицирования</w:t>
      </w:r>
      <w:proofErr w:type="spellEnd"/>
      <w:r w:rsidR="00804520" w:rsidRPr="007D50D4">
        <w:rPr>
          <w:rFonts w:ascii="Times New Roman" w:hAnsi="Times New Roman" w:cs="Times New Roman"/>
          <w:sz w:val="28"/>
          <w:szCs w:val="28"/>
        </w:rPr>
        <w:t xml:space="preserve"> не исчерпываются работой над одним лишь пианистическим репертуаром. Рояль, говоря словами Г. Нейгауза, «самый интеллектуальный из всех инструментов и потому охватывает самые широкие горизонты, необъятные музыкальные просторы.</w:t>
      </w:r>
      <w:r w:rsidR="008A1018" w:rsidRPr="007D50D4">
        <w:rPr>
          <w:rFonts w:ascii="Times New Roman" w:hAnsi="Times New Roman" w:cs="Times New Roman"/>
          <w:sz w:val="28"/>
          <w:szCs w:val="28"/>
        </w:rPr>
        <w:t xml:space="preserve"> Н</w:t>
      </w:r>
      <w:r w:rsidR="00804520" w:rsidRPr="007D50D4">
        <w:rPr>
          <w:rFonts w:ascii="Times New Roman" w:hAnsi="Times New Roman" w:cs="Times New Roman"/>
          <w:sz w:val="28"/>
          <w:szCs w:val="28"/>
        </w:rPr>
        <w:t>а нем, можно исполнять все, что называется музыкой, от мелодии пастушеской свирели, до гигантских симфонических и оперных построений».</w:t>
      </w:r>
      <w:r w:rsidRPr="007D50D4">
        <w:rPr>
          <w:rFonts w:ascii="Times New Roman" w:hAnsi="Times New Roman" w:cs="Times New Roman"/>
          <w:bCs/>
          <w:color w:val="000000"/>
          <w:sz w:val="28"/>
          <w:szCs w:val="28"/>
          <w:bdr w:val="none" w:sz="0" w:space="0" w:color="auto" w:frame="1"/>
          <w:shd w:val="clear" w:color="auto" w:fill="FFFFFF"/>
        </w:rPr>
        <w:t xml:space="preserve"> </w:t>
      </w:r>
    </w:p>
    <w:p w:rsidR="00FB19ED" w:rsidRDefault="00FB19ED" w:rsidP="00FB19ED">
      <w:pPr>
        <w:pStyle w:val="a6"/>
        <w:jc w:val="both"/>
        <w:rPr>
          <w:rFonts w:ascii="Times New Roman" w:hAnsi="Times New Roman" w:cs="Times New Roman"/>
          <w:sz w:val="28"/>
          <w:szCs w:val="28"/>
        </w:rPr>
      </w:pPr>
      <w:r>
        <w:rPr>
          <w:sz w:val="28"/>
          <w:szCs w:val="28"/>
        </w:rPr>
        <w:t xml:space="preserve">       </w:t>
      </w:r>
      <w:r w:rsidR="003C74CC">
        <w:rPr>
          <w:sz w:val="28"/>
          <w:szCs w:val="28"/>
        </w:rPr>
        <w:t xml:space="preserve">  </w:t>
      </w:r>
      <w:r w:rsidR="009410A0" w:rsidRPr="00C842E7">
        <w:rPr>
          <w:rFonts w:ascii="Times New Roman" w:hAnsi="Times New Roman" w:cs="Times New Roman"/>
          <w:sz w:val="28"/>
          <w:szCs w:val="28"/>
        </w:rPr>
        <w:t>В</w:t>
      </w:r>
      <w:r w:rsidR="00994F73" w:rsidRPr="00C842E7">
        <w:rPr>
          <w:rFonts w:ascii="Times New Roman" w:hAnsi="Times New Roman" w:cs="Times New Roman"/>
          <w:sz w:val="28"/>
          <w:szCs w:val="28"/>
        </w:rPr>
        <w:t xml:space="preserve"> </w:t>
      </w:r>
      <w:r w:rsidR="009410A0" w:rsidRPr="00C842E7">
        <w:rPr>
          <w:rFonts w:ascii="Times New Roman" w:hAnsi="Times New Roman" w:cs="Times New Roman"/>
          <w:sz w:val="28"/>
          <w:szCs w:val="28"/>
        </w:rPr>
        <w:t xml:space="preserve"> </w:t>
      </w:r>
      <w:r w:rsidR="00994F73" w:rsidRPr="00C842E7">
        <w:rPr>
          <w:rFonts w:ascii="Times New Roman" w:hAnsi="Times New Roman" w:cs="Times New Roman"/>
          <w:sz w:val="28"/>
          <w:szCs w:val="28"/>
        </w:rPr>
        <w:t>последнее время</w:t>
      </w:r>
      <w:r w:rsidR="0028761C">
        <w:rPr>
          <w:rFonts w:ascii="Times New Roman" w:hAnsi="Times New Roman" w:cs="Times New Roman"/>
          <w:sz w:val="28"/>
          <w:szCs w:val="28"/>
        </w:rPr>
        <w:t xml:space="preserve"> наблюдается усиленное внимани</w:t>
      </w:r>
      <w:r w:rsidR="003C74CC">
        <w:rPr>
          <w:rFonts w:ascii="Times New Roman" w:hAnsi="Times New Roman" w:cs="Times New Roman"/>
          <w:sz w:val="28"/>
          <w:szCs w:val="28"/>
        </w:rPr>
        <w:t xml:space="preserve">е к </w:t>
      </w:r>
      <w:hyperlink r:id="rId5" w:tooltip="Колл" w:history="1">
        <w:r w:rsidR="00994F73" w:rsidRPr="00C842E7">
          <w:rPr>
            <w:rStyle w:val="a5"/>
            <w:rFonts w:ascii="Times New Roman" w:hAnsi="Times New Roman" w:cs="Times New Roman"/>
            <w:color w:val="auto"/>
            <w:sz w:val="28"/>
            <w:szCs w:val="28"/>
            <w:u w:val="none"/>
          </w:rPr>
          <w:t>кол</w:t>
        </w:r>
        <w:r w:rsidR="003C74CC">
          <w:rPr>
            <w:rStyle w:val="a5"/>
            <w:rFonts w:ascii="Times New Roman" w:hAnsi="Times New Roman" w:cs="Times New Roman"/>
            <w:color w:val="auto"/>
            <w:sz w:val="28"/>
            <w:szCs w:val="28"/>
            <w:u w:val="none"/>
          </w:rPr>
          <w:t>л</w:t>
        </w:r>
        <w:r w:rsidR="00994F73" w:rsidRPr="00C842E7">
          <w:rPr>
            <w:rStyle w:val="a5"/>
            <w:rFonts w:ascii="Times New Roman" w:hAnsi="Times New Roman" w:cs="Times New Roman"/>
            <w:color w:val="auto"/>
            <w:sz w:val="28"/>
            <w:szCs w:val="28"/>
            <w:u w:val="none"/>
          </w:rPr>
          <w:t>ектив</w:t>
        </w:r>
        <w:r w:rsidR="003C74CC">
          <w:rPr>
            <w:rStyle w:val="a5"/>
            <w:rFonts w:ascii="Times New Roman" w:hAnsi="Times New Roman" w:cs="Times New Roman"/>
            <w:color w:val="auto"/>
            <w:sz w:val="28"/>
            <w:szCs w:val="28"/>
            <w:u w:val="none"/>
          </w:rPr>
          <w:t>-</w:t>
        </w:r>
        <w:proofErr w:type="spellStart"/>
        <w:r w:rsidR="00994F73" w:rsidRPr="00C842E7">
          <w:rPr>
            <w:rStyle w:val="a5"/>
            <w:rFonts w:ascii="Times New Roman" w:hAnsi="Times New Roman" w:cs="Times New Roman"/>
            <w:color w:val="auto"/>
            <w:sz w:val="28"/>
            <w:szCs w:val="28"/>
            <w:u w:val="none"/>
          </w:rPr>
          <w:t>ным</w:t>
        </w:r>
        <w:proofErr w:type="spellEnd"/>
      </w:hyperlink>
      <w:r w:rsidR="00994F73" w:rsidRPr="00C842E7">
        <w:rPr>
          <w:rFonts w:ascii="Times New Roman" w:hAnsi="Times New Roman" w:cs="Times New Roman"/>
          <w:sz w:val="28"/>
          <w:szCs w:val="28"/>
        </w:rPr>
        <w:t xml:space="preserve"> формам </w:t>
      </w:r>
      <w:proofErr w:type="spellStart"/>
      <w:r w:rsidR="00994F73" w:rsidRPr="00C842E7">
        <w:rPr>
          <w:rFonts w:ascii="Times New Roman" w:hAnsi="Times New Roman" w:cs="Times New Roman"/>
          <w:sz w:val="28"/>
          <w:szCs w:val="28"/>
        </w:rPr>
        <w:t>музицирования</w:t>
      </w:r>
      <w:proofErr w:type="spellEnd"/>
      <w:r w:rsidR="00994F73" w:rsidRPr="00C842E7">
        <w:rPr>
          <w:rFonts w:ascii="Times New Roman" w:hAnsi="Times New Roman" w:cs="Times New Roman"/>
          <w:sz w:val="28"/>
          <w:szCs w:val="28"/>
        </w:rPr>
        <w:t>, поэтому обращени</w:t>
      </w:r>
      <w:r w:rsidR="009410A0" w:rsidRPr="00C842E7">
        <w:rPr>
          <w:rFonts w:ascii="Times New Roman" w:hAnsi="Times New Roman" w:cs="Times New Roman"/>
          <w:sz w:val="28"/>
          <w:szCs w:val="28"/>
        </w:rPr>
        <w:t>е к этой стороне педагогической</w:t>
      </w:r>
      <w:r w:rsidR="00C86C7E" w:rsidRPr="00C842E7">
        <w:rPr>
          <w:rFonts w:ascii="Times New Roman" w:hAnsi="Times New Roman" w:cs="Times New Roman"/>
          <w:sz w:val="28"/>
          <w:szCs w:val="28"/>
        </w:rPr>
        <w:t xml:space="preserve"> деятельности</w:t>
      </w:r>
      <w:r w:rsidR="00C842E7" w:rsidRPr="00C842E7">
        <w:rPr>
          <w:rFonts w:ascii="Times New Roman" w:hAnsi="Times New Roman" w:cs="Times New Roman"/>
          <w:sz w:val="28"/>
          <w:szCs w:val="28"/>
        </w:rPr>
        <w:t xml:space="preserve"> </w:t>
      </w:r>
      <w:r w:rsidR="00C86C7E" w:rsidRPr="00C842E7">
        <w:rPr>
          <w:rFonts w:ascii="Times New Roman" w:hAnsi="Times New Roman" w:cs="Times New Roman"/>
          <w:sz w:val="28"/>
          <w:szCs w:val="28"/>
        </w:rPr>
        <w:t xml:space="preserve">в </w:t>
      </w:r>
      <w:r w:rsidR="00994F73" w:rsidRPr="00C842E7">
        <w:rPr>
          <w:rFonts w:ascii="Times New Roman" w:hAnsi="Times New Roman" w:cs="Times New Roman"/>
          <w:sz w:val="28"/>
          <w:szCs w:val="28"/>
        </w:rPr>
        <w:t>ДМШ</w:t>
      </w:r>
      <w:r w:rsidR="00C86C7E" w:rsidRPr="00C842E7">
        <w:rPr>
          <w:rFonts w:ascii="Times New Roman" w:hAnsi="Times New Roman" w:cs="Times New Roman"/>
          <w:sz w:val="28"/>
          <w:szCs w:val="28"/>
        </w:rPr>
        <w:t xml:space="preserve"> и ДШИ являетс</w:t>
      </w:r>
      <w:r w:rsidR="00C842E7" w:rsidRPr="00C842E7">
        <w:rPr>
          <w:rFonts w:ascii="Times New Roman" w:hAnsi="Times New Roman" w:cs="Times New Roman"/>
          <w:sz w:val="28"/>
          <w:szCs w:val="28"/>
        </w:rPr>
        <w:t>я</w:t>
      </w:r>
      <w:r w:rsidR="00C842E7">
        <w:rPr>
          <w:rFonts w:ascii="Times New Roman" w:hAnsi="Times New Roman" w:cs="Times New Roman"/>
          <w:sz w:val="28"/>
          <w:szCs w:val="28"/>
        </w:rPr>
        <w:t xml:space="preserve">  актуальным.</w:t>
      </w:r>
    </w:p>
    <w:p w:rsidR="00941F61" w:rsidRDefault="00FB19E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C74CC">
        <w:rPr>
          <w:rFonts w:ascii="Times New Roman" w:hAnsi="Times New Roman" w:cs="Times New Roman"/>
          <w:sz w:val="28"/>
          <w:szCs w:val="28"/>
        </w:rPr>
        <w:t xml:space="preserve"> </w:t>
      </w:r>
      <w:r>
        <w:rPr>
          <w:rFonts w:ascii="Times New Roman" w:hAnsi="Times New Roman" w:cs="Times New Roman"/>
          <w:sz w:val="28"/>
          <w:szCs w:val="28"/>
        </w:rPr>
        <w:t xml:space="preserve"> </w:t>
      </w:r>
      <w:r w:rsidR="003C74CC">
        <w:rPr>
          <w:rFonts w:ascii="Times New Roman" w:hAnsi="Times New Roman" w:cs="Times New Roman"/>
          <w:sz w:val="28"/>
          <w:szCs w:val="28"/>
        </w:rPr>
        <w:t>Фортепианный ансамбль</w:t>
      </w:r>
      <w:r w:rsidR="00B21EDA">
        <w:rPr>
          <w:rFonts w:ascii="Times New Roman" w:hAnsi="Times New Roman" w:cs="Times New Roman"/>
          <w:sz w:val="28"/>
          <w:szCs w:val="28"/>
        </w:rPr>
        <w:t xml:space="preserve"> считается</w:t>
      </w:r>
      <w:r w:rsidR="003C74CC">
        <w:rPr>
          <w:rFonts w:ascii="Times New Roman" w:hAnsi="Times New Roman" w:cs="Times New Roman"/>
          <w:sz w:val="28"/>
          <w:szCs w:val="28"/>
        </w:rPr>
        <w:t xml:space="preserve"> «одним из </w:t>
      </w:r>
      <w:proofErr w:type="spellStart"/>
      <w:r w:rsidR="003C74CC">
        <w:rPr>
          <w:rFonts w:ascii="Times New Roman" w:hAnsi="Times New Roman" w:cs="Times New Roman"/>
          <w:sz w:val="28"/>
          <w:szCs w:val="28"/>
        </w:rPr>
        <w:t>самымх</w:t>
      </w:r>
      <w:proofErr w:type="spellEnd"/>
      <w:r w:rsidR="003C74CC">
        <w:rPr>
          <w:rFonts w:ascii="Times New Roman" w:hAnsi="Times New Roman" w:cs="Times New Roman"/>
          <w:sz w:val="28"/>
          <w:szCs w:val="28"/>
        </w:rPr>
        <w:t xml:space="preserve"> парадных жанров музыки» и в наши дни считается популярным во всем мире. </w:t>
      </w:r>
      <w:r w:rsidR="00941F61" w:rsidRPr="007D50D4">
        <w:rPr>
          <w:rFonts w:ascii="Times New Roman" w:hAnsi="Times New Roman" w:cs="Times New Roman"/>
          <w:sz w:val="28"/>
          <w:szCs w:val="28"/>
        </w:rPr>
        <w:t>Ансамблевое исполнительство, по сравнению с</w:t>
      </w:r>
      <w:r w:rsidR="009C6E37">
        <w:rPr>
          <w:rFonts w:ascii="Times New Roman" w:hAnsi="Times New Roman" w:cs="Times New Roman"/>
          <w:sz w:val="28"/>
          <w:szCs w:val="28"/>
        </w:rPr>
        <w:t xml:space="preserve"> </w:t>
      </w:r>
      <w:r w:rsidR="00941F61" w:rsidRPr="007D50D4">
        <w:rPr>
          <w:rFonts w:ascii="Times New Roman" w:hAnsi="Times New Roman" w:cs="Times New Roman"/>
          <w:sz w:val="28"/>
          <w:szCs w:val="28"/>
        </w:rPr>
        <w:t>сольным, оказывает благотворное</w:t>
      </w:r>
      <w:r w:rsidR="009C6E37">
        <w:rPr>
          <w:rFonts w:ascii="Times New Roman" w:hAnsi="Times New Roman" w:cs="Times New Roman"/>
          <w:sz w:val="28"/>
          <w:szCs w:val="28"/>
        </w:rPr>
        <w:t xml:space="preserve"> влияние на учащихся не только в пр</w:t>
      </w:r>
      <w:r w:rsidR="00941F61" w:rsidRPr="007D50D4">
        <w:rPr>
          <w:rFonts w:ascii="Times New Roman" w:hAnsi="Times New Roman" w:cs="Times New Roman"/>
          <w:sz w:val="28"/>
          <w:szCs w:val="28"/>
        </w:rPr>
        <w:t>офессиональном плане, но и формирует человеческие качества:</w:t>
      </w:r>
      <w:r w:rsidR="00C86C7E">
        <w:rPr>
          <w:rFonts w:ascii="Times New Roman" w:hAnsi="Times New Roman" w:cs="Times New Roman"/>
          <w:sz w:val="28"/>
          <w:szCs w:val="28"/>
        </w:rPr>
        <w:t xml:space="preserve"> </w:t>
      </w:r>
      <w:r w:rsidR="00941F61" w:rsidRPr="007D50D4">
        <w:rPr>
          <w:rFonts w:ascii="Times New Roman" w:hAnsi="Times New Roman" w:cs="Times New Roman"/>
          <w:sz w:val="28"/>
          <w:szCs w:val="28"/>
        </w:rPr>
        <w:t>чувство взаимного уважения, такта, партнерства. Фортепианный ансамбль это</w:t>
      </w:r>
      <w:r w:rsidR="009C6E37">
        <w:rPr>
          <w:rFonts w:ascii="Times New Roman" w:hAnsi="Times New Roman" w:cs="Times New Roman"/>
          <w:sz w:val="28"/>
          <w:szCs w:val="28"/>
        </w:rPr>
        <w:t>-</w:t>
      </w:r>
      <w:r w:rsidR="00941F61" w:rsidRPr="007D50D4">
        <w:rPr>
          <w:rFonts w:ascii="Times New Roman" w:hAnsi="Times New Roman" w:cs="Times New Roman"/>
          <w:sz w:val="28"/>
          <w:szCs w:val="28"/>
        </w:rPr>
        <w:t>необходимая школа самообучения и самовоспитания.</w:t>
      </w:r>
    </w:p>
    <w:p w:rsidR="009C6E37" w:rsidRDefault="009C6E37" w:rsidP="00956AED">
      <w:pPr>
        <w:pStyle w:val="a6"/>
        <w:jc w:val="both"/>
        <w:rPr>
          <w:rFonts w:ascii="Times New Roman" w:hAnsi="Times New Roman" w:cs="Times New Roman"/>
          <w:sz w:val="28"/>
          <w:szCs w:val="28"/>
        </w:rPr>
      </w:pPr>
    </w:p>
    <w:p w:rsidR="009C6E37" w:rsidRPr="009C6E37" w:rsidRDefault="007D50D4" w:rsidP="009C6E37">
      <w:pPr>
        <w:rPr>
          <w:rFonts w:ascii="Times New Roman" w:hAnsi="Times New Roman" w:cs="Times New Roman"/>
          <w:b/>
          <w:sz w:val="28"/>
          <w:szCs w:val="28"/>
        </w:rPr>
      </w:pPr>
      <w:r w:rsidRPr="009C6E37">
        <w:rPr>
          <w:rFonts w:ascii="Times New Roman" w:hAnsi="Times New Roman" w:cs="Times New Roman"/>
          <w:bCs/>
          <w:color w:val="000000"/>
          <w:sz w:val="28"/>
          <w:szCs w:val="28"/>
          <w:bdr w:val="none" w:sz="0" w:space="0" w:color="auto" w:frame="1"/>
          <w:shd w:val="clear" w:color="auto" w:fill="FFFFFF"/>
        </w:rPr>
        <w:t xml:space="preserve">      </w:t>
      </w:r>
      <w:r w:rsidR="002121C1" w:rsidRPr="009C6E37">
        <w:rPr>
          <w:rFonts w:ascii="Times New Roman" w:hAnsi="Times New Roman" w:cs="Times New Roman"/>
          <w:b/>
          <w:sz w:val="28"/>
          <w:szCs w:val="28"/>
        </w:rPr>
        <w:t xml:space="preserve">II. </w:t>
      </w:r>
      <w:r w:rsidR="009C6E37">
        <w:rPr>
          <w:rFonts w:ascii="Times New Roman" w:hAnsi="Times New Roman" w:cs="Times New Roman"/>
          <w:b/>
          <w:sz w:val="28"/>
          <w:szCs w:val="28"/>
        </w:rPr>
        <w:t>Виды</w:t>
      </w:r>
      <w:r w:rsidR="009C6E37" w:rsidRPr="009C6E37">
        <w:rPr>
          <w:rFonts w:ascii="Times New Roman" w:hAnsi="Times New Roman" w:cs="Times New Roman"/>
          <w:b/>
          <w:sz w:val="28"/>
          <w:szCs w:val="28"/>
        </w:rPr>
        <w:t xml:space="preserve"> фортепианного ансамбля</w:t>
      </w:r>
      <w:r w:rsidR="009C6E37" w:rsidRPr="009C6E37">
        <w:rPr>
          <w:rFonts w:ascii="Times New Roman" w:hAnsi="Times New Roman" w:cs="Times New Roman"/>
          <w:b/>
          <w:sz w:val="28"/>
          <w:szCs w:val="28"/>
        </w:rPr>
        <w:tab/>
      </w:r>
    </w:p>
    <w:p w:rsidR="00E01BAC" w:rsidRPr="00FE3C23" w:rsidRDefault="00FB19ED" w:rsidP="00956A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 xml:space="preserve">     </w:t>
      </w:r>
      <w:r w:rsidR="00E01BAC">
        <w:rPr>
          <w:rFonts w:ascii="Times New Roman" w:hAnsi="Times New Roman" w:cs="Times New Roman"/>
          <w:bCs/>
          <w:color w:val="000000"/>
          <w:sz w:val="28"/>
          <w:szCs w:val="28"/>
          <w:bdr w:val="none" w:sz="0" w:space="0" w:color="auto" w:frame="1"/>
          <w:shd w:val="clear" w:color="auto" w:fill="FFFFFF"/>
        </w:rPr>
        <w:t xml:space="preserve">  </w:t>
      </w:r>
      <w:r w:rsidR="00E01BAC" w:rsidRPr="00751F0C">
        <w:rPr>
          <w:rFonts w:ascii="Times New Roman" w:hAnsi="Times New Roman" w:cs="Times New Roman"/>
          <w:sz w:val="28"/>
          <w:szCs w:val="28"/>
        </w:rPr>
        <w:t xml:space="preserve">Фортепианный дуэт - жанр, имеющий свою долголетнюю историю. </w:t>
      </w:r>
      <w:r w:rsidR="007D50D4" w:rsidRPr="007D50D4">
        <w:rPr>
          <w:rFonts w:ascii="Times New Roman" w:hAnsi="Times New Roman" w:cs="Times New Roman"/>
          <w:bCs/>
          <w:color w:val="000000"/>
          <w:sz w:val="28"/>
          <w:szCs w:val="28"/>
          <w:bdr w:val="none" w:sz="0" w:space="0" w:color="auto" w:frame="1"/>
          <w:shd w:val="clear" w:color="auto" w:fill="FFFFFF"/>
        </w:rPr>
        <w:t>На концертной эстраде существует два вида фортепианного ансамбля - на одном</w:t>
      </w:r>
      <w:r w:rsidR="00B21EDA">
        <w:rPr>
          <w:rFonts w:ascii="Times New Roman" w:hAnsi="Times New Roman" w:cs="Times New Roman"/>
          <w:bCs/>
          <w:color w:val="000000"/>
          <w:sz w:val="28"/>
          <w:szCs w:val="28"/>
          <w:bdr w:val="none" w:sz="0" w:space="0" w:color="auto" w:frame="1"/>
          <w:shd w:val="clear" w:color="auto" w:fill="FFFFFF"/>
        </w:rPr>
        <w:t xml:space="preserve"> инструменте</w:t>
      </w:r>
      <w:r w:rsidR="001C7C10">
        <w:rPr>
          <w:rFonts w:ascii="Times New Roman" w:hAnsi="Times New Roman" w:cs="Times New Roman"/>
          <w:sz w:val="28"/>
          <w:szCs w:val="28"/>
        </w:rPr>
        <w:t>,</w:t>
      </w:r>
      <w:r w:rsidR="001C7C10" w:rsidRPr="00AD6444">
        <w:rPr>
          <w:rFonts w:ascii="Times New Roman" w:hAnsi="Times New Roman" w:cs="Times New Roman"/>
          <w:sz w:val="28"/>
          <w:szCs w:val="28"/>
        </w:rPr>
        <w:t xml:space="preserve"> </w:t>
      </w:r>
      <w:r w:rsidR="001C7C10" w:rsidRPr="00751F0C">
        <w:rPr>
          <w:rFonts w:ascii="Times New Roman" w:hAnsi="Times New Roman" w:cs="Times New Roman"/>
          <w:sz w:val="28"/>
          <w:szCs w:val="28"/>
        </w:rPr>
        <w:t>как это бывало во времена Листа и Рубинштей</w:t>
      </w:r>
      <w:r w:rsidR="00C86C7E">
        <w:rPr>
          <w:rFonts w:ascii="Times New Roman" w:hAnsi="Times New Roman" w:cs="Times New Roman"/>
          <w:sz w:val="28"/>
          <w:szCs w:val="28"/>
        </w:rPr>
        <w:t xml:space="preserve">на и двух роялях. </w:t>
      </w:r>
    </w:p>
    <w:p w:rsidR="001C7C10" w:rsidRPr="00E01BAC" w:rsidRDefault="00FB19ED" w:rsidP="00956A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 xml:space="preserve">      </w:t>
      </w:r>
      <w:r w:rsidR="00E01BAC">
        <w:rPr>
          <w:rFonts w:ascii="Times New Roman" w:hAnsi="Times New Roman" w:cs="Times New Roman"/>
          <w:bCs/>
          <w:color w:val="000000"/>
          <w:sz w:val="28"/>
          <w:szCs w:val="28"/>
          <w:bdr w:val="none" w:sz="0" w:space="0" w:color="auto" w:frame="1"/>
          <w:shd w:val="clear" w:color="auto" w:fill="FFFFFF"/>
        </w:rPr>
        <w:t>О</w:t>
      </w:r>
      <w:r w:rsidR="00E01BAC" w:rsidRPr="007D50D4">
        <w:rPr>
          <w:rFonts w:ascii="Times New Roman" w:hAnsi="Times New Roman" w:cs="Times New Roman"/>
          <w:bCs/>
          <w:color w:val="000000"/>
          <w:sz w:val="28"/>
          <w:szCs w:val="28"/>
          <w:bdr w:val="none" w:sz="0" w:space="0" w:color="auto" w:frame="1"/>
          <w:shd w:val="clear" w:color="auto" w:fill="FFFFFF"/>
        </w:rPr>
        <w:t xml:space="preserve">пыт общения с учащимися показывает, что игра в </w:t>
      </w:r>
      <w:r w:rsidR="000047FD">
        <w:rPr>
          <w:rFonts w:ascii="Times New Roman" w:hAnsi="Times New Roman" w:cs="Times New Roman"/>
          <w:bCs/>
          <w:color w:val="000000"/>
          <w:sz w:val="28"/>
          <w:szCs w:val="28"/>
          <w:bdr w:val="none" w:sz="0" w:space="0" w:color="auto" w:frame="1"/>
          <w:shd w:val="clear" w:color="auto" w:fill="FFFFFF"/>
        </w:rPr>
        <w:t xml:space="preserve">шесть и </w:t>
      </w:r>
      <w:r w:rsidR="00C86C7E">
        <w:rPr>
          <w:rFonts w:ascii="Times New Roman" w:hAnsi="Times New Roman" w:cs="Times New Roman"/>
          <w:bCs/>
          <w:color w:val="000000"/>
          <w:sz w:val="28"/>
          <w:szCs w:val="28"/>
          <w:bdr w:val="none" w:sz="0" w:space="0" w:color="auto" w:frame="1"/>
          <w:shd w:val="clear" w:color="auto" w:fill="FFFFFF"/>
        </w:rPr>
        <w:t>восемь рук</w:t>
      </w:r>
      <w:r w:rsidR="00E01BAC" w:rsidRPr="007D50D4">
        <w:rPr>
          <w:rFonts w:ascii="Times New Roman" w:hAnsi="Times New Roman" w:cs="Times New Roman"/>
          <w:bCs/>
          <w:color w:val="000000"/>
          <w:sz w:val="28"/>
          <w:szCs w:val="28"/>
          <w:bdr w:val="none" w:sz="0" w:space="0" w:color="auto" w:frame="1"/>
          <w:shd w:val="clear" w:color="auto" w:fill="FFFFFF"/>
        </w:rPr>
        <w:t xml:space="preserve">   привлекает необычностью состава. Партия каждого участника ансамбля не так сложна, как если бы это же произведение было написано для одного исполнителя или фортепианного дуэта.</w:t>
      </w:r>
      <w:r w:rsidR="00C86C7E" w:rsidRPr="00C86C7E">
        <w:rPr>
          <w:rFonts w:ascii="Times New Roman" w:hAnsi="Times New Roman" w:cs="Times New Roman"/>
          <w:bCs/>
          <w:color w:val="000000"/>
          <w:sz w:val="28"/>
          <w:szCs w:val="28"/>
          <w:bdr w:val="none" w:sz="0" w:space="0" w:color="auto" w:frame="1"/>
          <w:shd w:val="clear" w:color="auto" w:fill="FFFFFF"/>
        </w:rPr>
        <w:t xml:space="preserve"> </w:t>
      </w:r>
      <w:r w:rsidR="00C86C7E" w:rsidRPr="007D50D4">
        <w:rPr>
          <w:rFonts w:ascii="Times New Roman" w:hAnsi="Times New Roman" w:cs="Times New Roman"/>
          <w:bCs/>
          <w:color w:val="000000"/>
          <w:sz w:val="28"/>
          <w:szCs w:val="28"/>
          <w:bdr w:val="none" w:sz="0" w:space="0" w:color="auto" w:frame="1"/>
          <w:shd w:val="clear" w:color="auto" w:fill="FFFFFF"/>
        </w:rPr>
        <w:t>Такой «квартетный» состав способствует развитию чувства коллективной ответственности еще в большей степени, чем игра в дуэте.</w:t>
      </w:r>
    </w:p>
    <w:p w:rsidR="00961845" w:rsidRPr="007D50D4" w:rsidRDefault="00E01BAC" w:rsidP="00956A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 xml:space="preserve">        </w:t>
      </w:r>
      <w:r w:rsidR="00961845" w:rsidRPr="007D50D4">
        <w:rPr>
          <w:rFonts w:ascii="Times New Roman" w:hAnsi="Times New Roman" w:cs="Times New Roman"/>
          <w:bCs/>
          <w:color w:val="000000"/>
          <w:sz w:val="28"/>
          <w:szCs w:val="28"/>
          <w:bdr w:val="none" w:sz="0" w:space="0" w:color="auto" w:frame="1"/>
          <w:shd w:val="clear" w:color="auto" w:fill="FFFFFF"/>
        </w:rPr>
        <w:t>Богатые возможности фортепиано благодаря наличию двух инструментов значительно расширяются, - и это привлекает внимание, как исполнителей, так и многих композиторов, что в немалой степени способствует популя</w:t>
      </w:r>
      <w:r w:rsidR="009C6E37">
        <w:rPr>
          <w:rFonts w:ascii="Times New Roman" w:hAnsi="Times New Roman" w:cs="Times New Roman"/>
          <w:bCs/>
          <w:color w:val="000000"/>
          <w:sz w:val="28"/>
          <w:szCs w:val="28"/>
          <w:bdr w:val="none" w:sz="0" w:space="0" w:color="auto" w:frame="1"/>
          <w:shd w:val="clear" w:color="auto" w:fill="FFFFFF"/>
        </w:rPr>
        <w:t>ри</w:t>
      </w:r>
      <w:r w:rsidR="00961845" w:rsidRPr="007D50D4">
        <w:rPr>
          <w:rFonts w:ascii="Times New Roman" w:hAnsi="Times New Roman" w:cs="Times New Roman"/>
          <w:bCs/>
          <w:color w:val="000000"/>
          <w:sz w:val="28"/>
          <w:szCs w:val="28"/>
          <w:bdr w:val="none" w:sz="0" w:space="0" w:color="auto" w:frame="1"/>
          <w:shd w:val="clear" w:color="auto" w:fill="FFFFFF"/>
        </w:rPr>
        <w:t>зации жанра ан</w:t>
      </w:r>
      <w:r w:rsidR="009C6E37">
        <w:rPr>
          <w:rFonts w:ascii="Times New Roman" w:hAnsi="Times New Roman" w:cs="Times New Roman"/>
          <w:bCs/>
          <w:color w:val="000000"/>
          <w:sz w:val="28"/>
          <w:szCs w:val="28"/>
          <w:bdr w:val="none" w:sz="0" w:space="0" w:color="auto" w:frame="1"/>
          <w:shd w:val="clear" w:color="auto" w:fill="FFFFFF"/>
        </w:rPr>
        <w:t xml:space="preserve">самблевой музыки. Следовательно, </w:t>
      </w:r>
      <w:r w:rsidR="00961845" w:rsidRPr="007D50D4">
        <w:rPr>
          <w:rFonts w:ascii="Times New Roman" w:hAnsi="Times New Roman" w:cs="Times New Roman"/>
          <w:bCs/>
          <w:color w:val="000000"/>
          <w:sz w:val="28"/>
          <w:szCs w:val="28"/>
          <w:bdr w:val="none" w:sz="0" w:space="0" w:color="auto" w:frame="1"/>
          <w:shd w:val="clear" w:color="auto" w:fill="FFFFFF"/>
        </w:rPr>
        <w:t xml:space="preserve">востребованность этого вида камерного </w:t>
      </w:r>
      <w:proofErr w:type="spellStart"/>
      <w:r w:rsidR="00961845" w:rsidRPr="007D50D4">
        <w:rPr>
          <w:rFonts w:ascii="Times New Roman" w:hAnsi="Times New Roman" w:cs="Times New Roman"/>
          <w:bCs/>
          <w:color w:val="000000"/>
          <w:sz w:val="28"/>
          <w:szCs w:val="28"/>
          <w:bdr w:val="none" w:sz="0" w:space="0" w:color="auto" w:frame="1"/>
          <w:shd w:val="clear" w:color="auto" w:fill="FFFFFF"/>
        </w:rPr>
        <w:t>музицирования</w:t>
      </w:r>
      <w:proofErr w:type="spellEnd"/>
      <w:r w:rsidR="00961845" w:rsidRPr="007D50D4">
        <w:rPr>
          <w:rFonts w:ascii="Times New Roman" w:hAnsi="Times New Roman" w:cs="Times New Roman"/>
          <w:bCs/>
          <w:color w:val="000000"/>
          <w:sz w:val="28"/>
          <w:szCs w:val="28"/>
          <w:bdr w:val="none" w:sz="0" w:space="0" w:color="auto" w:frame="1"/>
          <w:shd w:val="clear" w:color="auto" w:fill="FFFFFF"/>
        </w:rPr>
        <w:t xml:space="preserve"> обусловлена рядом факторов, среди которых следует отметить:</w:t>
      </w:r>
    </w:p>
    <w:p w:rsidR="00FB19ED" w:rsidRDefault="009C6E37" w:rsidP="00956A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w:t>
      </w:r>
      <w:r w:rsidR="00961845" w:rsidRPr="007D50D4">
        <w:rPr>
          <w:rFonts w:ascii="Times New Roman" w:hAnsi="Times New Roman" w:cs="Times New Roman"/>
          <w:bCs/>
          <w:color w:val="000000"/>
          <w:sz w:val="28"/>
          <w:szCs w:val="28"/>
          <w:bdr w:val="none" w:sz="0" w:space="0" w:color="auto" w:frame="1"/>
          <w:shd w:val="clear" w:color="auto" w:fill="FFFFFF"/>
        </w:rPr>
        <w:t>  наличие тенденции к возрождению ансамблевых традиций прошлого</w:t>
      </w:r>
    </w:p>
    <w:p w:rsidR="00961845" w:rsidRPr="007D50D4" w:rsidRDefault="00961845" w:rsidP="00956AED">
      <w:pPr>
        <w:pStyle w:val="a6"/>
        <w:jc w:val="both"/>
        <w:rPr>
          <w:rFonts w:ascii="Times New Roman" w:hAnsi="Times New Roman" w:cs="Times New Roman"/>
          <w:bCs/>
          <w:color w:val="000000"/>
          <w:sz w:val="28"/>
          <w:szCs w:val="28"/>
          <w:bdr w:val="none" w:sz="0" w:space="0" w:color="auto" w:frame="1"/>
          <w:shd w:val="clear" w:color="auto" w:fill="FFFFFF"/>
        </w:rPr>
      </w:pPr>
      <w:r w:rsidRPr="007D50D4">
        <w:rPr>
          <w:rFonts w:ascii="Times New Roman" w:hAnsi="Times New Roman" w:cs="Times New Roman"/>
          <w:bCs/>
          <w:color w:val="000000"/>
          <w:sz w:val="28"/>
          <w:szCs w:val="28"/>
          <w:bdr w:val="none" w:sz="0" w:space="0" w:color="auto" w:frame="1"/>
          <w:shd w:val="clear" w:color="auto" w:fill="FFFFFF"/>
        </w:rPr>
        <w:t xml:space="preserve"> </w:t>
      </w:r>
      <w:r w:rsidR="00FB19ED">
        <w:rPr>
          <w:rFonts w:ascii="Times New Roman" w:hAnsi="Times New Roman" w:cs="Times New Roman"/>
          <w:bCs/>
          <w:color w:val="000000"/>
          <w:sz w:val="28"/>
          <w:szCs w:val="28"/>
          <w:bdr w:val="none" w:sz="0" w:space="0" w:color="auto" w:frame="1"/>
          <w:shd w:val="clear" w:color="auto" w:fill="FFFFFF"/>
        </w:rPr>
        <w:t xml:space="preserve">   </w:t>
      </w:r>
      <w:r w:rsidRPr="007D50D4">
        <w:rPr>
          <w:rFonts w:ascii="Times New Roman" w:hAnsi="Times New Roman" w:cs="Times New Roman"/>
          <w:bCs/>
          <w:color w:val="000000"/>
          <w:sz w:val="28"/>
          <w:szCs w:val="28"/>
          <w:bdr w:val="none" w:sz="0" w:space="0" w:color="auto" w:frame="1"/>
          <w:shd w:val="clear" w:color="auto" w:fill="FFFFFF"/>
        </w:rPr>
        <w:t>времени;</w:t>
      </w:r>
    </w:p>
    <w:p w:rsidR="00FB19ED" w:rsidRDefault="009C6E37" w:rsidP="00956A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w:t>
      </w:r>
      <w:r w:rsidR="00961845" w:rsidRPr="007D50D4">
        <w:rPr>
          <w:rFonts w:ascii="Times New Roman" w:hAnsi="Times New Roman" w:cs="Times New Roman"/>
          <w:bCs/>
          <w:color w:val="000000"/>
          <w:sz w:val="28"/>
          <w:szCs w:val="28"/>
          <w:bdr w:val="none" w:sz="0" w:space="0" w:color="auto" w:frame="1"/>
          <w:shd w:val="clear" w:color="auto" w:fill="FFFFFF"/>
        </w:rPr>
        <w:t>  обилие произведений композиторов XVIII-XX веков высокого</w:t>
      </w:r>
    </w:p>
    <w:p w:rsidR="00961845" w:rsidRPr="007D50D4" w:rsidRDefault="00FB19ED" w:rsidP="00956A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 xml:space="preserve">   </w:t>
      </w:r>
      <w:r w:rsidR="00961845" w:rsidRPr="007D50D4">
        <w:rPr>
          <w:rFonts w:ascii="Times New Roman" w:hAnsi="Times New Roman" w:cs="Times New Roman"/>
          <w:bCs/>
          <w:color w:val="000000"/>
          <w:sz w:val="28"/>
          <w:szCs w:val="28"/>
          <w:bdr w:val="none" w:sz="0" w:space="0" w:color="auto" w:frame="1"/>
          <w:shd w:val="clear" w:color="auto" w:fill="FFFFFF"/>
        </w:rPr>
        <w:t xml:space="preserve"> художественного уровня;</w:t>
      </w:r>
    </w:p>
    <w:p w:rsidR="005B0E68" w:rsidRDefault="009C6E37" w:rsidP="00956AED">
      <w:pPr>
        <w:pStyle w:val="a6"/>
        <w:jc w:val="both"/>
        <w:rPr>
          <w:rFonts w:ascii="Times New Roman" w:hAnsi="Times New Roman" w:cs="Times New Roman"/>
          <w:bCs/>
          <w:color w:val="000000"/>
          <w:sz w:val="28"/>
          <w:szCs w:val="28"/>
          <w:bdr w:val="none" w:sz="0" w:space="0" w:color="auto" w:frame="1"/>
          <w:shd w:val="clear" w:color="auto" w:fill="FFFFFF"/>
        </w:rPr>
      </w:pPr>
      <w:r>
        <w:rPr>
          <w:rFonts w:ascii="Times New Roman" w:hAnsi="Times New Roman" w:cs="Times New Roman"/>
          <w:bCs/>
          <w:color w:val="000000"/>
          <w:sz w:val="28"/>
          <w:szCs w:val="28"/>
          <w:bdr w:val="none" w:sz="0" w:space="0" w:color="auto" w:frame="1"/>
          <w:shd w:val="clear" w:color="auto" w:fill="FFFFFF"/>
        </w:rPr>
        <w:t>-</w:t>
      </w:r>
      <w:r w:rsidR="00961845" w:rsidRPr="007D50D4">
        <w:rPr>
          <w:rFonts w:ascii="Times New Roman" w:hAnsi="Times New Roman" w:cs="Times New Roman"/>
          <w:bCs/>
          <w:color w:val="000000"/>
          <w:sz w:val="28"/>
          <w:szCs w:val="28"/>
          <w:bdr w:val="none" w:sz="0" w:space="0" w:color="auto" w:frame="1"/>
          <w:shd w:val="clear" w:color="auto" w:fill="FFFFFF"/>
        </w:rPr>
        <w:t>  неподдельный интерес к этому жанру среди исполнителей и слушателей.</w:t>
      </w:r>
    </w:p>
    <w:p w:rsidR="007D611D" w:rsidRDefault="007D611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Перечислю некоторые разделы обучения ансамблевой техники: </w:t>
      </w:r>
    </w:p>
    <w:p w:rsidR="007D611D" w:rsidRDefault="007D611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 особенности посадки и педализации за одном фортепиано; </w:t>
      </w:r>
    </w:p>
    <w:p w:rsidR="007D611D" w:rsidRDefault="007D611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  способы достижения синхронности при взятии и снятии звука;</w:t>
      </w:r>
    </w:p>
    <w:p w:rsidR="007D611D" w:rsidRDefault="007D611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 согласованность приемов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w:t>
      </w:r>
    </w:p>
    <w:p w:rsidR="00FB19ED" w:rsidRDefault="007D611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 передача голоса от партнера;</w:t>
      </w:r>
    </w:p>
    <w:p w:rsidR="00FB19ED" w:rsidRDefault="00FB19E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7D611D">
        <w:rPr>
          <w:rFonts w:ascii="Times New Roman" w:hAnsi="Times New Roman" w:cs="Times New Roman"/>
          <w:sz w:val="28"/>
          <w:szCs w:val="28"/>
        </w:rPr>
        <w:t>взаимосоотношения</w:t>
      </w:r>
      <w:proofErr w:type="spellEnd"/>
      <w:r w:rsidR="007D611D">
        <w:rPr>
          <w:rFonts w:ascii="Times New Roman" w:hAnsi="Times New Roman" w:cs="Times New Roman"/>
          <w:sz w:val="28"/>
          <w:szCs w:val="28"/>
        </w:rPr>
        <w:t xml:space="preserve"> в сочетании нескольких голосов, выполняемых</w:t>
      </w:r>
    </w:p>
    <w:p w:rsidR="007D611D" w:rsidRDefault="00FB19E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D611D">
        <w:rPr>
          <w:rFonts w:ascii="Times New Roman" w:hAnsi="Times New Roman" w:cs="Times New Roman"/>
          <w:sz w:val="28"/>
          <w:szCs w:val="28"/>
        </w:rPr>
        <w:t xml:space="preserve"> различными партнерами; </w:t>
      </w:r>
    </w:p>
    <w:p w:rsidR="007D611D" w:rsidRDefault="00FB19E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D611D">
        <w:rPr>
          <w:rFonts w:ascii="Times New Roman" w:hAnsi="Times New Roman" w:cs="Times New Roman"/>
          <w:sz w:val="28"/>
          <w:szCs w:val="28"/>
        </w:rPr>
        <w:t>-</w:t>
      </w:r>
      <w:r>
        <w:rPr>
          <w:rFonts w:ascii="Times New Roman" w:hAnsi="Times New Roman" w:cs="Times New Roman"/>
          <w:sz w:val="28"/>
          <w:szCs w:val="28"/>
        </w:rPr>
        <w:t xml:space="preserve">  </w:t>
      </w:r>
      <w:r w:rsidR="007D611D">
        <w:rPr>
          <w:rFonts w:ascii="Times New Roman" w:hAnsi="Times New Roman" w:cs="Times New Roman"/>
          <w:sz w:val="28"/>
          <w:szCs w:val="28"/>
        </w:rPr>
        <w:t>единство ритмического пульса и т.д.</w:t>
      </w:r>
    </w:p>
    <w:p w:rsidR="00E01BAC" w:rsidRPr="007D50D4" w:rsidRDefault="00E01BAC" w:rsidP="007D50D4">
      <w:pPr>
        <w:pStyle w:val="a6"/>
        <w:rPr>
          <w:rFonts w:ascii="Times New Roman" w:hAnsi="Times New Roman" w:cs="Times New Roman"/>
          <w:bCs/>
          <w:color w:val="000000"/>
          <w:sz w:val="28"/>
          <w:szCs w:val="28"/>
          <w:bdr w:val="none" w:sz="0" w:space="0" w:color="auto" w:frame="1"/>
          <w:shd w:val="clear" w:color="auto" w:fill="FFFFFF"/>
        </w:rPr>
      </w:pPr>
    </w:p>
    <w:p w:rsidR="00804520" w:rsidRPr="005B0E68" w:rsidRDefault="009C6E37" w:rsidP="00804520">
      <w:pPr>
        <w:rPr>
          <w:rFonts w:ascii="Times New Roman" w:hAnsi="Times New Roman" w:cs="Times New Roman"/>
          <w:b/>
          <w:sz w:val="28"/>
          <w:szCs w:val="28"/>
        </w:rPr>
      </w:pPr>
      <w:proofErr w:type="gramStart"/>
      <w:r>
        <w:rPr>
          <w:rFonts w:ascii="Times New Roman" w:hAnsi="Times New Roman" w:cs="Times New Roman"/>
          <w:b/>
          <w:sz w:val="28"/>
          <w:szCs w:val="28"/>
          <w:lang w:val="en-US"/>
        </w:rPr>
        <w:t>III</w:t>
      </w:r>
      <w:r w:rsidRPr="005B0E68">
        <w:rPr>
          <w:rFonts w:ascii="Times New Roman" w:hAnsi="Times New Roman" w:cs="Times New Roman"/>
          <w:b/>
          <w:sz w:val="28"/>
          <w:szCs w:val="28"/>
        </w:rPr>
        <w:t xml:space="preserve"> </w:t>
      </w:r>
      <w:r w:rsidRPr="00EB06CC">
        <w:rPr>
          <w:rFonts w:ascii="Times New Roman" w:hAnsi="Times New Roman" w:cs="Times New Roman"/>
          <w:b/>
          <w:sz w:val="28"/>
          <w:szCs w:val="28"/>
        </w:rPr>
        <w:t xml:space="preserve"> Педагогические</w:t>
      </w:r>
      <w:proofErr w:type="gramEnd"/>
      <w:r w:rsidRPr="00EB06CC">
        <w:rPr>
          <w:rFonts w:ascii="Times New Roman" w:hAnsi="Times New Roman" w:cs="Times New Roman"/>
          <w:b/>
          <w:sz w:val="28"/>
          <w:szCs w:val="28"/>
        </w:rPr>
        <w:t xml:space="preserve"> возможности фортепианного ансамбля в музыкальном развитии учащихся ДШИ.</w:t>
      </w:r>
    </w:p>
    <w:p w:rsidR="00804520" w:rsidRPr="00B21EDA" w:rsidRDefault="00B21EDA" w:rsidP="00B21EDA">
      <w:pPr>
        <w:pStyle w:val="a6"/>
        <w:rPr>
          <w:rFonts w:ascii="Times New Roman" w:hAnsi="Times New Roman" w:cs="Times New Roman"/>
          <w:b/>
          <w:i/>
          <w:sz w:val="28"/>
          <w:szCs w:val="28"/>
        </w:rPr>
      </w:pPr>
      <w:r>
        <w:rPr>
          <w:rFonts w:ascii="Times New Roman" w:hAnsi="Times New Roman" w:cs="Times New Roman"/>
          <w:b/>
          <w:i/>
          <w:sz w:val="28"/>
          <w:szCs w:val="28"/>
        </w:rPr>
        <w:t>1.</w:t>
      </w:r>
      <w:r w:rsidR="00804520" w:rsidRPr="00B21EDA">
        <w:rPr>
          <w:rFonts w:ascii="Times New Roman" w:hAnsi="Times New Roman" w:cs="Times New Roman"/>
          <w:b/>
          <w:i/>
          <w:sz w:val="28"/>
          <w:szCs w:val="28"/>
        </w:rPr>
        <w:t>Развитие музыкального слуха.</w:t>
      </w:r>
    </w:p>
    <w:p w:rsidR="00804520" w:rsidRPr="00B21EDA" w:rsidRDefault="00482CDB" w:rsidP="00956AED">
      <w:pPr>
        <w:pStyle w:val="a6"/>
        <w:jc w:val="both"/>
        <w:rPr>
          <w:rFonts w:ascii="Times New Roman" w:hAnsi="Times New Roman" w:cs="Times New Roman"/>
          <w:sz w:val="28"/>
          <w:szCs w:val="28"/>
        </w:rPr>
      </w:pPr>
      <w:r w:rsidRPr="00B21EDA">
        <w:rPr>
          <w:rFonts w:ascii="Times New Roman" w:hAnsi="Times New Roman" w:cs="Times New Roman"/>
          <w:sz w:val="28"/>
          <w:szCs w:val="28"/>
        </w:rPr>
        <w:t xml:space="preserve">        </w:t>
      </w:r>
      <w:r w:rsidR="00804520" w:rsidRPr="00B21EDA">
        <w:rPr>
          <w:rFonts w:ascii="Times New Roman" w:hAnsi="Times New Roman" w:cs="Times New Roman"/>
          <w:sz w:val="28"/>
          <w:szCs w:val="28"/>
        </w:rPr>
        <w:t xml:space="preserve">Формирование </w:t>
      </w:r>
      <w:proofErr w:type="spellStart"/>
      <w:r w:rsidR="00804520" w:rsidRPr="00B21EDA">
        <w:rPr>
          <w:rFonts w:ascii="Times New Roman" w:hAnsi="Times New Roman" w:cs="Times New Roman"/>
          <w:sz w:val="28"/>
          <w:szCs w:val="28"/>
        </w:rPr>
        <w:t>звуковысотных</w:t>
      </w:r>
      <w:proofErr w:type="spellEnd"/>
      <w:r w:rsidR="00804520" w:rsidRPr="00B21EDA">
        <w:rPr>
          <w:rFonts w:ascii="Times New Roman" w:hAnsi="Times New Roman" w:cs="Times New Roman"/>
          <w:sz w:val="28"/>
          <w:szCs w:val="28"/>
        </w:rPr>
        <w:t xml:space="preserve"> представлений - первоочередной этап в слуховом воспитании учащихся. Обучение игре на фортепиано начинается с </w:t>
      </w:r>
      <w:proofErr w:type="spellStart"/>
      <w:r w:rsidR="00804520" w:rsidRPr="00B21EDA">
        <w:rPr>
          <w:rFonts w:ascii="Times New Roman" w:hAnsi="Times New Roman" w:cs="Times New Roman"/>
          <w:sz w:val="28"/>
          <w:szCs w:val="28"/>
        </w:rPr>
        <w:t>донотного</w:t>
      </w:r>
      <w:proofErr w:type="spellEnd"/>
      <w:r w:rsidR="00804520" w:rsidRPr="00B21EDA">
        <w:rPr>
          <w:rFonts w:ascii="Times New Roman" w:hAnsi="Times New Roman" w:cs="Times New Roman"/>
          <w:sz w:val="28"/>
          <w:szCs w:val="28"/>
        </w:rPr>
        <w:t xml:space="preserve"> периода. Его цель - развитие </w:t>
      </w:r>
      <w:proofErr w:type="spellStart"/>
      <w:r w:rsidR="00804520" w:rsidRPr="00B21EDA">
        <w:rPr>
          <w:rFonts w:ascii="Times New Roman" w:hAnsi="Times New Roman" w:cs="Times New Roman"/>
          <w:sz w:val="28"/>
          <w:szCs w:val="28"/>
        </w:rPr>
        <w:t>звуковысотного</w:t>
      </w:r>
      <w:proofErr w:type="spellEnd"/>
      <w:r w:rsidR="00804520" w:rsidRPr="00B21EDA">
        <w:rPr>
          <w:rFonts w:ascii="Times New Roman" w:hAnsi="Times New Roman" w:cs="Times New Roman"/>
          <w:sz w:val="28"/>
          <w:szCs w:val="28"/>
        </w:rPr>
        <w:t xml:space="preserve"> слуха ученика, основного вида музыкального слуха. С этой целью большинство педагогов начинают </w:t>
      </w:r>
      <w:proofErr w:type="spellStart"/>
      <w:r w:rsidR="00804520" w:rsidRPr="00B21EDA">
        <w:rPr>
          <w:rFonts w:ascii="Times New Roman" w:hAnsi="Times New Roman" w:cs="Times New Roman"/>
          <w:sz w:val="28"/>
          <w:szCs w:val="28"/>
        </w:rPr>
        <w:t>донотный</w:t>
      </w:r>
      <w:proofErr w:type="spellEnd"/>
      <w:r w:rsidR="00804520" w:rsidRPr="00B21EDA">
        <w:rPr>
          <w:rFonts w:ascii="Times New Roman" w:hAnsi="Times New Roman" w:cs="Times New Roman"/>
          <w:sz w:val="28"/>
          <w:szCs w:val="28"/>
        </w:rPr>
        <w:t xml:space="preserve"> период с подбора мелодий. Этот процесс должен проходить на материале детских и народных песен, которые должны будут располагаться в порядке увеличения сложности. Они запоминаются ребенком и подбираются по слуху от разных клавиш. Мелодии для подбора лучше использовать с поэтическим текстом, что способствует пониманию исполняемого произведения и облегчает ощущение метроритма и строения мелодии. В процессе подбора ребенок вынужден отыскивать в ходе </w:t>
      </w:r>
      <w:proofErr w:type="spellStart"/>
      <w:r w:rsidR="00804520" w:rsidRPr="00B21EDA">
        <w:rPr>
          <w:rFonts w:ascii="Times New Roman" w:hAnsi="Times New Roman" w:cs="Times New Roman"/>
          <w:sz w:val="28"/>
          <w:szCs w:val="28"/>
        </w:rPr>
        <w:t>музицирования</w:t>
      </w:r>
      <w:proofErr w:type="spellEnd"/>
      <w:r w:rsidR="00804520" w:rsidRPr="00B21EDA">
        <w:rPr>
          <w:rFonts w:ascii="Times New Roman" w:hAnsi="Times New Roman" w:cs="Times New Roman"/>
          <w:sz w:val="28"/>
          <w:szCs w:val="28"/>
        </w:rPr>
        <w:t xml:space="preserve"> верную интонацию, что наикратчайшей дорогой ведет его к обострению чувства высоты звука.</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Педагогический опыт показывает, что </w:t>
      </w:r>
      <w:proofErr w:type="spellStart"/>
      <w:r w:rsidR="00804520" w:rsidRPr="00482CDB">
        <w:rPr>
          <w:rFonts w:ascii="Times New Roman" w:hAnsi="Times New Roman" w:cs="Times New Roman"/>
          <w:sz w:val="28"/>
          <w:szCs w:val="28"/>
        </w:rPr>
        <w:t>донотный</w:t>
      </w:r>
      <w:proofErr w:type="spellEnd"/>
      <w:r w:rsidR="00804520" w:rsidRPr="00482CDB">
        <w:rPr>
          <w:rFonts w:ascii="Times New Roman" w:hAnsi="Times New Roman" w:cs="Times New Roman"/>
          <w:sz w:val="28"/>
          <w:szCs w:val="28"/>
        </w:rPr>
        <w:t xml:space="preserve"> период тесно связан с ансамблевым </w:t>
      </w:r>
      <w:proofErr w:type="spellStart"/>
      <w:r w:rsidR="00804520" w:rsidRPr="00482CDB">
        <w:rPr>
          <w:rFonts w:ascii="Times New Roman" w:hAnsi="Times New Roman" w:cs="Times New Roman"/>
          <w:sz w:val="28"/>
          <w:szCs w:val="28"/>
        </w:rPr>
        <w:t>музицированием</w:t>
      </w:r>
      <w:proofErr w:type="spellEnd"/>
      <w:r w:rsidR="00804520" w:rsidRPr="00482CDB">
        <w:rPr>
          <w:rFonts w:ascii="Times New Roman" w:hAnsi="Times New Roman" w:cs="Times New Roman"/>
          <w:sz w:val="28"/>
          <w:szCs w:val="28"/>
        </w:rPr>
        <w:t xml:space="preserve"> в дуэте педагог - ученик. За счет насыщенного, богатого мелодическими и гармоническими красками сопровождения исполнение становится более красочным и живым.</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Гармонический слух нередко отстает от мелодического. Учащийся может свободно обращаться с </w:t>
      </w:r>
      <w:proofErr w:type="spellStart"/>
      <w:r w:rsidR="00804520" w:rsidRPr="00482CDB">
        <w:rPr>
          <w:rFonts w:ascii="Times New Roman" w:hAnsi="Times New Roman" w:cs="Times New Roman"/>
          <w:sz w:val="28"/>
          <w:szCs w:val="28"/>
        </w:rPr>
        <w:t>одноголосием</w:t>
      </w:r>
      <w:proofErr w:type="spellEnd"/>
      <w:r w:rsidR="00804520" w:rsidRPr="00482CDB">
        <w:rPr>
          <w:rFonts w:ascii="Times New Roman" w:hAnsi="Times New Roman" w:cs="Times New Roman"/>
          <w:sz w:val="28"/>
          <w:szCs w:val="28"/>
        </w:rPr>
        <w:t xml:space="preserve">, но в то же время испытывать затруднение со слуховой ориентировкой в многоголосии гармонического склада. Воспроизводить многоголосие, аккордовую вертикаль - особо выгодные условия для развития гармонического слуха. «В интересах развития гармонического слуха музыканта - пишет Л.А. </w:t>
      </w:r>
      <w:proofErr w:type="spellStart"/>
      <w:r w:rsidR="00804520" w:rsidRPr="00482CDB">
        <w:rPr>
          <w:rFonts w:ascii="Times New Roman" w:hAnsi="Times New Roman" w:cs="Times New Roman"/>
          <w:sz w:val="28"/>
          <w:szCs w:val="28"/>
        </w:rPr>
        <w:t>Баренбойм</w:t>
      </w:r>
      <w:proofErr w:type="spellEnd"/>
      <w:r w:rsidR="00804520" w:rsidRPr="00482CDB">
        <w:rPr>
          <w:rFonts w:ascii="Times New Roman" w:hAnsi="Times New Roman" w:cs="Times New Roman"/>
          <w:sz w:val="28"/>
          <w:szCs w:val="28"/>
        </w:rPr>
        <w:t>, необходимо настойчиво и упорно с детских лет развивать целостное ощущение музыкальной вертикали». Наиболее сильнодействующим средством развития гармонического слуха является подбор гармонического сопровождения к различным мелодиям. Но, как правило, длительный период, связанный с постановкой рук и исполнением преимущественно одноголосных мелодий, не позволяет ребенку сразу исполнять пьесы с гармоническим сопровождением.</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Таким образом, и здесь ансамблевая форма игры оказывается целесообразной и необходимой, гармоническое сопровождение в данном случае будет исполнять преподаватель. Это позволит ученику с первых же уроков участвовать в исполнении многоголосной музыки. Развитие гармонического слуха будет идти параллельно с мелодическим, т.е. ребенок будет воспринимать полностью вертикаль. В последнее время появилось много ансамблей, которые сразу же приучают слух маленького ученика к достаточно сложным гармониям.</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Воспитание полифонического слуха или, другими словами, способности расчленено воспринимать и воспроизводить в музыкально-исполнительском действии несколько сочетающихся друг с другом в одновременном развитии звуковых линий, один из важнейших и наиболее сложных разделов музыкального воспитания. Ребенок не имеет достаточных навыков для исполнения полифонических произведений, не владеет достаточным умением </w:t>
      </w:r>
      <w:proofErr w:type="spellStart"/>
      <w:r w:rsidR="00804520" w:rsidRPr="00482CDB">
        <w:rPr>
          <w:rFonts w:ascii="Times New Roman" w:hAnsi="Times New Roman" w:cs="Times New Roman"/>
          <w:sz w:val="28"/>
          <w:szCs w:val="28"/>
        </w:rPr>
        <w:t>слышания</w:t>
      </w:r>
      <w:proofErr w:type="spellEnd"/>
      <w:r w:rsidR="00804520" w:rsidRPr="00482CDB">
        <w:rPr>
          <w:rFonts w:ascii="Times New Roman" w:hAnsi="Times New Roman" w:cs="Times New Roman"/>
          <w:sz w:val="28"/>
          <w:szCs w:val="28"/>
        </w:rPr>
        <w:t xml:space="preserve"> нескольких мелодических линий для исполнения</w:t>
      </w:r>
      <w:r w:rsidR="00FB19ED">
        <w:rPr>
          <w:rFonts w:ascii="Times New Roman" w:hAnsi="Times New Roman" w:cs="Times New Roman"/>
          <w:sz w:val="28"/>
          <w:szCs w:val="28"/>
        </w:rPr>
        <w:t xml:space="preserve"> </w:t>
      </w:r>
      <w:r w:rsidR="00804520" w:rsidRPr="00482CDB">
        <w:rPr>
          <w:rFonts w:ascii="Times New Roman" w:hAnsi="Times New Roman" w:cs="Times New Roman"/>
          <w:sz w:val="28"/>
          <w:szCs w:val="28"/>
        </w:rPr>
        <w:t>сложной полифонической ткани. Поэтому фортепианная педагогика накопила значительное количество методических приемов тренировочного характера, способных в ходе работы над полифонией ускорить этот процесс.</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Наиболее эффективным приемом, который можно применить в ансамблевой практике, совместное проигрывание на одном или на двух инструментах полифонического произведения по голосам, по парам голосов. Таким образом, ансамблевая игра с первых уроков развивает умение слышать полифонию, дает возможность вслушаться во все составные ее элементы, облегчает ее воспроизведению, помо</w:t>
      </w:r>
      <w:r w:rsidR="00EB06CC" w:rsidRPr="00482CDB">
        <w:rPr>
          <w:rFonts w:ascii="Times New Roman" w:hAnsi="Times New Roman" w:cs="Times New Roman"/>
          <w:sz w:val="28"/>
          <w:szCs w:val="28"/>
        </w:rPr>
        <w:t>гает ярче оттенить, высветлить о</w:t>
      </w:r>
      <w:r w:rsidR="00804520" w:rsidRPr="00482CDB">
        <w:rPr>
          <w:rFonts w:ascii="Times New Roman" w:hAnsi="Times New Roman" w:cs="Times New Roman"/>
          <w:sz w:val="28"/>
          <w:szCs w:val="28"/>
        </w:rPr>
        <w:t>тдельные элементы звуковых конструкций.</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Музыкальный слух в его проявлении по отношению к тембру и динамике называют </w:t>
      </w:r>
      <w:proofErr w:type="spellStart"/>
      <w:r w:rsidR="00804520" w:rsidRPr="00482CDB">
        <w:rPr>
          <w:rFonts w:ascii="Times New Roman" w:hAnsi="Times New Roman" w:cs="Times New Roman"/>
          <w:sz w:val="28"/>
          <w:szCs w:val="28"/>
        </w:rPr>
        <w:t>тембро</w:t>
      </w:r>
      <w:proofErr w:type="spellEnd"/>
      <w:r w:rsidR="00804520" w:rsidRPr="00482CDB">
        <w:rPr>
          <w:rFonts w:ascii="Times New Roman" w:hAnsi="Times New Roman" w:cs="Times New Roman"/>
          <w:sz w:val="28"/>
          <w:szCs w:val="28"/>
        </w:rPr>
        <w:t>-динамическим слухом. Этот слух важен во всех видах музыкальной практики, но особенно велика его роль в музыкальном исполнительстве.</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Ансамблевая игра обладает широкими возможностями в развитии </w:t>
      </w:r>
      <w:proofErr w:type="spellStart"/>
      <w:r w:rsidR="00804520" w:rsidRPr="00482CDB">
        <w:rPr>
          <w:rFonts w:ascii="Times New Roman" w:hAnsi="Times New Roman" w:cs="Times New Roman"/>
          <w:sz w:val="28"/>
          <w:szCs w:val="28"/>
        </w:rPr>
        <w:t>тембро</w:t>
      </w:r>
      <w:proofErr w:type="spellEnd"/>
      <w:r w:rsidR="00804520" w:rsidRPr="00482CDB">
        <w:rPr>
          <w:rFonts w:ascii="Times New Roman" w:hAnsi="Times New Roman" w:cs="Times New Roman"/>
          <w:sz w:val="28"/>
          <w:szCs w:val="28"/>
        </w:rPr>
        <w:t xml:space="preserve">-динамического слуха, благодаря обогащению фактуры, поскольку в ансамблевом репертуаре значительное место занимают переложения. Совместно с педагогом ученик ведет поиск различных тембровых красок, динамических нюансов, штриховых эффектов, пытаясь передать на фортепиано насыщенность полнозвучных </w:t>
      </w:r>
      <w:proofErr w:type="spellStart"/>
      <w:r w:rsidR="00804520" w:rsidRPr="00482CDB">
        <w:rPr>
          <w:rFonts w:ascii="Times New Roman" w:hAnsi="Times New Roman" w:cs="Times New Roman"/>
          <w:sz w:val="28"/>
          <w:szCs w:val="28"/>
        </w:rPr>
        <w:t>tutti</w:t>
      </w:r>
      <w:proofErr w:type="spellEnd"/>
      <w:r w:rsidR="00804520" w:rsidRPr="00482CDB">
        <w:rPr>
          <w:rFonts w:ascii="Times New Roman" w:hAnsi="Times New Roman" w:cs="Times New Roman"/>
          <w:sz w:val="28"/>
          <w:szCs w:val="28"/>
        </w:rPr>
        <w:t xml:space="preserve">, </w:t>
      </w:r>
      <w:proofErr w:type="spellStart"/>
      <w:r w:rsidR="00804520" w:rsidRPr="00482CDB">
        <w:rPr>
          <w:rFonts w:ascii="Times New Roman" w:hAnsi="Times New Roman" w:cs="Times New Roman"/>
          <w:sz w:val="28"/>
          <w:szCs w:val="28"/>
        </w:rPr>
        <w:t>тембральную</w:t>
      </w:r>
      <w:proofErr w:type="spellEnd"/>
      <w:r w:rsidR="00804520" w:rsidRPr="00482CDB">
        <w:rPr>
          <w:rFonts w:ascii="Times New Roman" w:hAnsi="Times New Roman" w:cs="Times New Roman"/>
          <w:sz w:val="28"/>
          <w:szCs w:val="28"/>
        </w:rPr>
        <w:t xml:space="preserve"> специфику звучания отдельных оркестровых групп.</w:t>
      </w:r>
    </w:p>
    <w:p w:rsid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Итак, ансамблевое </w:t>
      </w:r>
      <w:proofErr w:type="spellStart"/>
      <w:r w:rsidR="00804520" w:rsidRPr="00482CDB">
        <w:rPr>
          <w:rFonts w:ascii="Times New Roman" w:hAnsi="Times New Roman" w:cs="Times New Roman"/>
          <w:sz w:val="28"/>
          <w:szCs w:val="28"/>
        </w:rPr>
        <w:t>музицирование</w:t>
      </w:r>
      <w:proofErr w:type="spellEnd"/>
      <w:r w:rsidR="00804520" w:rsidRPr="00482CDB">
        <w:rPr>
          <w:rFonts w:ascii="Times New Roman" w:hAnsi="Times New Roman" w:cs="Times New Roman"/>
          <w:sz w:val="28"/>
          <w:szCs w:val="28"/>
        </w:rPr>
        <w:t xml:space="preserve"> способствует интенсивному развитию всех видов музыкального слуха</w:t>
      </w:r>
      <w:r w:rsidR="00F359E3" w:rsidRPr="00482CDB">
        <w:rPr>
          <w:rFonts w:ascii="Times New Roman" w:hAnsi="Times New Roman" w:cs="Times New Roman"/>
          <w:sz w:val="28"/>
          <w:szCs w:val="28"/>
        </w:rPr>
        <w:t xml:space="preserve">: </w:t>
      </w:r>
      <w:proofErr w:type="spellStart"/>
      <w:r w:rsidR="00804520" w:rsidRPr="00482CDB">
        <w:rPr>
          <w:rFonts w:ascii="Times New Roman" w:hAnsi="Times New Roman" w:cs="Times New Roman"/>
          <w:sz w:val="28"/>
          <w:szCs w:val="28"/>
        </w:rPr>
        <w:t>звуковысотного</w:t>
      </w:r>
      <w:proofErr w:type="spellEnd"/>
      <w:r w:rsidR="00804520" w:rsidRPr="00482CDB">
        <w:rPr>
          <w:rFonts w:ascii="Times New Roman" w:hAnsi="Times New Roman" w:cs="Times New Roman"/>
          <w:sz w:val="28"/>
          <w:szCs w:val="28"/>
        </w:rPr>
        <w:t xml:space="preserve">, гармонического, полифонического, </w:t>
      </w:r>
      <w:proofErr w:type="spellStart"/>
      <w:r w:rsidR="00804520" w:rsidRPr="00482CDB">
        <w:rPr>
          <w:rFonts w:ascii="Times New Roman" w:hAnsi="Times New Roman" w:cs="Times New Roman"/>
          <w:sz w:val="28"/>
          <w:szCs w:val="28"/>
        </w:rPr>
        <w:t>тембро</w:t>
      </w:r>
      <w:proofErr w:type="spellEnd"/>
      <w:r w:rsidR="00FB19ED">
        <w:rPr>
          <w:rFonts w:ascii="Times New Roman" w:hAnsi="Times New Roman" w:cs="Times New Roman"/>
          <w:sz w:val="28"/>
          <w:szCs w:val="28"/>
        </w:rPr>
        <w:t xml:space="preserve"> </w:t>
      </w:r>
      <w:r w:rsidR="00804520" w:rsidRPr="00482CDB">
        <w:rPr>
          <w:rFonts w:ascii="Times New Roman" w:hAnsi="Times New Roman" w:cs="Times New Roman"/>
          <w:sz w:val="28"/>
          <w:szCs w:val="28"/>
        </w:rPr>
        <w:t>-</w:t>
      </w:r>
      <w:r w:rsidR="00FB19ED">
        <w:rPr>
          <w:rFonts w:ascii="Times New Roman" w:hAnsi="Times New Roman" w:cs="Times New Roman"/>
          <w:sz w:val="28"/>
          <w:szCs w:val="28"/>
        </w:rPr>
        <w:t xml:space="preserve"> </w:t>
      </w:r>
      <w:r w:rsidR="00804520" w:rsidRPr="00482CDB">
        <w:rPr>
          <w:rFonts w:ascii="Times New Roman" w:hAnsi="Times New Roman" w:cs="Times New Roman"/>
          <w:sz w:val="28"/>
          <w:szCs w:val="28"/>
        </w:rPr>
        <w:t>динамического.</w:t>
      </w:r>
    </w:p>
    <w:p w:rsidR="00FB19ED" w:rsidRDefault="00FB19ED" w:rsidP="00956AED">
      <w:pPr>
        <w:pStyle w:val="a6"/>
        <w:jc w:val="both"/>
        <w:rPr>
          <w:rFonts w:ascii="Times New Roman" w:hAnsi="Times New Roman" w:cs="Times New Roman"/>
          <w:sz w:val="28"/>
          <w:szCs w:val="28"/>
        </w:rPr>
      </w:pPr>
    </w:p>
    <w:p w:rsidR="00FB19ED" w:rsidRPr="00482CDB" w:rsidRDefault="00FB19ED" w:rsidP="00956AED">
      <w:pPr>
        <w:pStyle w:val="a6"/>
        <w:jc w:val="both"/>
        <w:rPr>
          <w:rFonts w:ascii="Times New Roman" w:hAnsi="Times New Roman" w:cs="Times New Roman"/>
          <w:sz w:val="28"/>
          <w:szCs w:val="28"/>
        </w:rPr>
      </w:pPr>
    </w:p>
    <w:p w:rsidR="00804520" w:rsidRPr="00482CDB" w:rsidRDefault="00F359E3" w:rsidP="00482CDB">
      <w:pPr>
        <w:pStyle w:val="a6"/>
        <w:rPr>
          <w:rFonts w:ascii="Times New Roman" w:hAnsi="Times New Roman" w:cs="Times New Roman"/>
          <w:b/>
          <w:i/>
          <w:sz w:val="28"/>
          <w:szCs w:val="28"/>
        </w:rPr>
      </w:pPr>
      <w:r w:rsidRPr="00482CDB">
        <w:rPr>
          <w:rFonts w:ascii="Times New Roman" w:hAnsi="Times New Roman" w:cs="Times New Roman"/>
          <w:b/>
          <w:i/>
          <w:sz w:val="28"/>
          <w:szCs w:val="28"/>
        </w:rPr>
        <w:t>2</w:t>
      </w:r>
      <w:r w:rsidR="00804520" w:rsidRPr="00482CDB">
        <w:rPr>
          <w:rFonts w:ascii="Times New Roman" w:hAnsi="Times New Roman" w:cs="Times New Roman"/>
          <w:b/>
          <w:i/>
          <w:sz w:val="28"/>
          <w:szCs w:val="28"/>
        </w:rPr>
        <w:t>. Развитие чувства ритма.</w:t>
      </w:r>
    </w:p>
    <w:p w:rsidR="00BF711E" w:rsidRDefault="00804520" w:rsidP="00956AED">
      <w:pPr>
        <w:pStyle w:val="a6"/>
        <w:ind w:firstLine="567"/>
        <w:jc w:val="both"/>
        <w:rPr>
          <w:rFonts w:ascii="Times New Roman" w:hAnsi="Times New Roman" w:cs="Times New Roman"/>
          <w:sz w:val="28"/>
          <w:szCs w:val="28"/>
        </w:rPr>
      </w:pPr>
      <w:r w:rsidRPr="00482CDB">
        <w:rPr>
          <w:rFonts w:ascii="Times New Roman" w:hAnsi="Times New Roman" w:cs="Times New Roman"/>
          <w:sz w:val="28"/>
          <w:szCs w:val="28"/>
        </w:rPr>
        <w:t>Игра в ансамбле позволяет успешно вести работу по развитию ритмического чувства. Ритм - один из центральных элементов музыки. Формирование чувства ритма - важнейшая задача музыкальной педагогики. Ритм в музыке - категория не только времяизмерительная, но и эмоционально-выразительная, образно-поэтическая, художественно-смысловая.</w:t>
      </w:r>
    </w:p>
    <w:p w:rsidR="00804520" w:rsidRPr="00482CDB" w:rsidRDefault="007D611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BF711E">
        <w:rPr>
          <w:rFonts w:ascii="Times New Roman" w:hAnsi="Times New Roman" w:cs="Times New Roman"/>
          <w:sz w:val="28"/>
          <w:szCs w:val="28"/>
        </w:rPr>
        <w:t xml:space="preserve">       </w:t>
      </w:r>
      <w:r w:rsidR="00804520" w:rsidRPr="00482CDB">
        <w:rPr>
          <w:rFonts w:ascii="Times New Roman" w:hAnsi="Times New Roman" w:cs="Times New Roman"/>
          <w:sz w:val="28"/>
          <w:szCs w:val="28"/>
        </w:rPr>
        <w:t>Ряд авторитетных исследователей указывают на три главных структурных элемента, образующих чувство ритма: темп, акцент, соотношение длительностей во времени. Все это складывается в музыкально-ритмическую способность. Вот некоторые способы ее формирования, которые непосредственно взаимодействуют с ансамблевой игрой.</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Уже первые шаги начинающего пианиста, когда он исполняет самые простые ансамбли, сопутствуют выработке ряда игровых приемов и навыков, которые относятся к процессам развития чувства ритма</w:t>
      </w:r>
      <w:r w:rsidR="00C20227">
        <w:rPr>
          <w:rFonts w:ascii="Times New Roman" w:hAnsi="Times New Roman" w:cs="Times New Roman"/>
          <w:sz w:val="28"/>
          <w:szCs w:val="28"/>
        </w:rPr>
        <w:t>.</w:t>
      </w:r>
      <w:r w:rsidR="00804520" w:rsidRPr="00482CDB">
        <w:rPr>
          <w:rFonts w:ascii="Times New Roman" w:hAnsi="Times New Roman" w:cs="Times New Roman"/>
          <w:sz w:val="28"/>
          <w:szCs w:val="28"/>
        </w:rPr>
        <w:t xml:space="preserve"> Важнейший из этих навыков-воспроизведение равномерной последовательности одинаковых длительностей. «Чувство ровности движения приобретается всякой совместной игрой»- писал Н.А.</w:t>
      </w:r>
      <w:r w:rsidR="00F359E3"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Римский-Корсаков в работе «О музыкальном образовании», имея в виду ритмически дисциплинирующее, свободно корректирующее воздействие ансамблевого </w:t>
      </w:r>
      <w:proofErr w:type="spellStart"/>
      <w:r w:rsidR="00804520" w:rsidRPr="00482CDB">
        <w:rPr>
          <w:rFonts w:ascii="Times New Roman" w:hAnsi="Times New Roman" w:cs="Times New Roman"/>
          <w:sz w:val="28"/>
          <w:szCs w:val="28"/>
        </w:rPr>
        <w:t>музицирования</w:t>
      </w:r>
      <w:proofErr w:type="spellEnd"/>
      <w:r w:rsidR="00804520" w:rsidRPr="00482CDB">
        <w:rPr>
          <w:rFonts w:ascii="Times New Roman" w:hAnsi="Times New Roman" w:cs="Times New Roman"/>
          <w:sz w:val="28"/>
          <w:szCs w:val="28"/>
        </w:rPr>
        <w:t xml:space="preserve"> на каждого из партнеров. Играя вместе с педагогом, ученик находится в определенных метроритмических рамках. Необходимость «держать» свой ритм делает усвоение различных ритмических фигур более органичным. Не секрет, что иногда учащиеся исполняют пьесы со значительными темповыми отклонениями, что может деформировать верное ощущение первоначального движения.</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Ансамблевая игра не только дает педагогу возможность диктовать правильный темп, но и формирует у ученика верное </w:t>
      </w:r>
      <w:proofErr w:type="spellStart"/>
      <w:r w:rsidR="00804520" w:rsidRPr="00482CDB">
        <w:rPr>
          <w:rFonts w:ascii="Times New Roman" w:hAnsi="Times New Roman" w:cs="Times New Roman"/>
          <w:sz w:val="28"/>
          <w:szCs w:val="28"/>
        </w:rPr>
        <w:t>темпоощущение</w:t>
      </w:r>
      <w:proofErr w:type="spellEnd"/>
      <w:r w:rsidR="00804520" w:rsidRPr="00482CDB">
        <w:rPr>
          <w:rFonts w:ascii="Times New Roman" w:hAnsi="Times New Roman" w:cs="Times New Roman"/>
          <w:sz w:val="28"/>
          <w:szCs w:val="28"/>
        </w:rPr>
        <w:t>. Исполнение любой музыки сопровождается «веской» акцентировкой при игре. Игра на фортепиано, проникнутая разнохарактерной и рельефной акцентировкой, оказывает воздействие на «акцентную» сторону музыкально-ритмического комплекса. Чувство метрической пульсации, подчеркивание начальных долей такта в ансамблевом исполнении проявляется особо ярко.</w:t>
      </w:r>
    </w:p>
    <w:p w:rsidR="00C20227" w:rsidRPr="00956AED" w:rsidRDefault="00482CDB"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w:t>
      </w:r>
      <w:r w:rsidR="00804520" w:rsidRPr="00956AED">
        <w:rPr>
          <w:rFonts w:ascii="Times New Roman" w:hAnsi="Times New Roman" w:cs="Times New Roman"/>
          <w:sz w:val="28"/>
          <w:szCs w:val="28"/>
        </w:rPr>
        <w:t xml:space="preserve">Наиболее сложной проблемой музыкально-исполнительского ритма является темпо-ритм (музыкальная пульсация) – категория качественная. При ансамблевой игре партнеры должны определить темп, еще не начав совместного исполнения. В ансамбле темпо-ритм должен быть коллективным. При всей строгости он должен быть естественным и органичным. Отсутствие ритмической устойчивости часто связано со свойственной тенденцией к ускорению. Обычно это происходит при нарастании силы звучности, эмоциональное возбуждение учащает ритмический пульс в стремительных пассажах, когда неопытному пианисту начинает казаться, что он скользит по наклонной плоскости, а также в сложных для исполнения местах. Технические трудности вызывают желание возможно скорее «проскочить» опасные такты. При объединении в дуэте двух пианистов возникшее </w:t>
      </w:r>
      <w:proofErr w:type="spellStart"/>
      <w:r w:rsidR="00804520" w:rsidRPr="00956AED">
        <w:rPr>
          <w:rFonts w:ascii="Times New Roman" w:hAnsi="Times New Roman" w:cs="Times New Roman"/>
          <w:sz w:val="28"/>
          <w:szCs w:val="28"/>
        </w:rPr>
        <w:t>accelerando</w:t>
      </w:r>
      <w:proofErr w:type="spellEnd"/>
      <w:r w:rsidR="00804520" w:rsidRPr="00956AED">
        <w:rPr>
          <w:rFonts w:ascii="Times New Roman" w:hAnsi="Times New Roman" w:cs="Times New Roman"/>
          <w:sz w:val="28"/>
          <w:szCs w:val="28"/>
        </w:rPr>
        <w:t xml:space="preserve"> развивается с неумолимостью цепкой реакции и увлекает партнеров к неизбежной катастрофе. Если же этот недостаток присущ только одному из участников, то второй оказывается</w:t>
      </w:r>
      <w:r w:rsidR="00F359E3" w:rsidRPr="00956AED">
        <w:rPr>
          <w:rFonts w:ascii="Times New Roman" w:hAnsi="Times New Roman" w:cs="Times New Roman"/>
          <w:sz w:val="28"/>
          <w:szCs w:val="28"/>
        </w:rPr>
        <w:t>,</w:t>
      </w:r>
      <w:r w:rsidR="00804520" w:rsidRPr="00956AED">
        <w:rPr>
          <w:rFonts w:ascii="Times New Roman" w:hAnsi="Times New Roman" w:cs="Times New Roman"/>
          <w:sz w:val="28"/>
          <w:szCs w:val="28"/>
        </w:rPr>
        <w:t xml:space="preserve"> как бы корректором. Таким образом, в условиях совместных занятий возникают некоторые благоприятные возможности для исправления индивидуальных </w:t>
      </w:r>
      <w:r w:rsidR="00C20227" w:rsidRPr="00956AED">
        <w:rPr>
          <w:rFonts w:ascii="Times New Roman" w:hAnsi="Times New Roman" w:cs="Times New Roman"/>
          <w:sz w:val="28"/>
          <w:szCs w:val="28"/>
        </w:rPr>
        <w:t xml:space="preserve">  </w:t>
      </w:r>
      <w:r w:rsidR="00804520" w:rsidRPr="00956AED">
        <w:rPr>
          <w:rFonts w:ascii="Times New Roman" w:hAnsi="Times New Roman" w:cs="Times New Roman"/>
          <w:sz w:val="28"/>
          <w:szCs w:val="28"/>
        </w:rPr>
        <w:t xml:space="preserve">погрешностей исполнения. </w:t>
      </w:r>
    </w:p>
    <w:p w:rsidR="007C5EB1" w:rsidRPr="00956AED" w:rsidRDefault="00C20227"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Очень часто непрерывность 4-ручного исполнения нарушается из-за отсутствия у пианистов простого навыка переворачивания страниц. Тихо и быстро перевернуть страницу в нужный момент одной рукой, продолжая играть второй вовсе не простое дело - и этому надо научиться. </w:t>
      </w:r>
    </w:p>
    <w:p w:rsidR="00482CDB"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w:t>
      </w:r>
      <w:r w:rsidR="00804520" w:rsidRPr="00956AED">
        <w:rPr>
          <w:rFonts w:ascii="Times New Roman" w:hAnsi="Times New Roman" w:cs="Times New Roman"/>
          <w:sz w:val="28"/>
          <w:szCs w:val="28"/>
        </w:rPr>
        <w:t>Система музыкально-ритмического воспитания должна «вбирать» в себя те специфические моменты, которые связаны с выразительно-смысловой функцией пауз в музыкальном искусстве.</w:t>
      </w:r>
      <w:r w:rsidRPr="00956AED">
        <w:rPr>
          <w:rFonts w:ascii="Times New Roman" w:hAnsi="Times New Roman" w:cs="Times New Roman"/>
          <w:sz w:val="28"/>
          <w:szCs w:val="28"/>
        </w:rPr>
        <w:t xml:space="preserve"> </w:t>
      </w:r>
      <w:r w:rsidR="00804520" w:rsidRPr="00956AED">
        <w:rPr>
          <w:rFonts w:ascii="Times New Roman" w:hAnsi="Times New Roman" w:cs="Times New Roman"/>
          <w:sz w:val="28"/>
          <w:szCs w:val="28"/>
        </w:rPr>
        <w:t>Особо нужно следить, чтобы паузы воспринимались учениками в виде естественного компонента музыкальной структуры, а не как механическая или внезапная остановка. В ансамблевом исполнении нередко приходится сталкиваться с моментами отсчета длительных пауз. Простой и эффективный способ при этом - поиграть звучащую у партнера музыку.</w:t>
      </w:r>
    </w:p>
    <w:p w:rsidR="00FB19ED" w:rsidRPr="00956AED" w:rsidRDefault="00FB19ED" w:rsidP="00956AED">
      <w:pPr>
        <w:pStyle w:val="a6"/>
        <w:jc w:val="both"/>
        <w:rPr>
          <w:rFonts w:ascii="Times New Roman" w:hAnsi="Times New Roman" w:cs="Times New Roman"/>
          <w:sz w:val="28"/>
          <w:szCs w:val="28"/>
        </w:rPr>
      </w:pPr>
    </w:p>
    <w:p w:rsidR="00804520" w:rsidRPr="00482CDB" w:rsidRDefault="00595DB6" w:rsidP="00482CDB">
      <w:pPr>
        <w:pStyle w:val="a6"/>
        <w:rPr>
          <w:rFonts w:ascii="Times New Roman" w:hAnsi="Times New Roman" w:cs="Times New Roman"/>
          <w:b/>
          <w:i/>
          <w:sz w:val="28"/>
          <w:szCs w:val="28"/>
        </w:rPr>
      </w:pPr>
      <w:r w:rsidRPr="00482CDB">
        <w:rPr>
          <w:rFonts w:ascii="Times New Roman" w:hAnsi="Times New Roman" w:cs="Times New Roman"/>
          <w:sz w:val="28"/>
          <w:szCs w:val="28"/>
        </w:rPr>
        <w:t xml:space="preserve"> </w:t>
      </w:r>
      <w:r w:rsidR="00F359E3" w:rsidRPr="00482CDB">
        <w:rPr>
          <w:rFonts w:ascii="Times New Roman" w:hAnsi="Times New Roman" w:cs="Times New Roman"/>
          <w:b/>
          <w:i/>
          <w:sz w:val="28"/>
          <w:szCs w:val="28"/>
        </w:rPr>
        <w:t>3</w:t>
      </w:r>
      <w:r w:rsidRPr="00482CDB">
        <w:rPr>
          <w:rFonts w:ascii="Times New Roman" w:hAnsi="Times New Roman" w:cs="Times New Roman"/>
          <w:b/>
          <w:i/>
          <w:sz w:val="28"/>
          <w:szCs w:val="28"/>
        </w:rPr>
        <w:t>. Развитие памяти</w:t>
      </w:r>
    </w:p>
    <w:p w:rsidR="00804520" w:rsidRP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Рассмотрим возможность ансамблевой игры в развитии еще одной важной музыкально-исполнительской способности - памяти. Ансамблевое исполнение имеет свою специфику запоминания произведения наизусть. Память </w:t>
      </w:r>
      <w:proofErr w:type="spellStart"/>
      <w:r w:rsidR="00804520" w:rsidRPr="00482CDB">
        <w:rPr>
          <w:rFonts w:ascii="Times New Roman" w:hAnsi="Times New Roman" w:cs="Times New Roman"/>
          <w:sz w:val="28"/>
          <w:szCs w:val="28"/>
        </w:rPr>
        <w:t>ансамблиста</w:t>
      </w:r>
      <w:proofErr w:type="spellEnd"/>
      <w:r w:rsidR="00804520" w:rsidRPr="00482CDB">
        <w:rPr>
          <w:rFonts w:ascii="Times New Roman" w:hAnsi="Times New Roman" w:cs="Times New Roman"/>
          <w:sz w:val="28"/>
          <w:szCs w:val="28"/>
        </w:rPr>
        <w:t xml:space="preserve"> формируется более интенсивно. Углубленное понимание музыкального произведения, его образно-поэтической сущности, особенности его структуры, формы, образования и т.д. основное условие успешного художественного полноценного запоминания музыки. Процессы запоминания выступают в качестве приемов запоминания.</w:t>
      </w:r>
    </w:p>
    <w:p w:rsidR="00482CDB" w:rsidRDefault="00482CDB" w:rsidP="00956AED">
      <w:pPr>
        <w:pStyle w:val="a6"/>
        <w:jc w:val="both"/>
        <w:rPr>
          <w:rFonts w:ascii="Times New Roman" w:hAnsi="Times New Roman" w:cs="Times New Roman"/>
          <w:sz w:val="28"/>
          <w:szCs w:val="28"/>
        </w:rPr>
      </w:pPr>
      <w:r w:rsidRPr="00482CDB">
        <w:rPr>
          <w:rFonts w:ascii="Times New Roman" w:hAnsi="Times New Roman" w:cs="Times New Roman"/>
          <w:sz w:val="28"/>
          <w:szCs w:val="28"/>
        </w:rPr>
        <w:t xml:space="preserve">       </w:t>
      </w:r>
      <w:r w:rsidR="00804520" w:rsidRPr="00482CDB">
        <w:rPr>
          <w:rFonts w:ascii="Times New Roman" w:hAnsi="Times New Roman" w:cs="Times New Roman"/>
          <w:sz w:val="28"/>
          <w:szCs w:val="28"/>
        </w:rPr>
        <w:t xml:space="preserve">Ансамблевое исполнение наизусть будет способствовать не механическому запоминанию, а откроет пути для развития аналитической, логической, рациональной памяти (с опорой на фактический анализ). Прежде чем перейти к заучиванию ансамбля наизусть, партнеры должны понять музыкальную форму в целом, осознать ее как некое структурное единство, затем переходить к дифференцированному усвоению составляющих ее частей, к работе над фразировкой, динамическим планам и т.д. Знание этого особенно необходимо исполнителю второй партии, так как она обычно представлена либо аккордовой фактурой, либо разложенной (арпеджио) и, не имея представления о первой партии, ученик не сможет для себя выстроить произведение структурно. Исполнителю второй партии особенно необходимо заострить внимание на гармоническом анализе и, опираясь на гармонию, нужно учиться мысленно слышать всю музыкальную ткань произведения. Способ «умозрительного» запоминания, лишенного опоры на реальное звучание, основывается исключительно на </w:t>
      </w:r>
      <w:proofErr w:type="spellStart"/>
      <w:r w:rsidR="00804520" w:rsidRPr="00482CDB">
        <w:rPr>
          <w:rFonts w:ascii="Times New Roman" w:hAnsi="Times New Roman" w:cs="Times New Roman"/>
          <w:sz w:val="28"/>
          <w:szCs w:val="28"/>
        </w:rPr>
        <w:t>внутрислуховых</w:t>
      </w:r>
      <w:proofErr w:type="spellEnd"/>
      <w:r w:rsidR="00804520" w:rsidRPr="00482CDB">
        <w:rPr>
          <w:rFonts w:ascii="Times New Roman" w:hAnsi="Times New Roman" w:cs="Times New Roman"/>
          <w:sz w:val="28"/>
          <w:szCs w:val="28"/>
        </w:rPr>
        <w:t xml:space="preserve"> представлениях.</w:t>
      </w:r>
    </w:p>
    <w:p w:rsidR="00956AED" w:rsidRDefault="00956AED" w:rsidP="00956AED">
      <w:pPr>
        <w:pStyle w:val="a6"/>
        <w:jc w:val="both"/>
        <w:rPr>
          <w:rFonts w:ascii="Times New Roman" w:hAnsi="Times New Roman" w:cs="Times New Roman"/>
          <w:sz w:val="28"/>
          <w:szCs w:val="28"/>
        </w:rPr>
      </w:pPr>
    </w:p>
    <w:p w:rsidR="00FB19ED" w:rsidRDefault="00FB19ED" w:rsidP="00956AED">
      <w:pPr>
        <w:pStyle w:val="a6"/>
        <w:jc w:val="both"/>
        <w:rPr>
          <w:rFonts w:ascii="Times New Roman" w:hAnsi="Times New Roman" w:cs="Times New Roman"/>
          <w:sz w:val="28"/>
          <w:szCs w:val="28"/>
        </w:rPr>
      </w:pPr>
    </w:p>
    <w:p w:rsidR="00FB19ED" w:rsidRPr="00482CDB" w:rsidRDefault="00FB19ED" w:rsidP="00956AED">
      <w:pPr>
        <w:pStyle w:val="a6"/>
        <w:jc w:val="both"/>
        <w:rPr>
          <w:rFonts w:ascii="Times New Roman" w:hAnsi="Times New Roman" w:cs="Times New Roman"/>
          <w:sz w:val="28"/>
          <w:szCs w:val="28"/>
        </w:rPr>
      </w:pPr>
    </w:p>
    <w:p w:rsidR="00221150" w:rsidRPr="00FB19ED" w:rsidRDefault="00DA22C5" w:rsidP="00956AED">
      <w:pPr>
        <w:pStyle w:val="a6"/>
        <w:jc w:val="both"/>
        <w:rPr>
          <w:rFonts w:ascii="Times New Roman" w:hAnsi="Times New Roman" w:cs="Times New Roman"/>
          <w:b/>
          <w:sz w:val="28"/>
          <w:szCs w:val="28"/>
        </w:rPr>
      </w:pPr>
      <w:r w:rsidRPr="00FB19ED">
        <w:rPr>
          <w:rFonts w:ascii="Times New Roman" w:hAnsi="Times New Roman" w:cs="Times New Roman"/>
          <w:b/>
          <w:sz w:val="28"/>
          <w:szCs w:val="28"/>
          <w:lang w:val="en-US"/>
        </w:rPr>
        <w:t>I</w:t>
      </w:r>
      <w:r w:rsidR="00221150" w:rsidRPr="00FB19ED">
        <w:rPr>
          <w:rFonts w:ascii="Times New Roman" w:hAnsi="Times New Roman" w:cs="Times New Roman"/>
          <w:b/>
          <w:sz w:val="28"/>
          <w:szCs w:val="28"/>
        </w:rPr>
        <w:t>V. Историческая закономерность фортепианных произведений для 4-х рук.</w:t>
      </w:r>
    </w:p>
    <w:p w:rsidR="007C5EB1" w:rsidRPr="00956AED" w:rsidRDefault="005D0148"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1. </w:t>
      </w:r>
      <w:r w:rsidR="00221150" w:rsidRPr="00956AED">
        <w:rPr>
          <w:rFonts w:ascii="Times New Roman" w:hAnsi="Times New Roman" w:cs="Times New Roman"/>
          <w:sz w:val="28"/>
          <w:szCs w:val="28"/>
        </w:rPr>
        <w:t xml:space="preserve"> </w:t>
      </w:r>
      <w:r w:rsidR="007C5EB1" w:rsidRPr="00956AED">
        <w:rPr>
          <w:rFonts w:ascii="Times New Roman" w:hAnsi="Times New Roman" w:cs="Times New Roman"/>
          <w:sz w:val="28"/>
          <w:szCs w:val="28"/>
        </w:rPr>
        <w:t xml:space="preserve">В начале XVII столетия основной формой дуэтного творчества была соната. Целую серию выдающихся произведений </w:t>
      </w:r>
      <w:r w:rsidRPr="00956AED">
        <w:rPr>
          <w:rFonts w:ascii="Times New Roman" w:hAnsi="Times New Roman" w:cs="Times New Roman"/>
          <w:sz w:val="28"/>
          <w:szCs w:val="28"/>
        </w:rPr>
        <w:t>написал</w:t>
      </w:r>
      <w:r w:rsidR="007C5EB1" w:rsidRPr="00956AED">
        <w:rPr>
          <w:rFonts w:ascii="Times New Roman" w:hAnsi="Times New Roman" w:cs="Times New Roman"/>
          <w:sz w:val="28"/>
          <w:szCs w:val="28"/>
        </w:rPr>
        <w:t xml:space="preserve"> младший сын Й. С. Баха - Й. </w:t>
      </w:r>
      <w:proofErr w:type="spellStart"/>
      <w:r w:rsidR="007C5EB1" w:rsidRPr="00956AED">
        <w:rPr>
          <w:rFonts w:ascii="Times New Roman" w:hAnsi="Times New Roman" w:cs="Times New Roman"/>
          <w:sz w:val="28"/>
          <w:szCs w:val="28"/>
        </w:rPr>
        <w:t>Кристиан</w:t>
      </w:r>
      <w:proofErr w:type="spellEnd"/>
      <w:r w:rsidR="007C5EB1" w:rsidRPr="00956AED">
        <w:rPr>
          <w:rFonts w:ascii="Times New Roman" w:hAnsi="Times New Roman" w:cs="Times New Roman"/>
          <w:sz w:val="28"/>
          <w:szCs w:val="28"/>
        </w:rPr>
        <w:t xml:space="preserve"> (1755 - 1782), известен как "Лондонский Бах". </w:t>
      </w:r>
    </w:p>
    <w:p w:rsidR="007C5EB1" w:rsidRPr="00956AED"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2</w:t>
      </w:r>
      <w:r w:rsidR="005D0148" w:rsidRPr="00956AED">
        <w:rPr>
          <w:rFonts w:ascii="Times New Roman" w:hAnsi="Times New Roman" w:cs="Times New Roman"/>
          <w:sz w:val="28"/>
          <w:szCs w:val="28"/>
        </w:rPr>
        <w:t>.</w:t>
      </w:r>
      <w:r w:rsidRPr="00956AED">
        <w:rPr>
          <w:rFonts w:ascii="Times New Roman" w:hAnsi="Times New Roman" w:cs="Times New Roman"/>
          <w:sz w:val="28"/>
          <w:szCs w:val="28"/>
        </w:rPr>
        <w:t xml:space="preserve"> Большого внимания заслуживает произведение Й. Гайдна "Учитель и ученик". Произведения других форм (вариации, отдельные пьесы, концерты) появляются спонтанно. </w:t>
      </w:r>
    </w:p>
    <w:p w:rsidR="007C5EB1" w:rsidRPr="00956AED"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3.Универсальный гений В.А. Моцарт (1756-1793) осветил все музыкальные формы и жанры </w:t>
      </w:r>
      <w:r w:rsidR="005D0148" w:rsidRPr="00956AED">
        <w:rPr>
          <w:rFonts w:ascii="Times New Roman" w:hAnsi="Times New Roman" w:cs="Times New Roman"/>
          <w:sz w:val="28"/>
          <w:szCs w:val="28"/>
        </w:rPr>
        <w:t xml:space="preserve">в Европе в XVIII веке. Ансамбль из 2 пианистов </w:t>
      </w:r>
      <w:r w:rsidRPr="00956AED">
        <w:rPr>
          <w:rFonts w:ascii="Times New Roman" w:hAnsi="Times New Roman" w:cs="Times New Roman"/>
          <w:sz w:val="28"/>
          <w:szCs w:val="28"/>
        </w:rPr>
        <w:t xml:space="preserve">захватывает Моцарта. Им созданы произведения для 2 фортепиано, и 2 фортепиано с оркестром. Но больше всего произведений предназначались для исполнения на одном инструменте в 4 руки. </w:t>
      </w:r>
    </w:p>
    <w:p w:rsidR="007C5EB1" w:rsidRPr="00956AED"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4</w:t>
      </w:r>
      <w:r w:rsidR="005D0148" w:rsidRPr="00956AED">
        <w:rPr>
          <w:rFonts w:ascii="Times New Roman" w:hAnsi="Times New Roman" w:cs="Times New Roman"/>
          <w:sz w:val="28"/>
          <w:szCs w:val="28"/>
        </w:rPr>
        <w:t xml:space="preserve">. </w:t>
      </w:r>
      <w:r w:rsidRPr="00956AED">
        <w:rPr>
          <w:rFonts w:ascii="Times New Roman" w:hAnsi="Times New Roman" w:cs="Times New Roman"/>
          <w:sz w:val="28"/>
          <w:szCs w:val="28"/>
        </w:rPr>
        <w:t xml:space="preserve">Наиболее яркой фигурой в 4 - ручной музыке конца XVIII века стал. Л. Бетховен. Сам он не придавал большого значения фортепианному дуэту, но   </w:t>
      </w:r>
      <w:r w:rsidR="005D0148" w:rsidRPr="00956AED">
        <w:rPr>
          <w:rFonts w:ascii="Times New Roman" w:hAnsi="Times New Roman" w:cs="Times New Roman"/>
          <w:sz w:val="28"/>
          <w:szCs w:val="28"/>
        </w:rPr>
        <w:t>его</w:t>
      </w:r>
      <w:r w:rsidRPr="00956AED">
        <w:rPr>
          <w:rFonts w:ascii="Times New Roman" w:hAnsi="Times New Roman" w:cs="Times New Roman"/>
          <w:sz w:val="28"/>
          <w:szCs w:val="28"/>
        </w:rPr>
        <w:t xml:space="preserve"> произведения прекрасны и</w:t>
      </w:r>
      <w:r w:rsidR="0011629F" w:rsidRPr="00956AED">
        <w:rPr>
          <w:rFonts w:ascii="Times New Roman" w:hAnsi="Times New Roman" w:cs="Times New Roman"/>
          <w:sz w:val="28"/>
          <w:szCs w:val="28"/>
        </w:rPr>
        <w:t xml:space="preserve"> для истории фортепианного дуэта</w:t>
      </w:r>
      <w:r w:rsidR="00FB19ED">
        <w:rPr>
          <w:rFonts w:ascii="Times New Roman" w:hAnsi="Times New Roman" w:cs="Times New Roman"/>
          <w:sz w:val="28"/>
          <w:szCs w:val="28"/>
        </w:rPr>
        <w:t xml:space="preserve"> </w:t>
      </w:r>
      <w:r w:rsidRPr="00956AED">
        <w:rPr>
          <w:rFonts w:ascii="Times New Roman" w:hAnsi="Times New Roman" w:cs="Times New Roman"/>
          <w:sz w:val="28"/>
          <w:szCs w:val="28"/>
        </w:rPr>
        <w:t>чрезвычайно важны.</w:t>
      </w:r>
    </w:p>
    <w:p w:rsidR="007C5EB1" w:rsidRPr="00956AED"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5.</w:t>
      </w:r>
      <w:r w:rsidR="005D0148" w:rsidRPr="00956AED">
        <w:rPr>
          <w:rFonts w:ascii="Times New Roman" w:hAnsi="Times New Roman" w:cs="Times New Roman"/>
          <w:sz w:val="28"/>
          <w:szCs w:val="28"/>
        </w:rPr>
        <w:t xml:space="preserve"> </w:t>
      </w:r>
      <w:r w:rsidRPr="00956AED">
        <w:rPr>
          <w:rFonts w:ascii="Times New Roman" w:hAnsi="Times New Roman" w:cs="Times New Roman"/>
          <w:sz w:val="28"/>
          <w:szCs w:val="28"/>
        </w:rPr>
        <w:t>Дуэтное творчество Шуберта заслонило 4-ручное наследство его современников - К. Черни, Мендельсона. Шубертовские произведения являются открытием совсем новых свойств фактуры фортепианного дуэта- это расширении регистровых ресурсов, ощущении объемов и звуковых пространств.</w:t>
      </w:r>
    </w:p>
    <w:p w:rsidR="007C5EB1" w:rsidRPr="00956AED"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6. Истор</w:t>
      </w:r>
      <w:r w:rsidR="005D0148" w:rsidRPr="00956AED">
        <w:rPr>
          <w:rFonts w:ascii="Times New Roman" w:hAnsi="Times New Roman" w:cs="Times New Roman"/>
          <w:sz w:val="28"/>
          <w:szCs w:val="28"/>
        </w:rPr>
        <w:t xml:space="preserve">ия фортепианного дуэта обязана </w:t>
      </w:r>
      <w:r w:rsidRPr="00956AED">
        <w:rPr>
          <w:rFonts w:ascii="Times New Roman" w:hAnsi="Times New Roman" w:cs="Times New Roman"/>
          <w:sz w:val="28"/>
          <w:szCs w:val="28"/>
        </w:rPr>
        <w:t>Р.</w:t>
      </w:r>
      <w:r w:rsidR="005D0148" w:rsidRPr="00956AED">
        <w:rPr>
          <w:rFonts w:ascii="Times New Roman" w:hAnsi="Times New Roman" w:cs="Times New Roman"/>
          <w:sz w:val="28"/>
          <w:szCs w:val="28"/>
        </w:rPr>
        <w:t xml:space="preserve"> </w:t>
      </w:r>
      <w:r w:rsidRPr="00956AED">
        <w:rPr>
          <w:rFonts w:ascii="Times New Roman" w:hAnsi="Times New Roman" w:cs="Times New Roman"/>
          <w:sz w:val="28"/>
          <w:szCs w:val="28"/>
        </w:rPr>
        <w:t>Шуману</w:t>
      </w:r>
      <w:r w:rsidR="005D0148" w:rsidRPr="00956AED">
        <w:rPr>
          <w:rFonts w:ascii="Times New Roman" w:hAnsi="Times New Roman" w:cs="Times New Roman"/>
          <w:sz w:val="28"/>
          <w:szCs w:val="28"/>
        </w:rPr>
        <w:t xml:space="preserve"> </w:t>
      </w:r>
      <w:r w:rsidRPr="00956AED">
        <w:rPr>
          <w:rFonts w:ascii="Times New Roman" w:hAnsi="Times New Roman" w:cs="Times New Roman"/>
          <w:sz w:val="28"/>
          <w:szCs w:val="28"/>
        </w:rPr>
        <w:t>(1810-1856): новым ощущением жизни, поэзией проходящих мгновений, духом дерзкой молодости, неизвестной ранее образной конкретностью, смелым обновлением музыкальных форм.</w:t>
      </w:r>
    </w:p>
    <w:p w:rsidR="007C5EB1" w:rsidRPr="00956AED"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7. Середина XIX столетия связана с деятельностью целой плеяды выдающихся музыкантов - Шопен, Лист. Приглашение двух пианистов с целью исполнить в концерте произведения на одном инструменте в 4-руки было редкостью. Однако в сфере домашнего </w:t>
      </w:r>
      <w:proofErr w:type="spellStart"/>
      <w:r w:rsidRPr="00956AED">
        <w:rPr>
          <w:rFonts w:ascii="Times New Roman" w:hAnsi="Times New Roman" w:cs="Times New Roman"/>
          <w:sz w:val="28"/>
          <w:szCs w:val="28"/>
        </w:rPr>
        <w:t>музицирования</w:t>
      </w:r>
      <w:proofErr w:type="spellEnd"/>
      <w:r w:rsidRPr="00956AED">
        <w:rPr>
          <w:rFonts w:ascii="Times New Roman" w:hAnsi="Times New Roman" w:cs="Times New Roman"/>
          <w:sz w:val="28"/>
          <w:szCs w:val="28"/>
        </w:rPr>
        <w:t xml:space="preserve"> этот вид остается любимым и популярным.</w:t>
      </w:r>
    </w:p>
    <w:p w:rsidR="007C5EB1" w:rsidRPr="00956AED" w:rsidRDefault="00FB19ED" w:rsidP="00956AED">
      <w:pPr>
        <w:pStyle w:val="a6"/>
        <w:jc w:val="both"/>
        <w:rPr>
          <w:rFonts w:ascii="Times New Roman" w:hAnsi="Times New Roman" w:cs="Times New Roman"/>
          <w:sz w:val="28"/>
          <w:szCs w:val="28"/>
        </w:rPr>
      </w:pPr>
      <w:r>
        <w:rPr>
          <w:rFonts w:ascii="Times New Roman" w:hAnsi="Times New Roman" w:cs="Times New Roman"/>
          <w:sz w:val="28"/>
          <w:szCs w:val="28"/>
        </w:rPr>
        <w:t xml:space="preserve"> 8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7C5EB1" w:rsidRPr="00956AED">
        <w:rPr>
          <w:rFonts w:ascii="Times New Roman" w:hAnsi="Times New Roman" w:cs="Times New Roman"/>
          <w:sz w:val="28"/>
          <w:szCs w:val="28"/>
        </w:rPr>
        <w:t xml:space="preserve">эпоху творческого становления И. Брамса (1833 - 1897) - жанр фортепианного дуэта находился в зените своей популярности "Вариации на тему Шумана" -  является вершиной 4-ручных вариаций, цикл "Новые песни любви»-вальсы, Венгерские танцы" - 2 тетради (1 - 10) - были первыми произведениями, что принесли композитору славу, являют собой развернутые романтичные поэмы, и являются одним из наивысших завоеваний в </w:t>
      </w:r>
      <w:r w:rsidR="005D0148" w:rsidRPr="00956AED">
        <w:rPr>
          <w:rFonts w:ascii="Times New Roman" w:hAnsi="Times New Roman" w:cs="Times New Roman"/>
          <w:sz w:val="28"/>
          <w:szCs w:val="28"/>
        </w:rPr>
        <w:t>истории 4-ручной музыки Брамса в конце</w:t>
      </w:r>
      <w:r w:rsidR="007C5EB1" w:rsidRPr="00956AED">
        <w:rPr>
          <w:rFonts w:ascii="Times New Roman" w:hAnsi="Times New Roman" w:cs="Times New Roman"/>
          <w:sz w:val="28"/>
          <w:szCs w:val="28"/>
        </w:rPr>
        <w:t xml:space="preserve"> ХІХ столетия.</w:t>
      </w:r>
    </w:p>
    <w:p w:rsidR="007C5EB1" w:rsidRPr="00956AED" w:rsidRDefault="007C5EB1"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9.Зарождение 4-ручного ансамбля в России относится на конец XVIII ст</w:t>
      </w:r>
      <w:r w:rsidR="005D0148" w:rsidRPr="00956AED">
        <w:rPr>
          <w:rFonts w:ascii="Times New Roman" w:hAnsi="Times New Roman" w:cs="Times New Roman"/>
          <w:sz w:val="28"/>
          <w:szCs w:val="28"/>
        </w:rPr>
        <w:t>олетия</w:t>
      </w:r>
      <w:r w:rsidRPr="00956AED">
        <w:rPr>
          <w:rFonts w:ascii="Times New Roman" w:hAnsi="Times New Roman" w:cs="Times New Roman"/>
          <w:sz w:val="28"/>
          <w:szCs w:val="28"/>
        </w:rPr>
        <w:t xml:space="preserve">. В это время шел интенсивный процесс формирования камерно-инструментальных жанров. Большую роль в формировании фортепианного дуэта сыграли иностранные музыканты. Участие иностранных музыкантов в создании фортепианных вариаций на темы русских песен отобразились в так называемых "русской серии" - Й. </w:t>
      </w:r>
      <w:proofErr w:type="spellStart"/>
      <w:r w:rsidRPr="00956AED">
        <w:rPr>
          <w:rFonts w:ascii="Times New Roman" w:hAnsi="Times New Roman" w:cs="Times New Roman"/>
          <w:sz w:val="28"/>
          <w:szCs w:val="28"/>
        </w:rPr>
        <w:t>Пальнау</w:t>
      </w:r>
      <w:proofErr w:type="spellEnd"/>
      <w:r w:rsidRPr="00956AED">
        <w:rPr>
          <w:rFonts w:ascii="Times New Roman" w:hAnsi="Times New Roman" w:cs="Times New Roman"/>
          <w:sz w:val="28"/>
          <w:szCs w:val="28"/>
        </w:rPr>
        <w:t xml:space="preserve">, К. Галер, Д. </w:t>
      </w:r>
      <w:proofErr w:type="spellStart"/>
      <w:r w:rsidRPr="00956AED">
        <w:rPr>
          <w:rFonts w:ascii="Times New Roman" w:hAnsi="Times New Roman" w:cs="Times New Roman"/>
          <w:sz w:val="28"/>
          <w:szCs w:val="28"/>
        </w:rPr>
        <w:t>Штейбельт</w:t>
      </w:r>
      <w:proofErr w:type="spellEnd"/>
      <w:r w:rsidRPr="00956AED">
        <w:rPr>
          <w:rFonts w:ascii="Times New Roman" w:hAnsi="Times New Roman" w:cs="Times New Roman"/>
          <w:sz w:val="28"/>
          <w:szCs w:val="28"/>
        </w:rPr>
        <w:t xml:space="preserve">, </w:t>
      </w:r>
      <w:proofErr w:type="spellStart"/>
      <w:r w:rsidRPr="00956AED">
        <w:rPr>
          <w:rFonts w:ascii="Times New Roman" w:hAnsi="Times New Roman" w:cs="Times New Roman"/>
          <w:sz w:val="28"/>
          <w:szCs w:val="28"/>
        </w:rPr>
        <w:t>К.Майор</w:t>
      </w:r>
      <w:proofErr w:type="spellEnd"/>
      <w:r w:rsidRPr="00956AED">
        <w:rPr>
          <w:rFonts w:ascii="Times New Roman" w:hAnsi="Times New Roman" w:cs="Times New Roman"/>
          <w:sz w:val="28"/>
          <w:szCs w:val="28"/>
        </w:rPr>
        <w:t xml:space="preserve">. Они </w:t>
      </w:r>
      <w:r w:rsidR="005D0148" w:rsidRPr="00956AED">
        <w:rPr>
          <w:rFonts w:ascii="Times New Roman" w:hAnsi="Times New Roman" w:cs="Times New Roman"/>
          <w:sz w:val="28"/>
          <w:szCs w:val="28"/>
        </w:rPr>
        <w:t xml:space="preserve">подготовило почву для создания </w:t>
      </w:r>
      <w:r w:rsidRPr="00956AED">
        <w:rPr>
          <w:rFonts w:ascii="Times New Roman" w:hAnsi="Times New Roman" w:cs="Times New Roman"/>
          <w:sz w:val="28"/>
          <w:szCs w:val="28"/>
        </w:rPr>
        <w:t xml:space="preserve">дуэтных произведений, которые принадлежат к классикам отечественного искусства, начиная из М. Глинки. Дуэтные произведения писал А.С. Даргомыжский, А.Г. Рубинштейн, А.К. </w:t>
      </w:r>
      <w:proofErr w:type="spellStart"/>
      <w:r w:rsidRPr="00956AED">
        <w:rPr>
          <w:rFonts w:ascii="Times New Roman" w:hAnsi="Times New Roman" w:cs="Times New Roman"/>
          <w:sz w:val="28"/>
          <w:szCs w:val="28"/>
        </w:rPr>
        <w:t>Лядов</w:t>
      </w:r>
      <w:proofErr w:type="spellEnd"/>
      <w:r w:rsidRPr="00956AED">
        <w:rPr>
          <w:rFonts w:ascii="Times New Roman" w:hAnsi="Times New Roman" w:cs="Times New Roman"/>
          <w:sz w:val="28"/>
          <w:szCs w:val="28"/>
        </w:rPr>
        <w:t xml:space="preserve">, П.И. Чайковский - "50 русских народных песен" - </w:t>
      </w:r>
      <w:proofErr w:type="spellStart"/>
      <w:r w:rsidRPr="00956AED">
        <w:rPr>
          <w:rFonts w:ascii="Times New Roman" w:hAnsi="Times New Roman" w:cs="Times New Roman"/>
          <w:sz w:val="28"/>
          <w:szCs w:val="28"/>
        </w:rPr>
        <w:t>полифоничные</w:t>
      </w:r>
      <w:proofErr w:type="spellEnd"/>
      <w:r w:rsidRPr="00956AED">
        <w:rPr>
          <w:rFonts w:ascii="Times New Roman" w:hAnsi="Times New Roman" w:cs="Times New Roman"/>
          <w:sz w:val="28"/>
          <w:szCs w:val="28"/>
        </w:rPr>
        <w:t xml:space="preserve"> произведения. Стремление к укрупнению форм 4-ручной музыки увидело в творчестве композиторов могучей кучки. В период блестящего расцвета русского фортепианной музыки конца XIX в</w:t>
      </w:r>
      <w:r w:rsidR="00956AED" w:rsidRPr="00956AED">
        <w:rPr>
          <w:rFonts w:ascii="Times New Roman" w:hAnsi="Times New Roman" w:cs="Times New Roman"/>
          <w:sz w:val="28"/>
          <w:szCs w:val="28"/>
        </w:rPr>
        <w:t>ека- начала</w:t>
      </w:r>
      <w:r w:rsidRPr="00956AED">
        <w:rPr>
          <w:rFonts w:ascii="Times New Roman" w:hAnsi="Times New Roman" w:cs="Times New Roman"/>
          <w:sz w:val="28"/>
          <w:szCs w:val="28"/>
        </w:rPr>
        <w:t xml:space="preserve"> ХХ века в</w:t>
      </w:r>
      <w:r w:rsidR="00FB19ED">
        <w:rPr>
          <w:rFonts w:ascii="Times New Roman" w:hAnsi="Times New Roman" w:cs="Times New Roman"/>
          <w:sz w:val="28"/>
          <w:szCs w:val="28"/>
        </w:rPr>
        <w:t xml:space="preserve"> России интерес к </w:t>
      </w:r>
      <w:r w:rsidR="005D0148" w:rsidRPr="00956AED">
        <w:rPr>
          <w:rFonts w:ascii="Times New Roman" w:hAnsi="Times New Roman" w:cs="Times New Roman"/>
          <w:sz w:val="28"/>
          <w:szCs w:val="28"/>
        </w:rPr>
        <w:t>фортепианном</w:t>
      </w:r>
      <w:r w:rsidR="00FB19ED">
        <w:rPr>
          <w:rFonts w:ascii="Times New Roman" w:hAnsi="Times New Roman" w:cs="Times New Roman"/>
          <w:sz w:val="28"/>
          <w:szCs w:val="28"/>
        </w:rPr>
        <w:t>у</w:t>
      </w:r>
      <w:r w:rsidRPr="00956AED">
        <w:rPr>
          <w:rFonts w:ascii="Times New Roman" w:hAnsi="Times New Roman" w:cs="Times New Roman"/>
          <w:sz w:val="28"/>
          <w:szCs w:val="28"/>
        </w:rPr>
        <w:t xml:space="preserve"> ансам</w:t>
      </w:r>
      <w:r w:rsidR="00FB19ED">
        <w:rPr>
          <w:rFonts w:ascii="Times New Roman" w:hAnsi="Times New Roman" w:cs="Times New Roman"/>
          <w:sz w:val="28"/>
          <w:szCs w:val="28"/>
        </w:rPr>
        <w:t>б</w:t>
      </w:r>
      <w:r w:rsidRPr="00956AED">
        <w:rPr>
          <w:rFonts w:ascii="Times New Roman" w:hAnsi="Times New Roman" w:cs="Times New Roman"/>
          <w:sz w:val="28"/>
          <w:szCs w:val="28"/>
        </w:rPr>
        <w:t>лю пропал. Должное внимание этому жанру уделил лишь С. В. Р</w:t>
      </w:r>
      <w:r w:rsidR="005D0148" w:rsidRPr="00956AED">
        <w:rPr>
          <w:rFonts w:ascii="Times New Roman" w:hAnsi="Times New Roman" w:cs="Times New Roman"/>
          <w:sz w:val="28"/>
          <w:szCs w:val="28"/>
        </w:rPr>
        <w:t>ахманинов (1873 - 1943).</w:t>
      </w:r>
      <w:r w:rsidR="00221150" w:rsidRPr="00956AED">
        <w:rPr>
          <w:rFonts w:ascii="Times New Roman" w:hAnsi="Times New Roman" w:cs="Times New Roman"/>
          <w:sz w:val="28"/>
          <w:szCs w:val="28"/>
        </w:rPr>
        <w:t xml:space="preserve"> </w:t>
      </w:r>
    </w:p>
    <w:p w:rsidR="007C5EB1" w:rsidRPr="00FB19ED" w:rsidRDefault="007C5EB1" w:rsidP="00956AED">
      <w:pPr>
        <w:pStyle w:val="a6"/>
        <w:jc w:val="both"/>
        <w:rPr>
          <w:rFonts w:ascii="Times New Roman" w:hAnsi="Times New Roman" w:cs="Times New Roman"/>
          <w:b/>
          <w:i/>
          <w:sz w:val="28"/>
          <w:szCs w:val="28"/>
        </w:rPr>
      </w:pPr>
    </w:p>
    <w:p w:rsidR="009243E9" w:rsidRPr="00FB19ED" w:rsidRDefault="009243E9" w:rsidP="00956AED">
      <w:pPr>
        <w:pStyle w:val="a6"/>
        <w:jc w:val="both"/>
        <w:rPr>
          <w:rFonts w:ascii="Times New Roman" w:hAnsi="Times New Roman" w:cs="Times New Roman"/>
          <w:b/>
          <w:i/>
          <w:sz w:val="28"/>
          <w:szCs w:val="28"/>
        </w:rPr>
      </w:pPr>
      <w:r w:rsidRPr="00FB19ED">
        <w:rPr>
          <w:rFonts w:ascii="Times New Roman" w:hAnsi="Times New Roman" w:cs="Times New Roman"/>
          <w:b/>
          <w:i/>
          <w:sz w:val="28"/>
          <w:szCs w:val="28"/>
        </w:rPr>
        <w:t>V. Всестороннее ознакомление с музыкальной литературой.</w:t>
      </w:r>
    </w:p>
    <w:p w:rsidR="009243E9" w:rsidRPr="00956AED" w:rsidRDefault="009243E9"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Игра на фортепиано в четыре руки - это вид совместного </w:t>
      </w:r>
      <w:proofErr w:type="spellStart"/>
      <w:r w:rsidRPr="00956AED">
        <w:rPr>
          <w:rFonts w:ascii="Times New Roman" w:hAnsi="Times New Roman" w:cs="Times New Roman"/>
          <w:sz w:val="28"/>
          <w:szCs w:val="28"/>
        </w:rPr>
        <w:t>музицирования</w:t>
      </w:r>
      <w:proofErr w:type="spellEnd"/>
      <w:r w:rsidRPr="00956AED">
        <w:rPr>
          <w:rFonts w:ascii="Times New Roman" w:hAnsi="Times New Roman" w:cs="Times New Roman"/>
          <w:sz w:val="28"/>
          <w:szCs w:val="28"/>
        </w:rPr>
        <w:t xml:space="preserve">, которым занимались во все времена, при каждом удобном случае и на любом уровне владения инструментом, занимаются и поныне. В чем же заключена польза ансамблевого </w:t>
      </w:r>
      <w:proofErr w:type="spellStart"/>
      <w:r w:rsidRPr="00956AED">
        <w:rPr>
          <w:rFonts w:ascii="Times New Roman" w:hAnsi="Times New Roman" w:cs="Times New Roman"/>
          <w:sz w:val="28"/>
          <w:szCs w:val="28"/>
        </w:rPr>
        <w:t>музицирования</w:t>
      </w:r>
      <w:proofErr w:type="spellEnd"/>
      <w:r w:rsidRPr="00956AED">
        <w:rPr>
          <w:rFonts w:ascii="Times New Roman" w:hAnsi="Times New Roman" w:cs="Times New Roman"/>
          <w:sz w:val="28"/>
          <w:szCs w:val="28"/>
        </w:rPr>
        <w:t xml:space="preserve">? В силу каких причин оно оказывается способным стимулировать </w:t>
      </w:r>
      <w:proofErr w:type="spellStart"/>
      <w:r w:rsidRPr="00956AED">
        <w:rPr>
          <w:rFonts w:ascii="Times New Roman" w:hAnsi="Times New Roman" w:cs="Times New Roman"/>
          <w:sz w:val="28"/>
          <w:szCs w:val="28"/>
        </w:rPr>
        <w:t>общемузыкальное</w:t>
      </w:r>
      <w:proofErr w:type="spellEnd"/>
      <w:r w:rsidRPr="00956AED">
        <w:rPr>
          <w:rFonts w:ascii="Times New Roman" w:hAnsi="Times New Roman" w:cs="Times New Roman"/>
          <w:sz w:val="28"/>
          <w:szCs w:val="28"/>
        </w:rPr>
        <w:t xml:space="preserve"> развитие учащихся?</w:t>
      </w:r>
    </w:p>
    <w:p w:rsidR="009243E9" w:rsidRPr="00956AED" w:rsidRDefault="009243E9"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Ансамблевая игра представляет собой форму деятельности, открывающую самые благоприятные возможности для всестороннего и широкого ознакомления с музыкальной литературой. Перед музыкантом проходят произведения различных художественных стилей исторических эпох. </w:t>
      </w:r>
      <w:proofErr w:type="spellStart"/>
      <w:r w:rsidRPr="00956AED">
        <w:rPr>
          <w:rFonts w:ascii="Times New Roman" w:hAnsi="Times New Roman" w:cs="Times New Roman"/>
          <w:sz w:val="28"/>
          <w:szCs w:val="28"/>
        </w:rPr>
        <w:t>Ансамблист</w:t>
      </w:r>
      <w:proofErr w:type="spellEnd"/>
      <w:r w:rsidRPr="00956AED">
        <w:rPr>
          <w:rFonts w:ascii="Times New Roman" w:hAnsi="Times New Roman" w:cs="Times New Roman"/>
          <w:sz w:val="28"/>
          <w:szCs w:val="28"/>
        </w:rPr>
        <w:t xml:space="preserve"> находится в особо выгодных условиях - наряду с репертуаром, адресованным собственно роялю, он может пользоваться также оперными клавирами, аранжировками симфонических, камерно-инструментальных и вокальных опусов.</w:t>
      </w:r>
    </w:p>
    <w:p w:rsidR="009243E9" w:rsidRPr="00956AED" w:rsidRDefault="009243E9"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Иными словами, ансамблевая игра - постоянная и быстрая смена новых музыкальных впечатлений и «открытий», интенсивный приток богатой и разнохарактерной музыкальной информации. Обеспечивая непрерывное поступление свежих и разнообразных впечатлений, переживаний, ансамблевое </w:t>
      </w:r>
      <w:proofErr w:type="spellStart"/>
      <w:r w:rsidRPr="00956AED">
        <w:rPr>
          <w:rFonts w:ascii="Times New Roman" w:hAnsi="Times New Roman" w:cs="Times New Roman"/>
          <w:sz w:val="28"/>
          <w:szCs w:val="28"/>
        </w:rPr>
        <w:t>музицирование</w:t>
      </w:r>
      <w:proofErr w:type="spellEnd"/>
      <w:r w:rsidRPr="00956AED">
        <w:rPr>
          <w:rFonts w:ascii="Times New Roman" w:hAnsi="Times New Roman" w:cs="Times New Roman"/>
          <w:sz w:val="28"/>
          <w:szCs w:val="28"/>
        </w:rPr>
        <w:t xml:space="preserve"> способствует развитию «центра музыкальности - эмоциональной отзывчивости» на музыку. Накопление запаса ярких, многочисленных, слуховых представлений стимулирует художественное воображение. На гребне эмоциональной волны происходит общий подъем музыкально-интеллектуального развития.</w:t>
      </w:r>
    </w:p>
    <w:p w:rsidR="0011629F" w:rsidRPr="00956AED" w:rsidRDefault="009243E9"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w:t>
      </w:r>
      <w:r w:rsidR="0011629F" w:rsidRPr="00956AED">
        <w:rPr>
          <w:rFonts w:ascii="Times New Roman" w:hAnsi="Times New Roman" w:cs="Times New Roman"/>
          <w:sz w:val="28"/>
          <w:szCs w:val="28"/>
        </w:rPr>
        <w:t>Оригинальные дуэтные пьесы и концертные транскрипции предназначены для концертных выступлений и поэтому требуют подробной и законченной шлифовки выполнения. Изучение этих произведений помогает понять разнообразие требований ансамбля, творчески обогащает исполнителей и явно совершенствует их пианистическое мастерство</w:t>
      </w:r>
      <w:r w:rsidR="0011629F" w:rsidRPr="00956AED">
        <w:rPr>
          <w:rFonts w:ascii="Times New Roman" w:hAnsi="Times New Roman" w:cs="Times New Roman"/>
          <w:sz w:val="28"/>
          <w:szCs w:val="28"/>
        </w:rPr>
        <w:tab/>
      </w:r>
    </w:p>
    <w:p w:rsidR="0011629F" w:rsidRDefault="0011629F"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Когда ученик впервые получит удовольствие от совместно проделанной художественной работы, почувствует радость общего порыва, объединенных усилий, взаимной поддержки - можно считать, что занятия в классе дали принципиально важный результат. </w:t>
      </w:r>
    </w:p>
    <w:p w:rsidR="00FB19ED" w:rsidRPr="00956AED" w:rsidRDefault="00FB19ED" w:rsidP="00956AED">
      <w:pPr>
        <w:pStyle w:val="a6"/>
        <w:jc w:val="both"/>
        <w:rPr>
          <w:rFonts w:ascii="Times New Roman" w:hAnsi="Times New Roman" w:cs="Times New Roman"/>
          <w:sz w:val="28"/>
          <w:szCs w:val="28"/>
        </w:rPr>
      </w:pPr>
    </w:p>
    <w:p w:rsidR="00804520" w:rsidRPr="00FB19ED" w:rsidRDefault="00804520" w:rsidP="00956AED">
      <w:pPr>
        <w:pStyle w:val="a6"/>
        <w:jc w:val="both"/>
        <w:rPr>
          <w:rFonts w:ascii="Times New Roman" w:hAnsi="Times New Roman" w:cs="Times New Roman"/>
          <w:b/>
          <w:i/>
          <w:sz w:val="28"/>
          <w:szCs w:val="28"/>
        </w:rPr>
      </w:pPr>
      <w:r w:rsidRPr="00FB19ED">
        <w:rPr>
          <w:rFonts w:ascii="Times New Roman" w:hAnsi="Times New Roman" w:cs="Times New Roman"/>
          <w:b/>
          <w:i/>
          <w:sz w:val="28"/>
          <w:szCs w:val="28"/>
        </w:rPr>
        <w:t>V</w:t>
      </w:r>
      <w:r w:rsidR="009243E9" w:rsidRPr="00FB19ED">
        <w:rPr>
          <w:rFonts w:ascii="Times New Roman" w:hAnsi="Times New Roman" w:cs="Times New Roman"/>
          <w:b/>
          <w:i/>
          <w:sz w:val="28"/>
          <w:szCs w:val="28"/>
          <w:lang w:val="en-US"/>
        </w:rPr>
        <w:t>I</w:t>
      </w:r>
      <w:r w:rsidRPr="00FB19ED">
        <w:rPr>
          <w:rFonts w:ascii="Times New Roman" w:hAnsi="Times New Roman" w:cs="Times New Roman"/>
          <w:b/>
          <w:i/>
          <w:sz w:val="28"/>
          <w:szCs w:val="28"/>
        </w:rPr>
        <w:t>. Список использованной литературы:</w:t>
      </w:r>
    </w:p>
    <w:p w:rsidR="00804520" w:rsidRPr="00956AED" w:rsidRDefault="0080452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1. Алексеев Н.</w:t>
      </w:r>
      <w:r w:rsidR="009410A0" w:rsidRPr="00956AED">
        <w:rPr>
          <w:rFonts w:ascii="Times New Roman" w:hAnsi="Times New Roman" w:cs="Times New Roman"/>
          <w:sz w:val="28"/>
          <w:szCs w:val="28"/>
        </w:rPr>
        <w:t xml:space="preserve">     </w:t>
      </w:r>
      <w:r w:rsidRPr="00956AED">
        <w:rPr>
          <w:rFonts w:ascii="Times New Roman" w:hAnsi="Times New Roman" w:cs="Times New Roman"/>
          <w:sz w:val="28"/>
          <w:szCs w:val="28"/>
        </w:rPr>
        <w:t xml:space="preserve"> </w:t>
      </w:r>
      <w:r w:rsidR="009410A0" w:rsidRPr="00956AED">
        <w:rPr>
          <w:rFonts w:ascii="Times New Roman" w:hAnsi="Times New Roman" w:cs="Times New Roman"/>
          <w:sz w:val="28"/>
          <w:szCs w:val="28"/>
        </w:rPr>
        <w:t xml:space="preserve">    </w:t>
      </w:r>
      <w:r w:rsidRPr="00956AED">
        <w:rPr>
          <w:rFonts w:ascii="Times New Roman" w:hAnsi="Times New Roman" w:cs="Times New Roman"/>
          <w:sz w:val="28"/>
          <w:szCs w:val="28"/>
        </w:rPr>
        <w:t>Методика обуч</w:t>
      </w:r>
      <w:r w:rsidR="00595DB6" w:rsidRPr="00956AED">
        <w:rPr>
          <w:rFonts w:ascii="Times New Roman" w:hAnsi="Times New Roman" w:cs="Times New Roman"/>
          <w:sz w:val="28"/>
          <w:szCs w:val="28"/>
        </w:rPr>
        <w:t>ения игре на фортепиано. М.-197</w:t>
      </w:r>
      <w:r w:rsidR="009410A0" w:rsidRPr="00956AED">
        <w:rPr>
          <w:rFonts w:ascii="Times New Roman" w:hAnsi="Times New Roman" w:cs="Times New Roman"/>
          <w:sz w:val="28"/>
          <w:szCs w:val="28"/>
        </w:rPr>
        <w:t>2</w:t>
      </w:r>
    </w:p>
    <w:p w:rsidR="009410A0" w:rsidRPr="00956AED" w:rsidRDefault="0080452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2. </w:t>
      </w:r>
      <w:proofErr w:type="spellStart"/>
      <w:r w:rsidRPr="00956AED">
        <w:rPr>
          <w:rFonts w:ascii="Times New Roman" w:hAnsi="Times New Roman" w:cs="Times New Roman"/>
          <w:sz w:val="28"/>
          <w:szCs w:val="28"/>
        </w:rPr>
        <w:t>Баренбойм</w:t>
      </w:r>
      <w:proofErr w:type="spellEnd"/>
      <w:r w:rsidRPr="00956AED">
        <w:rPr>
          <w:rFonts w:ascii="Times New Roman" w:hAnsi="Times New Roman" w:cs="Times New Roman"/>
          <w:sz w:val="28"/>
          <w:szCs w:val="28"/>
        </w:rPr>
        <w:t xml:space="preserve"> Л. </w:t>
      </w:r>
      <w:r w:rsidR="009410A0" w:rsidRPr="00956AED">
        <w:rPr>
          <w:rFonts w:ascii="Times New Roman" w:hAnsi="Times New Roman" w:cs="Times New Roman"/>
          <w:sz w:val="28"/>
          <w:szCs w:val="28"/>
        </w:rPr>
        <w:t xml:space="preserve">      </w:t>
      </w:r>
      <w:r w:rsidRPr="00956AED">
        <w:rPr>
          <w:rFonts w:ascii="Times New Roman" w:hAnsi="Times New Roman" w:cs="Times New Roman"/>
          <w:sz w:val="28"/>
          <w:szCs w:val="28"/>
        </w:rPr>
        <w:t>Вопросы фортепианной педагогики и исполнительства.</w:t>
      </w:r>
    </w:p>
    <w:p w:rsidR="00804520" w:rsidRPr="00956AED" w:rsidRDefault="009410A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w:t>
      </w:r>
      <w:r w:rsidR="00804520" w:rsidRPr="00956AED">
        <w:rPr>
          <w:rFonts w:ascii="Times New Roman" w:hAnsi="Times New Roman" w:cs="Times New Roman"/>
          <w:sz w:val="28"/>
          <w:szCs w:val="28"/>
        </w:rPr>
        <w:t xml:space="preserve"> Л.-</w:t>
      </w:r>
      <w:r w:rsidRPr="00956AED">
        <w:rPr>
          <w:rFonts w:ascii="Times New Roman" w:hAnsi="Times New Roman" w:cs="Times New Roman"/>
          <w:sz w:val="28"/>
          <w:szCs w:val="28"/>
        </w:rPr>
        <w:t>1969</w:t>
      </w:r>
    </w:p>
    <w:p w:rsidR="00804520" w:rsidRPr="00956AED" w:rsidRDefault="0080452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3. </w:t>
      </w:r>
      <w:proofErr w:type="spellStart"/>
      <w:r w:rsidRPr="00956AED">
        <w:rPr>
          <w:rFonts w:ascii="Times New Roman" w:hAnsi="Times New Roman" w:cs="Times New Roman"/>
          <w:sz w:val="28"/>
          <w:szCs w:val="28"/>
        </w:rPr>
        <w:t>Баренбойм</w:t>
      </w:r>
      <w:proofErr w:type="spellEnd"/>
      <w:r w:rsidRPr="00956AED">
        <w:rPr>
          <w:rFonts w:ascii="Times New Roman" w:hAnsi="Times New Roman" w:cs="Times New Roman"/>
          <w:sz w:val="28"/>
          <w:szCs w:val="28"/>
        </w:rPr>
        <w:t xml:space="preserve"> Л. </w:t>
      </w:r>
      <w:r w:rsidR="009410A0" w:rsidRPr="00956AED">
        <w:rPr>
          <w:rFonts w:ascii="Times New Roman" w:hAnsi="Times New Roman" w:cs="Times New Roman"/>
          <w:sz w:val="28"/>
          <w:szCs w:val="28"/>
        </w:rPr>
        <w:t xml:space="preserve">      </w:t>
      </w:r>
      <w:r w:rsidRPr="00956AED">
        <w:rPr>
          <w:rFonts w:ascii="Times New Roman" w:hAnsi="Times New Roman" w:cs="Times New Roman"/>
          <w:sz w:val="28"/>
          <w:szCs w:val="28"/>
        </w:rPr>
        <w:t xml:space="preserve">Путь к </w:t>
      </w:r>
      <w:proofErr w:type="spellStart"/>
      <w:r w:rsidRPr="00956AED">
        <w:rPr>
          <w:rFonts w:ascii="Times New Roman" w:hAnsi="Times New Roman" w:cs="Times New Roman"/>
          <w:sz w:val="28"/>
          <w:szCs w:val="28"/>
        </w:rPr>
        <w:t>музицированию</w:t>
      </w:r>
      <w:proofErr w:type="spellEnd"/>
      <w:r w:rsidRPr="00956AED">
        <w:rPr>
          <w:rFonts w:ascii="Times New Roman" w:hAnsi="Times New Roman" w:cs="Times New Roman"/>
          <w:sz w:val="28"/>
          <w:szCs w:val="28"/>
        </w:rPr>
        <w:t>. Л.-1973</w:t>
      </w:r>
    </w:p>
    <w:p w:rsidR="009410A0" w:rsidRPr="00956AED" w:rsidRDefault="0080452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4. Возрастные возможности усвоения знаний //ред. </w:t>
      </w:r>
      <w:proofErr w:type="spellStart"/>
      <w:r w:rsidRPr="00956AED">
        <w:rPr>
          <w:rFonts w:ascii="Times New Roman" w:hAnsi="Times New Roman" w:cs="Times New Roman"/>
          <w:sz w:val="28"/>
          <w:szCs w:val="28"/>
        </w:rPr>
        <w:t>Эльконина</w:t>
      </w:r>
      <w:proofErr w:type="spellEnd"/>
      <w:r w:rsidRPr="00956AED">
        <w:rPr>
          <w:rFonts w:ascii="Times New Roman" w:hAnsi="Times New Roman" w:cs="Times New Roman"/>
          <w:sz w:val="28"/>
          <w:szCs w:val="28"/>
        </w:rPr>
        <w:t xml:space="preserve"> Д.Б. и </w:t>
      </w:r>
      <w:r w:rsidR="009410A0" w:rsidRPr="00956AED">
        <w:rPr>
          <w:rFonts w:ascii="Times New Roman" w:hAnsi="Times New Roman" w:cs="Times New Roman"/>
          <w:sz w:val="28"/>
          <w:szCs w:val="28"/>
        </w:rPr>
        <w:t xml:space="preserve">     </w:t>
      </w:r>
    </w:p>
    <w:p w:rsidR="00804520" w:rsidRPr="00956AED" w:rsidRDefault="009410A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w:t>
      </w:r>
      <w:r w:rsidR="00804520" w:rsidRPr="00956AED">
        <w:rPr>
          <w:rFonts w:ascii="Times New Roman" w:hAnsi="Times New Roman" w:cs="Times New Roman"/>
          <w:sz w:val="28"/>
          <w:szCs w:val="28"/>
        </w:rPr>
        <w:t>Давыдова В.В. М.-1970</w:t>
      </w:r>
    </w:p>
    <w:p w:rsidR="00804520" w:rsidRPr="00956AED" w:rsidRDefault="0080452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5. Нейгауз Г.Г. </w:t>
      </w:r>
      <w:r w:rsidR="009410A0" w:rsidRPr="00956AED">
        <w:rPr>
          <w:rFonts w:ascii="Times New Roman" w:hAnsi="Times New Roman" w:cs="Times New Roman"/>
          <w:sz w:val="28"/>
          <w:szCs w:val="28"/>
        </w:rPr>
        <w:t xml:space="preserve">        </w:t>
      </w:r>
      <w:r w:rsidRPr="00956AED">
        <w:rPr>
          <w:rFonts w:ascii="Times New Roman" w:hAnsi="Times New Roman" w:cs="Times New Roman"/>
          <w:sz w:val="28"/>
          <w:szCs w:val="28"/>
        </w:rPr>
        <w:t>Об искусстве фортепианной игры. М.-1982</w:t>
      </w:r>
    </w:p>
    <w:p w:rsidR="00804520" w:rsidRPr="00956AED" w:rsidRDefault="0080452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6. Нейгауз Г.Г. </w:t>
      </w:r>
      <w:r w:rsidR="009410A0" w:rsidRPr="00956AED">
        <w:rPr>
          <w:rFonts w:ascii="Times New Roman" w:hAnsi="Times New Roman" w:cs="Times New Roman"/>
          <w:sz w:val="28"/>
          <w:szCs w:val="28"/>
        </w:rPr>
        <w:t xml:space="preserve">        </w:t>
      </w:r>
      <w:r w:rsidRPr="00956AED">
        <w:rPr>
          <w:rFonts w:ascii="Times New Roman" w:hAnsi="Times New Roman" w:cs="Times New Roman"/>
          <w:sz w:val="28"/>
          <w:szCs w:val="28"/>
        </w:rPr>
        <w:t>Ребенок за роялем.</w:t>
      </w:r>
    </w:p>
    <w:p w:rsidR="00804520" w:rsidRPr="00956AED" w:rsidRDefault="0080452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7. </w:t>
      </w:r>
      <w:proofErr w:type="spellStart"/>
      <w:r w:rsidRPr="00956AED">
        <w:rPr>
          <w:rFonts w:ascii="Times New Roman" w:hAnsi="Times New Roman" w:cs="Times New Roman"/>
          <w:sz w:val="28"/>
          <w:szCs w:val="28"/>
        </w:rPr>
        <w:t>Тимакин</w:t>
      </w:r>
      <w:proofErr w:type="spellEnd"/>
      <w:r w:rsidRPr="00956AED">
        <w:rPr>
          <w:rFonts w:ascii="Times New Roman" w:hAnsi="Times New Roman" w:cs="Times New Roman"/>
          <w:sz w:val="28"/>
          <w:szCs w:val="28"/>
        </w:rPr>
        <w:t xml:space="preserve"> Е.М. </w:t>
      </w:r>
      <w:r w:rsidR="009410A0" w:rsidRPr="00956AED">
        <w:rPr>
          <w:rFonts w:ascii="Times New Roman" w:hAnsi="Times New Roman" w:cs="Times New Roman"/>
          <w:sz w:val="28"/>
          <w:szCs w:val="28"/>
        </w:rPr>
        <w:t xml:space="preserve">     </w:t>
      </w:r>
      <w:r w:rsidRPr="00956AED">
        <w:rPr>
          <w:rFonts w:ascii="Times New Roman" w:hAnsi="Times New Roman" w:cs="Times New Roman"/>
          <w:sz w:val="28"/>
          <w:szCs w:val="28"/>
        </w:rPr>
        <w:t>Воспитание пианиста. М.-1986</w:t>
      </w:r>
    </w:p>
    <w:p w:rsidR="009410A0" w:rsidRPr="00956AED" w:rsidRDefault="009410A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8. Цыпин Г.М.         Р</w:t>
      </w:r>
      <w:r w:rsidR="00804520" w:rsidRPr="00956AED">
        <w:rPr>
          <w:rFonts w:ascii="Times New Roman" w:hAnsi="Times New Roman" w:cs="Times New Roman"/>
          <w:sz w:val="28"/>
          <w:szCs w:val="28"/>
        </w:rPr>
        <w:t>азвитие учащегося-музыканта в процессе обучения игре</w:t>
      </w:r>
    </w:p>
    <w:p w:rsidR="00482CDB" w:rsidRPr="00956AED" w:rsidRDefault="009410A0" w:rsidP="00956AED">
      <w:pPr>
        <w:pStyle w:val="a6"/>
        <w:jc w:val="both"/>
        <w:rPr>
          <w:rFonts w:ascii="Times New Roman" w:hAnsi="Times New Roman" w:cs="Times New Roman"/>
          <w:sz w:val="28"/>
          <w:szCs w:val="28"/>
        </w:rPr>
      </w:pPr>
      <w:r w:rsidRPr="00956AED">
        <w:rPr>
          <w:rFonts w:ascii="Times New Roman" w:hAnsi="Times New Roman" w:cs="Times New Roman"/>
          <w:sz w:val="28"/>
          <w:szCs w:val="28"/>
        </w:rPr>
        <w:t xml:space="preserve">                                 </w:t>
      </w:r>
      <w:r w:rsidR="00804520" w:rsidRPr="00956AED">
        <w:rPr>
          <w:rFonts w:ascii="Times New Roman" w:hAnsi="Times New Roman" w:cs="Times New Roman"/>
          <w:sz w:val="28"/>
          <w:szCs w:val="28"/>
        </w:rPr>
        <w:t xml:space="preserve"> на фортепиано. М.-1984</w:t>
      </w:r>
    </w:p>
    <w:p w:rsidR="0011629F" w:rsidRPr="00956AED" w:rsidRDefault="0011629F" w:rsidP="00956AED">
      <w:pPr>
        <w:pStyle w:val="a6"/>
        <w:jc w:val="both"/>
        <w:rPr>
          <w:rFonts w:ascii="Times New Roman" w:hAnsi="Times New Roman" w:cs="Times New Roman"/>
          <w:sz w:val="28"/>
          <w:szCs w:val="28"/>
        </w:rPr>
      </w:pPr>
    </w:p>
    <w:p w:rsidR="0011629F" w:rsidRPr="00956AED" w:rsidRDefault="0011629F" w:rsidP="00956AED">
      <w:pPr>
        <w:pStyle w:val="a6"/>
        <w:jc w:val="both"/>
        <w:rPr>
          <w:rFonts w:ascii="Times New Roman" w:hAnsi="Times New Roman" w:cs="Times New Roman"/>
          <w:sz w:val="28"/>
          <w:szCs w:val="28"/>
        </w:rPr>
      </w:pPr>
    </w:p>
    <w:p w:rsidR="0011629F" w:rsidRPr="00956AED" w:rsidRDefault="0011629F" w:rsidP="00956AED">
      <w:pPr>
        <w:pStyle w:val="a6"/>
        <w:jc w:val="both"/>
        <w:rPr>
          <w:rFonts w:ascii="Times New Roman" w:hAnsi="Times New Roman" w:cs="Times New Roman"/>
          <w:sz w:val="28"/>
          <w:szCs w:val="28"/>
        </w:rPr>
      </w:pPr>
    </w:p>
    <w:p w:rsidR="0011629F" w:rsidRPr="00956AED" w:rsidRDefault="0011629F" w:rsidP="00956AED">
      <w:pPr>
        <w:pStyle w:val="a6"/>
        <w:rPr>
          <w:rFonts w:ascii="Times New Roman" w:hAnsi="Times New Roman" w:cs="Times New Roman"/>
          <w:sz w:val="28"/>
          <w:szCs w:val="28"/>
        </w:rPr>
      </w:pPr>
    </w:p>
    <w:p w:rsidR="00AC594A" w:rsidRPr="00956AED" w:rsidRDefault="00AC594A" w:rsidP="00956AED">
      <w:pPr>
        <w:pStyle w:val="a6"/>
        <w:rPr>
          <w:rFonts w:ascii="Times New Roman" w:hAnsi="Times New Roman" w:cs="Times New Roman"/>
          <w:sz w:val="28"/>
          <w:szCs w:val="28"/>
        </w:rPr>
      </w:pPr>
    </w:p>
    <w:sectPr w:rsidR="00AC594A" w:rsidRPr="00956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F7DE0"/>
    <w:multiLevelType w:val="hybridMultilevel"/>
    <w:tmpl w:val="5E88FB80"/>
    <w:lvl w:ilvl="0" w:tplc="0ED6A62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B3E448E"/>
    <w:multiLevelType w:val="hybridMultilevel"/>
    <w:tmpl w:val="48F0AB02"/>
    <w:lvl w:ilvl="0" w:tplc="ECD41EA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BB3830"/>
    <w:multiLevelType w:val="hybridMultilevel"/>
    <w:tmpl w:val="AF98D5CA"/>
    <w:lvl w:ilvl="0" w:tplc="733AE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2286C"/>
    <w:multiLevelType w:val="hybridMultilevel"/>
    <w:tmpl w:val="F7341F9C"/>
    <w:lvl w:ilvl="0" w:tplc="6634734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75BD3326"/>
    <w:multiLevelType w:val="hybridMultilevel"/>
    <w:tmpl w:val="48F0AB02"/>
    <w:lvl w:ilvl="0" w:tplc="ECD41EA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20"/>
    <w:rsid w:val="000047FD"/>
    <w:rsid w:val="00056666"/>
    <w:rsid w:val="0005791B"/>
    <w:rsid w:val="000C5129"/>
    <w:rsid w:val="0011629F"/>
    <w:rsid w:val="00154119"/>
    <w:rsid w:val="001A3572"/>
    <w:rsid w:val="001C7C10"/>
    <w:rsid w:val="002121C1"/>
    <w:rsid w:val="00221150"/>
    <w:rsid w:val="0028761C"/>
    <w:rsid w:val="003C74CC"/>
    <w:rsid w:val="00482CDB"/>
    <w:rsid w:val="005326BF"/>
    <w:rsid w:val="00595DB6"/>
    <w:rsid w:val="005B0E68"/>
    <w:rsid w:val="005D0148"/>
    <w:rsid w:val="006E271C"/>
    <w:rsid w:val="007C5EB1"/>
    <w:rsid w:val="007D50D4"/>
    <w:rsid w:val="007D611D"/>
    <w:rsid w:val="007E4477"/>
    <w:rsid w:val="00804520"/>
    <w:rsid w:val="008A1018"/>
    <w:rsid w:val="008B105C"/>
    <w:rsid w:val="009243E9"/>
    <w:rsid w:val="0093042D"/>
    <w:rsid w:val="009410A0"/>
    <w:rsid w:val="00941F61"/>
    <w:rsid w:val="00956AED"/>
    <w:rsid w:val="00961845"/>
    <w:rsid w:val="00994F73"/>
    <w:rsid w:val="0099505F"/>
    <w:rsid w:val="009C6E37"/>
    <w:rsid w:val="00A25DB6"/>
    <w:rsid w:val="00A932A3"/>
    <w:rsid w:val="00AC581C"/>
    <w:rsid w:val="00AC594A"/>
    <w:rsid w:val="00AD6444"/>
    <w:rsid w:val="00B12B47"/>
    <w:rsid w:val="00B21EDA"/>
    <w:rsid w:val="00B7121D"/>
    <w:rsid w:val="00BF711E"/>
    <w:rsid w:val="00C20227"/>
    <w:rsid w:val="00C842E7"/>
    <w:rsid w:val="00C86C7E"/>
    <w:rsid w:val="00CA39B3"/>
    <w:rsid w:val="00D259CB"/>
    <w:rsid w:val="00DA22C5"/>
    <w:rsid w:val="00E01BAC"/>
    <w:rsid w:val="00E26054"/>
    <w:rsid w:val="00EB06CC"/>
    <w:rsid w:val="00F359E3"/>
    <w:rsid w:val="00F95B97"/>
    <w:rsid w:val="00FB19ED"/>
    <w:rsid w:val="00FE3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424A6-37AC-430A-9B45-803BD359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DB6"/>
    <w:pPr>
      <w:ind w:left="720"/>
      <w:contextualSpacing/>
    </w:pPr>
  </w:style>
  <w:style w:type="paragraph" w:styleId="a4">
    <w:name w:val="Normal (Web)"/>
    <w:basedOn w:val="a"/>
    <w:uiPriority w:val="99"/>
    <w:unhideWhenUsed/>
    <w:rsid w:val="0096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61845"/>
    <w:rPr>
      <w:color w:val="0000FF"/>
      <w:u w:val="single"/>
    </w:rPr>
  </w:style>
  <w:style w:type="paragraph" w:styleId="a6">
    <w:name w:val="No Spacing"/>
    <w:uiPriority w:val="1"/>
    <w:qFormat/>
    <w:rsid w:val="007D5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567033637">
      <w:bodyDiv w:val="1"/>
      <w:marLeft w:val="0"/>
      <w:marRight w:val="0"/>
      <w:marTop w:val="0"/>
      <w:marBottom w:val="0"/>
      <w:divBdr>
        <w:top w:val="none" w:sz="0" w:space="0" w:color="auto"/>
        <w:left w:val="none" w:sz="0" w:space="0" w:color="auto"/>
        <w:bottom w:val="none" w:sz="0" w:space="0" w:color="auto"/>
        <w:right w:val="none" w:sz="0" w:space="0" w:color="auto"/>
      </w:divBdr>
    </w:div>
    <w:div w:id="8472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ko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3057</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Хорошавина</dc:creator>
  <cp:keywords/>
  <dc:description/>
  <cp:lastModifiedBy>Ирина Хорошавина</cp:lastModifiedBy>
  <cp:revision>11</cp:revision>
  <dcterms:created xsi:type="dcterms:W3CDTF">2018-09-27T19:57:00Z</dcterms:created>
  <dcterms:modified xsi:type="dcterms:W3CDTF">2018-11-03T08:20:00Z</dcterms:modified>
</cp:coreProperties>
</file>