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3" w:rsidRDefault="001B1D43" w:rsidP="001B1D43">
      <w:pPr>
        <w:spacing w:line="360" w:lineRule="auto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Фронтальное</w:t>
      </w:r>
      <w:proofErr w:type="gramEnd"/>
      <w:r>
        <w:rPr>
          <w:b/>
          <w:sz w:val="28"/>
          <w:szCs w:val="28"/>
        </w:rPr>
        <w:t xml:space="preserve"> </w:t>
      </w:r>
      <w:r w:rsidR="00E821A4">
        <w:rPr>
          <w:b/>
          <w:sz w:val="28"/>
          <w:szCs w:val="28"/>
        </w:rPr>
        <w:t>НОД</w:t>
      </w:r>
      <w:r>
        <w:rPr>
          <w:b/>
          <w:sz w:val="28"/>
          <w:szCs w:val="28"/>
        </w:rPr>
        <w:t xml:space="preserve"> по развитию связной речи</w:t>
      </w:r>
      <w:r w:rsidR="00E821A4">
        <w:rPr>
          <w:b/>
          <w:sz w:val="28"/>
          <w:szCs w:val="28"/>
        </w:rPr>
        <w:t xml:space="preserve"> в старшей группе детей с ТНР</w:t>
      </w:r>
      <w:bookmarkStart w:id="0" w:name="_GoBack"/>
      <w:bookmarkEnd w:id="0"/>
    </w:p>
    <w:p w:rsidR="001B1D43" w:rsidRDefault="001B1D43" w:rsidP="001B1D43">
      <w:pPr>
        <w:spacing w:line="360" w:lineRule="auto"/>
        <w:ind w:firstLine="540"/>
        <w:jc w:val="both"/>
      </w:pPr>
      <w:r>
        <w:rPr>
          <w:b/>
          <w:i/>
        </w:rPr>
        <w:t>Тема:</w:t>
      </w:r>
      <w:r>
        <w:t xml:space="preserve"> «Дикие животные».</w:t>
      </w:r>
    </w:p>
    <w:p w:rsidR="001B1D43" w:rsidRDefault="001B1D43" w:rsidP="001B1D43">
      <w:pPr>
        <w:spacing w:line="360" w:lineRule="auto"/>
        <w:ind w:firstLine="540"/>
        <w:jc w:val="both"/>
        <w:rPr>
          <w:b/>
          <w:i/>
        </w:rPr>
      </w:pPr>
      <w:r>
        <w:rPr>
          <w:b/>
          <w:i/>
        </w:rPr>
        <w:t xml:space="preserve">Задачи: </w:t>
      </w:r>
    </w:p>
    <w:p w:rsidR="001B1D43" w:rsidRDefault="001B1D43" w:rsidP="001B1D43">
      <w:pPr>
        <w:spacing w:line="360" w:lineRule="auto"/>
        <w:ind w:firstLine="540"/>
        <w:jc w:val="both"/>
        <w:rPr>
          <w:i/>
          <w:u w:val="single"/>
        </w:rPr>
      </w:pPr>
      <w:r>
        <w:rPr>
          <w:i/>
          <w:u w:val="single"/>
        </w:rPr>
        <w:t xml:space="preserve">образовательные: </w:t>
      </w:r>
    </w:p>
    <w:p w:rsidR="001B1D43" w:rsidRDefault="001B1D43" w:rsidP="001B1D43">
      <w:pPr>
        <w:spacing w:line="360" w:lineRule="auto"/>
        <w:ind w:firstLine="2340"/>
        <w:jc w:val="both"/>
      </w:pPr>
      <w:r>
        <w:t>1. учить детей составлять пересказ рассказа с опорой на картинки;</w:t>
      </w:r>
    </w:p>
    <w:p w:rsidR="001B1D43" w:rsidRDefault="001B1D43" w:rsidP="001B1D43">
      <w:pPr>
        <w:spacing w:line="360" w:lineRule="auto"/>
        <w:ind w:firstLine="2340"/>
        <w:jc w:val="both"/>
      </w:pPr>
      <w:r>
        <w:t xml:space="preserve">2. закреплять знания детей о диких животных, их повадках; </w:t>
      </w:r>
    </w:p>
    <w:p w:rsidR="001B1D43" w:rsidRDefault="001B1D43" w:rsidP="001B1D43">
      <w:pPr>
        <w:spacing w:line="360" w:lineRule="auto"/>
        <w:ind w:firstLine="540"/>
        <w:jc w:val="both"/>
        <w:rPr>
          <w:i/>
          <w:u w:val="single"/>
        </w:rPr>
      </w:pPr>
      <w:r>
        <w:rPr>
          <w:i/>
          <w:u w:val="single"/>
        </w:rPr>
        <w:t>речевые:</w:t>
      </w:r>
    </w:p>
    <w:p w:rsidR="001B1D43" w:rsidRDefault="001B1D43" w:rsidP="001B1D43">
      <w:pPr>
        <w:spacing w:line="360" w:lineRule="auto"/>
        <w:ind w:firstLine="2340"/>
        <w:jc w:val="both"/>
      </w:pPr>
      <w:r>
        <w:t>1. расширение словарного запаса (существительными): логово, берлога, дупло.</w:t>
      </w:r>
    </w:p>
    <w:p w:rsidR="001B1D43" w:rsidRDefault="001B1D43" w:rsidP="001B1D43">
      <w:pPr>
        <w:spacing w:line="360" w:lineRule="auto"/>
        <w:ind w:firstLine="2340"/>
        <w:jc w:val="both"/>
      </w:pPr>
      <w:r>
        <w:t>2. учить детей отвечать на вопросы по форме и содержанию;</w:t>
      </w:r>
    </w:p>
    <w:p w:rsidR="001B1D43" w:rsidRDefault="001B1D43" w:rsidP="001B1D43">
      <w:pPr>
        <w:spacing w:line="360" w:lineRule="auto"/>
        <w:ind w:firstLine="2340"/>
        <w:jc w:val="both"/>
      </w:pPr>
      <w:r>
        <w:t>3. развитие монологической речи;</w:t>
      </w:r>
    </w:p>
    <w:p w:rsidR="001B1D43" w:rsidRDefault="001B1D43" w:rsidP="001B1D43">
      <w:pPr>
        <w:spacing w:line="360" w:lineRule="auto"/>
        <w:ind w:firstLine="540"/>
        <w:jc w:val="both"/>
        <w:rPr>
          <w:i/>
          <w:u w:val="single"/>
        </w:rPr>
      </w:pPr>
      <w:r>
        <w:rPr>
          <w:i/>
          <w:u w:val="single"/>
        </w:rPr>
        <w:t>коррекционно-развивающие:</w:t>
      </w:r>
    </w:p>
    <w:p w:rsidR="001B1D43" w:rsidRDefault="001B1D43" w:rsidP="001B1D43">
      <w:pPr>
        <w:numPr>
          <w:ilvl w:val="0"/>
          <w:numId w:val="1"/>
        </w:numPr>
        <w:spacing w:line="360" w:lineRule="auto"/>
        <w:jc w:val="both"/>
      </w:pPr>
      <w:r>
        <w:t xml:space="preserve">развитие у детей воспроизводительной памяти, </w:t>
      </w:r>
    </w:p>
    <w:p w:rsidR="001B1D43" w:rsidRDefault="001B1D43" w:rsidP="001B1D43">
      <w:pPr>
        <w:numPr>
          <w:ilvl w:val="0"/>
          <w:numId w:val="1"/>
        </w:numPr>
        <w:spacing w:line="360" w:lineRule="auto"/>
        <w:jc w:val="both"/>
      </w:pPr>
      <w:r>
        <w:t xml:space="preserve">концентрации внимания, логику, </w:t>
      </w:r>
    </w:p>
    <w:p w:rsidR="001B1D43" w:rsidRDefault="001B1D43" w:rsidP="001B1D43">
      <w:pPr>
        <w:spacing w:line="360" w:lineRule="auto"/>
        <w:ind w:firstLine="2340"/>
        <w:jc w:val="both"/>
      </w:pPr>
    </w:p>
    <w:p w:rsidR="001B1D43" w:rsidRDefault="001B1D43" w:rsidP="001B1D43">
      <w:pPr>
        <w:spacing w:line="360" w:lineRule="auto"/>
        <w:ind w:firstLine="540"/>
        <w:jc w:val="both"/>
        <w:rPr>
          <w:i/>
          <w:u w:val="single"/>
        </w:rPr>
      </w:pPr>
      <w:r>
        <w:rPr>
          <w:i/>
          <w:u w:val="single"/>
        </w:rPr>
        <w:t>воспитательные:</w:t>
      </w:r>
    </w:p>
    <w:p w:rsidR="001B1D43" w:rsidRDefault="001B1D43" w:rsidP="001B1D43">
      <w:pPr>
        <w:spacing w:line="360" w:lineRule="auto"/>
        <w:ind w:firstLine="2340"/>
        <w:jc w:val="both"/>
      </w:pPr>
      <w:r>
        <w:t>1. воспитывать интерес детей к занятию по развитию речи;</w:t>
      </w:r>
    </w:p>
    <w:p w:rsidR="001B1D43" w:rsidRDefault="001B1D43" w:rsidP="001B1D43">
      <w:pPr>
        <w:spacing w:line="360" w:lineRule="auto"/>
        <w:ind w:firstLine="2340"/>
        <w:jc w:val="both"/>
      </w:pPr>
      <w:r>
        <w:t>2. воспитывать умение внимательно слушать других детей.</w:t>
      </w:r>
    </w:p>
    <w:p w:rsidR="001B1D43" w:rsidRDefault="001B1D43" w:rsidP="001B1D43">
      <w:pPr>
        <w:spacing w:line="360" w:lineRule="auto"/>
        <w:ind w:firstLine="2340"/>
        <w:jc w:val="both"/>
      </w:pPr>
    </w:p>
    <w:p w:rsidR="001B1D43" w:rsidRDefault="001B1D43" w:rsidP="001B1D43">
      <w:pPr>
        <w:spacing w:line="360" w:lineRule="auto"/>
        <w:ind w:firstLine="540"/>
        <w:jc w:val="both"/>
        <w:rPr>
          <w:b/>
          <w:i/>
        </w:rPr>
      </w:pPr>
      <w:r>
        <w:rPr>
          <w:b/>
          <w:i/>
        </w:rPr>
        <w:t>Структура занятия:</w:t>
      </w:r>
    </w:p>
    <w:p w:rsidR="001B1D43" w:rsidRDefault="001B1D43" w:rsidP="001B1D43">
      <w:pPr>
        <w:numPr>
          <w:ilvl w:val="0"/>
          <w:numId w:val="2"/>
        </w:numPr>
        <w:spacing w:line="360" w:lineRule="auto"/>
        <w:jc w:val="both"/>
      </w:pPr>
      <w:r>
        <w:t>Орг. момент «Сядет тот кто…»</w:t>
      </w:r>
    </w:p>
    <w:p w:rsidR="001B1D43" w:rsidRDefault="001B1D43" w:rsidP="001B1D43">
      <w:pPr>
        <w:numPr>
          <w:ilvl w:val="0"/>
          <w:numId w:val="2"/>
        </w:numPr>
        <w:spacing w:line="360" w:lineRule="auto"/>
        <w:jc w:val="both"/>
      </w:pPr>
      <w:r>
        <w:t>Игра «</w:t>
      </w:r>
      <w:r w:rsidR="00DF65C8">
        <w:t>Кто как готовится к зиме</w:t>
      </w:r>
      <w:r>
        <w:t>?»</w:t>
      </w:r>
    </w:p>
    <w:p w:rsidR="001B1D43" w:rsidRDefault="001B1D43" w:rsidP="001B1D43">
      <w:pPr>
        <w:numPr>
          <w:ilvl w:val="0"/>
          <w:numId w:val="2"/>
        </w:numPr>
        <w:spacing w:line="360" w:lineRule="auto"/>
        <w:jc w:val="both"/>
      </w:pPr>
      <w:r>
        <w:t>Игра «</w:t>
      </w:r>
      <w:proofErr w:type="gramStart"/>
      <w:r>
        <w:t>Кто</w:t>
      </w:r>
      <w:proofErr w:type="gramEnd"/>
      <w:r>
        <w:t xml:space="preserve"> где живет?»</w:t>
      </w:r>
    </w:p>
    <w:p w:rsidR="001B1D43" w:rsidRDefault="007543ED" w:rsidP="001B1D43">
      <w:pPr>
        <w:numPr>
          <w:ilvl w:val="0"/>
          <w:numId w:val="2"/>
        </w:numPr>
        <w:spacing w:line="360" w:lineRule="auto"/>
        <w:jc w:val="both"/>
      </w:pPr>
      <w:r>
        <w:t>Физ</w:t>
      </w:r>
      <w:proofErr w:type="gramStart"/>
      <w:r>
        <w:t>.м</w:t>
      </w:r>
      <w:proofErr w:type="gramEnd"/>
      <w:r>
        <w:t>инутка «Дикие животные</w:t>
      </w:r>
      <w:r w:rsidR="001B1D43">
        <w:t>»</w:t>
      </w:r>
    </w:p>
    <w:p w:rsidR="001B1D43" w:rsidRDefault="007543ED" w:rsidP="001B1D43">
      <w:pPr>
        <w:numPr>
          <w:ilvl w:val="0"/>
          <w:numId w:val="2"/>
        </w:numPr>
        <w:spacing w:line="360" w:lineRule="auto"/>
        <w:jc w:val="both"/>
      </w:pPr>
      <w:r>
        <w:t>Пересказ</w:t>
      </w:r>
      <w:r w:rsidR="001B1D43">
        <w:t xml:space="preserve">  рассказа </w:t>
      </w:r>
      <w:r>
        <w:t xml:space="preserve"> Е. </w:t>
      </w:r>
      <w:proofErr w:type="spellStart"/>
      <w:r>
        <w:t>Чарушина</w:t>
      </w:r>
      <w:proofErr w:type="spellEnd"/>
      <w:r>
        <w:t xml:space="preserve"> </w:t>
      </w:r>
      <w:r w:rsidR="001B1D43">
        <w:t>«</w:t>
      </w:r>
      <w:r>
        <w:t>Ёж</w:t>
      </w:r>
      <w:r w:rsidR="001B1D43">
        <w:t>»</w:t>
      </w:r>
      <w:r>
        <w:t xml:space="preserve"> с опорой на картинки.</w:t>
      </w:r>
    </w:p>
    <w:p w:rsidR="001B1D43" w:rsidRDefault="001B1D43" w:rsidP="001B1D43">
      <w:pPr>
        <w:spacing w:line="360" w:lineRule="auto"/>
        <w:ind w:firstLine="540"/>
        <w:jc w:val="both"/>
        <w:rPr>
          <w:b/>
          <w:i/>
        </w:rPr>
      </w:pPr>
      <w:r>
        <w:rPr>
          <w:b/>
          <w:i/>
        </w:rPr>
        <w:t>Методическое оснащение:</w:t>
      </w:r>
    </w:p>
    <w:p w:rsidR="001B1D43" w:rsidRDefault="001B1D43" w:rsidP="001B1D43">
      <w:pPr>
        <w:numPr>
          <w:ilvl w:val="1"/>
          <w:numId w:val="2"/>
        </w:numPr>
        <w:spacing w:line="360" w:lineRule="auto"/>
        <w:ind w:firstLine="900"/>
        <w:jc w:val="both"/>
      </w:pPr>
      <w:r>
        <w:t>цветные иллюстрации;</w:t>
      </w:r>
    </w:p>
    <w:p w:rsidR="001B1D43" w:rsidRDefault="00DF65C8" w:rsidP="001B1D43">
      <w:pPr>
        <w:numPr>
          <w:ilvl w:val="1"/>
          <w:numId w:val="2"/>
        </w:numPr>
        <w:spacing w:line="360" w:lineRule="auto"/>
        <w:ind w:firstLine="900"/>
        <w:jc w:val="both"/>
      </w:pPr>
      <w:r>
        <w:t>сюжетные</w:t>
      </w:r>
      <w:r w:rsidR="001B1D43">
        <w:t xml:space="preserve"> картин</w:t>
      </w:r>
      <w:r>
        <w:t>ы</w:t>
      </w:r>
      <w:r w:rsidR="001B1D43">
        <w:t xml:space="preserve">, </w:t>
      </w:r>
    </w:p>
    <w:p w:rsidR="001B1D43" w:rsidRDefault="001B1D43" w:rsidP="00DF65C8">
      <w:pPr>
        <w:spacing w:line="360" w:lineRule="auto"/>
        <w:ind w:left="1440"/>
        <w:jc w:val="both"/>
      </w:pPr>
    </w:p>
    <w:p w:rsidR="001B1D43" w:rsidRDefault="001B1D43" w:rsidP="001B1D43">
      <w:pPr>
        <w:spacing w:line="360" w:lineRule="auto"/>
        <w:ind w:firstLine="2340"/>
        <w:jc w:val="both"/>
      </w:pPr>
    </w:p>
    <w:p w:rsidR="001B1D43" w:rsidRDefault="001B1D43" w:rsidP="001B1D43">
      <w:pPr>
        <w:spacing w:line="360" w:lineRule="auto"/>
        <w:ind w:firstLine="2340"/>
        <w:jc w:val="both"/>
      </w:pPr>
    </w:p>
    <w:p w:rsidR="001B1D43" w:rsidRDefault="001B1D43" w:rsidP="001B1D43">
      <w:pPr>
        <w:spacing w:line="360" w:lineRule="auto"/>
        <w:jc w:val="both"/>
      </w:pPr>
    </w:p>
    <w:p w:rsidR="00A7283E" w:rsidRDefault="00A7283E" w:rsidP="001B1D43">
      <w:pPr>
        <w:spacing w:line="360" w:lineRule="auto"/>
        <w:jc w:val="both"/>
      </w:pPr>
    </w:p>
    <w:p w:rsidR="00A7283E" w:rsidRDefault="00A7283E" w:rsidP="001B1D43">
      <w:pPr>
        <w:spacing w:line="360" w:lineRule="auto"/>
        <w:jc w:val="both"/>
      </w:pPr>
    </w:p>
    <w:p w:rsidR="00E821A4" w:rsidRDefault="00E821A4" w:rsidP="001B1D43">
      <w:pPr>
        <w:spacing w:line="360" w:lineRule="auto"/>
        <w:jc w:val="both"/>
      </w:pPr>
    </w:p>
    <w:p w:rsidR="001B1D43" w:rsidRDefault="001B1D43" w:rsidP="001B1D43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Ход </w:t>
      </w:r>
      <w:r w:rsidR="00E821A4">
        <w:rPr>
          <w:b/>
          <w:i/>
        </w:rPr>
        <w:t>НОД</w:t>
      </w:r>
      <w:r>
        <w:rPr>
          <w:b/>
          <w:i/>
        </w:rPr>
        <w:t>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110"/>
      </w:tblGrid>
      <w:tr w:rsidR="001B1D43" w:rsidTr="001B1D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3" w:rsidRDefault="001B1D4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задания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3" w:rsidRDefault="001B1D4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Логопед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43" w:rsidRDefault="001B1D4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Ребенок</w:t>
            </w:r>
          </w:p>
        </w:tc>
      </w:tr>
      <w:tr w:rsidR="001B1D43" w:rsidTr="001B1D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3" w:rsidRDefault="001B1D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  <w:p w:rsidR="001B1D43" w:rsidRDefault="001B1D43" w:rsidP="00A73D54">
            <w:pPr>
              <w:rPr>
                <w:b/>
                <w:lang w:eastAsia="en-US"/>
              </w:rPr>
            </w:pPr>
          </w:p>
          <w:p w:rsidR="008B2B40" w:rsidRDefault="008B2B40" w:rsidP="00A73D54">
            <w:pPr>
              <w:rPr>
                <w:b/>
                <w:lang w:eastAsia="en-US"/>
              </w:rPr>
            </w:pPr>
          </w:p>
          <w:p w:rsidR="008B2B40" w:rsidRDefault="008B2B40" w:rsidP="00A73D54">
            <w:pPr>
              <w:rPr>
                <w:b/>
                <w:lang w:eastAsia="en-US"/>
              </w:rPr>
            </w:pPr>
          </w:p>
          <w:p w:rsidR="008B2B40" w:rsidRDefault="008B2B40" w:rsidP="00A73D54">
            <w:pPr>
              <w:rPr>
                <w:b/>
                <w:lang w:eastAsia="en-US"/>
              </w:rPr>
            </w:pPr>
          </w:p>
          <w:p w:rsidR="008B2B40" w:rsidRDefault="008B2B40" w:rsidP="00A73D54">
            <w:pPr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A73D54" w:rsidRDefault="00A73D54">
            <w:pPr>
              <w:jc w:val="center"/>
              <w:rPr>
                <w:b/>
                <w:lang w:eastAsia="en-US"/>
              </w:rPr>
            </w:pPr>
          </w:p>
          <w:p w:rsidR="00A73D54" w:rsidRDefault="00A73D54">
            <w:pPr>
              <w:jc w:val="center"/>
              <w:rPr>
                <w:b/>
                <w:lang w:eastAsia="en-US"/>
              </w:rPr>
            </w:pPr>
          </w:p>
          <w:p w:rsidR="00A73D54" w:rsidRDefault="00A73D54">
            <w:pPr>
              <w:jc w:val="center"/>
              <w:rPr>
                <w:b/>
                <w:lang w:eastAsia="en-US"/>
              </w:rPr>
            </w:pPr>
          </w:p>
          <w:p w:rsidR="00A73D54" w:rsidRDefault="00A73D54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E821A4" w:rsidRDefault="00E821A4">
            <w:pPr>
              <w:jc w:val="center"/>
              <w:rPr>
                <w:b/>
                <w:lang w:eastAsia="en-US"/>
              </w:rPr>
            </w:pP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  <w:p w:rsidR="001B1D43" w:rsidRDefault="001B1D4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3" w:rsidRDefault="001B1D43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Орг. момент «Сядет тот кто…»:</w:t>
            </w:r>
          </w:p>
          <w:p w:rsidR="001B1D43" w:rsidRDefault="001B1D43">
            <w:pPr>
              <w:ind w:firstLine="432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Логопед говорит: «Сядет тот кто, назовет д</w:t>
            </w:r>
            <w:r w:rsidR="00A7283E">
              <w:rPr>
                <w:lang w:eastAsia="en-US"/>
              </w:rPr>
              <w:t>икое</w:t>
            </w:r>
            <w:r>
              <w:rPr>
                <w:lang w:eastAsia="en-US"/>
              </w:rPr>
              <w:t xml:space="preserve"> животное и </w:t>
            </w:r>
            <w:r w:rsidR="00A7283E">
              <w:rPr>
                <w:lang w:eastAsia="en-US"/>
              </w:rPr>
              <w:t>его детеныша</w:t>
            </w:r>
            <w:r>
              <w:rPr>
                <w:lang w:eastAsia="en-US"/>
              </w:rPr>
              <w:t>». Дети называют по очереди и садятся на свои места.</w:t>
            </w:r>
          </w:p>
          <w:p w:rsidR="001B1D43" w:rsidRDefault="001B1D43">
            <w:pPr>
              <w:jc w:val="both"/>
              <w:rPr>
                <w:b/>
                <w:i/>
                <w:lang w:eastAsia="en-US"/>
              </w:rPr>
            </w:pPr>
          </w:p>
          <w:p w:rsidR="001B1D43" w:rsidRDefault="001B1D43">
            <w:pPr>
              <w:ind w:firstLine="7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Игра  </w:t>
            </w:r>
            <w:r w:rsidR="00F17C1A">
              <w:rPr>
                <w:b/>
                <w:i/>
                <w:lang w:eastAsia="en-US"/>
              </w:rPr>
              <w:t>«Кто как готовится к зиме</w:t>
            </w:r>
            <w:r>
              <w:rPr>
                <w:b/>
                <w:i/>
                <w:lang w:eastAsia="en-US"/>
              </w:rPr>
              <w:t>?»</w:t>
            </w:r>
          </w:p>
          <w:p w:rsidR="001B1D43" w:rsidRDefault="00F17C1A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 спрашивает, как звери в лесу готовятся к зиме и как добывают пищу зимой?</w:t>
            </w:r>
          </w:p>
          <w:p w:rsidR="00F17C1A" w:rsidRDefault="00F17C1A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Белка – запасается на зиму, утепляет дупло;</w:t>
            </w:r>
          </w:p>
          <w:p w:rsidR="00F17C1A" w:rsidRDefault="008B2B40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Заяц – меняет цвет шкурки и т.д.</w:t>
            </w:r>
          </w:p>
          <w:p w:rsidR="008B2B40" w:rsidRDefault="008B2B40">
            <w:pPr>
              <w:ind w:firstLine="72"/>
              <w:jc w:val="both"/>
              <w:rPr>
                <w:lang w:eastAsia="en-US"/>
              </w:rPr>
            </w:pPr>
          </w:p>
          <w:p w:rsidR="001B1D43" w:rsidRDefault="001B1D43">
            <w:pPr>
              <w:ind w:firstLine="7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Игра «</w:t>
            </w:r>
            <w:proofErr w:type="gramStart"/>
            <w:r>
              <w:rPr>
                <w:b/>
                <w:i/>
                <w:lang w:eastAsia="en-US"/>
              </w:rPr>
              <w:t>Кто</w:t>
            </w:r>
            <w:proofErr w:type="gramEnd"/>
            <w:r>
              <w:rPr>
                <w:b/>
                <w:i/>
                <w:lang w:eastAsia="en-US"/>
              </w:rPr>
              <w:t xml:space="preserve"> где живет?»</w:t>
            </w:r>
          </w:p>
          <w:p w:rsidR="001B1D43" w:rsidRDefault="001B1D43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 достает картинку животного и необходимо найти картинку дома животного (</w:t>
            </w:r>
            <w:proofErr w:type="spellStart"/>
            <w:r>
              <w:rPr>
                <w:lang w:eastAsia="en-US"/>
              </w:rPr>
              <w:t>пазл</w:t>
            </w:r>
            <w:proofErr w:type="spellEnd"/>
            <w:r>
              <w:rPr>
                <w:lang w:eastAsia="en-US"/>
              </w:rPr>
              <w:t>). Дети находят дома и называют их. Говорят, что животное ест</w:t>
            </w:r>
            <w:r w:rsidR="00D91A88">
              <w:rPr>
                <w:lang w:eastAsia="en-US"/>
              </w:rPr>
              <w:t xml:space="preserve">. </w:t>
            </w:r>
          </w:p>
          <w:p w:rsidR="00D91A88" w:rsidRDefault="00D91A88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Медведь – берлога</w:t>
            </w:r>
          </w:p>
          <w:p w:rsidR="00D91A88" w:rsidRDefault="00D91A88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 – логово</w:t>
            </w:r>
          </w:p>
          <w:p w:rsidR="00D91A88" w:rsidRDefault="00D91A88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Белка – дупло</w:t>
            </w:r>
          </w:p>
          <w:p w:rsidR="00D91A88" w:rsidRDefault="00D91A88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Лиса – нора</w:t>
            </w:r>
          </w:p>
          <w:p w:rsidR="00D91A88" w:rsidRDefault="00D91A88">
            <w:pPr>
              <w:ind w:firstLine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Заяц – под кустом</w:t>
            </w:r>
          </w:p>
          <w:p w:rsidR="00692BE1" w:rsidRDefault="00692BE1">
            <w:pPr>
              <w:ind w:firstLine="72"/>
              <w:jc w:val="both"/>
              <w:rPr>
                <w:lang w:eastAsia="en-US"/>
              </w:rPr>
            </w:pPr>
          </w:p>
          <w:p w:rsidR="001B1D43" w:rsidRDefault="001B1D43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Физ. минутка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</w:t>
            </w:r>
            <w:r w:rsidR="00692BE1">
              <w:rPr>
                <w:b/>
                <w:i/>
                <w:lang w:eastAsia="en-US"/>
              </w:rPr>
              <w:t>Дикие животные</w:t>
            </w:r>
            <w:r>
              <w:rPr>
                <w:b/>
                <w:i/>
                <w:lang w:eastAsia="en-US"/>
              </w:rPr>
              <w:t>»</w:t>
            </w:r>
          </w:p>
          <w:p w:rsidR="001B1D43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821A4">
              <w:rPr>
                <w:color w:val="000000"/>
              </w:rPr>
              <w:t>Раз - присядка, два - прыжок. (Присесть, подпрыгнуть)</w:t>
            </w:r>
            <w:r w:rsidRPr="00E821A4">
              <w:rPr>
                <w:color w:val="000000"/>
              </w:rPr>
              <w:br/>
              <w:t>Это заячья зарядка.</w:t>
            </w:r>
            <w:r w:rsidRPr="00E821A4">
              <w:rPr>
                <w:color w:val="000000"/>
              </w:rPr>
              <w:br/>
              <w:t>А лисята, как проснуться, (Потереть кулачками глаза)</w:t>
            </w:r>
            <w:r w:rsidRPr="00E821A4">
              <w:rPr>
                <w:color w:val="000000"/>
              </w:rPr>
              <w:br/>
              <w:t>Любят долго потянуться, (Потянуться руками вверх)</w:t>
            </w:r>
            <w:r w:rsidRPr="00E821A4">
              <w:rPr>
                <w:color w:val="000000"/>
              </w:rPr>
              <w:br/>
              <w:t>Обязательно зевнуть, (Открыть рот, прикрыть его ладошкой)</w:t>
            </w:r>
            <w:r w:rsidRPr="00E821A4">
              <w:rPr>
                <w:color w:val="000000"/>
              </w:rPr>
              <w:br/>
              <w:t>Ну и хвостиком вильнуть. (Движения бедрами в стороны)</w:t>
            </w:r>
            <w:r w:rsidRPr="00E821A4">
              <w:rPr>
                <w:color w:val="000000"/>
              </w:rPr>
              <w:br/>
              <w:t>А волчата спинку выгнут (Прогнуться в спине вперед)</w:t>
            </w:r>
            <w:r w:rsidRPr="00E821A4">
              <w:rPr>
                <w:color w:val="000000"/>
              </w:rPr>
              <w:br/>
              <w:t>И легонечко подпрыгнут. (Подпрыгнуть на месте)</w:t>
            </w:r>
            <w:r w:rsidRPr="00E821A4">
              <w:rPr>
                <w:color w:val="000000"/>
              </w:rPr>
              <w:br/>
              <w:t>Ну а мишка косолапый, (Руки согнуты в локтях перед собой,</w:t>
            </w:r>
            <w:r w:rsidRPr="00E821A4">
              <w:rPr>
                <w:color w:val="000000"/>
              </w:rPr>
              <w:br/>
              <w:t>Широко расставив лапы ноги на ширине плеч, переступать с ноги на</w:t>
            </w:r>
            <w:proofErr w:type="gramStart"/>
            <w:r w:rsidRPr="00E821A4">
              <w:rPr>
                <w:color w:val="000000"/>
              </w:rPr>
              <w:br/>
              <w:t>Т</w:t>
            </w:r>
            <w:proofErr w:type="gramEnd"/>
            <w:r w:rsidRPr="00E821A4">
              <w:rPr>
                <w:color w:val="000000"/>
              </w:rPr>
              <w:t>о одну, то обе вместе, ногу, раскачивать туловище в стороны)</w:t>
            </w:r>
            <w:r w:rsidRPr="00E821A4">
              <w:rPr>
                <w:color w:val="000000"/>
              </w:rPr>
              <w:br/>
              <w:t>Долго топчется на месте.</w:t>
            </w:r>
            <w:r w:rsidRPr="00E821A4">
              <w:rPr>
                <w:color w:val="000000"/>
              </w:rPr>
              <w:br/>
              <w:t>А кому зарядки мало -  (Хлопать в ладоши, подняв руки над головой)</w:t>
            </w:r>
            <w:r w:rsidRPr="00E821A4">
              <w:rPr>
                <w:color w:val="000000"/>
              </w:rPr>
              <w:br/>
            </w:r>
            <w:r w:rsidRPr="00E821A4">
              <w:rPr>
                <w:color w:val="000000"/>
              </w:rPr>
              <w:lastRenderedPageBreak/>
              <w:t>Начинает все сначала!</w:t>
            </w: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</w:t>
            </w:r>
            <w:r w:rsidR="009F0267">
              <w:rPr>
                <w:b/>
                <w:i/>
                <w:lang w:eastAsia="en-US"/>
              </w:rPr>
              <w:t>Пересказ</w:t>
            </w:r>
            <w:r>
              <w:rPr>
                <w:b/>
                <w:i/>
                <w:lang w:eastAsia="en-US"/>
              </w:rPr>
              <w:t xml:space="preserve">  рассказа </w:t>
            </w:r>
            <w:r w:rsidR="009F0267">
              <w:rPr>
                <w:b/>
                <w:i/>
                <w:lang w:eastAsia="en-US"/>
              </w:rPr>
              <w:t xml:space="preserve">Е. </w:t>
            </w:r>
            <w:proofErr w:type="spellStart"/>
            <w:r w:rsidR="009F0267">
              <w:rPr>
                <w:b/>
                <w:i/>
                <w:lang w:eastAsia="en-US"/>
              </w:rPr>
              <w:t>Чарушина</w:t>
            </w:r>
            <w:proofErr w:type="spellEnd"/>
            <w:r>
              <w:rPr>
                <w:b/>
                <w:i/>
                <w:lang w:eastAsia="en-US"/>
              </w:rPr>
              <w:t xml:space="preserve"> «</w:t>
            </w:r>
            <w:r w:rsidR="009F0267">
              <w:rPr>
                <w:b/>
                <w:i/>
                <w:lang w:eastAsia="en-US"/>
              </w:rPr>
              <w:t>Ёж</w:t>
            </w:r>
            <w:r>
              <w:rPr>
                <w:b/>
                <w:i/>
                <w:lang w:eastAsia="en-US"/>
              </w:rPr>
              <w:t>»</w:t>
            </w:r>
            <w:r w:rsidR="009F0267">
              <w:rPr>
                <w:b/>
                <w:i/>
                <w:lang w:eastAsia="en-US"/>
              </w:rPr>
              <w:t xml:space="preserve"> с опорой на картинки</w:t>
            </w:r>
            <w:r>
              <w:rPr>
                <w:b/>
                <w:i/>
                <w:lang w:eastAsia="en-US"/>
              </w:rPr>
              <w:t>»</w:t>
            </w:r>
          </w:p>
          <w:p w:rsidR="001B1D43" w:rsidRDefault="001B1D43" w:rsidP="009F02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Логопед </w:t>
            </w:r>
            <w:r w:rsidR="009F0267">
              <w:rPr>
                <w:lang w:eastAsia="en-US"/>
              </w:rPr>
              <w:t>читает рассказ и достает картинки, по которым нужно рассказывать. Дети пересказывают рассказ.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 xml:space="preserve">Ходили ребята по лесу, нашли под кустом ежа. Он там со страху шариком свернулся. </w:t>
            </w:r>
            <w:proofErr w:type="gramStart"/>
            <w:r w:rsidRPr="00E821A4">
              <w:rPr>
                <w:color w:val="000000"/>
              </w:rPr>
              <w:t>Попробуй-ка</w:t>
            </w:r>
            <w:proofErr w:type="gramEnd"/>
            <w:r w:rsidRPr="00E821A4">
              <w:rPr>
                <w:color w:val="000000"/>
              </w:rPr>
              <w:t xml:space="preserve"> возьми его руками — везде иголки торчат. Закатали ежа в </w:t>
            </w:r>
            <w:proofErr w:type="gramStart"/>
            <w:r w:rsidRPr="00E821A4">
              <w:rPr>
                <w:color w:val="000000"/>
              </w:rPr>
              <w:t>шапку</w:t>
            </w:r>
            <w:proofErr w:type="gramEnd"/>
            <w:r w:rsidRPr="00E821A4">
              <w:rPr>
                <w:color w:val="000000"/>
              </w:rPr>
              <w:t xml:space="preserve"> и домой принесли. Положили на пол, поставили молочка в </w:t>
            </w:r>
            <w:proofErr w:type="spellStart"/>
            <w:r w:rsidRPr="00E821A4">
              <w:rPr>
                <w:color w:val="000000"/>
              </w:rPr>
              <w:t>поддонничке</w:t>
            </w:r>
            <w:proofErr w:type="spellEnd"/>
            <w:r w:rsidRPr="00E821A4">
              <w:rPr>
                <w:color w:val="000000"/>
              </w:rPr>
              <w:t>.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>А ёж лежит шариком и не шевелится.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>Вот он час лежал и ещё целый час.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>Потом вылез из колючек чёрный ежиный носик и задвигался. Чем это вкусным пахнет?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 xml:space="preserve">Развернулся ёж, увидел молоко и </w:t>
            </w:r>
            <w:proofErr w:type="gramStart"/>
            <w:r w:rsidRPr="00E821A4">
              <w:rPr>
                <w:color w:val="000000"/>
              </w:rPr>
              <w:t>стал его есть</w:t>
            </w:r>
            <w:proofErr w:type="gramEnd"/>
            <w:r w:rsidRPr="00E821A4">
              <w:rPr>
                <w:color w:val="000000"/>
              </w:rPr>
              <w:t>. Поел и снова шариком свернулся.</w:t>
            </w:r>
          </w:p>
          <w:p w:rsidR="00E821A4" w:rsidRPr="00E821A4" w:rsidRDefault="00E821A4" w:rsidP="00E821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E821A4">
              <w:rPr>
                <w:color w:val="000000"/>
              </w:rPr>
              <w:t>А потом ребята другим чем-то занялись, зазевались — ёжик и удрал к себе обратно в лес.</w:t>
            </w:r>
          </w:p>
          <w:p w:rsidR="00E821A4" w:rsidRDefault="00E821A4" w:rsidP="009F0267">
            <w:pPr>
              <w:jc w:val="both"/>
              <w:rPr>
                <w:lang w:eastAsia="en-US"/>
              </w:rPr>
            </w:pPr>
          </w:p>
          <w:p w:rsidR="009F0267" w:rsidRDefault="009F0267" w:rsidP="009F02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 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где нашли ежа?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 его нельзя было взять руками?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ребята принесли его домой?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он лежал дома?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Сколько он лежал?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 еж высунул нос?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он стал есть?</w:t>
            </w:r>
          </w:p>
          <w:p w:rsidR="009F0267" w:rsidRDefault="009F0267" w:rsidP="009F026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сделал еж, когда ребята зазевались?</w:t>
            </w:r>
          </w:p>
          <w:p w:rsidR="001B1D43" w:rsidRDefault="001B1D43">
            <w:pPr>
              <w:jc w:val="both"/>
              <w:rPr>
                <w:lang w:eastAsia="en-US"/>
              </w:rPr>
            </w:pPr>
          </w:p>
          <w:p w:rsidR="001B1D43" w:rsidRDefault="001B1D43">
            <w:pPr>
              <w:ind w:left="360"/>
              <w:jc w:val="both"/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  <w:r>
              <w:rPr>
                <w:lang w:eastAsia="en-US"/>
              </w:rPr>
              <w:t>Ребята, вы сегодня молодцы!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3" w:rsidRDefault="001B1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с группой детей.</w:t>
            </w:r>
          </w:p>
          <w:p w:rsidR="001B1D43" w:rsidRDefault="001B1D43">
            <w:pPr>
              <w:jc w:val="both"/>
              <w:rPr>
                <w:lang w:eastAsia="en-US"/>
              </w:rPr>
            </w:pPr>
          </w:p>
          <w:p w:rsidR="001B1D43" w:rsidRDefault="001B1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называют животных по очереди.</w:t>
            </w:r>
          </w:p>
          <w:p w:rsidR="001B1D43" w:rsidRDefault="001B1D43">
            <w:pPr>
              <w:jc w:val="both"/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692BE1">
            <w:pPr>
              <w:rPr>
                <w:lang w:eastAsia="en-US"/>
              </w:rPr>
            </w:pPr>
            <w:r>
              <w:rPr>
                <w:lang w:eastAsia="en-US"/>
              </w:rPr>
              <w:t>Дети имитируют походку и голос животных.</w:t>
            </w: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  <w:p w:rsidR="001B1D43" w:rsidRDefault="001B1D43">
            <w:pPr>
              <w:rPr>
                <w:lang w:eastAsia="en-US"/>
              </w:rPr>
            </w:pPr>
          </w:p>
        </w:tc>
      </w:tr>
    </w:tbl>
    <w:p w:rsidR="001B1D43" w:rsidRDefault="001B1D43" w:rsidP="001B1D43">
      <w:pPr>
        <w:spacing w:line="360" w:lineRule="auto"/>
        <w:jc w:val="both"/>
      </w:pPr>
    </w:p>
    <w:p w:rsidR="001B1D43" w:rsidRDefault="001B1D43" w:rsidP="001B1D43"/>
    <w:p w:rsidR="001B1D43" w:rsidRDefault="001B1D43" w:rsidP="001B1D43"/>
    <w:p w:rsidR="001B1D43" w:rsidRDefault="001B1D43" w:rsidP="001B1D43"/>
    <w:p w:rsidR="001B1D43" w:rsidRDefault="001B1D43" w:rsidP="001B1D43"/>
    <w:p w:rsidR="002B5CC9" w:rsidRDefault="002B5CC9"/>
    <w:sectPr w:rsidR="002B5CC9" w:rsidSect="002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E6C"/>
    <w:multiLevelType w:val="hybridMultilevel"/>
    <w:tmpl w:val="AED47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730E8"/>
    <w:multiLevelType w:val="hybridMultilevel"/>
    <w:tmpl w:val="6D887C04"/>
    <w:lvl w:ilvl="0" w:tplc="D3D8B59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72C12"/>
    <w:multiLevelType w:val="hybridMultilevel"/>
    <w:tmpl w:val="A730747E"/>
    <w:lvl w:ilvl="0" w:tplc="7BB674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C5D18"/>
    <w:multiLevelType w:val="hybridMultilevel"/>
    <w:tmpl w:val="694E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D43"/>
    <w:rsid w:val="001B1D43"/>
    <w:rsid w:val="002B5CC9"/>
    <w:rsid w:val="00692BE1"/>
    <w:rsid w:val="007543ED"/>
    <w:rsid w:val="008B2B40"/>
    <w:rsid w:val="009F0267"/>
    <w:rsid w:val="00A7283E"/>
    <w:rsid w:val="00A73D54"/>
    <w:rsid w:val="00D91A88"/>
    <w:rsid w:val="00DF65C8"/>
    <w:rsid w:val="00E821A4"/>
    <w:rsid w:val="00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2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2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2009-12-01T10:00:00Z</dcterms:created>
  <dcterms:modified xsi:type="dcterms:W3CDTF">2018-12-10T16:18:00Z</dcterms:modified>
</cp:coreProperties>
</file>