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51" w:rsidRPr="000D5D51" w:rsidRDefault="000D5D51" w:rsidP="000D5D51">
      <w:pPr>
        <w:pStyle w:val="a3"/>
        <w:shd w:val="clear" w:color="auto" w:fill="FFFFFF"/>
        <w:spacing w:after="0" w:afterAutospacing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             Эссе «Я – воспитатель!».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t>«Детство – это цветущий луч, залитый солнцем,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t>По которому бежишь без оглядки к далекому горизонту.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t>И как важно, чтобы рядом с тобой был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t>Любящий и опытный поводырь».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t>А.И. Баркан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t>Я работаю в системе образования в течение 9 лет. В моём профессиональном опыте было много различных ситуаций, эмоций, чувств: и радость, чувство гордости за достижения моих учащихся, и боль, чувство несостоятельности в результате каких-то неудач, но никогда я не испытывала чувство скуки и пустоты. Я думаю, наша профессия настолько «живая», деятельная, что это не позволяет нам стоять на месте, а требует постоянно быть в курсе всех событий, начиная от глобальных мировых и заканчивая изменениями в молодёжном сленге, моде, музыке и т.д. Бывали моменты, когда очередной педагогический успех или успех детей давал силы и за спиной как будто вырастали крылья, хотелось творить ещё, поделиться всем, что знаешь, подарить частичку себя. Бывали минуты, когда опускались руки, и казалось, что всё, все мои возможности исчерпаны, но придя в детский сад и увидев родных мне уже детей, я понимала, что нужна им, что нужно работать над собой и искать новые пути и подходы в работе с ними.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t>Жизнь бежит, как быстроходная река – всё течет, всё меняется. Система образования тоже не остается в стороне. Какой мы видим новую школу?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t>Какого воспитателя хотят видеть рядом с собой дети и их родители? А, может, самый лучший уже среди нас?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t xml:space="preserve">Воспитатель…Кто он в настоящее время… Это друг по отношению к детям, их помощник и союзник, который соединяет в себе любовь к делу и к ученикам, умеет не только учить детей, но и сам способен учиться у своих воспитанников. Чем является его деятельность в настоящее время? Я думаю, что работа каждого педагога - это симбиоз науки и творчества. Можно утверждать, что в настоящее время воспитатель не может быть просто источником знаний, т.к. запросы современного общества диктуют новые требования. Поскольку в нашей стране необходимы люди нового качества, способные действовать самостоятельно, обеспечивать себя и других, быть ответственными за своё дело. Воспитатель, прежде всего, должен выступать как организатор и координатор воспитательного процесса учащихся и научить детей добывать знания, объективно оценивать себя и свои </w:t>
      </w:r>
      <w:r w:rsidRPr="000D5D51">
        <w:rPr>
          <w:color w:val="000000"/>
          <w:sz w:val="28"/>
          <w:szCs w:val="28"/>
        </w:rPr>
        <w:lastRenderedPageBreak/>
        <w:t>возможности, работать самостоятельно и отвечать за результаты своего труда. Роль ребенка, как пассивного объекта обучения осталась в прошлом. Современное занятие основывается на деятельностном подходе, в котором дети являются активными субъектами учебно-воспитательного процесса и приобретают способность действовать в различных проблемных ситуациях. 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t>Как современному педагогу идти в ногу со временем, быть в курсе последних новинок развития науки, актуальных событий в области педагогики и методики преподавания предмета? Одним из важнейших факторов, влияющих на профессионализм воспитателя, является, на мой взгляд, самообразование. Поиск новых приёмов, методов и технологий актуален особенно в наше время. Ребёнка - представителя нового поколения практически невозможно заставить что-то сделать, если с ним не договоришься или не заинтересуешь. Следовательно, необходимо выбирать такие технологии, которые давали бы возможность это осуществить. Я считаю, что проектная деятельность, информационно-коммуникационные технологии являются такими педагогическими средствами, поэтому в своей работе я использую именно их. Данные технологии способствуют развитию ключевых компетенций учащихся: исследовательских, социально–личностных, коммуникативных, организаторских, личностно–адаптивных, информационных и ключевых компетентностей: способность работать без постоянного руководства, способность брать на себя ответственность по собственной инициативе, способность осваивать какие-либо знания по собственной инициативе, умение анализировать новые ситуации и применять уже имеющиеся знания для анализа и обобщения. Конечно, нельзя сказать, что моя педагогическая деятельность протекает гладко, как и, наверняка, у любого педагога. Возникают различные проблемы и вопросы, на которые не всегда можно получить чёткий ответ. Но, хотя возможно, это и прозвучит банально, всем известно, что профессиональный успех учителя мало связан с его материальным успехом, а скорее с отношением к своей профессии как к ценности. Наши профессиональные достижения дают ощущение самореализации, личного роста и самоуважения. Я думаю, что слова Станиславского Константина Сергеевича: «Трудное сделайте привычным, привычное - лёгким, лёгкое - приятным» наиболее точно отражают мой взгляд на профессию «воспитатель».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t>Стал детский сад для нас с тобой судьбою,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t>Не совсем безоблачной, простой.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t>Только человек чего-то стоит,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t>Коль ребенка вскормит добротой.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t>Шум детей кого-то раздражает,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lastRenderedPageBreak/>
        <w:t>Вызывая часто дискомфорт.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t>Только воспитатель понимает: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t>Гомон малышей – Земли комфорт.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t>Каждый день мы видим их глазенки милые, лучистые порой.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t>Пусть растут мальчишки и девчонки,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t>Годы прибавляя нам с тобой.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t>Мысли о делах всегда со мною,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t>Спать ли я ложусь или встаю.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t>Только низа что не променяю</w:t>
      </w:r>
    </w:p>
    <w:p w:rsidR="000D5D51" w:rsidRPr="000D5D51" w:rsidRDefault="000D5D51" w:rsidP="000D5D51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D5D51">
        <w:rPr>
          <w:color w:val="000000"/>
          <w:sz w:val="28"/>
          <w:szCs w:val="28"/>
        </w:rPr>
        <w:t>Трудную профессию свою.</w:t>
      </w:r>
    </w:p>
    <w:p w:rsidR="002F7039" w:rsidRPr="000D5D51" w:rsidRDefault="002F7039">
      <w:pPr>
        <w:rPr>
          <w:rFonts w:ascii="Times New Roman" w:hAnsi="Times New Roman" w:cs="Times New Roman"/>
        </w:rPr>
      </w:pPr>
    </w:p>
    <w:sectPr w:rsidR="002F7039" w:rsidRPr="000D5D51" w:rsidSect="002F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033" w:rsidRDefault="00DF0033" w:rsidP="000D5D51">
      <w:pPr>
        <w:spacing w:after="0" w:line="240" w:lineRule="auto"/>
      </w:pPr>
      <w:r>
        <w:separator/>
      </w:r>
    </w:p>
  </w:endnote>
  <w:endnote w:type="continuationSeparator" w:id="1">
    <w:p w:rsidR="00DF0033" w:rsidRDefault="00DF0033" w:rsidP="000D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033" w:rsidRDefault="00DF0033" w:rsidP="000D5D51">
      <w:pPr>
        <w:spacing w:after="0" w:line="240" w:lineRule="auto"/>
      </w:pPr>
      <w:r>
        <w:separator/>
      </w:r>
    </w:p>
  </w:footnote>
  <w:footnote w:type="continuationSeparator" w:id="1">
    <w:p w:rsidR="00DF0033" w:rsidRDefault="00DF0033" w:rsidP="000D5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D51"/>
    <w:rsid w:val="000D5D51"/>
    <w:rsid w:val="002F7039"/>
    <w:rsid w:val="00DF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D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5D51"/>
  </w:style>
  <w:style w:type="paragraph" w:styleId="a6">
    <w:name w:val="footer"/>
    <w:basedOn w:val="a"/>
    <w:link w:val="a7"/>
    <w:uiPriority w:val="99"/>
    <w:semiHidden/>
    <w:unhideWhenUsed/>
    <w:rsid w:val="000D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2019-01-10T08:27:00Z</dcterms:created>
  <dcterms:modified xsi:type="dcterms:W3CDTF">2019-01-10T08:29:00Z</dcterms:modified>
</cp:coreProperties>
</file>