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35" w:rsidRPr="00745035" w:rsidRDefault="00745035" w:rsidP="006C4BB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745035">
        <w:rPr>
          <w:b/>
          <w:bCs/>
          <w:color w:val="000000"/>
          <w:sz w:val="28"/>
          <w:szCs w:val="28"/>
        </w:rPr>
        <w:t>Методическая разработка «</w:t>
      </w:r>
      <w:r>
        <w:rPr>
          <w:b/>
          <w:bCs/>
          <w:color w:val="000000"/>
          <w:sz w:val="28"/>
          <w:szCs w:val="28"/>
        </w:rPr>
        <w:t xml:space="preserve">Система </w:t>
      </w:r>
      <w:r w:rsidRPr="00745035">
        <w:rPr>
          <w:b/>
          <w:bCs/>
          <w:color w:val="000000"/>
          <w:sz w:val="28"/>
          <w:szCs w:val="28"/>
        </w:rPr>
        <w:t>работы с одарёнными детьми»</w:t>
      </w:r>
    </w:p>
    <w:p w:rsidR="006C4BB8" w:rsidRPr="00745035" w:rsidRDefault="006C4BB8" w:rsidP="006C4BB8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5035">
        <w:rPr>
          <w:bCs/>
          <w:color w:val="000000"/>
          <w:sz w:val="28"/>
          <w:szCs w:val="28"/>
        </w:rPr>
        <w:t>Лялиной Татьяны Александровны</w:t>
      </w:r>
    </w:p>
    <w:p w:rsidR="006C4BB8" w:rsidRPr="00745035" w:rsidRDefault="006C4BB8" w:rsidP="006C4B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начальных классов</w:t>
      </w:r>
    </w:p>
    <w:p w:rsidR="006C4BB8" w:rsidRPr="00745035" w:rsidRDefault="006C4BB8" w:rsidP="006C4B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«Гимназия №1»</w:t>
      </w:r>
    </w:p>
    <w:p w:rsidR="00745035" w:rsidRDefault="00745035" w:rsidP="007450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</w:p>
    <w:p w:rsidR="00745035" w:rsidRDefault="00745035" w:rsidP="007450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r w:rsidRPr="006070D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Если учитель соединяет в себе любовь к делу </w:t>
      </w:r>
    </w:p>
    <w:p w:rsidR="00745035" w:rsidRDefault="00745035" w:rsidP="007450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r w:rsidRPr="006070D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и к ученикам, он – совершенный учитель.</w:t>
      </w:r>
      <w:r w:rsidRPr="006C4BB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</w:t>
      </w:r>
    </w:p>
    <w:p w:rsidR="006C4BB8" w:rsidRPr="006070DF" w:rsidRDefault="00745035" w:rsidP="007450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6070D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Лев Толстой</w:t>
      </w:r>
    </w:p>
    <w:p w:rsidR="006C4BB8" w:rsidRPr="006C4BB8" w:rsidRDefault="006C4BB8" w:rsidP="006C4BB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Pr="006C4BB8">
        <w:rPr>
          <w:rStyle w:val="c1"/>
          <w:color w:val="000000"/>
          <w:sz w:val="28"/>
          <w:szCs w:val="28"/>
          <w:shd w:val="clear" w:color="auto" w:fill="FFFFFF"/>
        </w:rPr>
        <w:t>Выявление способных детей и работа с ними являются актуальной тенденцией современного образования.</w:t>
      </w:r>
      <w:r w:rsidRPr="006C4BB8">
        <w:rPr>
          <w:rStyle w:val="c1"/>
          <w:color w:val="000000"/>
          <w:sz w:val="28"/>
          <w:szCs w:val="28"/>
        </w:rPr>
        <w:t xml:space="preserve"> Само понятие «одаренные дети» нуждается в точном определении.  По модели Л. А. </w:t>
      </w:r>
      <w:proofErr w:type="spellStart"/>
      <w:r w:rsidRPr="006C4BB8">
        <w:rPr>
          <w:rStyle w:val="c1"/>
          <w:color w:val="000000"/>
          <w:sz w:val="28"/>
          <w:szCs w:val="28"/>
        </w:rPr>
        <w:t>Венгера</w:t>
      </w:r>
      <w:proofErr w:type="spellEnd"/>
      <w:r w:rsidRPr="006C4BB8">
        <w:rPr>
          <w:rStyle w:val="c1"/>
          <w:color w:val="000000"/>
          <w:sz w:val="28"/>
          <w:szCs w:val="28"/>
        </w:rPr>
        <w:t>, понятие одаренности раскрывается через понятие способностей. Под одаренностью понимается высокий уровень развития способностей ребенка, устойчиво проявляющихся на протяжении длительного отрезка его жизни в сочетании с высокой познавательной мотивацией.</w:t>
      </w:r>
    </w:p>
    <w:p w:rsidR="006C4BB8" w:rsidRPr="006C4BB8" w:rsidRDefault="006C4BB8" w:rsidP="006C4BB8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6C4BB8">
        <w:rPr>
          <w:rStyle w:val="c1"/>
          <w:color w:val="000000"/>
          <w:sz w:val="28"/>
          <w:szCs w:val="28"/>
        </w:rPr>
        <w:t xml:space="preserve">Федеральные стандарты второго поколения делают акцент на </w:t>
      </w:r>
      <w:proofErr w:type="spellStart"/>
      <w:r w:rsidRPr="006C4BB8">
        <w:rPr>
          <w:rStyle w:val="c1"/>
          <w:color w:val="000000"/>
          <w:sz w:val="28"/>
          <w:szCs w:val="28"/>
        </w:rPr>
        <w:t>деятельностный</w:t>
      </w:r>
      <w:proofErr w:type="spellEnd"/>
      <w:r w:rsidRPr="006C4BB8">
        <w:rPr>
          <w:rStyle w:val="c1"/>
          <w:color w:val="000000"/>
          <w:sz w:val="28"/>
          <w:szCs w:val="28"/>
        </w:rPr>
        <w:t xml:space="preserve">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</w:t>
      </w:r>
    </w:p>
    <w:p w:rsidR="006C4BB8" w:rsidRPr="006C4BB8" w:rsidRDefault="006C4BB8" w:rsidP="006C4BB8">
      <w:pPr>
        <w:pStyle w:val="c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6C4BB8">
        <w:rPr>
          <w:rStyle w:val="c1"/>
          <w:color w:val="000000"/>
          <w:sz w:val="28"/>
          <w:szCs w:val="28"/>
        </w:rPr>
        <w:t xml:space="preserve">При воспитании одаренного ребенка необходимо, чтобы любопытство вовремя переросло в любовь к знаниям – «любознательность», а последняя – в устойчивую «познавательную потребность». Способность видеть проблему там, где другие не видят никаких сложностей, где все представляется как будто ясным, – одно из важнейших качеств, отличающих истинного творца от </w:t>
      </w:r>
      <w:proofErr w:type="gramStart"/>
      <w:r w:rsidRPr="006C4BB8">
        <w:rPr>
          <w:rStyle w:val="c1"/>
          <w:color w:val="000000"/>
          <w:sz w:val="28"/>
          <w:szCs w:val="28"/>
        </w:rPr>
        <w:t>посредственного</w:t>
      </w:r>
      <w:proofErr w:type="gramEnd"/>
      <w:r w:rsidRPr="006C4BB8">
        <w:rPr>
          <w:rStyle w:val="c1"/>
          <w:color w:val="000000"/>
          <w:sz w:val="28"/>
          <w:szCs w:val="28"/>
        </w:rPr>
        <w:t xml:space="preserve"> человека.</w:t>
      </w:r>
    </w:p>
    <w:p w:rsidR="0060518D" w:rsidRPr="00475E61" w:rsidRDefault="0060518D" w:rsidP="006C4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18D" w:rsidRPr="00FD097C" w:rsidRDefault="00475E61" w:rsidP="0060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5E6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="0074503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работы</w:t>
      </w:r>
      <w:r w:rsidRPr="00475E6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475E6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0518D">
        <w:rPr>
          <w:rFonts w:ascii="Times New Roman" w:eastAsia="Times New Roman" w:hAnsi="Times New Roman" w:cs="Times New Roman"/>
          <w:color w:val="000000"/>
          <w:sz w:val="28"/>
        </w:rPr>
        <w:t>выявление одарённых детей и создание условий для их развития, в соответствии со способностями через оптимальное сочетание основного, дополнительного и индивидуального образования.</w:t>
      </w:r>
    </w:p>
    <w:p w:rsidR="006070DF" w:rsidRPr="006070DF" w:rsidRDefault="0060518D" w:rsidP="006070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070DF">
        <w:rPr>
          <w:b/>
          <w:bCs/>
          <w:sz w:val="28"/>
          <w:szCs w:val="28"/>
        </w:rPr>
        <w:t xml:space="preserve">  </w:t>
      </w:r>
      <w:r w:rsidR="00745035">
        <w:rPr>
          <w:b/>
          <w:bCs/>
          <w:color w:val="000000"/>
          <w:sz w:val="28"/>
          <w:szCs w:val="28"/>
        </w:rPr>
        <w:t>Задачи</w:t>
      </w:r>
      <w:r w:rsidR="006070DF" w:rsidRPr="006070DF">
        <w:rPr>
          <w:b/>
          <w:bCs/>
          <w:color w:val="000000"/>
          <w:sz w:val="28"/>
          <w:szCs w:val="28"/>
        </w:rPr>
        <w:t>:</w:t>
      </w:r>
    </w:p>
    <w:p w:rsidR="006070DF" w:rsidRPr="006070DF" w:rsidRDefault="006070DF" w:rsidP="006070DF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070DF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одаренность </w:t>
      </w:r>
      <w:proofErr w:type="gramStart"/>
      <w:r w:rsidRPr="006070D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070DF">
        <w:rPr>
          <w:rFonts w:ascii="Times New Roman" w:hAnsi="Times New Roman" w:cs="Times New Roman"/>
          <w:color w:val="000000"/>
          <w:sz w:val="28"/>
          <w:szCs w:val="28"/>
        </w:rPr>
        <w:t xml:space="preserve"> через индивидуальное обучение и воспитание;</w:t>
      </w:r>
    </w:p>
    <w:p w:rsidR="006070DF" w:rsidRPr="006070DF" w:rsidRDefault="006070DF" w:rsidP="006070DF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Создавать  благоприятные</w:t>
      </w:r>
      <w:r w:rsidRPr="006070DF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реализации их личных творческих способностей, интеллектуального развития;</w:t>
      </w:r>
    </w:p>
    <w:p w:rsidR="006070DF" w:rsidRPr="006070DF" w:rsidRDefault="006070DF" w:rsidP="006070D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070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учащимся возможности для проявления своих интеллектуальных достижений в школе и за ее пределами.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60518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одаренными учащимися.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творческие мастерские;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групповые занятия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кружки по интересам;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конкурсы;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интеллектуальный марафон;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участие в олимпиадах;</w:t>
      </w:r>
    </w:p>
    <w:p w:rsidR="0060518D" w:rsidRPr="0060518D" w:rsidRDefault="0060518D" w:rsidP="0060518D">
      <w:pPr>
        <w:pStyle w:val="a6"/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работа по индивидуальным планам;</w:t>
      </w:r>
    </w:p>
    <w:p w:rsidR="009B7E15" w:rsidRPr="006070DF" w:rsidRDefault="0060518D" w:rsidP="006070DF">
      <w:pPr>
        <w:pStyle w:val="a6"/>
        <w:shd w:val="clear" w:color="auto" w:fill="FFFFFF"/>
        <w:rPr>
          <w:rFonts w:ascii="Helvetica" w:eastAsia="Times New Roman" w:hAnsi="Helvetica" w:cs="Helvetica"/>
          <w:sz w:val="21"/>
          <w:szCs w:val="21"/>
        </w:rPr>
      </w:pPr>
      <w:r w:rsidRPr="0060518D">
        <w:rPr>
          <w:rFonts w:ascii="Times New Roman" w:eastAsia="Times New Roman" w:hAnsi="Times New Roman" w:cs="Times New Roman"/>
          <w:sz w:val="28"/>
          <w:szCs w:val="28"/>
        </w:rPr>
        <w:t>- научно-исследовательские конференции</w:t>
      </w:r>
      <w:r w:rsidRPr="0060518D">
        <w:rPr>
          <w:rFonts w:ascii="Helvetica" w:eastAsia="Times New Roman" w:hAnsi="Helvetica" w:cs="Helvetica"/>
          <w:sz w:val="21"/>
          <w:szCs w:val="21"/>
        </w:rPr>
        <w:t>.</w:t>
      </w:r>
    </w:p>
    <w:p w:rsidR="006070DF" w:rsidRDefault="006070DF" w:rsidP="006070D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070DF">
        <w:rPr>
          <w:b/>
          <w:bCs/>
          <w:color w:val="000000"/>
          <w:sz w:val="28"/>
          <w:szCs w:val="28"/>
        </w:rPr>
        <w:t>План работы с одаренными детьми на 2017 – 2018 учебный год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D097C" w:rsidRPr="006070DF" w:rsidRDefault="006070DF" w:rsidP="006070D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( 1 класс)</w:t>
      </w:r>
    </w:p>
    <w:tbl>
      <w:tblPr>
        <w:tblStyle w:val="a7"/>
        <w:tblW w:w="0" w:type="auto"/>
        <w:tblLook w:val="04A0"/>
      </w:tblPr>
      <w:tblGrid>
        <w:gridCol w:w="675"/>
        <w:gridCol w:w="6237"/>
        <w:gridCol w:w="2659"/>
      </w:tblGrid>
      <w:tr w:rsidR="00FD097C" w:rsidTr="00AF273D">
        <w:tc>
          <w:tcPr>
            <w:tcW w:w="675" w:type="dxa"/>
          </w:tcPr>
          <w:p w:rsidR="00FD097C" w:rsidRPr="00475E61" w:rsidRDefault="00FD097C" w:rsidP="00FD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  <w:p w:rsidR="00FD097C" w:rsidRDefault="00FD097C" w:rsidP="00FD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proofErr w:type="gramStart"/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FD097C" w:rsidRDefault="00FD097C" w:rsidP="009B7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659" w:type="dxa"/>
          </w:tcPr>
          <w:p w:rsidR="00FD097C" w:rsidRDefault="00FD097C" w:rsidP="009B7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</w:tr>
      <w:tr w:rsidR="00FD097C" w:rsidTr="00AF273D">
        <w:tc>
          <w:tcPr>
            <w:tcW w:w="675" w:type="dxa"/>
          </w:tcPr>
          <w:p w:rsidR="00FD097C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FD097C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 психологических особенностей  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2659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AF273D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F273D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D097C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FD097C" w:rsidTr="00AF273D">
        <w:tc>
          <w:tcPr>
            <w:tcW w:w="675" w:type="dxa"/>
          </w:tcPr>
          <w:p w:rsidR="00FD097C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</w:t>
            </w:r>
          </w:p>
        </w:tc>
        <w:tc>
          <w:tcPr>
            <w:tcW w:w="6237" w:type="dxa"/>
          </w:tcPr>
          <w:p w:rsidR="00FD097C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2659" w:type="dxa"/>
          </w:tcPr>
          <w:p w:rsidR="00FD097C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FD097C" w:rsidTr="00AF273D">
        <w:tc>
          <w:tcPr>
            <w:tcW w:w="675" w:type="dxa"/>
          </w:tcPr>
          <w:p w:rsidR="00FD097C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6237" w:type="dxa"/>
          </w:tcPr>
          <w:p w:rsidR="00FD097C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Регулярные  консультации для одаренных детей.</w:t>
            </w:r>
          </w:p>
        </w:tc>
        <w:tc>
          <w:tcPr>
            <w:tcW w:w="2659" w:type="dxa"/>
          </w:tcPr>
          <w:p w:rsidR="00FD097C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5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медиатеки</w:t>
            </w:r>
            <w:proofErr w:type="spellEnd"/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Интернета, компьютерных игр, электронных энциклопедий.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6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здоровьесберегающих</w:t>
            </w:r>
            <w:proofErr w:type="spellEnd"/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технологий.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7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</w:t>
            </w: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мотивацию одаренных учащихся.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нестандартных форм уроков: урок-КВН, урок-сказка, урок-путешествие, урок-игра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9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олимпиадам (русский язык, математика, 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659" w:type="dxa"/>
          </w:tcPr>
          <w:p w:rsidR="00AF273D" w:rsidRPr="00AF273D" w:rsidRDefault="00AF273D" w:rsidP="00AF273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AF273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Октябрь, ноябрь, декабрь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10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во Всероссийских, краевых</w:t>
            </w: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ах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11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Ярмарка-выставка творческих работ детей.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AF273D" w:rsidTr="00AF273D">
        <w:tc>
          <w:tcPr>
            <w:tcW w:w="675" w:type="dxa"/>
          </w:tcPr>
          <w:p w:rsidR="00AF273D" w:rsidRPr="00205805" w:rsidRDefault="00205805" w:rsidP="0020580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12</w:t>
            </w:r>
          </w:p>
        </w:tc>
        <w:tc>
          <w:tcPr>
            <w:tcW w:w="6237" w:type="dxa"/>
          </w:tcPr>
          <w:p w:rsidR="00AF273D" w:rsidRPr="00475E61" w:rsidRDefault="00AF273D" w:rsidP="00AF273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 творчество родителей и детей. Выставки работ.</w:t>
            </w:r>
          </w:p>
        </w:tc>
        <w:tc>
          <w:tcPr>
            <w:tcW w:w="2659" w:type="dxa"/>
          </w:tcPr>
          <w:p w:rsidR="00AF273D" w:rsidRDefault="00AF273D" w:rsidP="00AF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</w:tbl>
    <w:p w:rsidR="00FD097C" w:rsidRDefault="00FD097C" w:rsidP="009B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E15" w:rsidRPr="00475E61" w:rsidRDefault="009B7E15" w:rsidP="00434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E15" w:rsidRDefault="009B7E15" w:rsidP="00475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70DF" w:rsidRDefault="006070DF" w:rsidP="006070D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070DF">
        <w:rPr>
          <w:b/>
          <w:bCs/>
          <w:color w:val="000000"/>
          <w:sz w:val="28"/>
          <w:szCs w:val="28"/>
        </w:rPr>
        <w:t>План ра</w:t>
      </w:r>
      <w:r>
        <w:rPr>
          <w:b/>
          <w:bCs/>
          <w:color w:val="000000"/>
          <w:sz w:val="28"/>
          <w:szCs w:val="28"/>
        </w:rPr>
        <w:t>боты с одаренными детьми на 2018 – 2019</w:t>
      </w:r>
      <w:r w:rsidRPr="006070DF">
        <w:rPr>
          <w:b/>
          <w:bCs/>
          <w:color w:val="000000"/>
          <w:sz w:val="28"/>
          <w:szCs w:val="28"/>
        </w:rPr>
        <w:t xml:space="preserve"> учебный год</w:t>
      </w:r>
    </w:p>
    <w:p w:rsidR="00475E61" w:rsidRPr="004344A1" w:rsidRDefault="006070DF" w:rsidP="00434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="00475E61" w:rsidRPr="00475E61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4344A1" w:rsidRDefault="004344A1" w:rsidP="00475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6237"/>
        <w:gridCol w:w="2659"/>
      </w:tblGrid>
      <w:tr w:rsidR="004344A1" w:rsidTr="00334B0D">
        <w:tc>
          <w:tcPr>
            <w:tcW w:w="675" w:type="dxa"/>
          </w:tcPr>
          <w:p w:rsidR="004344A1" w:rsidRPr="00475E61" w:rsidRDefault="004344A1" w:rsidP="00334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  <w:p w:rsidR="004344A1" w:rsidRDefault="004344A1" w:rsidP="00334B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proofErr w:type="gramStart"/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4344A1" w:rsidRDefault="004344A1" w:rsidP="00334B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659" w:type="dxa"/>
          </w:tcPr>
          <w:p w:rsidR="004344A1" w:rsidRDefault="004344A1" w:rsidP="00334B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Продолжение изучения</w:t>
            </w: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психологических особенностей  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2659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4344A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44A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2</w:t>
            </w:r>
          </w:p>
        </w:tc>
        <w:tc>
          <w:tcPr>
            <w:tcW w:w="6237" w:type="dxa"/>
          </w:tcPr>
          <w:p w:rsidR="004344A1" w:rsidRDefault="004344A1" w:rsidP="004344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Вовлечение школьников в деятельность кружков, факультативов по интересам и склонностям.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6237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родителями, опросы, анкетирования, консультирование.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индивидуальной и групповой работы с одарёнными детьми.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5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нестандартных форм уроков: урок-КВН, урок-сказка, урок-путешествие, урок-игра, </w:t>
            </w:r>
            <w:proofErr w:type="spellStart"/>
            <w:proofErr w:type="gramStart"/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урок-творческая</w:t>
            </w:r>
            <w:proofErr w:type="spellEnd"/>
            <w:proofErr w:type="gramEnd"/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мастерская.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6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олимпиадам (русский язык, математика, 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7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8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Проектная  и исследовательская деятельность на уроке.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RPr="00AF273D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20580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9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Творческая мастерская. Вовлечение в творческие проекты.</w:t>
            </w:r>
          </w:p>
        </w:tc>
        <w:tc>
          <w:tcPr>
            <w:tcW w:w="2659" w:type="dxa"/>
          </w:tcPr>
          <w:p w:rsidR="004344A1" w:rsidRPr="00AF273D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AF273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Октябрь, ноябрь, декабрь</w:t>
            </w:r>
          </w:p>
        </w:tc>
      </w:tr>
      <w:tr w:rsidR="004344A1" w:rsidRPr="00AF273D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10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 банка нестандартных заданий по предметам.</w:t>
            </w:r>
          </w:p>
        </w:tc>
        <w:tc>
          <w:tcPr>
            <w:tcW w:w="2659" w:type="dxa"/>
          </w:tcPr>
          <w:p w:rsidR="004344A1" w:rsidRPr="00AF273D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Ежемесячно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во Всероссийских, краевых</w:t>
            </w: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ах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12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Ярмарка-выставка творческих работ детей.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4344A1" w:rsidTr="00334B0D">
        <w:tc>
          <w:tcPr>
            <w:tcW w:w="675" w:type="dxa"/>
          </w:tcPr>
          <w:p w:rsidR="004344A1" w:rsidRPr="00205805" w:rsidRDefault="004344A1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13</w:t>
            </w:r>
          </w:p>
        </w:tc>
        <w:tc>
          <w:tcPr>
            <w:tcW w:w="6237" w:type="dxa"/>
          </w:tcPr>
          <w:p w:rsidR="004344A1" w:rsidRPr="00475E61" w:rsidRDefault="004344A1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Совместное  творчество родителей и детей. Выставки работ.</w:t>
            </w:r>
          </w:p>
        </w:tc>
        <w:tc>
          <w:tcPr>
            <w:tcW w:w="2659" w:type="dxa"/>
          </w:tcPr>
          <w:p w:rsidR="004344A1" w:rsidRDefault="004344A1" w:rsidP="00334B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A6676" w:rsidTr="00334B0D">
        <w:tc>
          <w:tcPr>
            <w:tcW w:w="675" w:type="dxa"/>
          </w:tcPr>
          <w:p w:rsidR="008A6676" w:rsidRDefault="008A6676" w:rsidP="00334B0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14</w:t>
            </w:r>
          </w:p>
        </w:tc>
        <w:tc>
          <w:tcPr>
            <w:tcW w:w="6237" w:type="dxa"/>
          </w:tcPr>
          <w:p w:rsidR="008A6676" w:rsidRPr="008A6676" w:rsidRDefault="008A6676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6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</w:t>
            </w:r>
            <w:proofErr w:type="spellStart"/>
            <w:r w:rsidRPr="008A667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8A6676">
              <w:rPr>
                <w:rFonts w:ascii="Times New Roman" w:hAnsi="Times New Roman" w:cs="Times New Roman"/>
                <w:sz w:val="28"/>
                <w:szCs w:val="28"/>
              </w:rPr>
              <w:t xml:space="preserve"> одарённых детей</w:t>
            </w:r>
          </w:p>
        </w:tc>
        <w:tc>
          <w:tcPr>
            <w:tcW w:w="2659" w:type="dxa"/>
          </w:tcPr>
          <w:p w:rsidR="008A6676" w:rsidRPr="00475E61" w:rsidRDefault="008A6676" w:rsidP="00334B0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75E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</w:tbl>
    <w:p w:rsidR="004344A1" w:rsidRDefault="004344A1" w:rsidP="009F5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5F4A" w:rsidRDefault="008A6676" w:rsidP="009F5F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6676">
        <w:rPr>
          <w:b/>
          <w:bCs/>
          <w:color w:val="000000"/>
          <w:sz w:val="28"/>
          <w:szCs w:val="28"/>
        </w:rPr>
        <w:t>Ожидаемые результаты:</w:t>
      </w:r>
    </w:p>
    <w:p w:rsidR="008A6676" w:rsidRPr="008A6676" w:rsidRDefault="008A6676" w:rsidP="009F5F4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A6676">
        <w:rPr>
          <w:color w:val="000000"/>
          <w:sz w:val="28"/>
          <w:szCs w:val="28"/>
        </w:rPr>
        <w:t>1. Проявление своих интеллектуальных достижений в школе и за её пределами;</w:t>
      </w:r>
    </w:p>
    <w:p w:rsidR="008A6676" w:rsidRPr="008A6676" w:rsidRDefault="008A6676" w:rsidP="009F5F4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A6676">
        <w:rPr>
          <w:color w:val="000000"/>
          <w:sz w:val="28"/>
          <w:szCs w:val="28"/>
        </w:rPr>
        <w:t>2. Расширению общего кругозора, развитие интеллекта.</w:t>
      </w:r>
    </w:p>
    <w:p w:rsidR="004344A1" w:rsidRDefault="004344A1" w:rsidP="009F5F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4A1" w:rsidRDefault="004344A1" w:rsidP="00475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4A1" w:rsidRPr="00745035" w:rsidRDefault="004344A1" w:rsidP="00475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BB8" w:rsidRPr="006C4BB8" w:rsidRDefault="006C4BB8" w:rsidP="007450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</w:p>
    <w:p w:rsidR="006C4BB8" w:rsidRPr="006C4BB8" w:rsidRDefault="006C4BB8" w:rsidP="006C4B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Гильбух</w:t>
      </w:r>
      <w:proofErr w:type="spell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З. Внимание: одаренные дети / Ю. З. </w:t>
      </w:r>
      <w:proofErr w:type="spell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Гильбух</w:t>
      </w:r>
      <w:proofErr w:type="spell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Знание, 1991.</w:t>
      </w:r>
    </w:p>
    <w:p w:rsidR="006C4BB8" w:rsidRPr="006C4BB8" w:rsidRDefault="006C4BB8" w:rsidP="006C4B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особенности работы с одаренными детьми: учебное пособие / сост. А. В. </w:t>
      </w:r>
      <w:proofErr w:type="spell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Кайсарова</w:t>
      </w:r>
      <w:proofErr w:type="spell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. – Чебоксары</w:t>
      </w:r>
      <w:proofErr w:type="gram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</w:t>
      </w:r>
      <w:proofErr w:type="gram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ун-т, 2013.– 80 с.</w:t>
      </w:r>
    </w:p>
    <w:p w:rsidR="006C4BB8" w:rsidRPr="006C4BB8" w:rsidRDefault="006C4BB8" w:rsidP="006C4B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одаренности детей и подростков</w:t>
      </w:r>
      <w:proofErr w:type="gram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Н. С. </w:t>
      </w:r>
      <w:proofErr w:type="spell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Лейтеса</w:t>
      </w:r>
      <w:proofErr w:type="spell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Издательский центр «Академия», 2014. – 416 с.</w:t>
      </w:r>
    </w:p>
    <w:p w:rsidR="006C4BB8" w:rsidRPr="006C4BB8" w:rsidRDefault="006C4BB8" w:rsidP="006C4B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035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Савенков А. И. Одаренный ребенок дома и в школе / А. И. Савенков. – М., 2013.– 89 с.</w:t>
      </w:r>
    </w:p>
    <w:p w:rsidR="004344A1" w:rsidRPr="00745035" w:rsidRDefault="004344A1" w:rsidP="00475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E15" w:rsidRPr="00745035" w:rsidRDefault="009B7E15" w:rsidP="00475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DE9" w:rsidRPr="00745035" w:rsidRDefault="003E3DE9">
      <w:pPr>
        <w:rPr>
          <w:sz w:val="28"/>
          <w:szCs w:val="28"/>
        </w:rPr>
      </w:pPr>
    </w:p>
    <w:p w:rsidR="000F5A82" w:rsidRDefault="000F5A82"/>
    <w:p w:rsidR="000F5A82" w:rsidRDefault="000F5A82" w:rsidP="000F5A82">
      <w:pPr>
        <w:pStyle w:val="a3"/>
        <w:rPr>
          <w:rFonts w:ascii="Verdana" w:hAnsi="Verdana"/>
          <w:color w:val="000000"/>
          <w:sz w:val="20"/>
          <w:szCs w:val="20"/>
        </w:rPr>
      </w:pPr>
    </w:p>
    <w:p w:rsidR="000F5A82" w:rsidRDefault="000F5A82" w:rsidP="008A6676">
      <w:pPr>
        <w:spacing w:before="100" w:beforeAutospacing="1" w:after="100" w:afterAutospacing="1" w:line="240" w:lineRule="auto"/>
        <w:ind w:left="720"/>
        <w:rPr>
          <w:rFonts w:ascii="Verdana" w:hAnsi="Verdana"/>
          <w:color w:val="000000"/>
          <w:sz w:val="20"/>
          <w:szCs w:val="20"/>
        </w:rPr>
      </w:pPr>
    </w:p>
    <w:p w:rsidR="000F5A82" w:rsidRDefault="000F5A82" w:rsidP="000F5A82">
      <w:pPr>
        <w:pStyle w:val="a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F5A82" w:rsidRDefault="000F5A82"/>
    <w:p w:rsidR="000F5A82" w:rsidRDefault="000F5A82"/>
    <w:p w:rsidR="000F5A82" w:rsidRDefault="000F5A82"/>
    <w:sectPr w:rsidR="000F5A82" w:rsidSect="00FD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23"/>
    <w:multiLevelType w:val="multilevel"/>
    <w:tmpl w:val="BD4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71003"/>
    <w:multiLevelType w:val="multilevel"/>
    <w:tmpl w:val="7A5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26C92"/>
    <w:multiLevelType w:val="multilevel"/>
    <w:tmpl w:val="B5B0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12A46"/>
    <w:multiLevelType w:val="hybridMultilevel"/>
    <w:tmpl w:val="15CA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A249F"/>
    <w:multiLevelType w:val="multilevel"/>
    <w:tmpl w:val="407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33944"/>
    <w:multiLevelType w:val="multilevel"/>
    <w:tmpl w:val="5F2219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15936"/>
    <w:multiLevelType w:val="multilevel"/>
    <w:tmpl w:val="8DA8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E1F66"/>
    <w:multiLevelType w:val="hybridMultilevel"/>
    <w:tmpl w:val="67FED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61"/>
    <w:rsid w:val="000F5A82"/>
    <w:rsid w:val="00205805"/>
    <w:rsid w:val="00242B9F"/>
    <w:rsid w:val="003E3DE9"/>
    <w:rsid w:val="004344A1"/>
    <w:rsid w:val="00475E61"/>
    <w:rsid w:val="0060518D"/>
    <w:rsid w:val="006070DF"/>
    <w:rsid w:val="006C4BB8"/>
    <w:rsid w:val="00745035"/>
    <w:rsid w:val="008A6676"/>
    <w:rsid w:val="009B7E15"/>
    <w:rsid w:val="009F5F4A"/>
    <w:rsid w:val="00AF273D"/>
    <w:rsid w:val="00FD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E9"/>
  </w:style>
  <w:style w:type="paragraph" w:styleId="1">
    <w:name w:val="heading 1"/>
    <w:basedOn w:val="a"/>
    <w:next w:val="a"/>
    <w:link w:val="10"/>
    <w:uiPriority w:val="9"/>
    <w:qFormat/>
    <w:rsid w:val="000F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5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75E61"/>
  </w:style>
  <w:style w:type="character" w:customStyle="1" w:styleId="c11">
    <w:name w:val="c11"/>
    <w:basedOn w:val="a0"/>
    <w:rsid w:val="00475E61"/>
  </w:style>
  <w:style w:type="character" w:customStyle="1" w:styleId="c1">
    <w:name w:val="c1"/>
    <w:basedOn w:val="a0"/>
    <w:rsid w:val="00475E61"/>
  </w:style>
  <w:style w:type="paragraph" w:customStyle="1" w:styleId="c20">
    <w:name w:val="c20"/>
    <w:basedOn w:val="a"/>
    <w:rsid w:val="004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75E61"/>
  </w:style>
  <w:style w:type="character" w:customStyle="1" w:styleId="c0">
    <w:name w:val="c0"/>
    <w:basedOn w:val="a0"/>
    <w:rsid w:val="00475E61"/>
  </w:style>
  <w:style w:type="paragraph" w:customStyle="1" w:styleId="c9">
    <w:name w:val="c9"/>
    <w:basedOn w:val="a"/>
    <w:rsid w:val="004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5E61"/>
  </w:style>
  <w:style w:type="paragraph" w:customStyle="1" w:styleId="c16">
    <w:name w:val="c16"/>
    <w:basedOn w:val="a"/>
    <w:rsid w:val="004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A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F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5A82"/>
    <w:rPr>
      <w:b/>
      <w:bCs/>
    </w:rPr>
  </w:style>
  <w:style w:type="character" w:styleId="a5">
    <w:name w:val="Hyperlink"/>
    <w:basedOn w:val="a0"/>
    <w:uiPriority w:val="99"/>
    <w:semiHidden/>
    <w:unhideWhenUsed/>
    <w:rsid w:val="000F5A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0518D"/>
    <w:pPr>
      <w:ind w:left="720"/>
      <w:contextualSpacing/>
    </w:pPr>
  </w:style>
  <w:style w:type="table" w:styleId="a7">
    <w:name w:val="Table Grid"/>
    <w:basedOn w:val="a1"/>
    <w:uiPriority w:val="59"/>
    <w:rsid w:val="00FD0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6C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C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0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73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2019-02-17T18:13:00Z</dcterms:created>
  <dcterms:modified xsi:type="dcterms:W3CDTF">2019-02-18T16:35:00Z</dcterms:modified>
</cp:coreProperties>
</file>