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43380">
        <w:rPr>
          <w:b/>
          <w:bCs/>
          <w:color w:val="0000FF"/>
          <w:sz w:val="28"/>
          <w:szCs w:val="28"/>
        </w:rPr>
        <w:t>Классный час «Сплочение класса»</w:t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rFonts w:ascii="Arial" w:hAnsi="Arial" w:cs="Arial"/>
          <w:color w:val="3C4046"/>
          <w:sz w:val="28"/>
          <w:szCs w:val="28"/>
        </w:rPr>
        <w:br/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b/>
          <w:bCs/>
          <w:color w:val="000000"/>
          <w:sz w:val="28"/>
          <w:szCs w:val="28"/>
        </w:rPr>
        <w:t>Цель: </w:t>
      </w:r>
      <w:r w:rsidRPr="00D43380">
        <w:rPr>
          <w:color w:val="000000"/>
          <w:sz w:val="28"/>
          <w:szCs w:val="28"/>
        </w:rPr>
        <w:t>сплочение обучающихся</w:t>
      </w:r>
      <w:r w:rsidRPr="00D43380">
        <w:rPr>
          <w:color w:val="000000"/>
          <w:sz w:val="28"/>
          <w:szCs w:val="28"/>
        </w:rPr>
        <w:t>.</w:t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b/>
          <w:bCs/>
          <w:color w:val="000000"/>
          <w:sz w:val="28"/>
          <w:szCs w:val="28"/>
        </w:rPr>
        <w:t>Материалы: </w:t>
      </w:r>
      <w:r w:rsidRPr="00D43380">
        <w:rPr>
          <w:color w:val="000000"/>
          <w:sz w:val="28"/>
          <w:szCs w:val="28"/>
        </w:rPr>
        <w:t>клубок ниток.</w:t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b/>
          <w:bCs/>
          <w:color w:val="000000"/>
          <w:sz w:val="28"/>
          <w:szCs w:val="28"/>
        </w:rPr>
        <w:t>Процедура проведения:</w:t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color w:val="000000"/>
          <w:sz w:val="28"/>
          <w:szCs w:val="28"/>
        </w:rPr>
        <w:t>Уважаемые ребята</w:t>
      </w:r>
      <w:r w:rsidRPr="00D43380">
        <w:rPr>
          <w:color w:val="000000"/>
          <w:sz w:val="28"/>
          <w:szCs w:val="28"/>
        </w:rPr>
        <w:t xml:space="preserve">! Сегодня мы </w:t>
      </w:r>
      <w:r w:rsidRPr="00D43380">
        <w:rPr>
          <w:color w:val="000000"/>
          <w:sz w:val="28"/>
          <w:szCs w:val="28"/>
        </w:rPr>
        <w:t>по</w:t>
      </w:r>
      <w:r w:rsidRPr="00D43380">
        <w:rPr>
          <w:color w:val="000000"/>
          <w:sz w:val="28"/>
          <w:szCs w:val="28"/>
        </w:rPr>
        <w:t xml:space="preserve">говорим с Вами о </w:t>
      </w:r>
      <w:r w:rsidRPr="00D43380">
        <w:rPr>
          <w:color w:val="000000"/>
          <w:sz w:val="28"/>
          <w:szCs w:val="28"/>
        </w:rPr>
        <w:t>том, чтоб</w:t>
      </w:r>
      <w:r w:rsidRPr="00D43380">
        <w:rPr>
          <w:color w:val="000000"/>
          <w:sz w:val="28"/>
          <w:szCs w:val="28"/>
        </w:rPr>
        <w:t xml:space="preserve"> наш </w:t>
      </w:r>
      <w:r w:rsidRPr="00D43380">
        <w:rPr>
          <w:color w:val="000000"/>
          <w:sz w:val="28"/>
          <w:szCs w:val="28"/>
        </w:rPr>
        <w:t>класс</w:t>
      </w:r>
      <w:r w:rsidRPr="00D43380">
        <w:rPr>
          <w:color w:val="000000"/>
          <w:sz w:val="28"/>
          <w:szCs w:val="28"/>
        </w:rPr>
        <w:t xml:space="preserve"> был сплочённым.</w:t>
      </w:r>
      <w:r>
        <w:rPr>
          <w:color w:val="000000"/>
          <w:sz w:val="28"/>
          <w:szCs w:val="28"/>
        </w:rPr>
        <w:t xml:space="preserve">  </w:t>
      </w:r>
      <w:r w:rsidRPr="00D43380">
        <w:rPr>
          <w:color w:val="555555"/>
          <w:sz w:val="28"/>
          <w:szCs w:val="28"/>
        </w:rPr>
        <w:t>Строительство психологического климата, сплоченности к</w:t>
      </w:r>
      <w:r>
        <w:rPr>
          <w:color w:val="555555"/>
          <w:sz w:val="28"/>
          <w:szCs w:val="28"/>
        </w:rPr>
        <w:t>ласса</w:t>
      </w:r>
      <w:r w:rsidRPr="00D43380">
        <w:rPr>
          <w:color w:val="555555"/>
          <w:sz w:val="28"/>
          <w:szCs w:val="28"/>
        </w:rPr>
        <w:t xml:space="preserve"> – это важнейшее дело не только </w:t>
      </w:r>
      <w:r>
        <w:rPr>
          <w:color w:val="555555"/>
          <w:sz w:val="28"/>
          <w:szCs w:val="28"/>
        </w:rPr>
        <w:t>классного руководителя</w:t>
      </w:r>
      <w:r w:rsidRPr="00D43380">
        <w:rPr>
          <w:color w:val="555555"/>
          <w:sz w:val="28"/>
          <w:szCs w:val="28"/>
        </w:rPr>
        <w:t xml:space="preserve">, но и каждого </w:t>
      </w:r>
      <w:r>
        <w:rPr>
          <w:color w:val="555555"/>
          <w:sz w:val="28"/>
          <w:szCs w:val="28"/>
        </w:rPr>
        <w:t>одноклассника.</w:t>
      </w:r>
    </w:p>
    <w:p w:rsid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3380">
        <w:rPr>
          <w:color w:val="000000"/>
          <w:sz w:val="28"/>
          <w:szCs w:val="28"/>
        </w:rPr>
        <w:t>Климат называют благоприятным, если в к</w:t>
      </w:r>
      <w:r w:rsidRPr="00D43380">
        <w:rPr>
          <w:color w:val="000000"/>
          <w:sz w:val="28"/>
          <w:szCs w:val="28"/>
        </w:rPr>
        <w:t>лассе</w:t>
      </w:r>
      <w:r w:rsidRPr="00D43380">
        <w:rPr>
          <w:color w:val="000000"/>
          <w:sz w:val="28"/>
          <w:szCs w:val="28"/>
        </w:rPr>
        <w:t xml:space="preserve"> царит атмосфера доброжелательности, заботы о каждом, доверия и требовательности. Если </w:t>
      </w:r>
      <w:r w:rsidRPr="00D43380">
        <w:rPr>
          <w:color w:val="000000"/>
          <w:sz w:val="28"/>
          <w:szCs w:val="28"/>
        </w:rPr>
        <w:t xml:space="preserve">одноклассники </w:t>
      </w:r>
      <w:r w:rsidRPr="00D43380">
        <w:rPr>
          <w:color w:val="000000"/>
          <w:sz w:val="28"/>
          <w:szCs w:val="28"/>
        </w:rPr>
        <w:t>готовы к работе, проявляют творчество и достигают высокого качества, работая без контроля и неся ответственность за дело. Если в к</w:t>
      </w:r>
      <w:r w:rsidRPr="00D43380">
        <w:rPr>
          <w:color w:val="000000"/>
          <w:sz w:val="28"/>
          <w:szCs w:val="28"/>
        </w:rPr>
        <w:t>лассе</w:t>
      </w:r>
      <w:r w:rsidRPr="00D43380">
        <w:rPr>
          <w:color w:val="000000"/>
          <w:sz w:val="28"/>
          <w:szCs w:val="28"/>
        </w:rPr>
        <w:t xml:space="preserve"> каждый защищён, чувствует причастность ко всему происходящему и активно вступает в общение.</w:t>
      </w:r>
    </w:p>
    <w:p w:rsidR="00D43380" w:rsidRPr="00D43380" w:rsidRDefault="00DF4A29" w:rsidP="00DF4A2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E30CC4" wp14:editId="346D89F4">
            <wp:simplePos x="0" y="0"/>
            <wp:positionH relativeFrom="column">
              <wp:posOffset>3082290</wp:posOffset>
            </wp:positionH>
            <wp:positionV relativeFrom="paragraph">
              <wp:posOffset>-635</wp:posOffset>
            </wp:positionV>
            <wp:extent cx="2800350" cy="2314575"/>
            <wp:effectExtent l="0" t="0" r="0" b="9525"/>
            <wp:wrapSquare wrapText="bothSides"/>
            <wp:docPr id="8" name="Рисунок 8" descr="C:\Users\SHGT\Desktop\мой класс\фото\IMG_20180908_08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GT\Desktop\мой класс\фото\IMG_20180908_083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8"/>
          <w:szCs w:val="28"/>
        </w:rPr>
        <w:br w:type="textWrapping" w:clear="all"/>
      </w:r>
      <w:r w:rsidRPr="00D43380">
        <w:rPr>
          <w:noProof/>
          <w:sz w:val="28"/>
          <w:szCs w:val="28"/>
        </w:rPr>
        <w:drawing>
          <wp:inline distT="0" distB="0" distL="0" distR="0" wp14:anchorId="2DB9130E" wp14:editId="301CD847">
            <wp:extent cx="2838450" cy="2514600"/>
            <wp:effectExtent l="0" t="0" r="0" b="0"/>
            <wp:docPr id="9" name="Рисунок 9" descr="C:\Users\SHGT\Desktop\мой класс\фото\IMG_20180908_08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GT\Desktop\мой класс\фото\IMG_20180908_082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57" cy="25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D43380">
        <w:rPr>
          <w:color w:val="000000"/>
          <w:sz w:val="28"/>
          <w:szCs w:val="28"/>
        </w:rPr>
        <w:t xml:space="preserve">Я расставила </w:t>
      </w:r>
      <w:proofErr w:type="gramStart"/>
      <w:r w:rsidRPr="00D43380">
        <w:rPr>
          <w:color w:val="000000"/>
          <w:sz w:val="28"/>
          <w:szCs w:val="28"/>
        </w:rPr>
        <w:t>стулья кругом</w:t>
      </w:r>
      <w:proofErr w:type="gramEnd"/>
      <w:r w:rsidRPr="00D43380">
        <w:rPr>
          <w:color w:val="000000"/>
          <w:sz w:val="28"/>
          <w:szCs w:val="28"/>
        </w:rPr>
        <w:t xml:space="preserve"> и я</w:t>
      </w:r>
      <w:r w:rsidRPr="00D43380">
        <w:rPr>
          <w:color w:val="000000"/>
          <w:sz w:val="28"/>
          <w:szCs w:val="28"/>
        </w:rPr>
        <w:t xml:space="preserve"> предлагаю </w:t>
      </w:r>
      <w:r w:rsidRPr="00D43380">
        <w:rPr>
          <w:color w:val="000000"/>
          <w:sz w:val="28"/>
          <w:szCs w:val="28"/>
        </w:rPr>
        <w:t xml:space="preserve">всем присесть </w:t>
      </w:r>
      <w:r w:rsidRPr="00D43380">
        <w:rPr>
          <w:color w:val="000000"/>
          <w:sz w:val="28"/>
          <w:szCs w:val="28"/>
        </w:rPr>
        <w:t>в круг. У меня в руках клубок – это клубок единства.</w:t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Упражнение 1: </w:t>
      </w:r>
      <w:r w:rsidRPr="00D43380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</w:t>
      </w:r>
      <w:r w:rsidRPr="00D43380">
        <w:rPr>
          <w:color w:val="000000"/>
          <w:sz w:val="28"/>
          <w:szCs w:val="28"/>
        </w:rPr>
        <w:t>передаю</w:t>
      </w:r>
      <w:r w:rsidRPr="00D43380">
        <w:rPr>
          <w:color w:val="000000"/>
          <w:sz w:val="28"/>
          <w:szCs w:val="28"/>
        </w:rPr>
        <w:t xml:space="preserve"> одному из участников клубок ниток, оста</w:t>
      </w:r>
      <w:r w:rsidRPr="00D43380">
        <w:rPr>
          <w:color w:val="000000"/>
          <w:sz w:val="28"/>
          <w:szCs w:val="28"/>
        </w:rPr>
        <w:t>вляя себе конец клубка, и задаю</w:t>
      </w:r>
      <w:r w:rsidRPr="00D43380">
        <w:rPr>
          <w:color w:val="000000"/>
          <w:sz w:val="28"/>
          <w:szCs w:val="28"/>
        </w:rPr>
        <w:t xml:space="preserve"> вопрос, что каждый из нас сделал для </w:t>
      </w:r>
      <w:r w:rsidRPr="00D43380">
        <w:rPr>
          <w:color w:val="000000"/>
          <w:sz w:val="28"/>
          <w:szCs w:val="28"/>
        </w:rPr>
        <w:t>класса</w:t>
      </w:r>
      <w:r w:rsidRPr="00D43380">
        <w:rPr>
          <w:color w:val="000000"/>
          <w:sz w:val="28"/>
          <w:szCs w:val="28"/>
        </w:rPr>
        <w:t xml:space="preserve">. Другой участник передаёт клубок, держа нить и продолжает игру дальше. Когда все </w:t>
      </w:r>
      <w:r w:rsidRPr="00D43380">
        <w:rPr>
          <w:color w:val="000000"/>
          <w:sz w:val="28"/>
          <w:szCs w:val="28"/>
        </w:rPr>
        <w:lastRenderedPageBreak/>
        <w:t>участники проделают это упражнение, всех членов группы связывают нити клубка. Спросить участников, что на их взгляд, напоминает эта связывающая нить, какие ассоциации вызывает.</w:t>
      </w:r>
    </w:p>
    <w:p w:rsidR="00D43380" w:rsidRPr="00D43380" w:rsidRDefault="00D43380" w:rsidP="00D433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43380">
        <w:rPr>
          <w:color w:val="000000"/>
          <w:sz w:val="28"/>
          <w:szCs w:val="28"/>
        </w:rPr>
        <w:t xml:space="preserve">Наш </w:t>
      </w:r>
      <w:r w:rsidRPr="00D43380">
        <w:rPr>
          <w:color w:val="000000"/>
          <w:sz w:val="28"/>
          <w:szCs w:val="28"/>
        </w:rPr>
        <w:t>класс</w:t>
      </w:r>
      <w:r w:rsidRPr="00D43380">
        <w:rPr>
          <w:color w:val="000000"/>
          <w:sz w:val="28"/>
          <w:szCs w:val="28"/>
        </w:rPr>
        <w:t xml:space="preserve"> единое целое, и каждый в группе ценен и важен, поэтому каждому педагогу в нашем детском саду создать оптимальные условия для формирования у обучающихся культуры достоинства, самовыражения личности, исключить фактор боязни неправильного ответа.</w:t>
      </w:r>
    </w:p>
    <w:p w:rsidR="00D43380" w:rsidRDefault="00DF4A29" w:rsidP="00D433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3380">
        <w:rPr>
          <w:noProof/>
          <w:sz w:val="28"/>
          <w:szCs w:val="28"/>
        </w:rPr>
        <w:drawing>
          <wp:inline distT="0" distB="0" distL="0" distR="0" wp14:anchorId="45547265" wp14:editId="53B56B53">
            <wp:extent cx="5940425" cy="3341370"/>
            <wp:effectExtent l="0" t="0" r="3175" b="0"/>
            <wp:docPr id="10" name="Рисунок 10" descr="C:\Users\SHGT\Desktop\мой класс\фото\IMG_20180908_08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GT\Desktop\мой класс\фото\IMG_20180908_083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DF4A29">
        <w:rPr>
          <w:sz w:val="28"/>
          <w:szCs w:val="28"/>
        </w:rPr>
        <w:t>Упражнение 2. «Комплимент» (10-15 минут)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Цель упражнения: создание положительного эмоционального настроя на собеседника, овладение техникой комплимента.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Задание: придумать комплимент, соответствующий личностным качествам собеседника.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Инструкция: вспомним слова Б. Окуджавы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«Давайте восклицать, друг другом восхищаться,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Высокопарных слов не стоит опасаться.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Давайте говорить друг другу комплименты,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Ведь это все любви счастливые моменты!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Сегодня будем говорить друг другу комплименты. Выберите себе партнера для выполнения задания. Обмен комплиментами будет происходить в форме диалога. Нужно не только получить комплимент, но и обязательно его возвратить.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proofErr w:type="gramStart"/>
      <w:r w:rsidRPr="00DF4A29">
        <w:rPr>
          <w:sz w:val="28"/>
          <w:szCs w:val="28"/>
        </w:rPr>
        <w:t>Например</w:t>
      </w:r>
      <w:proofErr w:type="gramEnd"/>
      <w:r w:rsidRPr="00DF4A29">
        <w:rPr>
          <w:sz w:val="28"/>
          <w:szCs w:val="28"/>
        </w:rPr>
        <w:t>: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- Наташа, ты такой отзывчивый человек!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- Да, это так! А еще, я добрая!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-</w:t>
      </w:r>
      <w:proofErr w:type="gramStart"/>
      <w:r w:rsidRPr="00DF4A29">
        <w:rPr>
          <w:sz w:val="28"/>
          <w:szCs w:val="28"/>
        </w:rPr>
        <w:t>А</w:t>
      </w:r>
      <w:proofErr w:type="gramEnd"/>
      <w:r w:rsidRPr="00DF4A29">
        <w:rPr>
          <w:sz w:val="28"/>
          <w:szCs w:val="28"/>
        </w:rPr>
        <w:t xml:space="preserve"> у тебя Оля, такие красивые глаза!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Комплимент принимается в определенной форме: Да, это так! А еще я (добавляется положительное качество) и комплимент возвращается к говорящему.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lastRenderedPageBreak/>
        <w:t>Анализ упражнения: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1. С какими трудностями вы столкнулись при выполнении данного упражнения?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2. Были ли приятные моменты в упражнении, какие?</w:t>
      </w:r>
    </w:p>
    <w:p w:rsidR="00D43380" w:rsidRPr="00DF4A29" w:rsidRDefault="00D43380" w:rsidP="00D43380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 w:rsidRPr="00DF4A29">
        <w:rPr>
          <w:sz w:val="28"/>
          <w:szCs w:val="28"/>
        </w:rPr>
        <w:t>Всем спасибо за активное участие!</w:t>
      </w:r>
    </w:p>
    <w:p w:rsidR="00D43380" w:rsidRDefault="00D433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3380" w:rsidRDefault="00D43380">
      <w:pPr>
        <w:rPr>
          <w:rFonts w:ascii="Times New Roman" w:hAnsi="Times New Roman" w:cs="Times New Roman"/>
          <w:sz w:val="28"/>
          <w:szCs w:val="28"/>
        </w:rPr>
      </w:pPr>
      <w:r w:rsidRPr="00D433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2990850"/>
            <wp:effectExtent l="0" t="0" r="3810" b="0"/>
            <wp:docPr id="1" name="Рисунок 1" descr="C:\Users\SHGT\Desktop\мой класс\фото\IMG_20180908_08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GT\Desktop\мой класс\фото\IMG_20180908_083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1" cy="29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0" w:rsidRDefault="00D43380" w:rsidP="00D43380">
      <w:pPr>
        <w:rPr>
          <w:rFonts w:ascii="Times New Roman" w:hAnsi="Times New Roman" w:cs="Times New Roman"/>
          <w:sz w:val="28"/>
          <w:szCs w:val="28"/>
        </w:rPr>
      </w:pPr>
    </w:p>
    <w:p w:rsidR="00D43380" w:rsidRDefault="00D43380" w:rsidP="00D4338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43380" w:rsidRDefault="00DF4A29" w:rsidP="00DF4A29">
      <w:pPr>
        <w:rPr>
          <w:rFonts w:ascii="Times New Roman" w:hAnsi="Times New Roman" w:cs="Times New Roman"/>
          <w:sz w:val="28"/>
          <w:szCs w:val="28"/>
        </w:rPr>
      </w:pPr>
      <w:r w:rsidRPr="00D433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7F2E0" wp14:editId="7C2D2867">
            <wp:extent cx="5940425" cy="3341370"/>
            <wp:effectExtent l="0" t="0" r="3175" b="0"/>
            <wp:docPr id="3" name="Рисунок 3" descr="C:\Users\SHGT\Desktop\мой класс\фото\IMG_20180908_08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GT\Desktop\мой класс\фото\IMG_20180908_083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3380" w:rsidRDefault="00D43380" w:rsidP="00D43380">
      <w:pPr>
        <w:rPr>
          <w:rFonts w:ascii="Times New Roman" w:hAnsi="Times New Roman" w:cs="Times New Roman"/>
          <w:sz w:val="28"/>
          <w:szCs w:val="28"/>
        </w:rPr>
      </w:pPr>
    </w:p>
    <w:p w:rsidR="004A14D5" w:rsidRPr="00D43380" w:rsidRDefault="004A14D5" w:rsidP="00D43380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4A14D5" w:rsidRPr="00D4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380"/>
    <w:rsid w:val="004A14D5"/>
    <w:rsid w:val="00D43380"/>
    <w:rsid w:val="00D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FC5D0-2A25-4440-8EC9-AB64B4386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SHGT</dc:creator>
  <cp:keywords/>
  <dc:description/>
  <cp:lastModifiedBy>SHGT</cp:lastModifiedBy>
  <cp:revision>2</cp:revision>
  <dcterms:created xsi:type="dcterms:W3CDTF">2019-03-18T09:42:00Z</dcterms:created>
  <dcterms:modified xsi:type="dcterms:W3CDTF">2019-03-18T10:00:00Z</dcterms:modified>
</cp:coreProperties>
</file>