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0D" w:rsidRPr="00E604F3" w:rsidRDefault="00DA160D" w:rsidP="00E604F3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60700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proofErr w:type="spellStart"/>
      <w:r w:rsidRPr="00960700">
        <w:rPr>
          <w:rFonts w:ascii="Times New Roman" w:hAnsi="Times New Roman" w:cs="Times New Roman"/>
          <w:b/>
          <w:bCs/>
          <w:iCs/>
          <w:sz w:val="32"/>
          <w:szCs w:val="32"/>
        </w:rPr>
        <w:t>Здоровьесберегающие</w:t>
      </w:r>
      <w:proofErr w:type="spellEnd"/>
      <w:r w:rsidRPr="0096070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технологии на музыкальных занятиях»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422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2202D" w:rsidRDefault="0074226A" w:rsidP="00742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Воспитание здорового подрастающего поколения граждан России - первоочередная з</w:t>
      </w:r>
      <w:r w:rsidRPr="0074226A">
        <w:rPr>
          <w:rFonts w:ascii="Times New Roman" w:hAnsi="Times New Roman" w:cs="Times New Roman"/>
          <w:sz w:val="24"/>
          <w:szCs w:val="24"/>
        </w:rPr>
        <w:t>а</w:t>
      </w:r>
      <w:r w:rsidRPr="0074226A">
        <w:rPr>
          <w:rFonts w:ascii="Times New Roman" w:hAnsi="Times New Roman" w:cs="Times New Roman"/>
          <w:sz w:val="24"/>
          <w:szCs w:val="24"/>
        </w:rPr>
        <w:t>дача государства, от решения которой во многом з</w:t>
      </w:r>
      <w:r>
        <w:rPr>
          <w:rFonts w:ascii="Times New Roman" w:hAnsi="Times New Roman" w:cs="Times New Roman"/>
          <w:sz w:val="24"/>
          <w:szCs w:val="24"/>
        </w:rPr>
        <w:t xml:space="preserve">ависит его будущее процветание. </w:t>
      </w:r>
      <w:r w:rsidRPr="0074226A">
        <w:rPr>
          <w:rFonts w:ascii="Times New Roman" w:hAnsi="Times New Roman" w:cs="Times New Roman"/>
          <w:sz w:val="24"/>
          <w:szCs w:val="24"/>
        </w:rPr>
        <w:t>Здоровье – это базовая ценность и необходимое условие полноценного психического, физического и соц</w:t>
      </w:r>
      <w:r w:rsidRPr="0074226A">
        <w:rPr>
          <w:rFonts w:ascii="Times New Roman" w:hAnsi="Times New Roman" w:cs="Times New Roman"/>
          <w:sz w:val="24"/>
          <w:szCs w:val="24"/>
        </w:rPr>
        <w:t>и</w:t>
      </w:r>
      <w:r w:rsidRPr="0074226A">
        <w:rPr>
          <w:rFonts w:ascii="Times New Roman" w:hAnsi="Times New Roman" w:cs="Times New Roman"/>
          <w:sz w:val="24"/>
          <w:szCs w:val="24"/>
        </w:rPr>
        <w:t>ального развития ребенка. Не создав фундамент здоровья в дошкольном детстве, трудно сфо</w:t>
      </w:r>
      <w:r w:rsidRPr="0074226A">
        <w:rPr>
          <w:rFonts w:ascii="Times New Roman" w:hAnsi="Times New Roman" w:cs="Times New Roman"/>
          <w:sz w:val="24"/>
          <w:szCs w:val="24"/>
        </w:rPr>
        <w:t>р</w:t>
      </w:r>
      <w:r w:rsidRPr="0074226A">
        <w:rPr>
          <w:rFonts w:ascii="Times New Roman" w:hAnsi="Times New Roman" w:cs="Times New Roman"/>
          <w:sz w:val="24"/>
          <w:szCs w:val="24"/>
        </w:rPr>
        <w:t>мировать здоровье в будущем.</w:t>
      </w:r>
      <w:r w:rsidRPr="0074226A">
        <w:rPr>
          <w:rFonts w:ascii="Times New Roman" w:hAnsi="Times New Roman" w:cs="Times New Roman"/>
          <w:sz w:val="24"/>
          <w:szCs w:val="24"/>
        </w:rPr>
        <w:t xml:space="preserve"> </w:t>
      </w:r>
      <w:r w:rsidR="0072202D">
        <w:rPr>
          <w:rFonts w:ascii="Times New Roman" w:hAnsi="Times New Roman" w:cs="Times New Roman"/>
          <w:sz w:val="24"/>
          <w:szCs w:val="24"/>
        </w:rPr>
        <w:t>Музыкально-оздоровительная работа в детском образовательном учреждении – это организованный процесс, направленный на развитие музыкальных и творч</w:t>
      </w:r>
      <w:r w:rsidR="0072202D">
        <w:rPr>
          <w:rFonts w:ascii="Times New Roman" w:hAnsi="Times New Roman" w:cs="Times New Roman"/>
          <w:sz w:val="24"/>
          <w:szCs w:val="24"/>
        </w:rPr>
        <w:t>е</w:t>
      </w:r>
      <w:r w:rsidR="0072202D">
        <w:rPr>
          <w:rFonts w:ascii="Times New Roman" w:hAnsi="Times New Roman" w:cs="Times New Roman"/>
          <w:sz w:val="24"/>
          <w:szCs w:val="24"/>
        </w:rPr>
        <w:t>ских способностей детей, сохранение и укрепление их психофизического здоровья с целью формирования  полноценной личности ребенка.</w:t>
      </w:r>
    </w:p>
    <w:p w:rsidR="0072202D" w:rsidRDefault="0072202D" w:rsidP="0072202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Здоровье ребенка – это не только отсутствие болезни и физических дефектов, но и 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ное физическое, психическое и социальное благополучие. Оздоровление детей, создание эм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ционального комфорта – важнейшая задача всех ДОУ. Современные 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присутствовать во всех видах педагогической деятельности. </w:t>
      </w:r>
    </w:p>
    <w:p w:rsidR="0072202D" w:rsidRDefault="0072202D" w:rsidP="007220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Привычные виды музыкальной деятельности, развивающие творческие способности и музыкальность ребенка, можно разнообразить с пользой для здоровья. Слушание музыки и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зучивание текстов песен можно перемежать с игровым массажем, самомассажем или пальчик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игрой, пассивной музыкотерапией. Перед пением песен – заниматься дыхательной, артик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ляционной гимнастикой,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фонопедическими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оздоровительными упражнениями для горла и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лосовых связок с целью профилактики простудных заболеваний. Проведение интегрированных музыкально-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 позволяет как можно шире и интереснее рассказать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бенку о пользе здорового образа жизни, о необходимости знать и выполнять правила личной гигиены. Организация в ДОУ музыкальных занятий с использованием этих технологий пом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жет обеспечить более бережное отношение к физическому и духовному здоровью воспитанн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ков, выявить и развить музыкальные способности и творческий потенциал каждого малыша.</w:t>
      </w:r>
    </w:p>
    <w:p w:rsidR="0072202D" w:rsidRDefault="0072202D" w:rsidP="007220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26A" w:rsidRDefault="0072202D" w:rsidP="00E60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04F3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604F3">
        <w:rPr>
          <w:rFonts w:ascii="Times New Roman" w:hAnsi="Times New Roman" w:cs="Times New Roman"/>
          <w:b/>
          <w:sz w:val="28"/>
          <w:szCs w:val="28"/>
        </w:rPr>
        <w:t xml:space="preserve"> технологии на музыкальных занятиях</w:t>
      </w:r>
    </w:p>
    <w:p w:rsidR="00E604F3" w:rsidRPr="00E604F3" w:rsidRDefault="00E604F3" w:rsidP="00E60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D" w:rsidRPr="0074226A" w:rsidRDefault="0072202D" w:rsidP="007422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226A">
        <w:rPr>
          <w:rFonts w:ascii="Times New Roman" w:hAnsi="Times New Roman" w:cs="Times New Roman"/>
          <w:b/>
          <w:sz w:val="24"/>
          <w:szCs w:val="24"/>
        </w:rPr>
        <w:t>Валеологические</w:t>
      </w:r>
      <w:proofErr w:type="spellEnd"/>
      <w:r w:rsidRPr="0074226A">
        <w:rPr>
          <w:rFonts w:ascii="Times New Roman" w:hAnsi="Times New Roman" w:cs="Times New Roman"/>
          <w:b/>
          <w:sz w:val="24"/>
          <w:szCs w:val="24"/>
        </w:rPr>
        <w:t xml:space="preserve"> песни - </w:t>
      </w:r>
      <w:proofErr w:type="spellStart"/>
      <w:r w:rsidRPr="0074226A">
        <w:rPr>
          <w:rFonts w:ascii="Times New Roman" w:hAnsi="Times New Roman" w:cs="Times New Roman"/>
          <w:b/>
          <w:sz w:val="24"/>
          <w:szCs w:val="24"/>
        </w:rPr>
        <w:t>распевки</w:t>
      </w:r>
      <w:proofErr w:type="spellEnd"/>
      <w:r w:rsidRPr="0074226A">
        <w:rPr>
          <w:rFonts w:ascii="Times New Roman" w:hAnsi="Times New Roman" w:cs="Times New Roman"/>
          <w:b/>
          <w:sz w:val="24"/>
          <w:szCs w:val="24"/>
        </w:rPr>
        <w:t>.</w:t>
      </w:r>
    </w:p>
    <w:p w:rsidR="0072202D" w:rsidRDefault="0072202D" w:rsidP="0074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них начинаются все музыкальные занятия. Несложные добрые тексты и мелодия,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стоящая из звуков мажорной гаммы, поднимают настроение, задают позитивный тон к воспри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тию окружающего мира, улучшают эмоциональный климат на занятии, подготавливают голос к пению.</w:t>
      </w:r>
    </w:p>
    <w:p w:rsidR="0074226A" w:rsidRDefault="0074226A" w:rsidP="007220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2D" w:rsidRPr="0074226A" w:rsidRDefault="0072202D" w:rsidP="007422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26A">
        <w:rPr>
          <w:rFonts w:ascii="Times New Roman" w:hAnsi="Times New Roman" w:cs="Times New Roman"/>
          <w:b/>
          <w:sz w:val="24"/>
          <w:szCs w:val="24"/>
        </w:rPr>
        <w:t>Дыхательная гимнастика.</w:t>
      </w:r>
    </w:p>
    <w:p w:rsidR="0074226A" w:rsidRDefault="0072202D" w:rsidP="00F63F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Периферические органы слуха, дыхания, голоса, артикуляции связаны и взаимодейств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бор воздуха; неправильная осанка. Суть разработанных методик по восстановлению и развитию этой функции – в осознанном управлении всеми фазами акта дыхания через тренировку дых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тельных мышц и регулировку работы дыхательного центра. В ДОУ музыкальные занятия включают упражнения дыхательной гимнастики Б. Толкачева и А. Стрельниковой. В результате проведения на каждом занятии дыхательной гимнастики повышаются показатели диагностики дыхательной системы, развит</w:t>
      </w:r>
      <w:r w:rsidR="00F63F80">
        <w:rPr>
          <w:rFonts w:ascii="Times New Roman" w:hAnsi="Times New Roman" w:cs="Times New Roman"/>
          <w:sz w:val="24"/>
          <w:szCs w:val="24"/>
        </w:rPr>
        <w:t>ия певческих способностей детей.</w:t>
      </w:r>
    </w:p>
    <w:p w:rsidR="00E604F3" w:rsidRPr="00F63F80" w:rsidRDefault="00E604F3" w:rsidP="00F63F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202D" w:rsidRPr="0074226A" w:rsidRDefault="0072202D" w:rsidP="007422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A">
        <w:rPr>
          <w:rFonts w:ascii="Times New Roman" w:hAnsi="Times New Roman" w:cs="Times New Roman"/>
          <w:b/>
          <w:sz w:val="24"/>
          <w:szCs w:val="24"/>
        </w:rPr>
        <w:lastRenderedPageBreak/>
        <w:t>Артикуляционная гимнастика.</w:t>
      </w:r>
    </w:p>
    <w:p w:rsidR="0072202D" w:rsidRDefault="0072202D" w:rsidP="0074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 Упражнения проводятся совместно с логопедом детского сада перед зеркалом. Артикуляционные гимнаст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ки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Куликовской,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Цвынтарного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 музыкальная память, внимание.</w:t>
      </w:r>
    </w:p>
    <w:p w:rsidR="0074226A" w:rsidRDefault="0074226A" w:rsidP="007220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2D" w:rsidRPr="0074226A" w:rsidRDefault="0072202D" w:rsidP="007422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26A">
        <w:rPr>
          <w:rFonts w:ascii="Times New Roman" w:hAnsi="Times New Roman" w:cs="Times New Roman"/>
          <w:b/>
          <w:sz w:val="24"/>
          <w:szCs w:val="24"/>
        </w:rPr>
        <w:t xml:space="preserve">Оздоровительные и </w:t>
      </w:r>
      <w:proofErr w:type="spellStart"/>
      <w:r w:rsidRPr="0074226A">
        <w:rPr>
          <w:rFonts w:ascii="Times New Roman" w:hAnsi="Times New Roman" w:cs="Times New Roman"/>
          <w:b/>
          <w:sz w:val="24"/>
          <w:szCs w:val="24"/>
        </w:rPr>
        <w:t>фонопедические</w:t>
      </w:r>
      <w:proofErr w:type="spellEnd"/>
      <w:r w:rsidRPr="0074226A">
        <w:rPr>
          <w:rFonts w:ascii="Times New Roman" w:hAnsi="Times New Roman" w:cs="Times New Roman"/>
          <w:b/>
          <w:sz w:val="24"/>
          <w:szCs w:val="24"/>
        </w:rPr>
        <w:t xml:space="preserve"> упражнения.</w:t>
      </w:r>
    </w:p>
    <w:p w:rsidR="0072202D" w:rsidRDefault="0072202D" w:rsidP="0074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по рекомендации и под наблюдением фельдшера ДОУ для укрепления хру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ких голосовых связок детей, подготовки их к пению, профилактики заболеваний верхних дых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тельных путей. Разработки В. Емельянова,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способствуют развитию носового, диафрагмального, брюшного дыхания, стимулированию гортанно-глоточного аппарата и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головного мозга. В работе используются оздоровительные упражнения для горла, интонационно-фонетические и голосовые сигналы доречевой коммуникации, игры со звуком.</w:t>
      </w:r>
    </w:p>
    <w:p w:rsidR="0074226A" w:rsidRDefault="0074226A" w:rsidP="007220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02D" w:rsidRPr="0074226A" w:rsidRDefault="0072202D" w:rsidP="007422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26A">
        <w:rPr>
          <w:rFonts w:ascii="Times New Roman" w:hAnsi="Times New Roman" w:cs="Times New Roman"/>
          <w:b/>
          <w:sz w:val="24"/>
          <w:szCs w:val="24"/>
        </w:rPr>
        <w:t>Игровой массаж.</w:t>
      </w:r>
    </w:p>
    <w:p w:rsidR="0072202D" w:rsidRDefault="0072202D" w:rsidP="0074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на музыкальных занятиях. Тысячи лет назад тибетские врачи установили: нам приятно хлопать в ладоши, ходить босиком, так как это бессознательно посылает полож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тельные сигналы внутренним органам. Приемы массажа полезны не только больному, но и зд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ровому человеку. Делая самомассаж определенной части тела, ребенок воздействует на весь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ганизм в целом. Полная уверенность в том, что он делает что-то прекрасное, развивает у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века позитивное отношение к собственному телу. Ребенок может легко этому научиться в игре. Использование игрового массажа А. Уманской,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 А. Галанова повышает защи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них дыхательных путей снижается.</w:t>
      </w:r>
    </w:p>
    <w:p w:rsidR="0074226A" w:rsidRDefault="0074226A" w:rsidP="00722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02D" w:rsidRPr="0074226A" w:rsidRDefault="0072202D" w:rsidP="007422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A">
        <w:rPr>
          <w:rFonts w:ascii="Times New Roman" w:hAnsi="Times New Roman" w:cs="Times New Roman"/>
          <w:b/>
          <w:sz w:val="24"/>
          <w:szCs w:val="24"/>
        </w:rPr>
        <w:t>Пальчиковые игры.</w:t>
      </w:r>
    </w:p>
    <w:p w:rsidR="0072202D" w:rsidRDefault="0072202D" w:rsidP="0074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тельные качества, повышают координационные способности пальцев рук (подготовка к рисов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нию, письму), соединяют пальцевую пластику с выразительным мелодическим и речевым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тонированием, формируют образно-ассоциативное мышление на основе устного народного творчества.</w:t>
      </w:r>
    </w:p>
    <w:p w:rsidR="0074226A" w:rsidRDefault="0074226A" w:rsidP="00722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02D" w:rsidRPr="0074226A" w:rsidRDefault="0072202D" w:rsidP="007422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A">
        <w:rPr>
          <w:rFonts w:ascii="Times New Roman" w:hAnsi="Times New Roman" w:cs="Times New Roman"/>
          <w:b/>
          <w:sz w:val="24"/>
          <w:szCs w:val="24"/>
        </w:rPr>
        <w:t>Речевые игры.</w:t>
      </w:r>
    </w:p>
    <w:p w:rsidR="0072202D" w:rsidRDefault="0072202D" w:rsidP="007422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Позволяют детям овладеть всеми выразительными средствами музыки.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необходимо, так как музыкальный слух развивается в тесной связи со слухом речевым. В речевых играх Т. Боровик и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Тютюнниковой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 поется или ритмично декламируется 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ром, соло или дуэтом. Основой служит детский фольклор. К звучанию добавляются музыкал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ные инструменты, звучащие жесты, движение, сонорные и колористические средства. Кроме того, формирование речи у человека идет при участии жестов, которые могут сопровождать, украшать и даже заменять слова. Пластика вносит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пантомимические и </w:t>
      </w:r>
      <w:r>
        <w:rPr>
          <w:rFonts w:ascii="Times New Roman" w:hAnsi="Times New Roman" w:cs="Times New Roman"/>
          <w:sz w:val="24"/>
          <w:szCs w:val="24"/>
        </w:rPr>
        <w:lastRenderedPageBreak/>
        <w:t>театральные возможности. Использование речевых игр на музыкальных занятиях эффективно влияет на развитие эмоциональной выразительности речи детей, двигательной активности.</w:t>
      </w:r>
    </w:p>
    <w:p w:rsidR="0074226A" w:rsidRDefault="0074226A" w:rsidP="00722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02D" w:rsidRPr="0074226A" w:rsidRDefault="0072202D" w:rsidP="007422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A">
        <w:rPr>
          <w:rFonts w:ascii="Times New Roman" w:hAnsi="Times New Roman" w:cs="Times New Roman"/>
          <w:b/>
          <w:sz w:val="24"/>
          <w:szCs w:val="24"/>
        </w:rPr>
        <w:t>Музыкотерапия.</w:t>
      </w:r>
    </w:p>
    <w:p w:rsidR="0072202D" w:rsidRDefault="0072202D" w:rsidP="00E60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Важная составляющая музыкально-оздоровительной работы в ДОУ. Это создание такого музыкального сопровождения, которое способствует коррекции психофизического статуса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тей в процессе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игровой деятельности. Слушание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подобронанной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музыки повышает иммунитет детей, снимает  напряжение и раздражительность, головную и мышечную боль, восстанавливает спокойное дыхание. Музыкотерапия по Н. Ефименко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дится педагогами ДОУ в течение всего дня –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74226A" w:rsidRDefault="0074226A" w:rsidP="00E60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 xml:space="preserve">Применение в работе ДОУ 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здоровьесберега</w:t>
      </w:r>
      <w:r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 </w:t>
      </w:r>
      <w:r w:rsidRPr="0074226A">
        <w:rPr>
          <w:rFonts w:ascii="Times New Roman" w:hAnsi="Times New Roman" w:cs="Times New Roman"/>
          <w:sz w:val="24"/>
          <w:szCs w:val="24"/>
        </w:rPr>
        <w:t>повыш</w:t>
      </w:r>
      <w:r w:rsidRPr="0074226A">
        <w:rPr>
          <w:rFonts w:ascii="Times New Roman" w:hAnsi="Times New Roman" w:cs="Times New Roman"/>
          <w:sz w:val="24"/>
          <w:szCs w:val="24"/>
        </w:rPr>
        <w:t>а</w:t>
      </w:r>
      <w:r w:rsidRPr="0074226A">
        <w:rPr>
          <w:rFonts w:ascii="Times New Roman" w:hAnsi="Times New Roman" w:cs="Times New Roman"/>
          <w:sz w:val="24"/>
          <w:szCs w:val="24"/>
        </w:rPr>
        <w:t xml:space="preserve">ет результативность музыкального 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4226A">
        <w:rPr>
          <w:rFonts w:ascii="Times New Roman" w:hAnsi="Times New Roman" w:cs="Times New Roman"/>
          <w:sz w:val="24"/>
          <w:szCs w:val="24"/>
        </w:rPr>
        <w:t>-образовательного процесса:</w:t>
      </w:r>
    </w:p>
    <w:p w:rsidR="0074226A" w:rsidRDefault="0074226A" w:rsidP="00E604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Способствует обеспечению устойчивого интереса к музыкальной деятельн</w:t>
      </w:r>
      <w:r w:rsidRPr="0074226A">
        <w:rPr>
          <w:rFonts w:ascii="Times New Roman" w:hAnsi="Times New Roman" w:cs="Times New Roman"/>
          <w:sz w:val="24"/>
          <w:szCs w:val="24"/>
        </w:rPr>
        <w:t>о</w:t>
      </w:r>
      <w:r w:rsidRPr="0074226A">
        <w:rPr>
          <w:rFonts w:ascii="Times New Roman" w:hAnsi="Times New Roman" w:cs="Times New Roman"/>
          <w:sz w:val="24"/>
          <w:szCs w:val="24"/>
        </w:rPr>
        <w:t>сти;</w:t>
      </w:r>
    </w:p>
    <w:p w:rsidR="0074226A" w:rsidRDefault="0074226A" w:rsidP="00E604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Способствует формированию потребности в двигательной активности;</w:t>
      </w:r>
    </w:p>
    <w:p w:rsidR="0074226A" w:rsidRDefault="0074226A" w:rsidP="00E604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Способствует укреплению и сохранению психофизического здоровья;</w:t>
      </w:r>
    </w:p>
    <w:p w:rsidR="0074226A" w:rsidRDefault="0074226A" w:rsidP="00E604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Формирует у педагогов и родителей ценностные ориентации, направленные на сохран</w:t>
      </w:r>
      <w:r w:rsidRPr="0074226A">
        <w:rPr>
          <w:rFonts w:ascii="Times New Roman" w:hAnsi="Times New Roman" w:cs="Times New Roman"/>
          <w:sz w:val="24"/>
          <w:szCs w:val="24"/>
        </w:rPr>
        <w:t>е</w:t>
      </w:r>
      <w:r w:rsidRPr="0074226A">
        <w:rPr>
          <w:rFonts w:ascii="Times New Roman" w:hAnsi="Times New Roman" w:cs="Times New Roman"/>
          <w:sz w:val="24"/>
          <w:szCs w:val="24"/>
        </w:rPr>
        <w:t>ние и укрепления здоровья детей.</w:t>
      </w:r>
    </w:p>
    <w:p w:rsidR="0074226A" w:rsidRDefault="0074226A" w:rsidP="00E60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Система музыкально-оздоровительной работы базируется на программах и методич</w:t>
      </w:r>
      <w:r w:rsidRPr="0074226A">
        <w:rPr>
          <w:rFonts w:ascii="Times New Roman" w:hAnsi="Times New Roman" w:cs="Times New Roman"/>
          <w:sz w:val="24"/>
          <w:szCs w:val="24"/>
        </w:rPr>
        <w:t>е</w:t>
      </w:r>
      <w:r w:rsidRPr="0074226A">
        <w:rPr>
          <w:rFonts w:ascii="Times New Roman" w:hAnsi="Times New Roman" w:cs="Times New Roman"/>
          <w:sz w:val="24"/>
          <w:szCs w:val="24"/>
        </w:rPr>
        <w:t>ских пос</w:t>
      </w:r>
      <w:r w:rsidRPr="0074226A">
        <w:rPr>
          <w:rFonts w:ascii="Times New Roman" w:hAnsi="Times New Roman" w:cs="Times New Roman"/>
          <w:sz w:val="24"/>
          <w:szCs w:val="24"/>
        </w:rPr>
        <w:t>о</w:t>
      </w:r>
      <w:r w:rsidRPr="0074226A">
        <w:rPr>
          <w:rFonts w:ascii="Times New Roman" w:hAnsi="Times New Roman" w:cs="Times New Roman"/>
          <w:sz w:val="24"/>
          <w:szCs w:val="24"/>
        </w:rPr>
        <w:t>биях: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26A">
        <w:rPr>
          <w:rFonts w:ascii="Times New Roman" w:hAnsi="Times New Roman" w:cs="Times New Roman"/>
          <w:sz w:val="24"/>
          <w:szCs w:val="24"/>
        </w:rPr>
        <w:t xml:space="preserve">по музыкальному воспитанию: </w:t>
      </w:r>
      <w:proofErr w:type="gramStart"/>
      <w:r w:rsidRPr="0074226A">
        <w:rPr>
          <w:rFonts w:ascii="Times New Roman" w:hAnsi="Times New Roman" w:cs="Times New Roman"/>
          <w:sz w:val="24"/>
          <w:szCs w:val="24"/>
        </w:rPr>
        <w:t xml:space="preserve">«Методика музыкального воспитания в детском саду» Н. Ветлугиной; «Праздник каждый день» 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 w:rsidRPr="0074226A">
        <w:rPr>
          <w:rFonts w:ascii="Times New Roman" w:hAnsi="Times New Roman" w:cs="Times New Roman"/>
          <w:sz w:val="24"/>
          <w:szCs w:val="24"/>
        </w:rPr>
        <w:t>;  «Музыкальное воспитание д</w:t>
      </w:r>
      <w:r w:rsidRPr="0074226A">
        <w:rPr>
          <w:rFonts w:ascii="Times New Roman" w:hAnsi="Times New Roman" w:cs="Times New Roman"/>
          <w:sz w:val="24"/>
          <w:szCs w:val="24"/>
        </w:rPr>
        <w:t>о</w:t>
      </w:r>
      <w:r w:rsidRPr="0074226A">
        <w:rPr>
          <w:rFonts w:ascii="Times New Roman" w:hAnsi="Times New Roman" w:cs="Times New Roman"/>
          <w:sz w:val="24"/>
          <w:szCs w:val="24"/>
        </w:rPr>
        <w:t xml:space="preserve">школьников» О. 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Радыновой</w:t>
      </w:r>
      <w:proofErr w:type="spellEnd"/>
      <w:r w:rsidRPr="0074226A">
        <w:rPr>
          <w:rFonts w:ascii="Times New Roman" w:hAnsi="Times New Roman" w:cs="Times New Roman"/>
          <w:sz w:val="24"/>
          <w:szCs w:val="24"/>
        </w:rPr>
        <w:t xml:space="preserve">; Программа «Элементарное 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74226A">
        <w:rPr>
          <w:rFonts w:ascii="Times New Roman" w:hAnsi="Times New Roman" w:cs="Times New Roman"/>
          <w:sz w:val="24"/>
          <w:szCs w:val="24"/>
        </w:rPr>
        <w:t xml:space="preserve"> с дошкольниками» Т. 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Тютюнниковой</w:t>
      </w:r>
      <w:proofErr w:type="spellEnd"/>
      <w:r w:rsidRPr="0074226A">
        <w:rPr>
          <w:rFonts w:ascii="Times New Roman" w:hAnsi="Times New Roman" w:cs="Times New Roman"/>
          <w:sz w:val="24"/>
          <w:szCs w:val="24"/>
        </w:rPr>
        <w:t xml:space="preserve">, Программа «Ритмическая мозаика», «Топ-хлоп, малыши» А. Бурениной;  «Пальчиковые игры», «Развивающие музыкальные игры»; Т. Лобановой «Развивающие игры, как 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4226A">
        <w:rPr>
          <w:rFonts w:ascii="Times New Roman" w:hAnsi="Times New Roman" w:cs="Times New Roman"/>
          <w:sz w:val="24"/>
          <w:szCs w:val="24"/>
        </w:rPr>
        <w:t xml:space="preserve"> основа»;  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В.В.Емельянов</w:t>
      </w:r>
      <w:proofErr w:type="spellEnd"/>
      <w:r w:rsidRPr="0074226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Фонопедическое</w:t>
      </w:r>
      <w:proofErr w:type="spellEnd"/>
      <w:r w:rsidRPr="0074226A">
        <w:rPr>
          <w:rFonts w:ascii="Times New Roman" w:hAnsi="Times New Roman" w:cs="Times New Roman"/>
          <w:sz w:val="24"/>
          <w:szCs w:val="24"/>
        </w:rPr>
        <w:t xml:space="preserve"> развитие голосового а</w:t>
      </w:r>
      <w:r w:rsidRPr="0074226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парата».</w:t>
      </w:r>
      <w:proofErr w:type="gramEnd"/>
    </w:p>
    <w:p w:rsidR="0074226A" w:rsidRDefault="0074226A" w:rsidP="00E60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Резуль</w:t>
      </w:r>
      <w:r>
        <w:rPr>
          <w:rFonts w:ascii="Times New Roman" w:hAnsi="Times New Roman" w:cs="Times New Roman"/>
          <w:sz w:val="24"/>
          <w:szCs w:val="24"/>
        </w:rPr>
        <w:t xml:space="preserve">татами  этой  работы являются: </w:t>
      </w:r>
    </w:p>
    <w:p w:rsidR="0074226A" w:rsidRDefault="0074226A" w:rsidP="00E604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Стабильность эмоционального благополучия каждого ребенка</w:t>
      </w:r>
    </w:p>
    <w:p w:rsidR="0074226A" w:rsidRDefault="0074226A" w:rsidP="00E604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Снижение уровня заболеваемости (в большей степени простудными болезн</w:t>
      </w:r>
      <w:r w:rsidRPr="0074226A">
        <w:rPr>
          <w:rFonts w:ascii="Times New Roman" w:hAnsi="Times New Roman" w:cs="Times New Roman"/>
          <w:sz w:val="24"/>
          <w:szCs w:val="24"/>
        </w:rPr>
        <w:t>я</w:t>
      </w:r>
      <w:r w:rsidRPr="0074226A">
        <w:rPr>
          <w:rFonts w:ascii="Times New Roman" w:hAnsi="Times New Roman" w:cs="Times New Roman"/>
          <w:sz w:val="24"/>
          <w:szCs w:val="24"/>
        </w:rPr>
        <w:t>ми)</w:t>
      </w:r>
    </w:p>
    <w:p w:rsidR="0074226A" w:rsidRDefault="0074226A" w:rsidP="00E604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Повышение уровня развития музыкальных и творческих способностей детей</w:t>
      </w:r>
    </w:p>
    <w:p w:rsidR="0074226A" w:rsidRDefault="0074226A" w:rsidP="00E604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Повышение уровня речевого развития</w:t>
      </w:r>
    </w:p>
    <w:p w:rsidR="0074226A" w:rsidRPr="0074226A" w:rsidRDefault="0074226A" w:rsidP="00E604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Стабильность физической и умственной работ</w:t>
      </w:r>
      <w:r w:rsidRPr="0074226A">
        <w:rPr>
          <w:rFonts w:ascii="Times New Roman" w:hAnsi="Times New Roman" w:cs="Times New Roman"/>
          <w:sz w:val="24"/>
          <w:szCs w:val="24"/>
        </w:rPr>
        <w:t>о</w:t>
      </w:r>
      <w:r w:rsidRPr="0074226A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736F07" w:rsidRPr="0074226A" w:rsidRDefault="0074226A" w:rsidP="00E604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26A">
        <w:rPr>
          <w:rFonts w:ascii="Times New Roman" w:hAnsi="Times New Roman" w:cs="Times New Roman"/>
          <w:sz w:val="24"/>
          <w:szCs w:val="24"/>
        </w:rPr>
        <w:t>Оздоровление детей, создание эмоционального комфорта – важнейшая задача ДОУ. О</w:t>
      </w:r>
      <w:r w:rsidRPr="0074226A">
        <w:rPr>
          <w:rFonts w:ascii="Times New Roman" w:hAnsi="Times New Roman" w:cs="Times New Roman"/>
          <w:sz w:val="24"/>
          <w:szCs w:val="24"/>
        </w:rPr>
        <w:t>р</w:t>
      </w:r>
      <w:r w:rsidRPr="0074226A">
        <w:rPr>
          <w:rFonts w:ascii="Times New Roman" w:hAnsi="Times New Roman" w:cs="Times New Roman"/>
          <w:sz w:val="24"/>
          <w:szCs w:val="24"/>
        </w:rPr>
        <w:t>ганиз</w:t>
      </w:r>
      <w:r w:rsidRPr="0074226A">
        <w:rPr>
          <w:rFonts w:ascii="Times New Roman" w:hAnsi="Times New Roman" w:cs="Times New Roman"/>
          <w:sz w:val="24"/>
          <w:szCs w:val="24"/>
        </w:rPr>
        <w:t>а</w:t>
      </w:r>
      <w:r w:rsidRPr="0074226A">
        <w:rPr>
          <w:rFonts w:ascii="Times New Roman" w:hAnsi="Times New Roman" w:cs="Times New Roman"/>
          <w:sz w:val="24"/>
          <w:szCs w:val="24"/>
        </w:rPr>
        <w:t xml:space="preserve">ция в детском саду музыкально-оздоровительной работы  с использованием современных методов 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4226A">
        <w:rPr>
          <w:rFonts w:ascii="Times New Roman" w:hAnsi="Times New Roman" w:cs="Times New Roman"/>
          <w:sz w:val="24"/>
          <w:szCs w:val="24"/>
        </w:rPr>
        <w:t xml:space="preserve"> обеспечивает более бережное отношение к физическому и духо</w:t>
      </w:r>
      <w:r w:rsidRPr="0074226A">
        <w:rPr>
          <w:rFonts w:ascii="Times New Roman" w:hAnsi="Times New Roman" w:cs="Times New Roman"/>
          <w:sz w:val="24"/>
          <w:szCs w:val="24"/>
        </w:rPr>
        <w:t>в</w:t>
      </w:r>
      <w:r w:rsidRPr="0074226A">
        <w:rPr>
          <w:rFonts w:ascii="Times New Roman" w:hAnsi="Times New Roman" w:cs="Times New Roman"/>
          <w:sz w:val="24"/>
          <w:szCs w:val="24"/>
        </w:rPr>
        <w:t>ному здоровью детей, помогает в комплексе решать задачи  физического, интеллектуального, эмоционального и личностного развития ребенка, активно внедряя в этот процесс наиболее э</w:t>
      </w:r>
      <w:r w:rsidRPr="0074226A">
        <w:rPr>
          <w:rFonts w:ascii="Times New Roman" w:hAnsi="Times New Roman" w:cs="Times New Roman"/>
          <w:sz w:val="24"/>
          <w:szCs w:val="24"/>
        </w:rPr>
        <w:t>ф</w:t>
      </w:r>
      <w:r w:rsidRPr="0074226A">
        <w:rPr>
          <w:rFonts w:ascii="Times New Roman" w:hAnsi="Times New Roman" w:cs="Times New Roman"/>
          <w:sz w:val="24"/>
          <w:szCs w:val="24"/>
        </w:rPr>
        <w:t xml:space="preserve">фективные технологии </w:t>
      </w:r>
      <w:proofErr w:type="spellStart"/>
      <w:r w:rsidRPr="0074226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4226A">
        <w:rPr>
          <w:rFonts w:ascii="Times New Roman" w:hAnsi="Times New Roman" w:cs="Times New Roman"/>
          <w:sz w:val="24"/>
          <w:szCs w:val="24"/>
        </w:rPr>
        <w:t>.  Ведь от состояния здоровья детей во многом зав</w:t>
      </w:r>
      <w:r w:rsidRPr="0074226A">
        <w:rPr>
          <w:rFonts w:ascii="Times New Roman" w:hAnsi="Times New Roman" w:cs="Times New Roman"/>
          <w:sz w:val="24"/>
          <w:szCs w:val="24"/>
        </w:rPr>
        <w:t>и</w:t>
      </w:r>
      <w:r w:rsidRPr="0074226A">
        <w:rPr>
          <w:rFonts w:ascii="Times New Roman" w:hAnsi="Times New Roman" w:cs="Times New Roman"/>
          <w:sz w:val="24"/>
          <w:szCs w:val="24"/>
        </w:rPr>
        <w:t>сит благополучие общества.</w:t>
      </w:r>
    </w:p>
    <w:sectPr w:rsidR="00736F07" w:rsidRPr="0074226A" w:rsidSect="007422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935"/>
    <w:multiLevelType w:val="hybridMultilevel"/>
    <w:tmpl w:val="40A09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80B0E"/>
    <w:multiLevelType w:val="hybridMultilevel"/>
    <w:tmpl w:val="3A56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843CE"/>
    <w:multiLevelType w:val="hybridMultilevel"/>
    <w:tmpl w:val="0A6E75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9546FA"/>
    <w:multiLevelType w:val="hybridMultilevel"/>
    <w:tmpl w:val="32D0C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160D"/>
    <w:rsid w:val="00522661"/>
    <w:rsid w:val="0072202D"/>
    <w:rsid w:val="00736F07"/>
    <w:rsid w:val="0074226A"/>
    <w:rsid w:val="007B6927"/>
    <w:rsid w:val="00827484"/>
    <w:rsid w:val="00960700"/>
    <w:rsid w:val="00B033EC"/>
    <w:rsid w:val="00CF74D6"/>
    <w:rsid w:val="00DA160D"/>
    <w:rsid w:val="00E604F3"/>
    <w:rsid w:val="00E64B79"/>
    <w:rsid w:val="00F6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10</cp:revision>
  <dcterms:created xsi:type="dcterms:W3CDTF">2014-01-29T15:12:00Z</dcterms:created>
  <dcterms:modified xsi:type="dcterms:W3CDTF">2019-05-21T05:02:00Z</dcterms:modified>
</cp:coreProperties>
</file>