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margin" w:tblpXSpec="center" w:tblpY="-176"/>
        <w:tblW w:w="15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  <w:gridCol w:w="5636"/>
      </w:tblGrid>
      <w:tr w:rsidR="001B6D32" w:rsidRPr="001B6D32" w:rsidTr="00E11C21">
        <w:tc>
          <w:tcPr>
            <w:tcW w:w="4928" w:type="dxa"/>
            <w:hideMark/>
          </w:tcPr>
          <w:p w:rsidR="001B6D32" w:rsidRPr="001B6D32" w:rsidRDefault="001B6D32" w:rsidP="00DE0F78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</w:rPr>
            </w:pPr>
            <w:r w:rsidRPr="001B6D32">
              <w:rPr>
                <w:rFonts w:eastAsia="Calibri"/>
                <w:kern w:val="0"/>
                <w:sz w:val="22"/>
                <w:szCs w:val="22"/>
              </w:rPr>
              <w:t>«Согласовано»</w:t>
            </w:r>
          </w:p>
          <w:p w:rsidR="00E11C21" w:rsidRDefault="001B6D32" w:rsidP="00DE0F78">
            <w:pPr>
              <w:rPr>
                <w:rFonts w:eastAsia="Calibri"/>
                <w:kern w:val="0"/>
                <w:sz w:val="22"/>
                <w:szCs w:val="22"/>
              </w:rPr>
            </w:pPr>
            <w:r w:rsidRPr="001B6D32">
              <w:rPr>
                <w:rFonts w:eastAsia="Calibri"/>
                <w:kern w:val="0"/>
                <w:sz w:val="22"/>
                <w:szCs w:val="22"/>
              </w:rPr>
              <w:t xml:space="preserve">Руководитель МО </w:t>
            </w:r>
            <w:r w:rsidR="00E11C21">
              <w:rPr>
                <w:rFonts w:eastAsia="Calibri"/>
                <w:kern w:val="0"/>
                <w:sz w:val="22"/>
                <w:szCs w:val="22"/>
              </w:rPr>
              <w:t>учителей трудового обучения</w:t>
            </w:r>
          </w:p>
          <w:p w:rsidR="001B6D32" w:rsidRPr="00E11C21" w:rsidRDefault="00E11C21" w:rsidP="00DE0F78">
            <w:pPr>
              <w:rPr>
                <w:rFonts w:eastAsia="Calibri"/>
                <w:sz w:val="36"/>
              </w:rPr>
            </w:pPr>
            <w:r w:rsidRPr="00E11C21">
              <w:rPr>
                <w:rFonts w:eastAsia="Calibri"/>
                <w:sz w:val="22"/>
              </w:rPr>
              <w:t xml:space="preserve">ГБОУ «Актюбинская школа - интернат для детей с </w:t>
            </w:r>
            <w:r>
              <w:rPr>
                <w:rFonts w:eastAsia="Calibri"/>
                <w:sz w:val="22"/>
              </w:rPr>
              <w:t>ограниченными возможностями здоровья</w:t>
            </w:r>
            <w:r w:rsidRPr="00E11C21">
              <w:rPr>
                <w:rFonts w:eastAsia="Calibri"/>
                <w:sz w:val="22"/>
              </w:rPr>
              <w:t>»</w:t>
            </w:r>
            <w:r>
              <w:rPr>
                <w:rFonts w:eastAsia="Calibri"/>
                <w:sz w:val="22"/>
              </w:rPr>
              <w:t>.</w:t>
            </w:r>
          </w:p>
          <w:p w:rsidR="001B6D32" w:rsidRPr="001B6D32" w:rsidRDefault="001B6D32" w:rsidP="001B1E75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</w:rPr>
            </w:pPr>
            <w:r w:rsidRPr="001B6D32">
              <w:rPr>
                <w:rFonts w:eastAsia="Calibri"/>
                <w:kern w:val="0"/>
                <w:sz w:val="22"/>
                <w:szCs w:val="22"/>
              </w:rPr>
              <w:t xml:space="preserve">Протокол № </w:t>
            </w:r>
            <w:r w:rsidR="00486FF9">
              <w:rPr>
                <w:rFonts w:eastAsia="Calibri"/>
                <w:kern w:val="0"/>
                <w:sz w:val="22"/>
                <w:szCs w:val="22"/>
              </w:rPr>
              <w:t xml:space="preserve">1 </w:t>
            </w:r>
            <w:r w:rsidRPr="001B6D32">
              <w:rPr>
                <w:rFonts w:eastAsia="Calibri"/>
                <w:kern w:val="0"/>
                <w:sz w:val="22"/>
                <w:szCs w:val="22"/>
              </w:rPr>
              <w:t xml:space="preserve">от </w:t>
            </w:r>
            <w:r w:rsidR="00E11C21">
              <w:rPr>
                <w:rFonts w:eastAsia="Calibri"/>
                <w:kern w:val="0"/>
                <w:sz w:val="22"/>
                <w:szCs w:val="22"/>
              </w:rPr>
              <w:t xml:space="preserve"> </w:t>
            </w:r>
            <w:r w:rsidRPr="001B6D32">
              <w:rPr>
                <w:rFonts w:eastAsia="Calibri"/>
                <w:kern w:val="0"/>
                <w:sz w:val="22"/>
                <w:szCs w:val="22"/>
              </w:rPr>
              <w:t>«</w:t>
            </w:r>
            <w:r w:rsidR="001B1E75">
              <w:rPr>
                <w:rFonts w:eastAsia="Calibri"/>
                <w:kern w:val="0"/>
                <w:sz w:val="22"/>
                <w:szCs w:val="22"/>
              </w:rPr>
              <w:t xml:space="preserve">  </w:t>
            </w:r>
            <w:r w:rsidR="00E11C21">
              <w:rPr>
                <w:rFonts w:eastAsia="Calibri"/>
                <w:kern w:val="0"/>
                <w:sz w:val="22"/>
                <w:szCs w:val="22"/>
              </w:rPr>
              <w:t>» августа 20</w:t>
            </w:r>
            <w:r w:rsidR="001B1E75">
              <w:rPr>
                <w:rFonts w:eastAsia="Calibri"/>
                <w:kern w:val="0"/>
                <w:sz w:val="22"/>
                <w:szCs w:val="22"/>
              </w:rPr>
              <w:t xml:space="preserve">  </w:t>
            </w:r>
            <w:r w:rsidRPr="001B6D32">
              <w:rPr>
                <w:rFonts w:eastAsia="Calibri"/>
                <w:kern w:val="0"/>
                <w:sz w:val="22"/>
                <w:szCs w:val="22"/>
              </w:rPr>
              <w:t>г.</w:t>
            </w:r>
          </w:p>
        </w:tc>
        <w:tc>
          <w:tcPr>
            <w:tcW w:w="4678" w:type="dxa"/>
            <w:hideMark/>
          </w:tcPr>
          <w:p w:rsidR="001B6D32" w:rsidRPr="001B6D32" w:rsidRDefault="001B6D32" w:rsidP="00DE0F78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</w:rPr>
            </w:pPr>
            <w:r w:rsidRPr="001B6D32">
              <w:rPr>
                <w:rFonts w:eastAsia="Calibri"/>
                <w:kern w:val="0"/>
                <w:sz w:val="22"/>
                <w:szCs w:val="22"/>
              </w:rPr>
              <w:t>«Согласовано»</w:t>
            </w:r>
          </w:p>
          <w:p w:rsidR="001B6D32" w:rsidRPr="00E11C21" w:rsidRDefault="001B6D32" w:rsidP="00DE0F78">
            <w:pPr>
              <w:rPr>
                <w:rFonts w:eastAsia="Calibri"/>
                <w:sz w:val="36"/>
              </w:rPr>
            </w:pPr>
            <w:r w:rsidRPr="001B6D32">
              <w:rPr>
                <w:rFonts w:eastAsia="Calibri"/>
                <w:kern w:val="0"/>
                <w:sz w:val="22"/>
                <w:szCs w:val="22"/>
              </w:rPr>
              <w:t xml:space="preserve">Заместитель руководителя по УВР </w:t>
            </w:r>
            <w:r w:rsidR="00E11C21">
              <w:rPr>
                <w:rFonts w:eastAsia="Calibri"/>
                <w:sz w:val="36"/>
              </w:rPr>
              <w:t xml:space="preserve"> </w:t>
            </w:r>
            <w:r w:rsidR="00E11C21" w:rsidRPr="00E11C21">
              <w:rPr>
                <w:rFonts w:eastAsia="Calibri"/>
                <w:sz w:val="22"/>
              </w:rPr>
              <w:t xml:space="preserve">ГБОУ «Актюбинская школа - интернат для детей с </w:t>
            </w:r>
            <w:r w:rsidR="00E11C21">
              <w:rPr>
                <w:rFonts w:eastAsia="Calibri"/>
                <w:sz w:val="22"/>
              </w:rPr>
              <w:t>ограниченными возможностями здоровья</w:t>
            </w:r>
            <w:r w:rsidR="00E11C21" w:rsidRPr="00E11C21">
              <w:rPr>
                <w:rFonts w:eastAsia="Calibri"/>
                <w:sz w:val="22"/>
              </w:rPr>
              <w:t>»</w:t>
            </w:r>
            <w:r w:rsidR="00E11C21">
              <w:rPr>
                <w:rFonts w:eastAsia="Calibri"/>
                <w:sz w:val="22"/>
              </w:rPr>
              <w:t>.</w:t>
            </w:r>
          </w:p>
          <w:p w:rsidR="001B6D32" w:rsidRPr="001B6D32" w:rsidRDefault="001B1E75" w:rsidP="001B1E75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 xml:space="preserve"> </w:t>
            </w:r>
            <w:r w:rsidR="00E11C21">
              <w:rPr>
                <w:rFonts w:eastAsia="Calibri"/>
                <w:kern w:val="0"/>
                <w:sz w:val="22"/>
                <w:szCs w:val="22"/>
              </w:rPr>
              <w:t>«</w:t>
            </w:r>
            <w:r>
              <w:rPr>
                <w:rFonts w:eastAsia="Calibri"/>
                <w:kern w:val="0"/>
                <w:sz w:val="22"/>
                <w:szCs w:val="22"/>
              </w:rPr>
              <w:t xml:space="preserve">  </w:t>
            </w:r>
            <w:r w:rsidR="001B6D32" w:rsidRPr="001B6D32">
              <w:rPr>
                <w:rFonts w:eastAsia="Calibri"/>
                <w:kern w:val="0"/>
                <w:sz w:val="22"/>
                <w:szCs w:val="22"/>
              </w:rPr>
              <w:t>»  августа 20</w:t>
            </w:r>
            <w:r>
              <w:rPr>
                <w:rFonts w:eastAsia="Calibri"/>
                <w:kern w:val="0"/>
                <w:sz w:val="22"/>
                <w:szCs w:val="22"/>
              </w:rPr>
              <w:t xml:space="preserve">   </w:t>
            </w:r>
            <w:r w:rsidR="001B6D32" w:rsidRPr="001B6D32">
              <w:rPr>
                <w:rFonts w:eastAsia="Calibri"/>
                <w:kern w:val="0"/>
                <w:sz w:val="22"/>
                <w:szCs w:val="22"/>
              </w:rPr>
              <w:t>г.</w:t>
            </w:r>
          </w:p>
        </w:tc>
        <w:tc>
          <w:tcPr>
            <w:tcW w:w="5636" w:type="dxa"/>
            <w:hideMark/>
          </w:tcPr>
          <w:p w:rsidR="001B6D32" w:rsidRPr="001B6D32" w:rsidRDefault="001B6D32" w:rsidP="00DE0F78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</w:rPr>
            </w:pPr>
            <w:r w:rsidRPr="001B6D32">
              <w:rPr>
                <w:rFonts w:eastAsia="Calibri"/>
                <w:kern w:val="0"/>
                <w:sz w:val="22"/>
                <w:szCs w:val="22"/>
              </w:rPr>
              <w:t>«</w:t>
            </w:r>
            <w:r w:rsidR="007F0F53">
              <w:rPr>
                <w:rFonts w:eastAsia="Calibri"/>
                <w:kern w:val="0"/>
                <w:sz w:val="22"/>
                <w:szCs w:val="22"/>
              </w:rPr>
              <w:t>Утверждаю</w:t>
            </w:r>
            <w:r w:rsidRPr="001B6D32">
              <w:rPr>
                <w:rFonts w:eastAsia="Calibri"/>
                <w:kern w:val="0"/>
                <w:sz w:val="22"/>
                <w:szCs w:val="22"/>
              </w:rPr>
              <w:t>»</w:t>
            </w:r>
          </w:p>
          <w:p w:rsidR="00E11C21" w:rsidRPr="001B6D32" w:rsidRDefault="001B6D32" w:rsidP="00DE0F78">
            <w:pPr>
              <w:rPr>
                <w:rFonts w:eastAsia="Calibri"/>
                <w:sz w:val="36"/>
              </w:rPr>
            </w:pPr>
            <w:r w:rsidRPr="001B6D32">
              <w:rPr>
                <w:rFonts w:eastAsia="Calibri"/>
                <w:kern w:val="0"/>
                <w:sz w:val="22"/>
                <w:szCs w:val="22"/>
              </w:rPr>
              <w:t xml:space="preserve">Руководитель </w:t>
            </w:r>
            <w:r w:rsidR="00E11C21" w:rsidRPr="00E11C21">
              <w:rPr>
                <w:rFonts w:eastAsia="Calibri"/>
                <w:sz w:val="22"/>
              </w:rPr>
              <w:t xml:space="preserve"> ГБОУ «Актюбинская школа - интернат д</w:t>
            </w:r>
            <w:r w:rsidR="00E11C21">
              <w:rPr>
                <w:rFonts w:eastAsia="Calibri"/>
                <w:sz w:val="22"/>
              </w:rPr>
              <w:t>ля детей с ограниченными возможностями здоровья</w:t>
            </w:r>
            <w:r w:rsidR="00E11C21" w:rsidRPr="00E11C21">
              <w:rPr>
                <w:rFonts w:eastAsia="Calibri"/>
                <w:sz w:val="22"/>
              </w:rPr>
              <w:t>»</w:t>
            </w:r>
            <w:r w:rsidR="00E11C21">
              <w:rPr>
                <w:rFonts w:eastAsia="Calibri"/>
                <w:sz w:val="22"/>
              </w:rPr>
              <w:t>.</w:t>
            </w:r>
          </w:p>
          <w:p w:rsidR="001B6D32" w:rsidRPr="001B6D32" w:rsidRDefault="001B6D32" w:rsidP="00DE0F78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</w:rPr>
            </w:pPr>
          </w:p>
          <w:p w:rsidR="001B6D32" w:rsidRPr="001B6D32" w:rsidRDefault="001B6D32" w:rsidP="001B1E75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</w:rPr>
            </w:pPr>
            <w:r w:rsidRPr="001B6D32">
              <w:rPr>
                <w:rFonts w:eastAsia="Calibri"/>
                <w:kern w:val="0"/>
                <w:sz w:val="22"/>
                <w:szCs w:val="22"/>
              </w:rPr>
              <w:t>Приказ №</w:t>
            </w:r>
            <w:r w:rsidR="007F0F53">
              <w:rPr>
                <w:rFonts w:eastAsia="Calibri"/>
                <w:kern w:val="0"/>
                <w:sz w:val="22"/>
                <w:szCs w:val="22"/>
              </w:rPr>
              <w:t xml:space="preserve"> </w:t>
            </w:r>
            <w:r w:rsidR="00486FF9">
              <w:rPr>
                <w:rFonts w:eastAsia="Calibri"/>
                <w:kern w:val="0"/>
                <w:sz w:val="22"/>
                <w:szCs w:val="22"/>
              </w:rPr>
              <w:softHyphen/>
            </w:r>
            <w:r w:rsidR="00486FF9">
              <w:rPr>
                <w:rFonts w:eastAsia="Calibri"/>
                <w:kern w:val="0"/>
                <w:sz w:val="22"/>
                <w:szCs w:val="22"/>
              </w:rPr>
              <w:softHyphen/>
            </w:r>
            <w:r w:rsidR="00486FF9">
              <w:rPr>
                <w:rFonts w:eastAsia="Calibri"/>
                <w:kern w:val="0"/>
                <w:sz w:val="22"/>
                <w:szCs w:val="22"/>
              </w:rPr>
              <w:softHyphen/>
            </w:r>
            <w:r w:rsidR="00486FF9">
              <w:rPr>
                <w:rFonts w:eastAsia="Calibri"/>
                <w:kern w:val="0"/>
                <w:sz w:val="22"/>
                <w:szCs w:val="22"/>
              </w:rPr>
              <w:softHyphen/>
              <w:t>___</w:t>
            </w:r>
            <w:r w:rsidR="007F0F53">
              <w:rPr>
                <w:rFonts w:eastAsia="Calibri"/>
                <w:kern w:val="0"/>
                <w:sz w:val="22"/>
                <w:szCs w:val="22"/>
              </w:rPr>
              <w:t xml:space="preserve"> </w:t>
            </w:r>
            <w:r w:rsidR="00E11C21">
              <w:rPr>
                <w:rFonts w:eastAsia="Calibri"/>
                <w:kern w:val="0"/>
                <w:sz w:val="22"/>
                <w:szCs w:val="22"/>
              </w:rPr>
              <w:t xml:space="preserve"> </w:t>
            </w:r>
            <w:r w:rsidR="007F0F53">
              <w:rPr>
                <w:rFonts w:eastAsia="Calibri"/>
                <w:kern w:val="0"/>
                <w:sz w:val="22"/>
                <w:szCs w:val="22"/>
              </w:rPr>
              <w:t xml:space="preserve">от  </w:t>
            </w:r>
            <w:r w:rsidRPr="001B6D32">
              <w:rPr>
                <w:rFonts w:eastAsia="Calibri"/>
                <w:kern w:val="0"/>
                <w:sz w:val="22"/>
                <w:szCs w:val="22"/>
              </w:rPr>
              <w:t>«</w:t>
            </w:r>
            <w:r w:rsidR="00486FF9">
              <w:rPr>
                <w:rFonts w:eastAsia="Calibri"/>
                <w:kern w:val="0"/>
                <w:sz w:val="22"/>
                <w:szCs w:val="22"/>
              </w:rPr>
              <w:t>___</w:t>
            </w:r>
            <w:r w:rsidRPr="001B6D32">
              <w:rPr>
                <w:rFonts w:eastAsia="Calibri"/>
                <w:kern w:val="0"/>
                <w:sz w:val="22"/>
                <w:szCs w:val="22"/>
              </w:rPr>
              <w:t>»</w:t>
            </w:r>
            <w:r>
              <w:rPr>
                <w:rFonts w:eastAsia="Calibri"/>
                <w:kern w:val="0"/>
                <w:sz w:val="22"/>
                <w:szCs w:val="22"/>
              </w:rPr>
              <w:t xml:space="preserve"> августа </w:t>
            </w:r>
            <w:r w:rsidRPr="001B6D32">
              <w:rPr>
                <w:rFonts w:eastAsia="Calibri"/>
                <w:kern w:val="0"/>
                <w:sz w:val="22"/>
                <w:szCs w:val="22"/>
              </w:rPr>
              <w:t>20</w:t>
            </w:r>
            <w:r w:rsidR="001B1E75">
              <w:rPr>
                <w:rFonts w:eastAsia="Calibri"/>
                <w:kern w:val="0"/>
                <w:sz w:val="22"/>
                <w:szCs w:val="22"/>
              </w:rPr>
              <w:t xml:space="preserve">  </w:t>
            </w:r>
            <w:r w:rsidRPr="001B6D32">
              <w:rPr>
                <w:rFonts w:eastAsia="Calibri"/>
                <w:kern w:val="0"/>
                <w:sz w:val="22"/>
                <w:szCs w:val="22"/>
              </w:rPr>
              <w:t>г.</w:t>
            </w:r>
          </w:p>
        </w:tc>
      </w:tr>
    </w:tbl>
    <w:p w:rsidR="001B6D32" w:rsidRPr="001B6D32" w:rsidRDefault="001B6D32" w:rsidP="00DE0F78">
      <w:pPr>
        <w:widowControl/>
        <w:suppressAutoHyphens w:val="0"/>
        <w:rPr>
          <w:rFonts w:eastAsia="Calibri"/>
          <w:kern w:val="0"/>
          <w:sz w:val="22"/>
          <w:szCs w:val="22"/>
          <w:lang w:eastAsia="en-US"/>
        </w:rPr>
      </w:pPr>
    </w:p>
    <w:p w:rsidR="001B6D32" w:rsidRPr="001B6D32" w:rsidRDefault="001B6D32" w:rsidP="00DE0F78">
      <w:pPr>
        <w:widowControl/>
        <w:suppressAutoHyphens w:val="0"/>
        <w:rPr>
          <w:rFonts w:eastAsia="Calibri"/>
          <w:kern w:val="0"/>
          <w:sz w:val="22"/>
          <w:szCs w:val="22"/>
          <w:lang w:eastAsia="en-US"/>
        </w:rPr>
      </w:pPr>
    </w:p>
    <w:p w:rsidR="001B6D32" w:rsidRPr="001B6D32" w:rsidRDefault="001B6D32" w:rsidP="00DE0F78">
      <w:pPr>
        <w:jc w:val="center"/>
        <w:rPr>
          <w:rFonts w:eastAsia="Calibri"/>
          <w:b/>
          <w:sz w:val="36"/>
        </w:rPr>
      </w:pPr>
    </w:p>
    <w:p w:rsidR="001B6D32" w:rsidRPr="001B6D32" w:rsidRDefault="001B6D32" w:rsidP="00DE0F78">
      <w:pPr>
        <w:jc w:val="center"/>
        <w:rPr>
          <w:rFonts w:eastAsia="Calibri"/>
          <w:b/>
          <w:sz w:val="52"/>
        </w:rPr>
      </w:pPr>
      <w:r w:rsidRPr="001B6D32">
        <w:rPr>
          <w:rFonts w:eastAsia="Calibri"/>
          <w:b/>
          <w:sz w:val="48"/>
        </w:rPr>
        <w:t>Рабочая программа</w:t>
      </w:r>
    </w:p>
    <w:p w:rsidR="001B6D32" w:rsidRPr="001B6D32" w:rsidRDefault="001B6D32" w:rsidP="00DE0F78">
      <w:pPr>
        <w:jc w:val="center"/>
        <w:rPr>
          <w:rFonts w:eastAsia="Calibri"/>
          <w:sz w:val="40"/>
        </w:rPr>
      </w:pPr>
      <w:r w:rsidRPr="001B6D32">
        <w:rPr>
          <w:rFonts w:eastAsia="Calibri"/>
          <w:sz w:val="36"/>
        </w:rPr>
        <w:t xml:space="preserve">по </w:t>
      </w:r>
      <w:r w:rsidR="00486FF9">
        <w:rPr>
          <w:rFonts w:eastAsia="Calibri"/>
          <w:sz w:val="36"/>
        </w:rPr>
        <w:t>профильному труду</w:t>
      </w:r>
      <w:r w:rsidRPr="001B6D32">
        <w:rPr>
          <w:rFonts w:eastAsia="Calibri"/>
          <w:sz w:val="36"/>
        </w:rPr>
        <w:t xml:space="preserve"> (Швейное дело) </w:t>
      </w:r>
      <w:r w:rsidRPr="001B6D32">
        <w:rPr>
          <w:rFonts w:eastAsia="Calibri"/>
          <w:sz w:val="40"/>
        </w:rPr>
        <w:t>в</w:t>
      </w:r>
      <w:r w:rsidR="00E11C21">
        <w:rPr>
          <w:rFonts w:eastAsia="Calibri"/>
          <w:sz w:val="40"/>
        </w:rPr>
        <w:t xml:space="preserve"> </w:t>
      </w:r>
      <w:r w:rsidR="00D45F81">
        <w:rPr>
          <w:rFonts w:eastAsia="Calibri"/>
          <w:sz w:val="40"/>
        </w:rPr>
        <w:t>5</w:t>
      </w:r>
      <w:r w:rsidRPr="001B6D32">
        <w:rPr>
          <w:rFonts w:eastAsia="Calibri"/>
          <w:sz w:val="40"/>
        </w:rPr>
        <w:t xml:space="preserve"> классе</w:t>
      </w:r>
    </w:p>
    <w:p w:rsidR="00E11C21" w:rsidRDefault="00E11C21" w:rsidP="00DE0F78">
      <w:pPr>
        <w:jc w:val="center"/>
        <w:rPr>
          <w:rFonts w:eastAsia="Calibri"/>
          <w:sz w:val="36"/>
        </w:rPr>
      </w:pPr>
      <w:r>
        <w:rPr>
          <w:rFonts w:eastAsia="Calibri"/>
          <w:sz w:val="36"/>
        </w:rPr>
        <w:t>ГБ</w:t>
      </w:r>
      <w:r w:rsidR="001B6D32" w:rsidRPr="001B6D32">
        <w:rPr>
          <w:rFonts w:eastAsia="Calibri"/>
          <w:sz w:val="36"/>
        </w:rPr>
        <w:t xml:space="preserve">ОУ «Актюбинская школа - интернат </w:t>
      </w:r>
      <w:r>
        <w:rPr>
          <w:rFonts w:eastAsia="Calibri"/>
          <w:sz w:val="36"/>
        </w:rPr>
        <w:t xml:space="preserve">для детей </w:t>
      </w:r>
    </w:p>
    <w:p w:rsidR="001B6D32" w:rsidRPr="00E11C21" w:rsidRDefault="00E11C21" w:rsidP="00DE0F78">
      <w:pPr>
        <w:jc w:val="center"/>
        <w:rPr>
          <w:rFonts w:eastAsia="Calibri"/>
          <w:sz w:val="52"/>
        </w:rPr>
      </w:pPr>
      <w:r>
        <w:rPr>
          <w:rFonts w:eastAsia="Calibri"/>
          <w:sz w:val="36"/>
        </w:rPr>
        <w:t xml:space="preserve">с </w:t>
      </w:r>
      <w:r w:rsidRPr="00E11C21">
        <w:rPr>
          <w:rFonts w:eastAsia="Calibri"/>
          <w:sz w:val="36"/>
        </w:rPr>
        <w:t>ограниченными возможностями здоровья</w:t>
      </w:r>
      <w:r>
        <w:rPr>
          <w:rFonts w:eastAsia="Calibri"/>
          <w:sz w:val="36"/>
        </w:rPr>
        <w:t>»</w:t>
      </w:r>
    </w:p>
    <w:p w:rsidR="001B6D32" w:rsidRPr="001B6D32" w:rsidRDefault="001B1E75" w:rsidP="00DE0F78">
      <w:pPr>
        <w:jc w:val="center"/>
        <w:rPr>
          <w:rFonts w:eastAsia="Calibri"/>
          <w:b/>
          <w:sz w:val="40"/>
        </w:rPr>
      </w:pPr>
      <w:r>
        <w:rPr>
          <w:rFonts w:eastAsia="Calibri"/>
          <w:b/>
          <w:sz w:val="40"/>
        </w:rPr>
        <w:t>___________________________________________</w:t>
      </w:r>
      <w:bookmarkStart w:id="0" w:name="_GoBack"/>
      <w:bookmarkEnd w:id="0"/>
    </w:p>
    <w:p w:rsidR="001B6D32" w:rsidRPr="001B6D32" w:rsidRDefault="001B6D32" w:rsidP="00DE0F78">
      <w:pPr>
        <w:jc w:val="center"/>
        <w:rPr>
          <w:rFonts w:eastAsia="Calibri"/>
          <w:sz w:val="36"/>
        </w:rPr>
      </w:pPr>
      <w:r w:rsidRPr="001B6D32">
        <w:rPr>
          <w:rFonts w:eastAsia="Calibri"/>
          <w:sz w:val="36"/>
        </w:rPr>
        <w:t>учителя первой квалификационной категории</w:t>
      </w:r>
    </w:p>
    <w:p w:rsidR="00131F98" w:rsidRPr="00131F98" w:rsidRDefault="00131F98" w:rsidP="00DE0F78">
      <w:pPr>
        <w:widowControl/>
        <w:suppressAutoHyphens w:val="0"/>
        <w:rPr>
          <w:rFonts w:eastAsiaTheme="minorHAnsi"/>
          <w:b/>
          <w:kern w:val="0"/>
          <w:sz w:val="48"/>
          <w:szCs w:val="22"/>
          <w:lang w:eastAsia="en-US"/>
        </w:rPr>
      </w:pPr>
    </w:p>
    <w:p w:rsidR="00131F98" w:rsidRPr="00131F98" w:rsidRDefault="00131F98" w:rsidP="00DE0F78">
      <w:pPr>
        <w:widowControl/>
        <w:suppressAutoHyphens w:val="0"/>
        <w:rPr>
          <w:rFonts w:eastAsiaTheme="minorHAnsi"/>
          <w:b/>
          <w:kern w:val="0"/>
          <w:sz w:val="48"/>
          <w:szCs w:val="22"/>
          <w:lang w:eastAsia="en-US"/>
        </w:rPr>
      </w:pPr>
    </w:p>
    <w:p w:rsidR="00131F98" w:rsidRPr="00131F98" w:rsidRDefault="00131F98" w:rsidP="00DE0F78">
      <w:pPr>
        <w:widowControl/>
        <w:suppressAutoHyphens w:val="0"/>
        <w:rPr>
          <w:rFonts w:eastAsiaTheme="minorHAnsi"/>
          <w:kern w:val="0"/>
          <w:sz w:val="40"/>
          <w:szCs w:val="22"/>
          <w:lang w:eastAsia="en-US"/>
        </w:rPr>
      </w:pPr>
      <w:r w:rsidRPr="00131F98">
        <w:rPr>
          <w:rFonts w:eastAsiaTheme="minorHAnsi"/>
          <w:kern w:val="0"/>
          <w:sz w:val="40"/>
          <w:szCs w:val="22"/>
          <w:lang w:eastAsia="en-US"/>
        </w:rPr>
        <w:t xml:space="preserve">                                                                                                  </w:t>
      </w:r>
    </w:p>
    <w:p w:rsidR="00131F98" w:rsidRPr="00E11C21" w:rsidRDefault="00131F98" w:rsidP="00DE0F78">
      <w:pPr>
        <w:widowControl/>
        <w:suppressAutoHyphens w:val="0"/>
        <w:jc w:val="both"/>
        <w:rPr>
          <w:rFonts w:eastAsiaTheme="minorHAnsi"/>
          <w:kern w:val="0"/>
          <w:sz w:val="40"/>
          <w:szCs w:val="22"/>
          <w:lang w:eastAsia="en-US"/>
        </w:rPr>
      </w:pPr>
      <w:r w:rsidRPr="00131F98">
        <w:rPr>
          <w:rFonts w:eastAsiaTheme="minorHAnsi"/>
          <w:kern w:val="0"/>
          <w:sz w:val="40"/>
          <w:szCs w:val="22"/>
          <w:lang w:eastAsia="en-US"/>
        </w:rPr>
        <w:t xml:space="preserve">                                                                                                 </w:t>
      </w:r>
      <w:r w:rsidR="00E11C21">
        <w:rPr>
          <w:rFonts w:eastAsiaTheme="minorHAnsi"/>
          <w:kern w:val="0"/>
          <w:sz w:val="40"/>
          <w:szCs w:val="22"/>
          <w:lang w:eastAsia="en-US"/>
        </w:rPr>
        <w:t xml:space="preserve">    </w:t>
      </w:r>
      <w:r w:rsidRPr="00131F98">
        <w:rPr>
          <w:rFonts w:eastAsiaTheme="minorHAnsi"/>
          <w:kern w:val="0"/>
          <w:sz w:val="40"/>
          <w:szCs w:val="22"/>
          <w:lang w:eastAsia="en-US"/>
        </w:rPr>
        <w:t xml:space="preserve"> </w:t>
      </w:r>
      <w:r w:rsidRPr="00E11C21">
        <w:rPr>
          <w:rFonts w:eastAsiaTheme="minorHAnsi"/>
          <w:kern w:val="0"/>
          <w:sz w:val="28"/>
          <w:szCs w:val="22"/>
          <w:lang w:eastAsia="en-US"/>
        </w:rPr>
        <w:t>Рассмотрено на заседании</w:t>
      </w:r>
    </w:p>
    <w:p w:rsidR="00131F98" w:rsidRPr="00E11C21" w:rsidRDefault="00131F98" w:rsidP="00DE0F78">
      <w:pPr>
        <w:widowControl/>
        <w:suppressAutoHyphens w:val="0"/>
        <w:jc w:val="both"/>
        <w:rPr>
          <w:rFonts w:eastAsiaTheme="minorHAnsi"/>
          <w:kern w:val="0"/>
          <w:sz w:val="28"/>
          <w:szCs w:val="22"/>
          <w:lang w:eastAsia="en-US"/>
        </w:rPr>
      </w:pPr>
      <w:r w:rsidRPr="00E11C21">
        <w:rPr>
          <w:rFonts w:eastAsiaTheme="minorHAnsi"/>
          <w:kern w:val="0"/>
          <w:sz w:val="28"/>
          <w:szCs w:val="22"/>
          <w:lang w:eastAsia="en-US"/>
        </w:rPr>
        <w:t xml:space="preserve">                                                                                                                                             Педагогического совета</w:t>
      </w:r>
    </w:p>
    <w:p w:rsidR="00131F98" w:rsidRPr="00E11C21" w:rsidRDefault="00131F98" w:rsidP="00DE0F78">
      <w:pPr>
        <w:widowControl/>
        <w:suppressAutoHyphens w:val="0"/>
        <w:jc w:val="both"/>
        <w:rPr>
          <w:rFonts w:eastAsiaTheme="minorHAnsi"/>
          <w:kern w:val="0"/>
          <w:sz w:val="28"/>
          <w:szCs w:val="22"/>
          <w:lang w:eastAsia="en-US"/>
        </w:rPr>
      </w:pPr>
      <w:r w:rsidRPr="00E11C21">
        <w:rPr>
          <w:rFonts w:eastAsiaTheme="minorHAnsi"/>
          <w:kern w:val="0"/>
          <w:sz w:val="28"/>
          <w:szCs w:val="22"/>
          <w:lang w:eastAsia="en-US"/>
        </w:rPr>
        <w:t xml:space="preserve">                                                                                                                         </w:t>
      </w:r>
      <w:r w:rsidR="007F0F53">
        <w:rPr>
          <w:rFonts w:eastAsiaTheme="minorHAnsi"/>
          <w:kern w:val="0"/>
          <w:sz w:val="28"/>
          <w:szCs w:val="22"/>
          <w:lang w:eastAsia="en-US"/>
        </w:rPr>
        <w:t xml:space="preserve">                    Протокол   № 1</w:t>
      </w:r>
      <w:r w:rsidR="00E11C21" w:rsidRPr="00E11C21">
        <w:rPr>
          <w:rFonts w:eastAsiaTheme="minorHAnsi"/>
          <w:kern w:val="0"/>
          <w:sz w:val="28"/>
          <w:szCs w:val="22"/>
          <w:lang w:eastAsia="en-US"/>
        </w:rPr>
        <w:t xml:space="preserve"> </w:t>
      </w:r>
      <w:r w:rsidRPr="00E11C21">
        <w:rPr>
          <w:rFonts w:eastAsiaTheme="minorHAnsi"/>
          <w:kern w:val="0"/>
          <w:sz w:val="28"/>
          <w:szCs w:val="22"/>
          <w:lang w:eastAsia="en-US"/>
        </w:rPr>
        <w:t xml:space="preserve"> от</w:t>
      </w:r>
      <w:r w:rsidR="007F0F53">
        <w:rPr>
          <w:rFonts w:eastAsiaTheme="minorHAnsi"/>
          <w:kern w:val="0"/>
          <w:sz w:val="28"/>
          <w:szCs w:val="22"/>
          <w:lang w:eastAsia="en-US"/>
        </w:rPr>
        <w:t xml:space="preserve">   </w:t>
      </w:r>
      <w:r w:rsidR="001B1E75">
        <w:rPr>
          <w:rFonts w:eastAsiaTheme="minorHAnsi"/>
          <w:kern w:val="0"/>
          <w:sz w:val="28"/>
          <w:szCs w:val="22"/>
          <w:lang w:eastAsia="en-US"/>
        </w:rPr>
        <w:t xml:space="preserve">  </w:t>
      </w:r>
      <w:r w:rsidR="00E11C21" w:rsidRPr="00E11C21">
        <w:rPr>
          <w:rFonts w:eastAsiaTheme="minorHAnsi"/>
          <w:kern w:val="0"/>
          <w:sz w:val="28"/>
          <w:szCs w:val="22"/>
          <w:lang w:eastAsia="en-US"/>
        </w:rPr>
        <w:t xml:space="preserve"> </w:t>
      </w:r>
      <w:r w:rsidR="001B6D32" w:rsidRPr="00E11C21">
        <w:rPr>
          <w:rFonts w:eastAsiaTheme="minorHAnsi"/>
          <w:kern w:val="0"/>
          <w:sz w:val="28"/>
          <w:szCs w:val="22"/>
          <w:lang w:eastAsia="en-US"/>
        </w:rPr>
        <w:t xml:space="preserve">августа </w:t>
      </w:r>
      <w:r w:rsidRPr="00E11C21">
        <w:rPr>
          <w:rFonts w:eastAsiaTheme="minorHAnsi"/>
          <w:kern w:val="0"/>
          <w:sz w:val="28"/>
          <w:szCs w:val="22"/>
          <w:lang w:eastAsia="en-US"/>
        </w:rPr>
        <w:t>20</w:t>
      </w:r>
      <w:r w:rsidR="001B1E75">
        <w:rPr>
          <w:rFonts w:eastAsiaTheme="minorHAnsi"/>
          <w:kern w:val="0"/>
          <w:sz w:val="28"/>
          <w:szCs w:val="22"/>
          <w:lang w:eastAsia="en-US"/>
        </w:rPr>
        <w:t xml:space="preserve">  </w:t>
      </w:r>
      <w:r w:rsidR="00E11C21" w:rsidRPr="00E11C21">
        <w:rPr>
          <w:rFonts w:eastAsiaTheme="minorHAnsi"/>
          <w:kern w:val="0"/>
          <w:sz w:val="28"/>
          <w:szCs w:val="22"/>
          <w:lang w:eastAsia="en-US"/>
        </w:rPr>
        <w:t xml:space="preserve"> </w:t>
      </w:r>
      <w:r w:rsidRPr="00E11C21">
        <w:rPr>
          <w:rFonts w:eastAsiaTheme="minorHAnsi"/>
          <w:kern w:val="0"/>
          <w:sz w:val="28"/>
          <w:szCs w:val="22"/>
          <w:lang w:eastAsia="en-US"/>
        </w:rPr>
        <w:t>г.</w:t>
      </w:r>
    </w:p>
    <w:p w:rsidR="00131F98" w:rsidRPr="00131F98" w:rsidRDefault="00131F98" w:rsidP="00DE0F78">
      <w:pPr>
        <w:widowControl/>
        <w:suppressAutoHyphens w:val="0"/>
        <w:rPr>
          <w:rFonts w:eastAsiaTheme="minorHAnsi"/>
          <w:kern w:val="0"/>
          <w:sz w:val="28"/>
          <w:szCs w:val="22"/>
          <w:u w:val="single"/>
          <w:lang w:eastAsia="en-US"/>
        </w:rPr>
      </w:pPr>
    </w:p>
    <w:p w:rsidR="00131F98" w:rsidRPr="00131F98" w:rsidRDefault="00131F98" w:rsidP="00DE0F78">
      <w:pPr>
        <w:widowControl/>
        <w:suppressAutoHyphens w:val="0"/>
        <w:rPr>
          <w:rFonts w:eastAsiaTheme="minorHAnsi"/>
          <w:kern w:val="0"/>
          <w:sz w:val="28"/>
          <w:szCs w:val="22"/>
          <w:u w:val="single"/>
          <w:lang w:eastAsia="en-US"/>
        </w:rPr>
      </w:pPr>
    </w:p>
    <w:p w:rsidR="00131F98" w:rsidRPr="00131F98" w:rsidRDefault="00131F98" w:rsidP="00DE0F78">
      <w:pPr>
        <w:widowControl/>
        <w:suppressAutoHyphens w:val="0"/>
        <w:rPr>
          <w:rFonts w:eastAsiaTheme="minorHAnsi"/>
          <w:kern w:val="0"/>
          <w:sz w:val="28"/>
          <w:szCs w:val="22"/>
          <w:u w:val="single"/>
          <w:lang w:eastAsia="en-US"/>
        </w:rPr>
      </w:pPr>
    </w:p>
    <w:p w:rsidR="00B11396" w:rsidRPr="00B11396" w:rsidRDefault="007F0F53" w:rsidP="00DE0F78">
      <w:pPr>
        <w:widowControl/>
        <w:suppressAutoHyphens w:val="0"/>
        <w:jc w:val="center"/>
        <w:rPr>
          <w:rFonts w:eastAsiaTheme="minorHAnsi"/>
          <w:kern w:val="0"/>
          <w:sz w:val="28"/>
          <w:szCs w:val="22"/>
          <w:u w:val="single"/>
          <w:lang w:eastAsia="en-US"/>
        </w:rPr>
        <w:sectPr w:rsidR="00B11396" w:rsidRPr="00B11396" w:rsidSect="00131F98">
          <w:footerReference w:type="default" r:id="rId9"/>
          <w:pgSz w:w="16838" w:h="11906" w:orient="landscape" w:code="9"/>
          <w:pgMar w:top="1134" w:right="720" w:bottom="851" w:left="720" w:header="709" w:footer="709" w:gutter="0"/>
          <w:cols w:space="708"/>
          <w:docGrid w:linePitch="360"/>
        </w:sectPr>
      </w:pPr>
      <w:r>
        <w:rPr>
          <w:rFonts w:eastAsiaTheme="minorHAnsi"/>
          <w:noProof/>
          <w:kern w:val="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0AE9CD" wp14:editId="70B84492">
                <wp:simplePos x="0" y="0"/>
                <wp:positionH relativeFrom="column">
                  <wp:posOffset>9608884</wp:posOffset>
                </wp:positionH>
                <wp:positionV relativeFrom="paragraph">
                  <wp:posOffset>608447</wp:posOffset>
                </wp:positionV>
                <wp:extent cx="276625" cy="215692"/>
                <wp:effectExtent l="0" t="0" r="28575" b="1333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25" cy="21569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756.6pt;margin-top:47.9pt;width:21.8pt;height:1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bg6oAIAAGIFAAAOAAAAZHJzL2Uyb0RvYy54bWysVM1uEzEQviPxDpbvdLOrNqVRN1XUqgip&#10;KhUt6tnx2skK/2E72YQTElckHoGH4IL46TNs3oix9yeh5IS4eD07882fv5nTs5UUaMmsK7XKcXow&#10;wIgpqotSzXL85u7y2XOMnCeqIEIrluM1c/hs/PTJaWVGLNNzLQpmEThRblSZHM+9N6MkcXTOJHEH&#10;2jAFSq6tJB5EO0sKSyrwLkWSDQbDpNK2MFZT5hz8vWiUeBz9c86of8W5Yx6JHENuPp42ntNwJuNT&#10;MppZYuYlbdMg/5CFJKWCoL2rC+IJWtjyL1eypFY7zf0B1TLRnJeUxRqgmnTwqJrbOTEs1gLNcaZv&#10;k/t/bun18saisshxhpEiEp6o/rL5sPlc/6wfNh/rr/VD/WPzqf5Vf6u/oyz0qzJuBLBbc2NbycE1&#10;FL/iVoYvlIVWscfrvsds5RGFn9nxcJgdYURBlaVHw5PoM9mCjXX+BdMShUuOLTxh7CxZXjkPAcG0&#10;MwmxhAqn06IsLkshohDIw86FRUsCzz6dpSFtwO1YgRSQSSimST/e/FqwxutrxqEtIeEYPRJy65NQ&#10;ypTvUhcKrAOMQwY9MN0HFL5LprUNMBaJ2gMH+4B/RuwRMapWvgfLUmm7z0Hxto/c2HfVNzWH8qe6&#10;WAMbrG7GxBl6WcIjXBHnb4iFuYAJgln3r+DgQlc51u0No7m27/f9D/ZAV9BiVMGc5di9WxDLMBIv&#10;FRD5JD08DIMZhcOj4wwEu6uZ7mrUQp5reNMUtoqh8Rrsveiu3Gp5DythEqKCiigKsXNMve2Ec9/M&#10;PywVyiaTaAbDaIi/UreGBuehq4Fkd6t7Yk3LRA8UvtbdTJLRI0I2tgGp9GThNS8jW7d9bfsNgxzJ&#10;2C6dsCl25Wi1XY3j3wAAAP//AwBQSwMEFAAGAAgAAAAhAHLwMyTgAAAADAEAAA8AAABkcnMvZG93&#10;bnJldi54bWxMj0FPg0AQhe8m/ofNmHhp7AKGplCWpqnx4MGotT9gYUcgsrOEXSj+e6cnvb2X+fLm&#10;vWK/2F7MOPrOkYJ4HYFAqp3pqFFw/nx+2ILwQZPRvSNU8IMe9uXtTaFz4y70gfMpNIJDyOdaQRvC&#10;kEvp6xat9ms3IPHty41WB7ZjI82oLxxue5lE0UZa3RF/aPWAxxbr79NkFRzD27x6qqpDb6bVu89e&#10;X3zsBqXu75bDDkTAJfzBcK3P1aHkTpWbyHjRs0/jx4RZBVnKG65Emm5YVaySbAuyLOT/EeUvAAAA&#10;//8DAFBLAQItABQABgAIAAAAIQC2gziS/gAAAOEBAAATAAAAAAAAAAAAAAAAAAAAAABbQ29udGVu&#10;dF9UeXBlc10ueG1sUEsBAi0AFAAGAAgAAAAhADj9If/WAAAAlAEAAAsAAAAAAAAAAAAAAAAALwEA&#10;AF9yZWxzLy5yZWxzUEsBAi0AFAAGAAgAAAAhABGJuDqgAgAAYgUAAA4AAAAAAAAAAAAAAAAALgIA&#10;AGRycy9lMm9Eb2MueG1sUEsBAi0AFAAGAAgAAAAhAHLwMyTgAAAADAEAAA8AAAAAAAAAAAAAAAAA&#10;+gQAAGRycy9kb3ducmV2LnhtbFBLBQYAAAAABAAEAPMAAAAHBgAAAAA=&#10;" fillcolor="white [3201]" strokecolor="white [3212]" strokeweight="2pt"/>
            </w:pict>
          </mc:Fallback>
        </mc:AlternateContent>
      </w:r>
      <w:r w:rsidR="00100088">
        <w:rPr>
          <w:rFonts w:eastAsiaTheme="minorHAnsi"/>
          <w:noProof/>
          <w:kern w:val="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B92D7" wp14:editId="6AAD4168">
                <wp:simplePos x="0" y="0"/>
                <wp:positionH relativeFrom="column">
                  <wp:posOffset>9393731</wp:posOffset>
                </wp:positionH>
                <wp:positionV relativeFrom="paragraph">
                  <wp:posOffset>165180</wp:posOffset>
                </wp:positionV>
                <wp:extent cx="576303" cy="445674"/>
                <wp:effectExtent l="0" t="0" r="14605" b="1206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03" cy="445674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739.65pt;margin-top:13pt;width:45.4pt;height:3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1ffhQIAAFMFAAAOAAAAZHJzL2Uyb0RvYy54bWysVM1uEzEQviPxDpbvdJM0bSHqpopaFSFV&#10;paJFPTteO7GwPcZ2sgkPwzMgrrxEHomx9yeB5oS4eD0733zz78urjdFkLXxQYEs6PBlQIiyHStlF&#10;ST8/3b55S0mIzFZMgxUl3YpAr6avX13WbiJGsARdCU+QxIZJ7Uq6jNFNiiLwpTAsnIATFpUSvGER&#10;Rb8oKs9qZDe6GA0G50UNvnIeuAgB/940SjrN/FIKHj9KGUQkuqQYW8ynz+c8ncX0kk0Wnrml4m0Y&#10;7B+iMExZdNpT3bDIyMqrF1RGcQ8BZDzhYAqQUnGRc8BshoO/snlcMidyLlic4Poyhf9Hy+/XD56o&#10;CntHiWUGW7T7vvu5+7H7RYapOrULEwQ9ugffSgGvKdWN9CZ9MQmyyRXd9hUVm0g4/jy7OD8dnFLC&#10;UTUen51fjBNnsTd2PsT3AgxJl5IKrZULKWc2Yeu7EBt0h0q/tU1nAK2qW6V1FtK0iGvtyZphn+eL&#10;HDl6OUChlCyLlE+TQb7FrRYN6ychsQ4Y8yh7zxO452ScCxs7Xm0RncwkRtAbDo8Z6t6oxSYzkSez&#10;NxwcM/zTY2+RvYKNvbFRFvwxgupLF65s8F32Tc4p/TlUW2y/h2YvguO3Cvtwx0J8YB4XAVcGlzt+&#10;xENqqEsK7Y2SJfhvx/4nPM4naimpcbFKGr6umBeU6A8WJ/fdcDxOm5iF8dnFCAV/qJkfauzKXAP2&#10;FKcTo8vXhI+6u0oP5hnfgFnyiipmOfouKY++E65js/D4inAxm2UYbp9j8c4+Op7IU1XTkD1tnpl3&#10;7TBGnOJ76JbwxUA22GRpYbaKIFWe1n1d23rj5uaRb1+Z9DQcyhm1fwunvwEAAP//AwBQSwMEFAAG&#10;AAgAAAAhALWdgG3iAAAACwEAAA8AAABkcnMvZG93bnJldi54bWxMj0FLw0AQhe+C/2EZwYvYTVJN&#10;TcymiKCIqLRNL9622TEJZmdDdtvGf+/0pMfHfLz5XrGcbC8OOPrOkYJ4FoFAqp3pqFGwrZ6u70D4&#10;oMno3hEq+EEPy/L8rNC5cUda42ETGsEl5HOtoA1hyKX0dYtW+5kbkPj25UarA8exkWbURy63vUyi&#10;KJVWd8QfWj3gY4v192ZvFby+xNk6mr9nq2f5efWxXVVD81YpdXkxPdyDCDiFPxhO+qwOJTvt3J6M&#10;Fz3nm0U2Z1ZBkvKoE3G7iGIQOwVZmoAsC/l/Q/kLAAD//wMAUEsBAi0AFAAGAAgAAAAhALaDOJL+&#10;AAAA4QEAABMAAAAAAAAAAAAAAAAAAAAAAFtDb250ZW50X1R5cGVzXS54bWxQSwECLQAUAAYACAAA&#10;ACEAOP0h/9YAAACUAQAACwAAAAAAAAAAAAAAAAAvAQAAX3JlbHMvLnJlbHNQSwECLQAUAAYACAAA&#10;ACEAqC9X34UCAABTBQAADgAAAAAAAAAAAAAAAAAuAgAAZHJzL2Uyb0RvYy54bWxQSwECLQAUAAYA&#10;CAAAACEAtZ2AbeIAAAALAQAADwAAAAAAAAAAAAAAAADfBAAAZHJzL2Rvd25yZXYueG1sUEsFBgAA&#10;AAAEAAQA8wAAAO4FAAAAAA==&#10;" fillcolor="white [3201]" strokecolor="white [3212]" strokeweight="2pt"/>
            </w:pict>
          </mc:Fallback>
        </mc:AlternateContent>
      </w:r>
      <w:r w:rsidR="00B11396">
        <w:rPr>
          <w:rFonts w:eastAsiaTheme="minorHAnsi"/>
          <w:kern w:val="0"/>
          <w:sz w:val="28"/>
          <w:szCs w:val="22"/>
          <w:lang w:eastAsia="en-US"/>
        </w:rPr>
        <w:t>201</w:t>
      </w:r>
      <w:r w:rsidR="00486FF9">
        <w:rPr>
          <w:rFonts w:eastAsiaTheme="minorHAnsi"/>
          <w:kern w:val="0"/>
          <w:sz w:val="28"/>
          <w:szCs w:val="22"/>
          <w:lang w:eastAsia="en-US"/>
        </w:rPr>
        <w:t>9</w:t>
      </w:r>
      <w:r w:rsidR="00E11C21">
        <w:rPr>
          <w:rFonts w:eastAsiaTheme="minorHAnsi"/>
          <w:kern w:val="0"/>
          <w:sz w:val="28"/>
          <w:szCs w:val="22"/>
          <w:lang w:eastAsia="en-US"/>
        </w:rPr>
        <w:t>/</w:t>
      </w:r>
      <w:r w:rsidR="00B11396">
        <w:rPr>
          <w:rFonts w:eastAsiaTheme="minorHAnsi"/>
          <w:kern w:val="0"/>
          <w:sz w:val="28"/>
          <w:szCs w:val="22"/>
          <w:lang w:eastAsia="en-US"/>
        </w:rPr>
        <w:t>20</w:t>
      </w:r>
      <w:r w:rsidR="00486FF9">
        <w:rPr>
          <w:rFonts w:eastAsiaTheme="minorHAnsi"/>
          <w:kern w:val="0"/>
          <w:sz w:val="28"/>
          <w:szCs w:val="22"/>
          <w:lang w:eastAsia="en-US"/>
        </w:rPr>
        <w:t>20</w:t>
      </w:r>
      <w:r w:rsidR="00B11396">
        <w:rPr>
          <w:rFonts w:eastAsiaTheme="minorHAnsi"/>
          <w:kern w:val="0"/>
          <w:sz w:val="28"/>
          <w:szCs w:val="22"/>
          <w:lang w:eastAsia="en-US"/>
        </w:rPr>
        <w:t xml:space="preserve"> учебный год.</w:t>
      </w:r>
    </w:p>
    <w:p w:rsidR="003D7077" w:rsidRPr="003D7077" w:rsidRDefault="003D7077" w:rsidP="00DE0F78">
      <w:pPr>
        <w:keepNext/>
        <w:widowControl/>
        <w:suppressAutoHyphens w:val="0"/>
        <w:autoSpaceDE w:val="0"/>
        <w:autoSpaceDN w:val="0"/>
        <w:adjustRightInd w:val="0"/>
        <w:spacing w:before="240" w:after="240"/>
        <w:jc w:val="center"/>
        <w:outlineLvl w:val="1"/>
        <w:rPr>
          <w:rFonts w:eastAsiaTheme="minorHAnsi"/>
          <w:b/>
          <w:bCs/>
          <w:caps/>
          <w:kern w:val="0"/>
          <w:sz w:val="28"/>
          <w:szCs w:val="28"/>
          <w:lang w:val="x-none" w:eastAsia="en-US"/>
        </w:rPr>
      </w:pPr>
      <w:r w:rsidRPr="003D7077">
        <w:rPr>
          <w:rFonts w:eastAsiaTheme="minorHAnsi"/>
          <w:b/>
          <w:bCs/>
          <w:caps/>
          <w:kern w:val="0"/>
          <w:sz w:val="28"/>
          <w:szCs w:val="28"/>
          <w:lang w:val="x-none" w:eastAsia="en-US"/>
        </w:rPr>
        <w:lastRenderedPageBreak/>
        <w:t>Пояснительная записка</w:t>
      </w:r>
    </w:p>
    <w:p w:rsidR="0086790F" w:rsidRPr="0086790F" w:rsidRDefault="0086790F" w:rsidP="00DE0F78">
      <w:pPr>
        <w:widowControl/>
        <w:suppressAutoHyphens w:val="0"/>
        <w:autoSpaceDE w:val="0"/>
        <w:autoSpaceDN w:val="0"/>
        <w:adjustRightInd w:val="0"/>
        <w:spacing w:before="60" w:after="60"/>
        <w:ind w:firstLine="360"/>
        <w:jc w:val="both"/>
        <w:rPr>
          <w:rFonts w:eastAsiaTheme="minorHAnsi"/>
          <w:kern w:val="0"/>
          <w:lang w:val="x-none" w:eastAsia="en-US"/>
        </w:rPr>
      </w:pPr>
      <w:r w:rsidRPr="0086790F">
        <w:rPr>
          <w:rFonts w:eastAsiaTheme="minorHAnsi"/>
          <w:kern w:val="0"/>
          <w:lang w:val="x-none" w:eastAsia="en-US"/>
        </w:rPr>
        <w:t xml:space="preserve">Рабочая программа по швейному делу для </w:t>
      </w:r>
      <w:r>
        <w:rPr>
          <w:rFonts w:eastAsiaTheme="minorHAnsi"/>
          <w:kern w:val="0"/>
          <w:lang w:eastAsia="en-US"/>
        </w:rPr>
        <w:t>5</w:t>
      </w:r>
      <w:r w:rsidRPr="0086790F">
        <w:rPr>
          <w:rFonts w:eastAsiaTheme="minorHAnsi"/>
          <w:kern w:val="0"/>
          <w:lang w:val="x-none" w:eastAsia="en-US"/>
        </w:rPr>
        <w:t>-го класса специальной коррекционной школы VIII вида составлена на основании  следующих нормативно-правовых документов:</w:t>
      </w:r>
    </w:p>
    <w:p w:rsidR="0086790F" w:rsidRPr="0086790F" w:rsidRDefault="0086790F" w:rsidP="00DE0F78">
      <w:pPr>
        <w:widowControl/>
        <w:suppressAutoHyphens w:val="0"/>
        <w:autoSpaceDE w:val="0"/>
        <w:autoSpaceDN w:val="0"/>
        <w:adjustRightInd w:val="0"/>
        <w:spacing w:before="60" w:after="60"/>
        <w:ind w:firstLine="360"/>
        <w:jc w:val="both"/>
        <w:rPr>
          <w:rFonts w:eastAsiaTheme="minorHAnsi"/>
          <w:kern w:val="0"/>
          <w:lang w:val="x-none" w:eastAsia="en-US"/>
        </w:rPr>
      </w:pPr>
      <w:r w:rsidRPr="0086790F">
        <w:rPr>
          <w:rFonts w:eastAsiaTheme="minorHAnsi"/>
          <w:kern w:val="0"/>
          <w:lang w:val="x-none" w:eastAsia="en-US"/>
        </w:rPr>
        <w:t xml:space="preserve">       - Федеральный закон "Об образовании в Российской Федерации" N 273-ФЗ от 29 декабря 2012 года с изменениями 2015-2016 года; </w:t>
      </w:r>
    </w:p>
    <w:p w:rsidR="0086790F" w:rsidRPr="0086790F" w:rsidRDefault="0086790F" w:rsidP="00DE0F78">
      <w:pPr>
        <w:widowControl/>
        <w:suppressAutoHyphens w:val="0"/>
        <w:autoSpaceDE w:val="0"/>
        <w:autoSpaceDN w:val="0"/>
        <w:adjustRightInd w:val="0"/>
        <w:spacing w:before="60" w:after="60"/>
        <w:ind w:firstLine="360"/>
        <w:jc w:val="both"/>
        <w:rPr>
          <w:rFonts w:eastAsiaTheme="minorHAnsi"/>
          <w:kern w:val="0"/>
          <w:lang w:val="x-none" w:eastAsia="en-US"/>
        </w:rPr>
      </w:pPr>
      <w:r w:rsidRPr="0086790F">
        <w:rPr>
          <w:rFonts w:eastAsiaTheme="minorHAnsi"/>
          <w:kern w:val="0"/>
          <w:lang w:val="x-none" w:eastAsia="en-US"/>
        </w:rPr>
        <w:t xml:space="preserve">       - Учебный план специальных (коррекционных) образовательных учреждений для обучающихся, воспитанников с отклонениями в развитии;</w:t>
      </w:r>
    </w:p>
    <w:p w:rsidR="0086790F" w:rsidRPr="0086790F" w:rsidRDefault="0086790F" w:rsidP="00DE0F78">
      <w:pPr>
        <w:widowControl/>
        <w:suppressAutoHyphens w:val="0"/>
        <w:autoSpaceDE w:val="0"/>
        <w:autoSpaceDN w:val="0"/>
        <w:adjustRightInd w:val="0"/>
        <w:spacing w:before="60" w:after="60"/>
        <w:ind w:firstLine="360"/>
        <w:jc w:val="both"/>
        <w:rPr>
          <w:rFonts w:eastAsiaTheme="minorHAnsi"/>
          <w:kern w:val="0"/>
          <w:lang w:val="x-none" w:eastAsia="en-US"/>
        </w:rPr>
      </w:pPr>
      <w:r w:rsidRPr="0086790F">
        <w:rPr>
          <w:rFonts w:eastAsiaTheme="minorHAnsi"/>
          <w:kern w:val="0"/>
          <w:lang w:val="x-none" w:eastAsia="en-US"/>
        </w:rPr>
        <w:t xml:space="preserve">       - Типовое положение о специальном (коррекционном) образовательном учреждении для обучающихся, воспитанников с отклонениями в развитии;</w:t>
      </w:r>
    </w:p>
    <w:p w:rsidR="0086790F" w:rsidRPr="0086790F" w:rsidRDefault="0086790F" w:rsidP="00DE0F78">
      <w:pPr>
        <w:widowControl/>
        <w:suppressAutoHyphens w:val="0"/>
        <w:autoSpaceDE w:val="0"/>
        <w:autoSpaceDN w:val="0"/>
        <w:adjustRightInd w:val="0"/>
        <w:spacing w:before="60" w:after="60"/>
        <w:ind w:firstLine="360"/>
        <w:jc w:val="both"/>
        <w:rPr>
          <w:rFonts w:eastAsiaTheme="minorHAnsi"/>
          <w:kern w:val="0"/>
          <w:lang w:val="x-none" w:eastAsia="en-US"/>
        </w:rPr>
      </w:pPr>
      <w:r w:rsidRPr="0086790F">
        <w:rPr>
          <w:rFonts w:eastAsiaTheme="minorHAnsi"/>
          <w:kern w:val="0"/>
          <w:lang w:val="x-none" w:eastAsia="en-US"/>
        </w:rPr>
        <w:t xml:space="preserve">       - Концепция специальных федеральных государственных образовательных стандартов для детей с ограниченными возможностями здоровья, 2009 г.;</w:t>
      </w:r>
    </w:p>
    <w:p w:rsidR="0086790F" w:rsidRPr="0086790F" w:rsidRDefault="0086790F" w:rsidP="00DE0F78">
      <w:pPr>
        <w:widowControl/>
        <w:suppressAutoHyphens w:val="0"/>
        <w:autoSpaceDE w:val="0"/>
        <w:autoSpaceDN w:val="0"/>
        <w:adjustRightInd w:val="0"/>
        <w:spacing w:before="60" w:after="60"/>
        <w:ind w:firstLine="360"/>
        <w:jc w:val="both"/>
        <w:rPr>
          <w:rFonts w:eastAsiaTheme="minorHAnsi"/>
          <w:kern w:val="0"/>
          <w:lang w:val="x-none" w:eastAsia="en-US"/>
        </w:rPr>
      </w:pPr>
      <w:r w:rsidRPr="0086790F">
        <w:rPr>
          <w:rFonts w:eastAsiaTheme="minorHAnsi"/>
          <w:kern w:val="0"/>
          <w:lang w:val="x-none" w:eastAsia="en-US"/>
        </w:rPr>
        <w:t xml:space="preserve">       - Положение о порядке разработки и утверждения рабочих программ в специальной (коррекционной) школе-интернате; </w:t>
      </w:r>
    </w:p>
    <w:p w:rsidR="0086790F" w:rsidRPr="0086790F" w:rsidRDefault="0086790F" w:rsidP="00DE0F78">
      <w:pPr>
        <w:widowControl/>
        <w:suppressAutoHyphens w:val="0"/>
        <w:autoSpaceDE w:val="0"/>
        <w:autoSpaceDN w:val="0"/>
        <w:adjustRightInd w:val="0"/>
        <w:spacing w:before="60" w:after="60"/>
        <w:ind w:firstLine="360"/>
        <w:jc w:val="both"/>
        <w:rPr>
          <w:rFonts w:eastAsiaTheme="minorHAnsi"/>
          <w:kern w:val="0"/>
          <w:lang w:val="x-none" w:eastAsia="en-US"/>
        </w:rPr>
      </w:pPr>
      <w:r w:rsidRPr="0086790F">
        <w:rPr>
          <w:rFonts w:eastAsiaTheme="minorHAnsi"/>
          <w:kern w:val="0"/>
          <w:lang w:val="x-none" w:eastAsia="en-US"/>
        </w:rPr>
        <w:t xml:space="preserve">       - Постановлением главного государственного санитарного врача РФ от 10.07.2015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</w:p>
    <w:p w:rsidR="0086790F" w:rsidRDefault="0086790F" w:rsidP="00DE0F78">
      <w:pPr>
        <w:widowControl/>
        <w:suppressAutoHyphens w:val="0"/>
        <w:autoSpaceDE w:val="0"/>
        <w:autoSpaceDN w:val="0"/>
        <w:adjustRightInd w:val="0"/>
        <w:spacing w:before="60" w:after="60"/>
        <w:ind w:firstLine="360"/>
        <w:jc w:val="both"/>
        <w:rPr>
          <w:rFonts w:eastAsiaTheme="minorHAnsi"/>
          <w:kern w:val="0"/>
          <w:lang w:eastAsia="en-US"/>
        </w:rPr>
      </w:pPr>
      <w:r w:rsidRPr="0086790F">
        <w:rPr>
          <w:rFonts w:eastAsiaTheme="minorHAnsi"/>
          <w:kern w:val="0"/>
          <w:lang w:val="x-none" w:eastAsia="en-US"/>
        </w:rPr>
        <w:t xml:space="preserve">Рабочая программа по профессионально-трудовому обучению (швейное дело) в </w:t>
      </w:r>
      <w:r>
        <w:rPr>
          <w:rFonts w:eastAsiaTheme="minorHAnsi"/>
          <w:kern w:val="0"/>
          <w:lang w:eastAsia="en-US"/>
        </w:rPr>
        <w:t>5</w:t>
      </w:r>
      <w:r w:rsidRPr="0086790F">
        <w:rPr>
          <w:rFonts w:eastAsiaTheme="minorHAnsi"/>
          <w:kern w:val="0"/>
          <w:lang w:val="x-none" w:eastAsia="en-US"/>
        </w:rPr>
        <w:t xml:space="preserve"> классе разработана на основе: </w:t>
      </w:r>
    </w:p>
    <w:p w:rsidR="0086790F" w:rsidRPr="0086790F" w:rsidRDefault="0086790F" w:rsidP="00DE0F78">
      <w:pPr>
        <w:widowControl/>
        <w:suppressAutoHyphens w:val="0"/>
        <w:autoSpaceDE w:val="0"/>
        <w:autoSpaceDN w:val="0"/>
        <w:adjustRightInd w:val="0"/>
        <w:spacing w:before="60" w:after="60"/>
        <w:ind w:firstLine="360"/>
        <w:jc w:val="both"/>
        <w:rPr>
          <w:rFonts w:eastAsiaTheme="minorHAnsi"/>
          <w:kern w:val="0"/>
          <w:lang w:eastAsia="en-US"/>
        </w:rPr>
      </w:pPr>
      <w:r w:rsidRPr="0086790F">
        <w:rPr>
          <w:rFonts w:eastAsiaTheme="minorHAnsi"/>
          <w:kern w:val="0"/>
          <w:lang w:eastAsia="en-US"/>
        </w:rPr>
        <w:t xml:space="preserve">- Государственной программы «Швейное дело, </w:t>
      </w:r>
      <w:r>
        <w:rPr>
          <w:rFonts w:eastAsiaTheme="minorHAnsi"/>
          <w:kern w:val="0"/>
          <w:lang w:eastAsia="en-US"/>
        </w:rPr>
        <w:t>5</w:t>
      </w:r>
      <w:r w:rsidRPr="0086790F">
        <w:rPr>
          <w:rFonts w:eastAsiaTheme="minorHAnsi"/>
          <w:kern w:val="0"/>
          <w:lang w:eastAsia="en-US"/>
        </w:rPr>
        <w:t xml:space="preserve"> класс» для специальных (коррекционных) общеобразовательных учреждений VIII вида под редакцией В.В. Воронковой М.: ВЛАДОС, 2001. </w:t>
      </w:r>
    </w:p>
    <w:p w:rsidR="0086790F" w:rsidRPr="0086790F" w:rsidRDefault="0086790F" w:rsidP="00DE0F78">
      <w:pPr>
        <w:widowControl/>
        <w:suppressAutoHyphens w:val="0"/>
        <w:autoSpaceDE w:val="0"/>
        <w:autoSpaceDN w:val="0"/>
        <w:adjustRightInd w:val="0"/>
        <w:spacing w:before="60" w:after="60"/>
        <w:ind w:firstLine="360"/>
        <w:jc w:val="both"/>
        <w:rPr>
          <w:rFonts w:eastAsiaTheme="minorHAnsi"/>
          <w:kern w:val="0"/>
          <w:lang w:eastAsia="en-US"/>
        </w:rPr>
      </w:pPr>
      <w:r w:rsidRPr="0086790F">
        <w:rPr>
          <w:rFonts w:eastAsiaTheme="minorHAnsi"/>
          <w:kern w:val="0"/>
          <w:lang w:eastAsia="en-US"/>
        </w:rPr>
        <w:t xml:space="preserve">- Учебника «Швейное дело»  для  </w:t>
      </w:r>
      <w:r>
        <w:rPr>
          <w:rFonts w:eastAsiaTheme="minorHAnsi"/>
          <w:kern w:val="0"/>
          <w:lang w:eastAsia="en-US"/>
        </w:rPr>
        <w:t>5</w:t>
      </w:r>
      <w:r w:rsidRPr="0086790F">
        <w:rPr>
          <w:rFonts w:eastAsiaTheme="minorHAnsi"/>
          <w:kern w:val="0"/>
          <w:lang w:eastAsia="en-US"/>
        </w:rPr>
        <w:t xml:space="preserve"> класса специальных (коррекционных) образовательных учреждений VIII вида / Г. Б. Картушина, Г. Г. Мозговая, 2014 г.</w:t>
      </w:r>
    </w:p>
    <w:p w:rsidR="0086790F" w:rsidRPr="0086790F" w:rsidRDefault="0086790F" w:rsidP="00DE0F78">
      <w:pPr>
        <w:widowControl/>
        <w:suppressAutoHyphens w:val="0"/>
        <w:autoSpaceDE w:val="0"/>
        <w:autoSpaceDN w:val="0"/>
        <w:adjustRightInd w:val="0"/>
        <w:spacing w:before="60" w:after="60"/>
        <w:ind w:firstLine="360"/>
        <w:jc w:val="both"/>
        <w:rPr>
          <w:rFonts w:eastAsiaTheme="minorHAnsi"/>
          <w:kern w:val="0"/>
          <w:lang w:eastAsia="en-US"/>
        </w:rPr>
      </w:pPr>
      <w:r w:rsidRPr="0086790F">
        <w:rPr>
          <w:rFonts w:eastAsiaTheme="minorHAnsi"/>
          <w:kern w:val="0"/>
          <w:lang w:eastAsia="en-US"/>
        </w:rPr>
        <w:t xml:space="preserve">Программа предназначена для преподавания швейного дела в </w:t>
      </w:r>
      <w:r>
        <w:rPr>
          <w:rFonts w:eastAsiaTheme="minorHAnsi"/>
          <w:kern w:val="0"/>
          <w:lang w:eastAsia="en-US"/>
        </w:rPr>
        <w:t>5</w:t>
      </w:r>
      <w:r w:rsidRPr="0086790F">
        <w:rPr>
          <w:rFonts w:eastAsiaTheme="minorHAnsi"/>
          <w:kern w:val="0"/>
          <w:lang w:eastAsia="en-US"/>
        </w:rPr>
        <w:t xml:space="preserve"> классе как одного из профилей трудового обучения в общеобразовательных учебных заведениях для детей с интеллектуальными нарушениями. В процессе обучения учащиеся усваивают необходимые в быту и посильной индивидуальной трудовой деятельности знания и умения.  </w:t>
      </w:r>
    </w:p>
    <w:p w:rsidR="0086790F" w:rsidRPr="0086790F" w:rsidRDefault="0086790F" w:rsidP="00DE0F78">
      <w:pPr>
        <w:widowControl/>
        <w:suppressAutoHyphens w:val="0"/>
        <w:autoSpaceDE w:val="0"/>
        <w:autoSpaceDN w:val="0"/>
        <w:adjustRightInd w:val="0"/>
        <w:spacing w:before="60" w:after="60"/>
        <w:ind w:firstLine="360"/>
        <w:jc w:val="both"/>
        <w:rPr>
          <w:rFonts w:eastAsiaTheme="minorHAnsi"/>
          <w:kern w:val="0"/>
          <w:lang w:eastAsia="en-US"/>
        </w:rPr>
      </w:pPr>
      <w:r w:rsidRPr="0086790F">
        <w:rPr>
          <w:rFonts w:eastAsiaTheme="minorHAnsi"/>
          <w:kern w:val="0"/>
          <w:lang w:eastAsia="en-US"/>
        </w:rPr>
        <w:t xml:space="preserve">Содержание программы направлено на освоение учащимися практико-ориентированных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швейному делу.     </w:t>
      </w:r>
    </w:p>
    <w:p w:rsidR="0086790F" w:rsidRPr="0086790F" w:rsidRDefault="0086790F" w:rsidP="00DE0F78">
      <w:pPr>
        <w:widowControl/>
        <w:suppressAutoHyphens w:val="0"/>
        <w:autoSpaceDE w:val="0"/>
        <w:autoSpaceDN w:val="0"/>
        <w:adjustRightInd w:val="0"/>
        <w:spacing w:before="60" w:after="60"/>
        <w:ind w:firstLine="360"/>
        <w:jc w:val="both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 xml:space="preserve"> </w:t>
      </w:r>
      <w:r w:rsidRPr="0086790F">
        <w:rPr>
          <w:rFonts w:eastAsiaTheme="minorHAnsi"/>
          <w:kern w:val="0"/>
          <w:lang w:eastAsia="en-US"/>
        </w:rPr>
        <w:t>В современных условиях формирование положительной мотивации к учению у школьников с ограниченными возможностями приобретает особую значимость и актуальность, ведь мотивация - одно из важнейших условий успешности или не успешности учения ребенка. Формирование положительной  мотивации к обучению способствует «включению» компенсаторных функций организма, коррекции аномалий развития, обусловленных заболеванием, позволяет преодолеть физический барьер и успешно конкурировать со здоровыми сверстниками.</w:t>
      </w:r>
    </w:p>
    <w:p w:rsidR="003D7077" w:rsidRPr="003D7077" w:rsidRDefault="003D7077" w:rsidP="00DE0F78">
      <w:pPr>
        <w:widowControl/>
        <w:suppressAutoHyphens w:val="0"/>
        <w:autoSpaceDE w:val="0"/>
        <w:autoSpaceDN w:val="0"/>
        <w:adjustRightInd w:val="0"/>
        <w:spacing w:before="60" w:after="60"/>
        <w:ind w:firstLine="360"/>
        <w:jc w:val="both"/>
        <w:rPr>
          <w:rFonts w:eastAsiaTheme="minorHAnsi"/>
          <w:kern w:val="0"/>
          <w:szCs w:val="28"/>
          <w:lang w:val="x-none" w:eastAsia="en-US"/>
        </w:rPr>
      </w:pPr>
      <w:r w:rsidRPr="003D7077">
        <w:rPr>
          <w:rFonts w:eastAsiaTheme="minorHAnsi"/>
          <w:b/>
          <w:bCs/>
          <w:kern w:val="0"/>
          <w:szCs w:val="28"/>
          <w:lang w:val="x-none" w:eastAsia="en-US"/>
        </w:rPr>
        <w:t>Цель:</w:t>
      </w:r>
      <w:r w:rsidRPr="003D7077">
        <w:rPr>
          <w:rFonts w:eastAsiaTheme="minorHAnsi"/>
          <w:kern w:val="0"/>
          <w:szCs w:val="28"/>
          <w:lang w:val="x-none" w:eastAsia="en-US"/>
        </w:rPr>
        <w:t xml:space="preserve"> создание условий для общетрудовой подготовки обучающихся с ограниченными возможностями здоровья, овладения данной категорией воспитанников общетрудовыми и специальными умениями и навыками в области технологии изготовления женской и детской легкой одежды, активной сознательной работы данной категории обучающихся при выполнении практических заданий, обдумывания и осмысления осуществляемого процесса. </w:t>
      </w:r>
    </w:p>
    <w:p w:rsidR="003D7077" w:rsidRPr="003D7077" w:rsidRDefault="003D7077" w:rsidP="00DE0F78">
      <w:pPr>
        <w:widowControl/>
        <w:suppressAutoHyphens w:val="0"/>
        <w:autoSpaceDE w:val="0"/>
        <w:autoSpaceDN w:val="0"/>
        <w:adjustRightInd w:val="0"/>
        <w:ind w:firstLine="360"/>
        <w:jc w:val="both"/>
        <w:rPr>
          <w:rFonts w:eastAsiaTheme="minorHAnsi"/>
          <w:b/>
          <w:bCs/>
          <w:kern w:val="0"/>
          <w:szCs w:val="28"/>
          <w:lang w:val="x-none" w:eastAsia="en-US"/>
        </w:rPr>
      </w:pPr>
      <w:r w:rsidRPr="003D7077">
        <w:rPr>
          <w:rFonts w:eastAsiaTheme="minorHAnsi"/>
          <w:b/>
          <w:bCs/>
          <w:kern w:val="0"/>
          <w:szCs w:val="28"/>
          <w:lang w:val="x-none" w:eastAsia="en-US"/>
        </w:rPr>
        <w:t>Задачи:</w:t>
      </w:r>
    </w:p>
    <w:p w:rsidR="00C33083" w:rsidRPr="00C33083" w:rsidRDefault="003D7077" w:rsidP="00DE0F78">
      <w:pPr>
        <w:pStyle w:val="a5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Cs w:val="28"/>
          <w:lang w:eastAsia="en-US"/>
        </w:rPr>
      </w:pPr>
      <w:r w:rsidRPr="00C33083">
        <w:rPr>
          <w:rFonts w:eastAsiaTheme="minorHAnsi"/>
          <w:kern w:val="0"/>
          <w:szCs w:val="28"/>
          <w:lang w:val="x-none" w:eastAsia="en-US"/>
        </w:rPr>
        <w:t>формирование общетрудовых умений и навыков;</w:t>
      </w:r>
    </w:p>
    <w:p w:rsidR="003D7077" w:rsidRPr="00C33083" w:rsidRDefault="003D7077" w:rsidP="00DE0F78">
      <w:pPr>
        <w:pStyle w:val="a5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Cs w:val="28"/>
          <w:lang w:val="x-none" w:eastAsia="en-US"/>
        </w:rPr>
      </w:pPr>
      <w:r w:rsidRPr="00C33083">
        <w:rPr>
          <w:rFonts w:eastAsiaTheme="minorHAnsi"/>
          <w:kern w:val="0"/>
          <w:szCs w:val="28"/>
          <w:lang w:val="x-none" w:eastAsia="en-US"/>
        </w:rPr>
        <w:t>формирование потребности трудиться и положительной мотивации трудовой деятельности;</w:t>
      </w:r>
    </w:p>
    <w:p w:rsidR="003D7077" w:rsidRPr="00C33083" w:rsidRDefault="003D7077" w:rsidP="00DE0F78">
      <w:pPr>
        <w:pStyle w:val="a5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Cs w:val="28"/>
          <w:lang w:val="x-none" w:eastAsia="en-US"/>
        </w:rPr>
      </w:pPr>
      <w:r w:rsidRPr="00C33083">
        <w:rPr>
          <w:rFonts w:eastAsiaTheme="minorHAnsi"/>
          <w:kern w:val="0"/>
          <w:szCs w:val="28"/>
          <w:lang w:val="x-none" w:eastAsia="en-US"/>
        </w:rPr>
        <w:t>формирование знаний, умений и навыков, необходимых для овладения профессией швеи;</w:t>
      </w:r>
    </w:p>
    <w:p w:rsidR="003D7077" w:rsidRPr="00C33083" w:rsidRDefault="003D7077" w:rsidP="00DE0F78">
      <w:pPr>
        <w:pStyle w:val="a5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Cs w:val="28"/>
          <w:lang w:val="x-none" w:eastAsia="en-US"/>
        </w:rPr>
      </w:pPr>
      <w:r w:rsidRPr="00C33083">
        <w:rPr>
          <w:rFonts w:eastAsiaTheme="minorHAnsi"/>
          <w:kern w:val="0"/>
          <w:szCs w:val="28"/>
          <w:lang w:val="x-none" w:eastAsia="en-US"/>
        </w:rPr>
        <w:t>формирование умений создавать личностно или обще</w:t>
      </w:r>
      <w:r w:rsidR="00C33083" w:rsidRPr="00C33083">
        <w:rPr>
          <w:rFonts w:eastAsiaTheme="minorHAnsi"/>
          <w:kern w:val="0"/>
          <w:szCs w:val="28"/>
          <w:lang w:val="x-none" w:eastAsia="en-US"/>
        </w:rPr>
        <w:t>ственно значимые продукты труда</w:t>
      </w:r>
      <w:r w:rsidRPr="00C33083">
        <w:rPr>
          <w:rFonts w:eastAsiaTheme="minorHAnsi"/>
          <w:kern w:val="0"/>
          <w:szCs w:val="28"/>
          <w:lang w:val="x-none" w:eastAsia="en-US"/>
        </w:rPr>
        <w:t>;</w:t>
      </w:r>
    </w:p>
    <w:p w:rsidR="003D7077" w:rsidRPr="00C33083" w:rsidRDefault="003D7077" w:rsidP="00DE0F78">
      <w:pPr>
        <w:pStyle w:val="a5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Cs w:val="28"/>
          <w:lang w:val="x-none" w:eastAsia="en-US"/>
        </w:rPr>
      </w:pPr>
      <w:r w:rsidRPr="00C33083">
        <w:rPr>
          <w:rFonts w:eastAsiaTheme="minorHAnsi"/>
          <w:kern w:val="0"/>
          <w:szCs w:val="28"/>
          <w:lang w:val="x-none" w:eastAsia="en-US"/>
        </w:rPr>
        <w:t>формирование  и развитие умений мыслить и работать;</w:t>
      </w:r>
    </w:p>
    <w:p w:rsidR="003D7077" w:rsidRPr="00C33083" w:rsidRDefault="003D7077" w:rsidP="00DE0F78">
      <w:pPr>
        <w:pStyle w:val="a5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Cs w:val="28"/>
          <w:lang w:val="x-none" w:eastAsia="en-US"/>
        </w:rPr>
      </w:pPr>
      <w:r w:rsidRPr="00C33083">
        <w:rPr>
          <w:rFonts w:eastAsiaTheme="minorHAnsi"/>
          <w:kern w:val="0"/>
          <w:szCs w:val="28"/>
          <w:lang w:val="x-none" w:eastAsia="en-US"/>
        </w:rPr>
        <w:t>развитие творческого потенциала обучающихся;</w:t>
      </w:r>
    </w:p>
    <w:p w:rsidR="003D7077" w:rsidRPr="00C33083" w:rsidRDefault="003D7077" w:rsidP="00DE0F78">
      <w:pPr>
        <w:pStyle w:val="a5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Cs w:val="28"/>
          <w:lang w:val="x-none" w:eastAsia="en-US"/>
        </w:rPr>
      </w:pPr>
      <w:r w:rsidRPr="00C33083">
        <w:rPr>
          <w:rFonts w:eastAsiaTheme="minorHAnsi"/>
          <w:kern w:val="0"/>
          <w:szCs w:val="28"/>
          <w:lang w:val="x-none" w:eastAsia="en-US"/>
        </w:rPr>
        <w:t>развитие познавательно-трудовой активности;</w:t>
      </w:r>
      <w:r w:rsidRPr="00C33083">
        <w:rPr>
          <w:rFonts w:eastAsiaTheme="minorHAnsi"/>
          <w:kern w:val="0"/>
          <w:szCs w:val="28"/>
          <w:lang w:val="x-none" w:eastAsia="en-US"/>
        </w:rPr>
        <w:tab/>
      </w:r>
    </w:p>
    <w:p w:rsidR="00C33083" w:rsidRPr="00C33083" w:rsidRDefault="003D7077" w:rsidP="00DE0F78">
      <w:pPr>
        <w:pStyle w:val="a5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Cs w:val="28"/>
          <w:lang w:eastAsia="en-US"/>
        </w:rPr>
      </w:pPr>
      <w:r w:rsidRPr="00C33083">
        <w:rPr>
          <w:rFonts w:eastAsiaTheme="minorHAnsi"/>
          <w:kern w:val="0"/>
          <w:szCs w:val="28"/>
          <w:lang w:val="x-none" w:eastAsia="en-US"/>
        </w:rPr>
        <w:t>воспитание трудолюбия, культуры труда, ответственности за его результаты;</w:t>
      </w:r>
    </w:p>
    <w:p w:rsidR="003D7077" w:rsidRPr="00C33083" w:rsidRDefault="003D7077" w:rsidP="00DE0F78">
      <w:pPr>
        <w:pStyle w:val="a5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Cs w:val="28"/>
          <w:lang w:eastAsia="en-US"/>
        </w:rPr>
      </w:pPr>
      <w:r w:rsidRPr="00C33083">
        <w:rPr>
          <w:rFonts w:eastAsiaTheme="minorHAnsi"/>
          <w:kern w:val="0"/>
          <w:szCs w:val="28"/>
          <w:lang w:val="x-none" w:eastAsia="en-US"/>
        </w:rPr>
        <w:t>коррекция недостатков психофизического развития в процессе учебно-трудовой деятельности;</w:t>
      </w:r>
    </w:p>
    <w:p w:rsidR="007F4AF9" w:rsidRDefault="00601902" w:rsidP="00DE0F78">
      <w:pPr>
        <w:widowControl/>
        <w:suppressAutoHyphens w:val="0"/>
        <w:autoSpaceDE w:val="0"/>
        <w:autoSpaceDN w:val="0"/>
        <w:adjustRightInd w:val="0"/>
        <w:spacing w:before="60"/>
        <w:ind w:firstLine="360"/>
        <w:jc w:val="both"/>
        <w:rPr>
          <w:rFonts w:eastAsiaTheme="minorHAnsi"/>
          <w:kern w:val="0"/>
          <w:szCs w:val="28"/>
          <w:shd w:val="clear" w:color="auto" w:fill="FFFFFF"/>
          <w:lang w:eastAsia="en-US"/>
        </w:rPr>
      </w:pPr>
      <w:r w:rsidRPr="00DE0F78">
        <w:rPr>
          <w:rFonts w:eastAsiaTheme="minorHAnsi"/>
          <w:b/>
          <w:iCs/>
          <w:kern w:val="0"/>
          <w:szCs w:val="28"/>
          <w:shd w:val="clear" w:color="auto" w:fill="FFFFFF"/>
          <w:lang w:val="x-none" w:eastAsia="en-US"/>
        </w:rPr>
        <w:t>Форма организации учебного процесса</w:t>
      </w:r>
      <w:r w:rsidRPr="00DE0F78">
        <w:rPr>
          <w:rFonts w:eastAsiaTheme="minorHAnsi"/>
          <w:b/>
          <w:kern w:val="0"/>
          <w:szCs w:val="28"/>
          <w:shd w:val="clear" w:color="auto" w:fill="FFFFFF"/>
          <w:lang w:val="x-none" w:eastAsia="en-US"/>
        </w:rPr>
        <w:t>:</w:t>
      </w:r>
      <w:r w:rsidR="007F4AF9">
        <w:rPr>
          <w:rFonts w:eastAsiaTheme="minorHAnsi"/>
          <w:kern w:val="0"/>
          <w:szCs w:val="28"/>
          <w:shd w:val="clear" w:color="auto" w:fill="FFFFFF"/>
          <w:lang w:val="x-none" w:eastAsia="en-US"/>
        </w:rPr>
        <w:t xml:space="preserve"> классно-урочная</w:t>
      </w:r>
      <w:r w:rsidRPr="00601902">
        <w:rPr>
          <w:rFonts w:eastAsiaTheme="minorHAnsi"/>
          <w:kern w:val="0"/>
          <w:szCs w:val="28"/>
          <w:shd w:val="clear" w:color="auto" w:fill="FFFFFF"/>
          <w:lang w:val="x-none" w:eastAsia="en-US"/>
        </w:rPr>
        <w:t xml:space="preserve"> </w:t>
      </w:r>
    </w:p>
    <w:p w:rsidR="00601902" w:rsidRPr="00601902" w:rsidRDefault="00601902" w:rsidP="00DE0F78">
      <w:pPr>
        <w:widowControl/>
        <w:suppressAutoHyphens w:val="0"/>
        <w:autoSpaceDE w:val="0"/>
        <w:autoSpaceDN w:val="0"/>
        <w:adjustRightInd w:val="0"/>
        <w:spacing w:before="60"/>
        <w:ind w:firstLine="360"/>
        <w:jc w:val="both"/>
        <w:rPr>
          <w:rFonts w:eastAsiaTheme="minorHAnsi"/>
          <w:kern w:val="0"/>
          <w:szCs w:val="28"/>
          <w:shd w:val="clear" w:color="auto" w:fill="FFFFFF"/>
          <w:lang w:val="x-none" w:eastAsia="en-US"/>
        </w:rPr>
      </w:pPr>
      <w:r w:rsidRPr="00601902">
        <w:rPr>
          <w:rFonts w:eastAsiaTheme="minorHAnsi"/>
          <w:kern w:val="0"/>
          <w:szCs w:val="28"/>
          <w:shd w:val="clear" w:color="auto" w:fill="FFFFFF"/>
          <w:lang w:val="x-none" w:eastAsia="en-US"/>
        </w:rPr>
        <w:t xml:space="preserve">Каждый урок имеет коррекционно-развивающую направленность, представляет собой сложную дидактическую систему. Структура уроков обусловлена целями и содержанием. На каждом уроке воспитанники включены в практическую деятельность продуктивного, творческого характера. </w:t>
      </w:r>
    </w:p>
    <w:p w:rsidR="00601902" w:rsidRPr="00601902" w:rsidRDefault="00601902" w:rsidP="00DE0F78">
      <w:pPr>
        <w:widowControl/>
        <w:suppressAutoHyphens w:val="0"/>
        <w:autoSpaceDE w:val="0"/>
        <w:autoSpaceDN w:val="0"/>
        <w:adjustRightInd w:val="0"/>
        <w:spacing w:before="60"/>
        <w:ind w:firstLine="360"/>
        <w:jc w:val="both"/>
        <w:rPr>
          <w:rFonts w:eastAsiaTheme="minorHAnsi"/>
          <w:kern w:val="0"/>
          <w:szCs w:val="28"/>
          <w:shd w:val="clear" w:color="auto" w:fill="FFFFFF"/>
          <w:lang w:val="x-none" w:eastAsia="en-US"/>
        </w:rPr>
      </w:pPr>
      <w:r w:rsidRPr="00601902">
        <w:rPr>
          <w:rFonts w:eastAsiaTheme="minorHAnsi"/>
          <w:i/>
          <w:iCs/>
          <w:kern w:val="0"/>
          <w:szCs w:val="28"/>
          <w:shd w:val="clear" w:color="auto" w:fill="FFFFFF"/>
          <w:lang w:val="x-none" w:eastAsia="en-US"/>
        </w:rPr>
        <w:t>Общими элементами</w:t>
      </w:r>
      <w:r w:rsidRPr="00601902">
        <w:rPr>
          <w:rFonts w:eastAsiaTheme="minorHAnsi"/>
          <w:kern w:val="0"/>
          <w:szCs w:val="28"/>
          <w:shd w:val="clear" w:color="auto" w:fill="FFFFFF"/>
          <w:lang w:val="x-none" w:eastAsia="en-US"/>
        </w:rPr>
        <w:t xml:space="preserve"> для всех типов уроков являются:</w:t>
      </w:r>
    </w:p>
    <w:p w:rsidR="00601902" w:rsidRPr="00C33083" w:rsidRDefault="00601902" w:rsidP="00DE0F78">
      <w:pPr>
        <w:pStyle w:val="a5"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60"/>
        <w:jc w:val="both"/>
        <w:rPr>
          <w:rFonts w:eastAsiaTheme="minorHAnsi"/>
          <w:kern w:val="0"/>
          <w:szCs w:val="28"/>
          <w:shd w:val="clear" w:color="auto" w:fill="FFFFFF"/>
          <w:lang w:val="x-none" w:eastAsia="en-US"/>
        </w:rPr>
      </w:pPr>
      <w:r w:rsidRPr="00C33083">
        <w:rPr>
          <w:rFonts w:eastAsiaTheme="minorHAnsi"/>
          <w:kern w:val="0"/>
          <w:szCs w:val="28"/>
          <w:shd w:val="clear" w:color="auto" w:fill="FFFFFF"/>
          <w:lang w:val="x-none" w:eastAsia="en-US"/>
        </w:rPr>
        <w:t>Организационный момент.</w:t>
      </w:r>
    </w:p>
    <w:p w:rsidR="00601902" w:rsidRPr="00C33083" w:rsidRDefault="00601902" w:rsidP="00DE0F78">
      <w:pPr>
        <w:pStyle w:val="a5"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60"/>
        <w:jc w:val="both"/>
        <w:rPr>
          <w:rFonts w:eastAsiaTheme="minorHAnsi"/>
          <w:kern w:val="0"/>
          <w:szCs w:val="28"/>
          <w:shd w:val="clear" w:color="auto" w:fill="FFFFFF"/>
          <w:lang w:val="x-none" w:eastAsia="en-US"/>
        </w:rPr>
      </w:pPr>
      <w:r w:rsidRPr="00C33083">
        <w:rPr>
          <w:rFonts w:eastAsiaTheme="minorHAnsi"/>
          <w:kern w:val="0"/>
          <w:szCs w:val="28"/>
          <w:shd w:val="clear" w:color="auto" w:fill="FFFFFF"/>
          <w:lang w:val="x-none" w:eastAsia="en-US"/>
        </w:rPr>
        <w:t>Актуализация опорных знаний.</w:t>
      </w:r>
    </w:p>
    <w:p w:rsidR="00601902" w:rsidRPr="00C33083" w:rsidRDefault="00601902" w:rsidP="00DE0F78">
      <w:pPr>
        <w:pStyle w:val="a5"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60"/>
        <w:jc w:val="both"/>
        <w:rPr>
          <w:rFonts w:eastAsiaTheme="minorHAnsi"/>
          <w:kern w:val="0"/>
          <w:szCs w:val="28"/>
          <w:shd w:val="clear" w:color="auto" w:fill="FFFFFF"/>
          <w:lang w:val="x-none" w:eastAsia="en-US"/>
        </w:rPr>
      </w:pPr>
      <w:r w:rsidRPr="00C33083">
        <w:rPr>
          <w:rFonts w:eastAsiaTheme="minorHAnsi"/>
          <w:kern w:val="0"/>
          <w:szCs w:val="28"/>
          <w:shd w:val="clear" w:color="auto" w:fill="FFFFFF"/>
          <w:lang w:val="x-none" w:eastAsia="en-US"/>
        </w:rPr>
        <w:t>Объяснение нового материала.</w:t>
      </w:r>
    </w:p>
    <w:p w:rsidR="00601902" w:rsidRPr="00C33083" w:rsidRDefault="00601902" w:rsidP="00DE0F78">
      <w:pPr>
        <w:pStyle w:val="a5"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60"/>
        <w:jc w:val="both"/>
        <w:rPr>
          <w:rFonts w:eastAsiaTheme="minorHAnsi"/>
          <w:kern w:val="0"/>
          <w:szCs w:val="28"/>
          <w:shd w:val="clear" w:color="auto" w:fill="FFFFFF"/>
          <w:lang w:val="x-none" w:eastAsia="en-US"/>
        </w:rPr>
      </w:pPr>
      <w:r w:rsidRPr="00C33083">
        <w:rPr>
          <w:rFonts w:eastAsiaTheme="minorHAnsi"/>
          <w:kern w:val="0"/>
          <w:szCs w:val="28"/>
          <w:shd w:val="clear" w:color="auto" w:fill="FFFFFF"/>
          <w:lang w:val="x-none" w:eastAsia="en-US"/>
        </w:rPr>
        <w:t>Практическая работа.</w:t>
      </w:r>
    </w:p>
    <w:p w:rsidR="00601902" w:rsidRPr="00C33083" w:rsidRDefault="00601902" w:rsidP="00DE0F78">
      <w:pPr>
        <w:pStyle w:val="a5"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60"/>
        <w:jc w:val="both"/>
        <w:rPr>
          <w:rFonts w:eastAsiaTheme="minorHAnsi"/>
          <w:kern w:val="0"/>
          <w:szCs w:val="28"/>
          <w:shd w:val="clear" w:color="auto" w:fill="FFFFFF"/>
          <w:lang w:val="x-none" w:eastAsia="en-US"/>
        </w:rPr>
      </w:pPr>
      <w:r w:rsidRPr="00C33083">
        <w:rPr>
          <w:rFonts w:eastAsiaTheme="minorHAnsi"/>
          <w:kern w:val="0"/>
          <w:szCs w:val="28"/>
          <w:shd w:val="clear" w:color="auto" w:fill="FFFFFF"/>
          <w:lang w:val="x-none" w:eastAsia="en-US"/>
        </w:rPr>
        <w:t>Закрепление нового материала.</w:t>
      </w:r>
    </w:p>
    <w:p w:rsidR="00601902" w:rsidRPr="00C33083" w:rsidRDefault="00601902" w:rsidP="00DE0F78">
      <w:pPr>
        <w:pStyle w:val="a5"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60"/>
        <w:jc w:val="both"/>
        <w:rPr>
          <w:rFonts w:eastAsiaTheme="minorHAnsi"/>
          <w:kern w:val="0"/>
          <w:szCs w:val="28"/>
          <w:shd w:val="clear" w:color="auto" w:fill="FFFFFF"/>
          <w:lang w:val="x-none" w:eastAsia="en-US"/>
        </w:rPr>
      </w:pPr>
      <w:r w:rsidRPr="00C33083">
        <w:rPr>
          <w:rFonts w:eastAsiaTheme="minorHAnsi"/>
          <w:kern w:val="0"/>
          <w:szCs w:val="28"/>
          <w:shd w:val="clear" w:color="auto" w:fill="FFFFFF"/>
          <w:lang w:val="x-none" w:eastAsia="en-US"/>
        </w:rPr>
        <w:t>Подведение итогов. Оценка работы обучающихся.</w:t>
      </w:r>
    </w:p>
    <w:p w:rsidR="00601902" w:rsidRPr="00C33083" w:rsidRDefault="00601902" w:rsidP="00DE0F78">
      <w:pPr>
        <w:pStyle w:val="a5"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60"/>
        <w:jc w:val="both"/>
        <w:rPr>
          <w:rFonts w:eastAsiaTheme="minorHAnsi"/>
          <w:kern w:val="0"/>
          <w:szCs w:val="28"/>
          <w:shd w:val="clear" w:color="auto" w:fill="FFFFFF"/>
          <w:lang w:val="x-none" w:eastAsia="en-US"/>
        </w:rPr>
      </w:pPr>
      <w:r w:rsidRPr="00C33083">
        <w:rPr>
          <w:rFonts w:eastAsiaTheme="minorHAnsi"/>
          <w:kern w:val="0"/>
          <w:szCs w:val="28"/>
          <w:shd w:val="clear" w:color="auto" w:fill="FFFFFF"/>
          <w:lang w:val="x-none" w:eastAsia="en-US"/>
        </w:rPr>
        <w:t>Задание на дом.</w:t>
      </w:r>
    </w:p>
    <w:p w:rsidR="00601902" w:rsidRPr="00601902" w:rsidRDefault="00601902" w:rsidP="00DE0F78">
      <w:pPr>
        <w:widowControl/>
        <w:suppressAutoHyphens w:val="0"/>
        <w:autoSpaceDE w:val="0"/>
        <w:autoSpaceDN w:val="0"/>
        <w:adjustRightInd w:val="0"/>
        <w:spacing w:before="60"/>
        <w:ind w:firstLine="360"/>
        <w:contextualSpacing/>
        <w:jc w:val="both"/>
        <w:rPr>
          <w:rFonts w:eastAsiaTheme="minorHAnsi"/>
          <w:kern w:val="0"/>
          <w:szCs w:val="28"/>
          <w:shd w:val="clear" w:color="auto" w:fill="FFFFFF"/>
          <w:lang w:val="x-none" w:eastAsia="en-US"/>
        </w:rPr>
      </w:pPr>
      <w:r w:rsidRPr="00DE0F78">
        <w:rPr>
          <w:rFonts w:eastAsiaTheme="minorHAnsi"/>
          <w:b/>
          <w:iCs/>
          <w:kern w:val="0"/>
          <w:szCs w:val="28"/>
          <w:shd w:val="clear" w:color="auto" w:fill="FFFFFF"/>
          <w:lang w:val="x-none" w:eastAsia="en-US"/>
        </w:rPr>
        <w:t>Основные методы обучения:</w:t>
      </w:r>
      <w:r w:rsidRPr="00601902">
        <w:rPr>
          <w:rFonts w:eastAsiaTheme="minorHAnsi"/>
          <w:i/>
          <w:iCs/>
          <w:kern w:val="0"/>
          <w:szCs w:val="28"/>
          <w:shd w:val="clear" w:color="auto" w:fill="FFFFFF"/>
          <w:lang w:val="x-none" w:eastAsia="en-US"/>
        </w:rPr>
        <w:t xml:space="preserve"> </w:t>
      </w:r>
      <w:r w:rsidRPr="00601902">
        <w:rPr>
          <w:rFonts w:eastAsiaTheme="minorHAnsi"/>
          <w:kern w:val="0"/>
          <w:szCs w:val="28"/>
          <w:shd w:val="clear" w:color="auto" w:fill="FFFFFF"/>
          <w:lang w:val="x-none" w:eastAsia="en-US"/>
        </w:rPr>
        <w:t>метод разъяснительного чтения, объяснение, рассказ, демонстрация, наблюдения, практические и лабораторные работы, инструктаж.</w:t>
      </w:r>
    </w:p>
    <w:p w:rsidR="00601902" w:rsidRPr="00601902" w:rsidRDefault="00601902" w:rsidP="00DE0F78">
      <w:pPr>
        <w:widowControl/>
        <w:suppressAutoHyphens w:val="0"/>
        <w:autoSpaceDE w:val="0"/>
        <w:autoSpaceDN w:val="0"/>
        <w:adjustRightInd w:val="0"/>
        <w:spacing w:before="60"/>
        <w:ind w:firstLine="357"/>
        <w:contextualSpacing/>
        <w:jc w:val="both"/>
        <w:rPr>
          <w:rFonts w:eastAsiaTheme="minorHAnsi"/>
          <w:i/>
          <w:iCs/>
          <w:kern w:val="0"/>
          <w:szCs w:val="28"/>
          <w:shd w:val="clear" w:color="auto" w:fill="FFFFFF"/>
          <w:lang w:val="x-none" w:eastAsia="en-US"/>
        </w:rPr>
      </w:pPr>
      <w:r w:rsidRPr="00601902">
        <w:rPr>
          <w:rFonts w:eastAsiaTheme="minorHAnsi"/>
          <w:kern w:val="0"/>
          <w:szCs w:val="28"/>
          <w:shd w:val="clear" w:color="auto" w:fill="FFFFFF"/>
          <w:lang w:val="x-none" w:eastAsia="en-US"/>
        </w:rPr>
        <w:t xml:space="preserve">Учитывая особенности детей с проблемами развития, предусмотрены различные виды контроля знаний данной категории обучающихся. Вопросы тестовых заданий на контрольных уроках предварительно включены в содержание предыдущих уроков, чтобы обучающиеся имели возможность прочно усвоить их значение. Для определения степени достижения целей обучения, уровня сформированности знаний, умений, навыков, а также выявления уровня развития обучающихся с целью корректировки методики обучения используется </w:t>
      </w:r>
      <w:r w:rsidRPr="00601902">
        <w:rPr>
          <w:rFonts w:eastAsiaTheme="minorHAnsi"/>
          <w:i/>
          <w:iCs/>
          <w:kern w:val="0"/>
          <w:szCs w:val="28"/>
          <w:shd w:val="clear" w:color="auto" w:fill="FFFFFF"/>
          <w:lang w:val="x-none" w:eastAsia="en-US"/>
        </w:rPr>
        <w:t>текущий, промежуточный и итоговый контроль.</w:t>
      </w:r>
    </w:p>
    <w:p w:rsidR="00601902" w:rsidRPr="00601902" w:rsidRDefault="00601902" w:rsidP="00DE0F78">
      <w:pPr>
        <w:widowControl/>
        <w:suppressAutoHyphens w:val="0"/>
        <w:autoSpaceDE w:val="0"/>
        <w:autoSpaceDN w:val="0"/>
        <w:adjustRightInd w:val="0"/>
        <w:spacing w:before="60"/>
        <w:ind w:firstLine="360"/>
        <w:contextualSpacing/>
        <w:jc w:val="both"/>
        <w:rPr>
          <w:rFonts w:eastAsiaTheme="minorHAnsi"/>
          <w:kern w:val="0"/>
          <w:szCs w:val="28"/>
          <w:shd w:val="clear" w:color="auto" w:fill="FFFFFF"/>
          <w:lang w:val="x-none" w:eastAsia="en-US"/>
        </w:rPr>
      </w:pPr>
      <w:r w:rsidRPr="00601902">
        <w:rPr>
          <w:rFonts w:eastAsiaTheme="minorHAnsi"/>
          <w:kern w:val="0"/>
          <w:szCs w:val="28"/>
          <w:shd w:val="clear" w:color="auto" w:fill="FFFFFF"/>
          <w:lang w:val="x-none" w:eastAsia="en-US"/>
        </w:rPr>
        <w:t xml:space="preserve">В сочетании с традиционными средствами обучения (дидактический материал, таблицы) использование на уроке информационно-компьютерных технологий значительно повышает эффективность обучения детей с нарушениями развития, открывает новые резервы образовательного процесса и личности его участников: обучающегося и учителя. </w:t>
      </w:r>
    </w:p>
    <w:p w:rsidR="003D7077" w:rsidRPr="00DE0F78" w:rsidRDefault="003D7077" w:rsidP="00DE0F78">
      <w:pPr>
        <w:widowControl/>
        <w:shd w:val="clear" w:color="auto" w:fill="FFFFFF"/>
        <w:suppressAutoHyphens w:val="0"/>
        <w:autoSpaceDE w:val="0"/>
        <w:autoSpaceDN w:val="0"/>
        <w:adjustRightInd w:val="0"/>
        <w:spacing w:before="120" w:after="60"/>
        <w:ind w:firstLine="360"/>
        <w:jc w:val="both"/>
        <w:rPr>
          <w:rFonts w:eastAsiaTheme="minorHAnsi"/>
          <w:b/>
          <w:bCs/>
          <w:iCs/>
          <w:kern w:val="0"/>
          <w:szCs w:val="28"/>
          <w:lang w:val="x-none" w:eastAsia="en-US"/>
        </w:rPr>
      </w:pPr>
      <w:r w:rsidRPr="00DE0F78">
        <w:rPr>
          <w:rFonts w:eastAsiaTheme="minorHAnsi"/>
          <w:b/>
          <w:bCs/>
          <w:iCs/>
          <w:kern w:val="0"/>
          <w:szCs w:val="28"/>
          <w:lang w:val="x-none" w:eastAsia="en-US"/>
        </w:rPr>
        <w:t>Ожидаемые результаты:</w:t>
      </w:r>
    </w:p>
    <w:p w:rsidR="003D7077" w:rsidRPr="003D7077" w:rsidRDefault="003D7077" w:rsidP="00DE0F78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360"/>
        <w:jc w:val="both"/>
        <w:rPr>
          <w:rFonts w:eastAsiaTheme="minorHAnsi"/>
          <w:i/>
          <w:iCs/>
          <w:kern w:val="0"/>
          <w:szCs w:val="28"/>
          <w:lang w:val="x-none" w:eastAsia="en-US"/>
        </w:rPr>
      </w:pPr>
      <w:r w:rsidRPr="003D7077">
        <w:rPr>
          <w:rFonts w:eastAsiaTheme="minorHAnsi"/>
          <w:i/>
          <w:iCs/>
          <w:kern w:val="0"/>
          <w:szCs w:val="28"/>
          <w:lang w:val="x-none" w:eastAsia="en-US"/>
        </w:rPr>
        <w:t>Обучающиеся должны знать/понимать:</w:t>
      </w:r>
    </w:p>
    <w:p w:rsidR="003D7077" w:rsidRPr="003D7077" w:rsidRDefault="003D7077" w:rsidP="00DE0F78">
      <w:pPr>
        <w:widowControl/>
        <w:suppressAutoHyphens w:val="0"/>
        <w:autoSpaceDE w:val="0"/>
        <w:autoSpaceDN w:val="0"/>
        <w:adjustRightInd w:val="0"/>
        <w:ind w:firstLine="360"/>
        <w:jc w:val="both"/>
        <w:rPr>
          <w:rFonts w:eastAsiaTheme="minorHAnsi"/>
          <w:kern w:val="0"/>
          <w:szCs w:val="28"/>
          <w:lang w:val="x-none" w:eastAsia="en-US"/>
        </w:rPr>
      </w:pPr>
      <w:r w:rsidRPr="003D7077">
        <w:rPr>
          <w:rFonts w:ascii="Symbol" w:eastAsiaTheme="minorHAnsi" w:hAnsi="Symbol" w:cs="Symbol"/>
          <w:noProof/>
          <w:kern w:val="0"/>
          <w:szCs w:val="28"/>
          <w:lang w:val="x-none" w:eastAsia="en-US"/>
        </w:rPr>
        <w:t></w:t>
      </w:r>
      <w:r w:rsidRPr="003D7077">
        <w:rPr>
          <w:rFonts w:eastAsiaTheme="minorHAnsi"/>
          <w:kern w:val="0"/>
          <w:szCs w:val="28"/>
          <w:lang w:val="x-none" w:eastAsia="en-US"/>
        </w:rPr>
        <w:t xml:space="preserve"> основные технологические понятия; </w:t>
      </w:r>
    </w:p>
    <w:p w:rsidR="003D7077" w:rsidRPr="003D7077" w:rsidRDefault="003D7077" w:rsidP="00DE0F78">
      <w:pPr>
        <w:widowControl/>
        <w:suppressAutoHyphens w:val="0"/>
        <w:autoSpaceDE w:val="0"/>
        <w:autoSpaceDN w:val="0"/>
        <w:adjustRightInd w:val="0"/>
        <w:ind w:firstLine="360"/>
        <w:jc w:val="both"/>
        <w:rPr>
          <w:rFonts w:eastAsiaTheme="minorHAnsi"/>
          <w:kern w:val="0"/>
          <w:szCs w:val="28"/>
          <w:lang w:val="x-none" w:eastAsia="en-US"/>
        </w:rPr>
      </w:pPr>
      <w:r w:rsidRPr="003D7077">
        <w:rPr>
          <w:rFonts w:ascii="Symbol" w:eastAsiaTheme="minorHAnsi" w:hAnsi="Symbol" w:cs="Symbol"/>
          <w:noProof/>
          <w:kern w:val="0"/>
          <w:szCs w:val="28"/>
          <w:lang w:val="x-none" w:eastAsia="en-US"/>
        </w:rPr>
        <w:t></w:t>
      </w:r>
      <w:r w:rsidRPr="003D7077">
        <w:rPr>
          <w:rFonts w:eastAsiaTheme="minorHAnsi"/>
          <w:kern w:val="0"/>
          <w:szCs w:val="28"/>
          <w:lang w:val="x-none" w:eastAsia="en-US"/>
        </w:rPr>
        <w:t xml:space="preserve"> назначение и технологические свойства материалов;</w:t>
      </w:r>
    </w:p>
    <w:p w:rsidR="003D7077" w:rsidRPr="003D7077" w:rsidRDefault="003D7077" w:rsidP="00DE0F78">
      <w:pPr>
        <w:widowControl/>
        <w:suppressAutoHyphens w:val="0"/>
        <w:autoSpaceDE w:val="0"/>
        <w:autoSpaceDN w:val="0"/>
        <w:adjustRightInd w:val="0"/>
        <w:ind w:firstLine="360"/>
        <w:jc w:val="both"/>
        <w:rPr>
          <w:rFonts w:eastAsiaTheme="minorHAnsi"/>
          <w:kern w:val="0"/>
          <w:szCs w:val="28"/>
          <w:lang w:val="x-none" w:eastAsia="en-US"/>
        </w:rPr>
      </w:pPr>
      <w:r w:rsidRPr="003D7077">
        <w:rPr>
          <w:rFonts w:ascii="Symbol" w:eastAsiaTheme="minorHAnsi" w:hAnsi="Symbol" w:cs="Symbol"/>
          <w:noProof/>
          <w:kern w:val="0"/>
          <w:szCs w:val="28"/>
          <w:lang w:val="x-none" w:eastAsia="en-US"/>
        </w:rPr>
        <w:t></w:t>
      </w:r>
      <w:r w:rsidRPr="003D7077">
        <w:rPr>
          <w:rFonts w:eastAsiaTheme="minorHAnsi"/>
          <w:kern w:val="0"/>
          <w:szCs w:val="28"/>
          <w:lang w:val="x-none" w:eastAsia="en-US"/>
        </w:rPr>
        <w:t xml:space="preserve"> назначение и устройство применяемых ручных инструментов, приспособлений, машин и оборудования;</w:t>
      </w:r>
    </w:p>
    <w:p w:rsidR="003D7077" w:rsidRPr="003D7077" w:rsidRDefault="003D7077" w:rsidP="00DE0F78">
      <w:pPr>
        <w:widowControl/>
        <w:suppressAutoHyphens w:val="0"/>
        <w:autoSpaceDE w:val="0"/>
        <w:autoSpaceDN w:val="0"/>
        <w:adjustRightInd w:val="0"/>
        <w:ind w:firstLine="360"/>
        <w:jc w:val="both"/>
        <w:rPr>
          <w:rFonts w:eastAsiaTheme="minorHAnsi"/>
          <w:kern w:val="0"/>
          <w:szCs w:val="28"/>
          <w:lang w:val="x-none" w:eastAsia="en-US"/>
        </w:rPr>
      </w:pPr>
      <w:r w:rsidRPr="003D7077">
        <w:rPr>
          <w:rFonts w:ascii="Symbol" w:eastAsiaTheme="minorHAnsi" w:hAnsi="Symbol" w:cs="Symbol"/>
          <w:noProof/>
          <w:kern w:val="0"/>
          <w:szCs w:val="28"/>
          <w:lang w:val="x-none" w:eastAsia="en-US"/>
        </w:rPr>
        <w:t></w:t>
      </w:r>
      <w:r w:rsidRPr="003D7077">
        <w:rPr>
          <w:rFonts w:eastAsiaTheme="minorHAnsi"/>
          <w:kern w:val="0"/>
          <w:szCs w:val="28"/>
          <w:lang w:val="x-none" w:eastAsia="en-US"/>
        </w:rPr>
        <w:t xml:space="preserve"> виды, приемы и последовательность выполнения технологических операций.</w:t>
      </w:r>
    </w:p>
    <w:p w:rsidR="003D7077" w:rsidRPr="003D7077" w:rsidRDefault="003D7077" w:rsidP="00DE0F78">
      <w:pPr>
        <w:widowControl/>
        <w:shd w:val="clear" w:color="auto" w:fill="FFFFFF"/>
        <w:suppressAutoHyphens w:val="0"/>
        <w:autoSpaceDE w:val="0"/>
        <w:autoSpaceDN w:val="0"/>
        <w:adjustRightInd w:val="0"/>
        <w:spacing w:before="60"/>
        <w:ind w:firstLine="360"/>
        <w:jc w:val="both"/>
        <w:rPr>
          <w:rFonts w:eastAsiaTheme="minorHAnsi"/>
          <w:i/>
          <w:iCs/>
          <w:kern w:val="0"/>
          <w:szCs w:val="28"/>
          <w:lang w:val="x-none" w:eastAsia="en-US"/>
        </w:rPr>
      </w:pPr>
      <w:r w:rsidRPr="003D7077">
        <w:rPr>
          <w:rFonts w:eastAsiaTheme="minorHAnsi"/>
          <w:i/>
          <w:iCs/>
          <w:kern w:val="0"/>
          <w:szCs w:val="28"/>
          <w:lang w:val="x-none" w:eastAsia="en-US"/>
        </w:rPr>
        <w:t>Должны уметь:</w:t>
      </w:r>
    </w:p>
    <w:p w:rsidR="003D7077" w:rsidRPr="003D7077" w:rsidRDefault="003D7077" w:rsidP="00DE0F78">
      <w:pPr>
        <w:widowControl/>
        <w:suppressAutoHyphens w:val="0"/>
        <w:autoSpaceDE w:val="0"/>
        <w:autoSpaceDN w:val="0"/>
        <w:adjustRightInd w:val="0"/>
        <w:ind w:firstLine="360"/>
        <w:jc w:val="both"/>
        <w:rPr>
          <w:rFonts w:eastAsiaTheme="minorHAnsi"/>
          <w:kern w:val="0"/>
          <w:szCs w:val="28"/>
          <w:lang w:val="x-none" w:eastAsia="en-US"/>
        </w:rPr>
      </w:pPr>
      <w:r w:rsidRPr="003D7077">
        <w:rPr>
          <w:rFonts w:ascii="Symbol" w:eastAsiaTheme="minorHAnsi" w:hAnsi="Symbol" w:cs="Symbol"/>
          <w:noProof/>
          <w:kern w:val="0"/>
          <w:szCs w:val="28"/>
          <w:lang w:val="x-none" w:eastAsia="en-US"/>
        </w:rPr>
        <w:t></w:t>
      </w:r>
      <w:r w:rsidRPr="003D7077">
        <w:rPr>
          <w:rFonts w:eastAsiaTheme="minorHAnsi"/>
          <w:kern w:val="0"/>
          <w:szCs w:val="28"/>
          <w:lang w:val="x-none" w:eastAsia="en-US"/>
        </w:rPr>
        <w:t xml:space="preserve"> организовывать рабочее место;</w:t>
      </w:r>
    </w:p>
    <w:p w:rsidR="003D7077" w:rsidRPr="003D7077" w:rsidRDefault="003D7077" w:rsidP="00DE0F78">
      <w:pPr>
        <w:widowControl/>
        <w:suppressAutoHyphens w:val="0"/>
        <w:autoSpaceDE w:val="0"/>
        <w:autoSpaceDN w:val="0"/>
        <w:adjustRightInd w:val="0"/>
        <w:ind w:firstLine="360"/>
        <w:jc w:val="both"/>
        <w:rPr>
          <w:rFonts w:eastAsiaTheme="minorHAnsi"/>
          <w:kern w:val="0"/>
          <w:szCs w:val="28"/>
          <w:lang w:val="x-none" w:eastAsia="en-US"/>
        </w:rPr>
      </w:pPr>
      <w:r w:rsidRPr="003D7077">
        <w:rPr>
          <w:rFonts w:ascii="Symbol" w:eastAsiaTheme="minorHAnsi" w:hAnsi="Symbol" w:cs="Symbol"/>
          <w:noProof/>
          <w:kern w:val="0"/>
          <w:szCs w:val="28"/>
          <w:lang w:val="x-none" w:eastAsia="en-US"/>
        </w:rPr>
        <w:t></w:t>
      </w:r>
      <w:r w:rsidRPr="003D7077">
        <w:rPr>
          <w:rFonts w:eastAsiaTheme="minorHAnsi"/>
          <w:kern w:val="0"/>
          <w:szCs w:val="28"/>
          <w:lang w:val="x-none" w:eastAsia="en-US"/>
        </w:rPr>
        <w:t xml:space="preserve"> составлять последовательность выполнения технологических операций для изготовления изделия (детали);</w:t>
      </w:r>
    </w:p>
    <w:p w:rsidR="003D7077" w:rsidRPr="003D7077" w:rsidRDefault="003D7077" w:rsidP="00DE0F78">
      <w:pPr>
        <w:widowControl/>
        <w:suppressAutoHyphens w:val="0"/>
        <w:autoSpaceDE w:val="0"/>
        <w:autoSpaceDN w:val="0"/>
        <w:adjustRightInd w:val="0"/>
        <w:ind w:firstLine="360"/>
        <w:jc w:val="both"/>
        <w:rPr>
          <w:rFonts w:eastAsiaTheme="minorHAnsi"/>
          <w:kern w:val="0"/>
          <w:szCs w:val="28"/>
          <w:lang w:val="x-none" w:eastAsia="en-US"/>
        </w:rPr>
      </w:pPr>
      <w:r w:rsidRPr="003D7077">
        <w:rPr>
          <w:rFonts w:ascii="Symbol" w:eastAsiaTheme="minorHAnsi" w:hAnsi="Symbol" w:cs="Symbol"/>
          <w:noProof/>
          <w:kern w:val="0"/>
          <w:szCs w:val="28"/>
          <w:lang w:val="x-none" w:eastAsia="en-US"/>
        </w:rPr>
        <w:t></w:t>
      </w:r>
      <w:r w:rsidRPr="003D7077">
        <w:rPr>
          <w:rFonts w:eastAsiaTheme="minorHAnsi"/>
          <w:kern w:val="0"/>
          <w:szCs w:val="28"/>
          <w:lang w:val="x-none" w:eastAsia="en-US"/>
        </w:rPr>
        <w:t xml:space="preserve"> выбирать материалы, инструменты и оборудование для выполнения работ;</w:t>
      </w:r>
    </w:p>
    <w:p w:rsidR="003D7077" w:rsidRPr="003D7077" w:rsidRDefault="003D7077" w:rsidP="00DE0F78">
      <w:pPr>
        <w:widowControl/>
        <w:suppressAutoHyphens w:val="0"/>
        <w:autoSpaceDE w:val="0"/>
        <w:autoSpaceDN w:val="0"/>
        <w:adjustRightInd w:val="0"/>
        <w:ind w:firstLine="360"/>
        <w:jc w:val="both"/>
        <w:rPr>
          <w:rFonts w:eastAsiaTheme="minorHAnsi"/>
          <w:kern w:val="0"/>
          <w:szCs w:val="28"/>
          <w:lang w:val="x-none" w:eastAsia="en-US"/>
        </w:rPr>
      </w:pPr>
      <w:r w:rsidRPr="003D7077">
        <w:rPr>
          <w:rFonts w:ascii="Symbol" w:eastAsiaTheme="minorHAnsi" w:hAnsi="Symbol" w:cs="Symbol"/>
          <w:noProof/>
          <w:kern w:val="0"/>
          <w:szCs w:val="28"/>
          <w:lang w:val="x-none" w:eastAsia="en-US"/>
        </w:rPr>
        <w:t></w:t>
      </w:r>
      <w:r w:rsidRPr="003D7077">
        <w:rPr>
          <w:rFonts w:eastAsiaTheme="minorHAnsi"/>
          <w:kern w:val="0"/>
          <w:szCs w:val="28"/>
          <w:lang w:val="x-none" w:eastAsia="en-US"/>
        </w:rPr>
        <w:t xml:space="preserve"> выполнять технологические операции с использованием ручных инструментов, приспособлений, машин и оборудования;</w:t>
      </w:r>
    </w:p>
    <w:p w:rsidR="003D7077" w:rsidRPr="003D7077" w:rsidRDefault="003D7077" w:rsidP="00DE0F78">
      <w:pPr>
        <w:widowControl/>
        <w:suppressAutoHyphens w:val="0"/>
        <w:autoSpaceDE w:val="0"/>
        <w:autoSpaceDN w:val="0"/>
        <w:adjustRightInd w:val="0"/>
        <w:ind w:firstLine="360"/>
        <w:jc w:val="both"/>
        <w:rPr>
          <w:rFonts w:eastAsiaTheme="minorHAnsi"/>
          <w:kern w:val="0"/>
          <w:szCs w:val="28"/>
          <w:lang w:val="x-none" w:eastAsia="en-US"/>
        </w:rPr>
      </w:pPr>
      <w:r w:rsidRPr="003D7077">
        <w:rPr>
          <w:rFonts w:ascii="Symbol" w:eastAsiaTheme="minorHAnsi" w:hAnsi="Symbol" w:cs="Symbol"/>
          <w:noProof/>
          <w:kern w:val="0"/>
          <w:szCs w:val="28"/>
          <w:lang w:val="x-none" w:eastAsia="en-US"/>
        </w:rPr>
        <w:t></w:t>
      </w:r>
      <w:r w:rsidRPr="003D7077">
        <w:rPr>
          <w:rFonts w:eastAsiaTheme="minorHAnsi"/>
          <w:kern w:val="0"/>
          <w:szCs w:val="28"/>
          <w:lang w:val="x-none" w:eastAsia="en-US"/>
        </w:rPr>
        <w:t xml:space="preserve"> соблюдать требования безопасности труда и правила пользования ручными инструментами, машинами и оборудованием;</w:t>
      </w:r>
    </w:p>
    <w:p w:rsidR="003D7077" w:rsidRPr="003D7077" w:rsidRDefault="003D7077" w:rsidP="00DE0F78">
      <w:pPr>
        <w:widowControl/>
        <w:suppressAutoHyphens w:val="0"/>
        <w:autoSpaceDE w:val="0"/>
        <w:autoSpaceDN w:val="0"/>
        <w:adjustRightInd w:val="0"/>
        <w:ind w:firstLine="360"/>
        <w:jc w:val="both"/>
        <w:rPr>
          <w:rFonts w:eastAsiaTheme="minorHAnsi"/>
          <w:kern w:val="0"/>
          <w:szCs w:val="28"/>
          <w:lang w:val="x-none" w:eastAsia="en-US"/>
        </w:rPr>
      </w:pPr>
      <w:r w:rsidRPr="003D7077">
        <w:rPr>
          <w:rFonts w:ascii="Symbol" w:eastAsiaTheme="minorHAnsi" w:hAnsi="Symbol" w:cs="Symbol"/>
          <w:noProof/>
          <w:kern w:val="0"/>
          <w:szCs w:val="28"/>
          <w:lang w:val="x-none" w:eastAsia="en-US"/>
        </w:rPr>
        <w:t></w:t>
      </w:r>
      <w:r w:rsidRPr="003D7077">
        <w:rPr>
          <w:rFonts w:eastAsiaTheme="minorHAnsi"/>
          <w:kern w:val="0"/>
          <w:szCs w:val="28"/>
          <w:lang w:val="x-none" w:eastAsia="en-US"/>
        </w:rPr>
        <w:t xml:space="preserve"> осуществлять доступными средствами контроль качества изготавливаемого изделия (детали);</w:t>
      </w:r>
    </w:p>
    <w:p w:rsidR="003D7077" w:rsidRPr="003D7077" w:rsidRDefault="003D7077" w:rsidP="00DE0F78">
      <w:pPr>
        <w:widowControl/>
        <w:suppressAutoHyphens w:val="0"/>
        <w:autoSpaceDE w:val="0"/>
        <w:autoSpaceDN w:val="0"/>
        <w:adjustRightInd w:val="0"/>
        <w:ind w:firstLine="360"/>
        <w:jc w:val="both"/>
        <w:rPr>
          <w:rFonts w:eastAsiaTheme="minorHAnsi"/>
          <w:kern w:val="0"/>
          <w:szCs w:val="28"/>
          <w:lang w:val="x-none" w:eastAsia="en-US"/>
        </w:rPr>
      </w:pPr>
      <w:r w:rsidRPr="003D7077">
        <w:rPr>
          <w:rFonts w:ascii="Symbol" w:eastAsiaTheme="minorHAnsi" w:hAnsi="Symbol" w:cs="Symbol"/>
          <w:noProof/>
          <w:kern w:val="0"/>
          <w:szCs w:val="28"/>
          <w:lang w:val="x-none" w:eastAsia="en-US"/>
        </w:rPr>
        <w:t></w:t>
      </w:r>
      <w:r w:rsidRPr="003D7077">
        <w:rPr>
          <w:rFonts w:eastAsiaTheme="minorHAnsi"/>
          <w:kern w:val="0"/>
          <w:szCs w:val="28"/>
          <w:lang w:val="x-none" w:eastAsia="en-US"/>
        </w:rPr>
        <w:t xml:space="preserve"> использовать приобретенные знания и умения в практической деятельности;</w:t>
      </w:r>
    </w:p>
    <w:p w:rsidR="003D7077" w:rsidRPr="003D7077" w:rsidRDefault="003D7077" w:rsidP="00DE0F78">
      <w:pPr>
        <w:widowControl/>
        <w:suppressAutoHyphens w:val="0"/>
        <w:autoSpaceDE w:val="0"/>
        <w:autoSpaceDN w:val="0"/>
        <w:adjustRightInd w:val="0"/>
        <w:ind w:firstLine="360"/>
        <w:jc w:val="both"/>
        <w:rPr>
          <w:rFonts w:eastAsiaTheme="minorHAnsi"/>
          <w:kern w:val="0"/>
          <w:szCs w:val="28"/>
          <w:lang w:val="x-none" w:eastAsia="en-US"/>
        </w:rPr>
      </w:pPr>
      <w:r w:rsidRPr="003D7077">
        <w:rPr>
          <w:rFonts w:ascii="Symbol" w:eastAsiaTheme="minorHAnsi" w:hAnsi="Symbol" w:cs="Symbol"/>
          <w:noProof/>
          <w:kern w:val="0"/>
          <w:szCs w:val="28"/>
          <w:lang w:val="x-none" w:eastAsia="en-US"/>
        </w:rPr>
        <w:t></w:t>
      </w:r>
      <w:r w:rsidRPr="003D7077">
        <w:rPr>
          <w:rFonts w:eastAsiaTheme="minorHAnsi"/>
          <w:kern w:val="0"/>
          <w:szCs w:val="28"/>
          <w:lang w:val="x-none" w:eastAsia="en-US"/>
        </w:rPr>
        <w:t xml:space="preserve"> выполнять мелкий ремонт изделий из различных материалов;</w:t>
      </w:r>
    </w:p>
    <w:p w:rsidR="003D7077" w:rsidRPr="003D7077" w:rsidRDefault="003D7077" w:rsidP="00DE0F78">
      <w:pPr>
        <w:widowControl/>
        <w:suppressAutoHyphens w:val="0"/>
        <w:autoSpaceDE w:val="0"/>
        <w:autoSpaceDN w:val="0"/>
        <w:adjustRightInd w:val="0"/>
        <w:ind w:firstLine="360"/>
        <w:jc w:val="both"/>
        <w:rPr>
          <w:rFonts w:eastAsiaTheme="minorHAnsi"/>
          <w:kern w:val="0"/>
          <w:szCs w:val="28"/>
          <w:lang w:val="x-none" w:eastAsia="en-US"/>
        </w:rPr>
      </w:pPr>
      <w:r w:rsidRPr="003D7077">
        <w:rPr>
          <w:rFonts w:ascii="Symbol" w:eastAsiaTheme="minorHAnsi" w:hAnsi="Symbol" w:cs="Symbol"/>
          <w:noProof/>
          <w:kern w:val="0"/>
          <w:szCs w:val="28"/>
          <w:lang w:val="x-none" w:eastAsia="en-US"/>
        </w:rPr>
        <w:t></w:t>
      </w:r>
      <w:r w:rsidRPr="003D7077">
        <w:rPr>
          <w:rFonts w:eastAsiaTheme="minorHAnsi"/>
          <w:kern w:val="0"/>
          <w:szCs w:val="28"/>
          <w:lang w:val="x-none" w:eastAsia="en-US"/>
        </w:rPr>
        <w:t xml:space="preserve"> изготавливать швейные изделия с использованием ручных инструментов, машин, оборудования и приспособлений;</w:t>
      </w:r>
    </w:p>
    <w:p w:rsidR="00821E0A" w:rsidRDefault="003D7077" w:rsidP="00DE0F78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3D7077">
        <w:rPr>
          <w:rFonts w:ascii="Symbol" w:eastAsiaTheme="minorHAnsi" w:hAnsi="Symbol" w:cs="Symbol"/>
          <w:noProof/>
          <w:kern w:val="0"/>
          <w:szCs w:val="28"/>
          <w:lang w:val="x-none" w:eastAsia="en-US"/>
        </w:rPr>
        <w:t></w:t>
      </w:r>
      <w:r w:rsidRPr="003D7077">
        <w:rPr>
          <w:rFonts w:eastAsiaTheme="minorHAnsi"/>
          <w:kern w:val="0"/>
          <w:szCs w:val="28"/>
          <w:lang w:val="x-none" w:eastAsia="en-US"/>
        </w:rPr>
        <w:t xml:space="preserve"> осуществлять контроль качества выполняемых работ с использованием измерительных, контрольных и других инструментов.</w:t>
      </w:r>
    </w:p>
    <w:p w:rsidR="0086790F" w:rsidRPr="0086790F" w:rsidRDefault="0086790F" w:rsidP="00DE0F78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86790F">
        <w:rPr>
          <w:rFonts w:eastAsiaTheme="minorHAnsi"/>
          <w:kern w:val="0"/>
          <w:szCs w:val="28"/>
          <w:lang w:eastAsia="en-US"/>
        </w:rPr>
        <w:t>Принципы отбора содержания связаны с преемственностью целей образования на различных ступенях и уровнях обучения, логикой внутри пред</w:t>
      </w:r>
      <w:r>
        <w:rPr>
          <w:rFonts w:eastAsiaTheme="minorHAnsi"/>
          <w:kern w:val="0"/>
          <w:szCs w:val="28"/>
          <w:lang w:eastAsia="en-US"/>
        </w:rPr>
        <w:t>метных связей, а также с возрас</w:t>
      </w:r>
      <w:r w:rsidRPr="0086790F">
        <w:rPr>
          <w:rFonts w:eastAsiaTheme="minorHAnsi"/>
          <w:kern w:val="0"/>
          <w:szCs w:val="28"/>
          <w:lang w:eastAsia="en-US"/>
        </w:rPr>
        <w:t xml:space="preserve">тными особенностями развития обучающихся. Личностная </w:t>
      </w:r>
      <w:r>
        <w:rPr>
          <w:rFonts w:eastAsiaTheme="minorHAnsi"/>
          <w:kern w:val="0"/>
          <w:szCs w:val="28"/>
          <w:lang w:eastAsia="en-US"/>
        </w:rPr>
        <w:t>ориентация образовательного про</w:t>
      </w:r>
      <w:r w:rsidRPr="0086790F">
        <w:rPr>
          <w:rFonts w:eastAsiaTheme="minorHAnsi"/>
          <w:kern w:val="0"/>
          <w:szCs w:val="28"/>
          <w:lang w:eastAsia="en-US"/>
        </w:rPr>
        <w:t xml:space="preserve">цесса выявляет приоритет воспитательных и развивающих целей обучения. </w:t>
      </w:r>
    </w:p>
    <w:p w:rsidR="0086790F" w:rsidRPr="0086790F" w:rsidRDefault="0086790F" w:rsidP="00DE0F78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86790F">
        <w:rPr>
          <w:rFonts w:eastAsiaTheme="minorHAnsi"/>
          <w:kern w:val="0"/>
          <w:szCs w:val="28"/>
          <w:lang w:eastAsia="en-US"/>
        </w:rPr>
        <w:t xml:space="preserve">Программа для </w:t>
      </w:r>
      <w:r>
        <w:rPr>
          <w:rFonts w:eastAsiaTheme="minorHAnsi"/>
          <w:kern w:val="0"/>
          <w:szCs w:val="28"/>
          <w:lang w:eastAsia="en-US"/>
        </w:rPr>
        <w:t>5</w:t>
      </w:r>
      <w:r w:rsidRPr="0086790F">
        <w:rPr>
          <w:rFonts w:eastAsiaTheme="minorHAnsi"/>
          <w:kern w:val="0"/>
          <w:szCs w:val="28"/>
          <w:lang w:eastAsia="en-US"/>
        </w:rPr>
        <w:t xml:space="preserve"> класса составлена таким образом, что уровень сложности материала опирается на ранее полученные сведения во время уроков трудового обучения в </w:t>
      </w:r>
      <w:r>
        <w:rPr>
          <w:rFonts w:eastAsiaTheme="minorHAnsi"/>
          <w:kern w:val="0"/>
          <w:szCs w:val="28"/>
          <w:lang w:eastAsia="en-US"/>
        </w:rPr>
        <w:t>1-4</w:t>
      </w:r>
      <w:r w:rsidRPr="0086790F">
        <w:rPr>
          <w:rFonts w:eastAsiaTheme="minorHAnsi"/>
          <w:kern w:val="0"/>
          <w:szCs w:val="28"/>
          <w:lang w:eastAsia="en-US"/>
        </w:rPr>
        <w:t xml:space="preserve"> классах, с опорой на знания, которые учащиеся приобретают на уроках математики, естествознания, истории, и рассчитана на 2</w:t>
      </w:r>
      <w:r w:rsidR="0028625A">
        <w:rPr>
          <w:rFonts w:eastAsiaTheme="minorHAnsi"/>
          <w:kern w:val="0"/>
          <w:szCs w:val="28"/>
          <w:lang w:eastAsia="en-US"/>
        </w:rPr>
        <w:t xml:space="preserve">10 </w:t>
      </w:r>
      <w:r w:rsidRPr="0086790F">
        <w:rPr>
          <w:rFonts w:eastAsiaTheme="minorHAnsi"/>
          <w:kern w:val="0"/>
          <w:szCs w:val="28"/>
          <w:lang w:eastAsia="en-US"/>
        </w:rPr>
        <w:t>час</w:t>
      </w:r>
      <w:r w:rsidR="0028625A">
        <w:rPr>
          <w:rFonts w:eastAsiaTheme="minorHAnsi"/>
          <w:kern w:val="0"/>
          <w:szCs w:val="28"/>
          <w:lang w:eastAsia="en-US"/>
        </w:rPr>
        <w:t>ов</w:t>
      </w:r>
      <w:r w:rsidRPr="0086790F">
        <w:rPr>
          <w:rFonts w:eastAsiaTheme="minorHAnsi"/>
          <w:kern w:val="0"/>
          <w:szCs w:val="28"/>
          <w:lang w:eastAsia="en-US"/>
        </w:rPr>
        <w:t xml:space="preserve"> учебного времени (</w:t>
      </w:r>
      <w:r>
        <w:rPr>
          <w:rFonts w:eastAsiaTheme="minorHAnsi"/>
          <w:kern w:val="0"/>
          <w:szCs w:val="28"/>
          <w:lang w:eastAsia="en-US"/>
        </w:rPr>
        <w:t>6</w:t>
      </w:r>
      <w:r w:rsidRPr="0086790F">
        <w:rPr>
          <w:rFonts w:eastAsiaTheme="minorHAnsi"/>
          <w:kern w:val="0"/>
          <w:szCs w:val="28"/>
          <w:lang w:eastAsia="en-US"/>
        </w:rPr>
        <w:t xml:space="preserve"> часов в неделю).        </w:t>
      </w:r>
    </w:p>
    <w:p w:rsidR="0086790F" w:rsidRPr="0086790F" w:rsidRDefault="0086790F" w:rsidP="00DE0F78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86790F">
        <w:rPr>
          <w:rFonts w:eastAsiaTheme="minorHAnsi"/>
          <w:kern w:val="0"/>
          <w:szCs w:val="28"/>
          <w:lang w:eastAsia="en-US"/>
        </w:rPr>
        <w:t xml:space="preserve">Каждый раздел состоит из нескольких тем и содержания работы по каждой из них. Время, отведённое на изучение темы, может варьироваться в зависимости от степени её усвоения учащимися и материально-технического обеспечения мастерской. При этом на практическое повторение отводится от 30% до 50% учебного времени. </w:t>
      </w:r>
    </w:p>
    <w:p w:rsidR="0086790F" w:rsidRPr="0086790F" w:rsidRDefault="0086790F" w:rsidP="00DE0F78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86790F">
        <w:rPr>
          <w:rFonts w:eastAsiaTheme="minorHAnsi"/>
          <w:kern w:val="0"/>
          <w:szCs w:val="28"/>
          <w:lang w:eastAsia="en-US"/>
        </w:rPr>
        <w:t>Обучение швейному делу развивает  мышление, способность к пространственному анализу, мелкую и крупную моторику у  детей с ограниченн</w:t>
      </w:r>
      <w:r>
        <w:rPr>
          <w:rFonts w:eastAsiaTheme="minorHAnsi"/>
          <w:kern w:val="0"/>
          <w:szCs w:val="28"/>
          <w:lang w:eastAsia="en-US"/>
        </w:rPr>
        <w:t xml:space="preserve">ыми возможностями здоровья. </w:t>
      </w:r>
      <w:r w:rsidRPr="0086790F">
        <w:rPr>
          <w:rFonts w:eastAsiaTheme="minorHAnsi"/>
          <w:kern w:val="0"/>
          <w:szCs w:val="28"/>
          <w:lang w:eastAsia="en-US"/>
        </w:rPr>
        <w:t>Кроме  того,  выполнение  швейных  работ  формирует  у  них  эстетические представления, благотворно сказываются на становлении личности, способствует их социальной адаптации и обеспечивает им в определенной степени самостоятельность в быту.</w:t>
      </w:r>
    </w:p>
    <w:p w:rsidR="0086790F" w:rsidRPr="0086790F" w:rsidRDefault="0086790F" w:rsidP="00DE0F78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86790F">
        <w:rPr>
          <w:rFonts w:eastAsiaTheme="minorHAnsi"/>
          <w:kern w:val="0"/>
          <w:szCs w:val="28"/>
          <w:lang w:eastAsia="en-US"/>
        </w:rPr>
        <w:t xml:space="preserve">Принципом построения уроков профессионально-трудового обучения (швейное дело) в </w:t>
      </w:r>
      <w:r w:rsidR="00DE0F78">
        <w:rPr>
          <w:rFonts w:eastAsiaTheme="minorHAnsi"/>
          <w:kern w:val="0"/>
          <w:szCs w:val="28"/>
          <w:lang w:eastAsia="en-US"/>
        </w:rPr>
        <w:t>5</w:t>
      </w:r>
      <w:r w:rsidR="005E32F6">
        <w:rPr>
          <w:rFonts w:eastAsiaTheme="minorHAnsi"/>
          <w:kern w:val="0"/>
          <w:szCs w:val="28"/>
          <w:lang w:eastAsia="en-US"/>
        </w:rPr>
        <w:t xml:space="preserve"> </w:t>
      </w:r>
      <w:r w:rsidRPr="0086790F">
        <w:rPr>
          <w:rFonts w:eastAsiaTheme="minorHAnsi"/>
          <w:kern w:val="0"/>
          <w:szCs w:val="28"/>
          <w:lang w:eastAsia="en-US"/>
        </w:rPr>
        <w:t>классе является развитие обучающегося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</w:t>
      </w:r>
      <w:r>
        <w:rPr>
          <w:rFonts w:eastAsiaTheme="minorHAnsi"/>
          <w:kern w:val="0"/>
          <w:szCs w:val="28"/>
          <w:lang w:eastAsia="en-US"/>
        </w:rPr>
        <w:t>вой выбор, личностное саморазви</w:t>
      </w:r>
      <w:r w:rsidRPr="0086790F">
        <w:rPr>
          <w:rFonts w:eastAsiaTheme="minorHAnsi"/>
          <w:kern w:val="0"/>
          <w:szCs w:val="28"/>
          <w:lang w:eastAsia="en-US"/>
        </w:rPr>
        <w:t xml:space="preserve">тие, ценностные ориентации, поиск смыслов жизнедеятельности. </w:t>
      </w:r>
    </w:p>
    <w:p w:rsidR="0086790F" w:rsidRDefault="0086790F" w:rsidP="00DE0F78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86790F">
        <w:rPr>
          <w:rFonts w:eastAsiaTheme="minorHAnsi"/>
          <w:kern w:val="0"/>
          <w:szCs w:val="28"/>
          <w:lang w:eastAsia="en-US"/>
        </w:rPr>
        <w:t>Таким образом, рабочая программа обеспечивает в</w:t>
      </w:r>
      <w:r>
        <w:rPr>
          <w:rFonts w:eastAsiaTheme="minorHAnsi"/>
          <w:kern w:val="0"/>
          <w:szCs w:val="28"/>
          <w:lang w:eastAsia="en-US"/>
        </w:rPr>
        <w:t>заимосвязанное развитие и совер</w:t>
      </w:r>
      <w:r w:rsidRPr="0086790F">
        <w:rPr>
          <w:rFonts w:eastAsiaTheme="minorHAnsi"/>
          <w:kern w:val="0"/>
          <w:szCs w:val="28"/>
          <w:lang w:eastAsia="en-US"/>
        </w:rPr>
        <w:t>шенствование личностных, общепредметных и предметных компетенций.</w:t>
      </w:r>
    </w:p>
    <w:p w:rsidR="005E32F6" w:rsidRDefault="005E32F6" w:rsidP="005E32F6">
      <w:pPr>
        <w:shd w:val="clear" w:color="auto" w:fill="FFFFFF"/>
        <w:tabs>
          <w:tab w:val="left" w:pos="10775"/>
        </w:tabs>
        <w:ind w:left="10" w:right="-5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Содержание программы 5 класса.</w:t>
      </w:r>
    </w:p>
    <w:p w:rsidR="005E32F6" w:rsidRPr="000957F0" w:rsidRDefault="005E32F6" w:rsidP="005E32F6">
      <w:pPr>
        <w:shd w:val="clear" w:color="auto" w:fill="FFFFFF"/>
        <w:tabs>
          <w:tab w:val="left" w:pos="10775"/>
        </w:tabs>
        <w:ind w:left="10" w:right="-5"/>
        <w:contextualSpacing/>
        <w:jc w:val="both"/>
        <w:rPr>
          <w:b/>
        </w:rPr>
      </w:pPr>
      <w:r w:rsidRPr="000957F0">
        <w:rPr>
          <w:b/>
          <w:bCs/>
          <w:color w:val="000000"/>
          <w:lang w:val="en-US"/>
        </w:rPr>
        <w:t>I</w:t>
      </w:r>
      <w:r w:rsidRPr="000957F0">
        <w:rPr>
          <w:b/>
          <w:bCs/>
          <w:color w:val="000000"/>
        </w:rPr>
        <w:t xml:space="preserve"> четверть</w:t>
      </w:r>
    </w:p>
    <w:p w:rsidR="005E32F6" w:rsidRPr="000957F0" w:rsidRDefault="005E32F6" w:rsidP="005E32F6">
      <w:pPr>
        <w:shd w:val="clear" w:color="auto" w:fill="FFFFFF"/>
        <w:tabs>
          <w:tab w:val="left" w:pos="10775"/>
        </w:tabs>
        <w:ind w:left="10" w:right="-5"/>
        <w:contextualSpacing/>
        <w:jc w:val="both"/>
        <w:rPr>
          <w:b/>
        </w:rPr>
      </w:pPr>
      <w:r w:rsidRPr="000957F0">
        <w:rPr>
          <w:b/>
          <w:i/>
          <w:iCs/>
          <w:color w:val="000000"/>
        </w:rPr>
        <w:t>Вводное занятие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b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 xml:space="preserve">Швейная машина 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kern w:val="0"/>
          <w:szCs w:val="28"/>
          <w:lang w:eastAsia="en-US"/>
        </w:rPr>
        <w:t xml:space="preserve">Беседа о профессии швеи. Правила поведения и безопасной работы в швейной мастерской. </w:t>
      </w:r>
      <w:r>
        <w:rPr>
          <w:rFonts w:eastAsiaTheme="minorHAnsi"/>
          <w:kern w:val="0"/>
          <w:szCs w:val="28"/>
          <w:lang w:eastAsia="en-US"/>
        </w:rPr>
        <w:t>Санитарно-гигиенические требова</w:t>
      </w:r>
      <w:r w:rsidRPr="005E32F6">
        <w:rPr>
          <w:rFonts w:eastAsiaTheme="minorHAnsi"/>
          <w:kern w:val="0"/>
          <w:szCs w:val="28"/>
          <w:lang w:eastAsia="en-US"/>
        </w:rPr>
        <w:t>ния. Организация рабочего мест</w:t>
      </w:r>
      <w:r>
        <w:rPr>
          <w:rFonts w:eastAsiaTheme="minorHAnsi"/>
          <w:kern w:val="0"/>
          <w:szCs w:val="28"/>
          <w:lang w:eastAsia="en-US"/>
        </w:rPr>
        <w:t>а. Подготовка рабочей формы, ма</w:t>
      </w:r>
      <w:r w:rsidRPr="005E32F6">
        <w:rPr>
          <w:rFonts w:eastAsiaTheme="minorHAnsi"/>
          <w:kern w:val="0"/>
          <w:szCs w:val="28"/>
          <w:lang w:eastAsia="en-US"/>
        </w:rPr>
        <w:t>териалов и инструментов. Распределение рабочих мест.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kern w:val="0"/>
          <w:szCs w:val="28"/>
          <w:lang w:eastAsia="en-US"/>
        </w:rPr>
        <w:t>Повторение пройденного. Х</w:t>
      </w:r>
      <w:r>
        <w:rPr>
          <w:rFonts w:eastAsiaTheme="minorHAnsi"/>
          <w:kern w:val="0"/>
          <w:szCs w:val="28"/>
          <w:lang w:eastAsia="en-US"/>
        </w:rPr>
        <w:t>лопчатобумажное волокно. Получе</w:t>
      </w:r>
      <w:r w:rsidRPr="005E32F6">
        <w:rPr>
          <w:rFonts w:eastAsiaTheme="minorHAnsi"/>
          <w:kern w:val="0"/>
          <w:szCs w:val="28"/>
          <w:lang w:eastAsia="en-US"/>
        </w:rPr>
        <w:t>ние ткани. Лицевая и изнаночные стороны, долевая и поперечные нити в ткани. Инструменты и приспособления для ручных работ.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>Теоретические сведения.</w:t>
      </w:r>
      <w:r w:rsidRPr="005E32F6">
        <w:rPr>
          <w:rFonts w:eastAsiaTheme="minorHAnsi"/>
          <w:kern w:val="0"/>
          <w:szCs w:val="28"/>
          <w:lang w:eastAsia="en-US"/>
        </w:rPr>
        <w:t xml:space="preserve"> Швейная машина: марки, скорости, виды выполняемых работ, основ</w:t>
      </w:r>
      <w:r>
        <w:rPr>
          <w:rFonts w:eastAsiaTheme="minorHAnsi"/>
          <w:kern w:val="0"/>
          <w:szCs w:val="28"/>
          <w:lang w:eastAsia="en-US"/>
        </w:rPr>
        <w:t>ные механизмы, заправление верх</w:t>
      </w:r>
      <w:r w:rsidRPr="005E32F6">
        <w:rPr>
          <w:rFonts w:eastAsiaTheme="minorHAnsi"/>
          <w:kern w:val="0"/>
          <w:szCs w:val="28"/>
          <w:lang w:eastAsia="en-US"/>
        </w:rPr>
        <w:t>ней и нижней ниток. Правила безопасности при работе на швейной машине. Организация рабочего места.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>Умение.</w:t>
      </w:r>
      <w:r w:rsidRPr="005E32F6">
        <w:rPr>
          <w:rFonts w:eastAsiaTheme="minorHAnsi"/>
          <w:kern w:val="0"/>
          <w:szCs w:val="28"/>
          <w:lang w:eastAsia="en-US"/>
        </w:rPr>
        <w:t xml:space="preserve"> Работа на швейной машине с ручным приводом.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>Упражнения.</w:t>
      </w:r>
      <w:r w:rsidRPr="005E32F6">
        <w:rPr>
          <w:rFonts w:eastAsiaTheme="minorHAnsi"/>
          <w:kern w:val="0"/>
          <w:szCs w:val="28"/>
          <w:lang w:eastAsia="en-US"/>
        </w:rPr>
        <w:t xml:space="preserve"> Пуск и остановка швейной машины. Рабочий и свободный ход швейной машины. Наматывание нитки на шпульку.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kern w:val="0"/>
          <w:szCs w:val="28"/>
          <w:lang w:eastAsia="en-US"/>
        </w:rPr>
        <w:t>Заправка верхней и нижней ниток. Строчка на бумаге и ткани по прямым, закругленным и зигзагообразным линиям.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 xml:space="preserve">Практические работы. </w:t>
      </w:r>
      <w:r w:rsidRPr="005E32F6">
        <w:rPr>
          <w:rFonts w:eastAsiaTheme="minorHAnsi"/>
          <w:kern w:val="0"/>
          <w:szCs w:val="28"/>
          <w:lang w:eastAsia="en-US"/>
        </w:rPr>
        <w:t>Правильная посадка во время работы на машине (положение рук, ног, к</w:t>
      </w:r>
      <w:r>
        <w:rPr>
          <w:rFonts w:eastAsiaTheme="minorHAnsi"/>
          <w:kern w:val="0"/>
          <w:szCs w:val="28"/>
          <w:lang w:eastAsia="en-US"/>
        </w:rPr>
        <w:t>орпуса). Подготовки машины к ра</w:t>
      </w:r>
      <w:r w:rsidRPr="005E32F6">
        <w:rPr>
          <w:rFonts w:eastAsiaTheme="minorHAnsi"/>
          <w:kern w:val="0"/>
          <w:szCs w:val="28"/>
          <w:lang w:eastAsia="en-US"/>
        </w:rPr>
        <w:t xml:space="preserve">боте (наружный осмотр, включение и выключение, наматывание шпульки, заправка верхней и </w:t>
      </w:r>
      <w:r>
        <w:rPr>
          <w:rFonts w:eastAsiaTheme="minorHAnsi"/>
          <w:kern w:val="0"/>
          <w:szCs w:val="28"/>
          <w:lang w:eastAsia="en-US"/>
        </w:rPr>
        <w:t>нижней ниток). Выполнение машин</w:t>
      </w:r>
      <w:r w:rsidRPr="005E32F6">
        <w:rPr>
          <w:rFonts w:eastAsiaTheme="minorHAnsi"/>
          <w:kern w:val="0"/>
          <w:szCs w:val="28"/>
          <w:lang w:eastAsia="en-US"/>
        </w:rPr>
        <w:t>ных строчек с ориентиром на лап</w:t>
      </w:r>
      <w:r>
        <w:rPr>
          <w:rFonts w:eastAsiaTheme="minorHAnsi"/>
          <w:kern w:val="0"/>
          <w:szCs w:val="28"/>
          <w:lang w:eastAsia="en-US"/>
        </w:rPr>
        <w:t>ку (прямых, закругленных, зигза</w:t>
      </w:r>
      <w:r w:rsidRPr="005E32F6">
        <w:rPr>
          <w:rFonts w:eastAsiaTheme="minorHAnsi"/>
          <w:kern w:val="0"/>
          <w:szCs w:val="28"/>
          <w:lang w:eastAsia="en-US"/>
        </w:rPr>
        <w:t>гообразных). Положение изделия на машинном рабочем месте.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b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>Работа с тканью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>Изделие.</w:t>
      </w:r>
      <w:r w:rsidRPr="005E32F6">
        <w:rPr>
          <w:rFonts w:eastAsiaTheme="minorHAnsi"/>
          <w:kern w:val="0"/>
          <w:szCs w:val="28"/>
          <w:lang w:eastAsia="en-US"/>
        </w:rPr>
        <w:t xml:space="preserve"> Головной или носовой платок, обработанный краевым швом вподгибку с закрытым срезом.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>Теоретические сведения.</w:t>
      </w:r>
      <w:r w:rsidRPr="005E32F6">
        <w:rPr>
          <w:rFonts w:eastAsiaTheme="minorHAnsi"/>
          <w:kern w:val="0"/>
          <w:szCs w:val="28"/>
          <w:lang w:eastAsia="en-US"/>
        </w:rPr>
        <w:t xml:space="preserve"> Представление о волокне: внешний вид, употребление. Виды волокон. Название тканей, используемых для изготовления данного издел</w:t>
      </w:r>
      <w:r>
        <w:rPr>
          <w:rFonts w:eastAsiaTheme="minorHAnsi"/>
          <w:kern w:val="0"/>
          <w:szCs w:val="28"/>
          <w:lang w:eastAsia="en-US"/>
        </w:rPr>
        <w:t>ия (ситец, батист). Ручные и ма</w:t>
      </w:r>
      <w:r w:rsidRPr="005E32F6">
        <w:rPr>
          <w:rFonts w:eastAsiaTheme="minorHAnsi"/>
          <w:kern w:val="0"/>
          <w:szCs w:val="28"/>
          <w:lang w:eastAsia="en-US"/>
        </w:rPr>
        <w:t>шинные работы при пошиве изделия</w:t>
      </w:r>
      <w:r>
        <w:rPr>
          <w:rFonts w:eastAsiaTheme="minorHAnsi"/>
          <w:kern w:val="0"/>
          <w:szCs w:val="28"/>
          <w:lang w:eastAsia="en-US"/>
        </w:rPr>
        <w:t>. Машинные швы: виды (кра</w:t>
      </w:r>
      <w:r w:rsidRPr="005E32F6">
        <w:rPr>
          <w:rFonts w:eastAsiaTheme="minorHAnsi"/>
          <w:kern w:val="0"/>
          <w:szCs w:val="28"/>
          <w:lang w:eastAsia="en-US"/>
        </w:rPr>
        <w:t>евой, вподгибку с закрытым срезом), конструкция, применение.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>Умение.</w:t>
      </w:r>
      <w:r w:rsidRPr="005E32F6">
        <w:rPr>
          <w:rFonts w:eastAsiaTheme="minorHAnsi"/>
          <w:kern w:val="0"/>
          <w:szCs w:val="28"/>
          <w:lang w:eastAsia="en-US"/>
        </w:rPr>
        <w:t xml:space="preserve"> Утюжка изделия. В</w:t>
      </w:r>
      <w:r>
        <w:rPr>
          <w:rFonts w:eastAsiaTheme="minorHAnsi"/>
          <w:kern w:val="0"/>
          <w:szCs w:val="28"/>
          <w:lang w:eastAsia="en-US"/>
        </w:rPr>
        <w:t>ыполнение шва вподгибку с закры</w:t>
      </w:r>
      <w:r w:rsidRPr="005E32F6">
        <w:rPr>
          <w:rFonts w:eastAsiaTheme="minorHAnsi"/>
          <w:kern w:val="0"/>
          <w:szCs w:val="28"/>
          <w:lang w:eastAsia="en-US"/>
        </w:rPr>
        <w:t>тым и открытым срезами.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 xml:space="preserve">Упражнения. </w:t>
      </w:r>
      <w:r w:rsidRPr="005E32F6">
        <w:rPr>
          <w:rFonts w:eastAsiaTheme="minorHAnsi"/>
          <w:kern w:val="0"/>
          <w:szCs w:val="28"/>
          <w:lang w:eastAsia="en-US"/>
        </w:rPr>
        <w:t>Выполнение ш</w:t>
      </w:r>
      <w:r>
        <w:rPr>
          <w:rFonts w:eastAsiaTheme="minorHAnsi"/>
          <w:kern w:val="0"/>
          <w:szCs w:val="28"/>
          <w:lang w:eastAsia="en-US"/>
        </w:rPr>
        <w:t>ва вподгибку с закрытым и откры</w:t>
      </w:r>
      <w:r w:rsidRPr="005E32F6">
        <w:rPr>
          <w:rFonts w:eastAsiaTheme="minorHAnsi"/>
          <w:kern w:val="0"/>
          <w:szCs w:val="28"/>
          <w:lang w:eastAsia="en-US"/>
        </w:rPr>
        <w:t>тым срезами. Утюжка изделия.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>Практические работы.</w:t>
      </w:r>
      <w:r w:rsidRPr="005E32F6">
        <w:rPr>
          <w:rFonts w:eastAsiaTheme="minorHAnsi"/>
          <w:kern w:val="0"/>
          <w:szCs w:val="28"/>
          <w:lang w:eastAsia="en-US"/>
        </w:rPr>
        <w:t xml:space="preserve"> Заме</w:t>
      </w:r>
      <w:r>
        <w:rPr>
          <w:rFonts w:eastAsiaTheme="minorHAnsi"/>
          <w:kern w:val="0"/>
          <w:szCs w:val="28"/>
          <w:lang w:eastAsia="en-US"/>
        </w:rPr>
        <w:t>тывание поперечного среза. Заме</w:t>
      </w:r>
      <w:r w:rsidRPr="005E32F6">
        <w:rPr>
          <w:rFonts w:eastAsiaTheme="minorHAnsi"/>
          <w:kern w:val="0"/>
          <w:szCs w:val="28"/>
          <w:lang w:eastAsia="en-US"/>
        </w:rPr>
        <w:t>тывание долевого среза швом впо</w:t>
      </w:r>
      <w:r>
        <w:rPr>
          <w:rFonts w:eastAsiaTheme="minorHAnsi"/>
          <w:kern w:val="0"/>
          <w:szCs w:val="28"/>
          <w:lang w:eastAsia="en-US"/>
        </w:rPr>
        <w:t>дгибку с закрытым срезом. Подго</w:t>
      </w:r>
      <w:r w:rsidRPr="005E32F6">
        <w:rPr>
          <w:rFonts w:eastAsiaTheme="minorHAnsi"/>
          <w:kern w:val="0"/>
          <w:szCs w:val="28"/>
          <w:lang w:eastAsia="en-US"/>
        </w:rPr>
        <w:t>товка машины к шитью. Застрачивание подогнутых краев платка. Закрепление машинной строчк</w:t>
      </w:r>
      <w:r>
        <w:rPr>
          <w:rFonts w:eastAsiaTheme="minorHAnsi"/>
          <w:kern w:val="0"/>
          <w:szCs w:val="28"/>
          <w:lang w:eastAsia="en-US"/>
        </w:rPr>
        <w:t>и вручную. Обработка углов косы</w:t>
      </w:r>
      <w:r w:rsidRPr="005E32F6">
        <w:rPr>
          <w:rFonts w:eastAsiaTheme="minorHAnsi"/>
          <w:kern w:val="0"/>
          <w:szCs w:val="28"/>
          <w:lang w:eastAsia="en-US"/>
        </w:rPr>
        <w:t>ми стежками.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b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>Ремонт одежды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>Изделие.</w:t>
      </w:r>
      <w:r w:rsidRPr="005E32F6">
        <w:rPr>
          <w:rFonts w:eastAsiaTheme="minorHAnsi"/>
          <w:kern w:val="0"/>
          <w:szCs w:val="28"/>
          <w:lang w:eastAsia="en-US"/>
        </w:rPr>
        <w:t xml:space="preserve"> Пуговица на стойке.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>Теоретические сведения.</w:t>
      </w:r>
      <w:r>
        <w:rPr>
          <w:rFonts w:eastAsiaTheme="minorHAnsi"/>
          <w:kern w:val="0"/>
          <w:szCs w:val="28"/>
          <w:lang w:eastAsia="en-US"/>
        </w:rPr>
        <w:t xml:space="preserve"> Виды пуговицы. Способы пришива</w:t>
      </w:r>
      <w:r w:rsidRPr="005E32F6">
        <w:rPr>
          <w:rFonts w:eastAsiaTheme="minorHAnsi"/>
          <w:kern w:val="0"/>
          <w:szCs w:val="28"/>
          <w:lang w:eastAsia="en-US"/>
        </w:rPr>
        <w:t>ния пуговицы в зависимости от вида пуговицы, нитки. Подготовка белья и одежды к ремонту. Швы, применяемые для ремонта белья и одежды.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>Умение.</w:t>
      </w:r>
      <w:r w:rsidRPr="005E32F6">
        <w:rPr>
          <w:rFonts w:eastAsiaTheme="minorHAnsi"/>
          <w:kern w:val="0"/>
          <w:szCs w:val="28"/>
          <w:lang w:eastAsia="en-US"/>
        </w:rPr>
        <w:t xml:space="preserve"> Пришивание пуговицы, обметывание среза ткани.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>Практические работы.</w:t>
      </w:r>
      <w:r w:rsidRPr="005E32F6">
        <w:rPr>
          <w:rFonts w:eastAsiaTheme="minorHAnsi"/>
          <w:kern w:val="0"/>
          <w:szCs w:val="28"/>
          <w:lang w:eastAsia="en-US"/>
        </w:rPr>
        <w:t xml:space="preserve"> Определение места для оторванной пуговицы. Пришивание пуговиц на стойке. Закрепление нити несколькими стежками на одно</w:t>
      </w:r>
      <w:r>
        <w:rPr>
          <w:rFonts w:eastAsiaTheme="minorHAnsi"/>
          <w:kern w:val="0"/>
          <w:szCs w:val="28"/>
          <w:lang w:eastAsia="en-US"/>
        </w:rPr>
        <w:t>м месте. Подбор ниток в соответ</w:t>
      </w:r>
      <w:r w:rsidRPr="005E32F6">
        <w:rPr>
          <w:rFonts w:eastAsiaTheme="minorHAnsi"/>
          <w:kern w:val="0"/>
          <w:szCs w:val="28"/>
          <w:lang w:eastAsia="en-US"/>
        </w:rPr>
        <w:t>ствии с тканью по цвету, толщине, качеству изделия. Склады</w:t>
      </w:r>
      <w:r>
        <w:rPr>
          <w:rFonts w:eastAsiaTheme="minorHAnsi"/>
          <w:kern w:val="0"/>
          <w:szCs w:val="28"/>
          <w:lang w:eastAsia="en-US"/>
        </w:rPr>
        <w:t>ва</w:t>
      </w:r>
      <w:r w:rsidRPr="005E32F6">
        <w:rPr>
          <w:rFonts w:eastAsiaTheme="minorHAnsi"/>
          <w:kern w:val="0"/>
          <w:szCs w:val="28"/>
          <w:lang w:eastAsia="en-US"/>
        </w:rPr>
        <w:t>ние ткани по цвету, толщине, качеству изделия. Складывание ткани по разрыву или расп</w:t>
      </w:r>
      <w:r>
        <w:rPr>
          <w:rFonts w:eastAsiaTheme="minorHAnsi"/>
          <w:kern w:val="0"/>
          <w:szCs w:val="28"/>
          <w:lang w:eastAsia="en-US"/>
        </w:rPr>
        <w:t>оровшемуся шву. Стачивание распо</w:t>
      </w:r>
      <w:r w:rsidRPr="005E32F6">
        <w:rPr>
          <w:rFonts w:eastAsiaTheme="minorHAnsi"/>
          <w:kern w:val="0"/>
          <w:szCs w:val="28"/>
          <w:lang w:eastAsia="en-US"/>
        </w:rPr>
        <w:t>ровшегося шва ручными ста</w:t>
      </w:r>
      <w:r>
        <w:rPr>
          <w:rFonts w:eastAsiaTheme="minorHAnsi"/>
          <w:kern w:val="0"/>
          <w:szCs w:val="28"/>
          <w:lang w:eastAsia="en-US"/>
        </w:rPr>
        <w:t>чными стежками. Обметывание сре</w:t>
      </w:r>
      <w:r w:rsidRPr="005E32F6">
        <w:rPr>
          <w:rFonts w:eastAsiaTheme="minorHAnsi"/>
          <w:kern w:val="0"/>
          <w:szCs w:val="28"/>
          <w:lang w:eastAsia="en-US"/>
        </w:rPr>
        <w:t>зов разрыва частыми косыми стежками (обмет). Приутюживание места ремонта.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b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>Практическое повторение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>Виды работы.</w:t>
      </w:r>
      <w:r w:rsidRPr="005E32F6">
        <w:rPr>
          <w:rFonts w:eastAsiaTheme="minorHAnsi"/>
          <w:kern w:val="0"/>
          <w:szCs w:val="28"/>
          <w:lang w:eastAsia="en-US"/>
        </w:rPr>
        <w:t xml:space="preserve"> Подшив головного и носового платков, вышивка монограммы.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b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>Самостоятельная работа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kern w:val="0"/>
          <w:szCs w:val="28"/>
          <w:lang w:eastAsia="en-US"/>
        </w:rPr>
        <w:t>Выполнение на образце шва</w:t>
      </w:r>
      <w:r>
        <w:rPr>
          <w:rFonts w:eastAsiaTheme="minorHAnsi"/>
          <w:kern w:val="0"/>
          <w:szCs w:val="28"/>
          <w:lang w:eastAsia="en-US"/>
        </w:rPr>
        <w:t xml:space="preserve"> вподгибку с закрытым срезом ши</w:t>
      </w:r>
      <w:r w:rsidRPr="005E32F6">
        <w:rPr>
          <w:rFonts w:eastAsiaTheme="minorHAnsi"/>
          <w:kern w:val="0"/>
          <w:szCs w:val="28"/>
          <w:lang w:eastAsia="en-US"/>
        </w:rPr>
        <w:t xml:space="preserve">риной до 1 см. Пришивание на </w:t>
      </w:r>
      <w:r>
        <w:rPr>
          <w:rFonts w:eastAsiaTheme="minorHAnsi"/>
          <w:kern w:val="0"/>
          <w:szCs w:val="28"/>
          <w:lang w:eastAsia="en-US"/>
        </w:rPr>
        <w:t>образце пуговиц со сквозными отверстиями на стойке.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b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>II четверть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b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>Работа с тканью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>Изделия.</w:t>
      </w:r>
      <w:r w:rsidRPr="005E32F6">
        <w:rPr>
          <w:rFonts w:eastAsiaTheme="minorHAnsi"/>
          <w:kern w:val="0"/>
          <w:szCs w:val="28"/>
          <w:lang w:eastAsia="en-US"/>
        </w:rPr>
        <w:t xml:space="preserve"> Мешочек для хранен</w:t>
      </w:r>
      <w:r>
        <w:rPr>
          <w:rFonts w:eastAsiaTheme="minorHAnsi"/>
          <w:kern w:val="0"/>
          <w:szCs w:val="28"/>
          <w:lang w:eastAsia="en-US"/>
        </w:rPr>
        <w:t>ия изделия. Повязка из двух сло</w:t>
      </w:r>
      <w:r w:rsidRPr="005E32F6">
        <w:rPr>
          <w:rFonts w:eastAsiaTheme="minorHAnsi"/>
          <w:kern w:val="0"/>
          <w:szCs w:val="28"/>
          <w:lang w:eastAsia="en-US"/>
        </w:rPr>
        <w:t>ев ткани с завязками из тесьмы для дежурного.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>Теоретические сведения.</w:t>
      </w:r>
      <w:r w:rsidRPr="005E32F6">
        <w:rPr>
          <w:rFonts w:eastAsiaTheme="minorHAnsi"/>
          <w:kern w:val="0"/>
          <w:szCs w:val="28"/>
          <w:lang w:eastAsia="en-US"/>
        </w:rPr>
        <w:t xml:space="preserve"> Название тканей, используемых для пошива мешочка. Ручные и маш</w:t>
      </w:r>
      <w:r>
        <w:rPr>
          <w:rFonts w:eastAsiaTheme="minorHAnsi"/>
          <w:kern w:val="0"/>
          <w:szCs w:val="28"/>
          <w:lang w:eastAsia="en-US"/>
        </w:rPr>
        <w:t>инные работы. Машинные швы, кон</w:t>
      </w:r>
      <w:r w:rsidRPr="005E32F6">
        <w:rPr>
          <w:rFonts w:eastAsiaTheme="minorHAnsi"/>
          <w:kern w:val="0"/>
          <w:szCs w:val="28"/>
          <w:lang w:eastAsia="en-US"/>
        </w:rPr>
        <w:t>струкция и применение. Понятие обтачать. Косые и обметочные стежки.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>Умение.</w:t>
      </w:r>
      <w:r w:rsidRPr="005E32F6">
        <w:rPr>
          <w:rFonts w:eastAsiaTheme="minorHAnsi"/>
          <w:kern w:val="0"/>
          <w:szCs w:val="28"/>
          <w:lang w:eastAsia="en-US"/>
        </w:rPr>
        <w:t xml:space="preserve"> Продергивание тесьмы, выполнение станочного шва.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>Упражнения.</w:t>
      </w:r>
      <w:r w:rsidRPr="005E32F6">
        <w:rPr>
          <w:rFonts w:eastAsiaTheme="minorHAnsi"/>
          <w:kern w:val="0"/>
          <w:szCs w:val="28"/>
          <w:lang w:eastAsia="en-US"/>
        </w:rPr>
        <w:t xml:space="preserve"> Выполнение станочного шва на образце.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>Практические работы.</w:t>
      </w:r>
      <w:r w:rsidRPr="005E32F6">
        <w:rPr>
          <w:rFonts w:eastAsiaTheme="minorHAnsi"/>
          <w:kern w:val="0"/>
          <w:szCs w:val="28"/>
          <w:lang w:eastAsia="en-US"/>
        </w:rPr>
        <w:t xml:space="preserve"> Отде</w:t>
      </w:r>
      <w:r>
        <w:rPr>
          <w:rFonts w:eastAsiaTheme="minorHAnsi"/>
          <w:kern w:val="0"/>
          <w:szCs w:val="28"/>
          <w:lang w:eastAsia="en-US"/>
        </w:rPr>
        <w:t>лка мешочка отделочными стежкам</w:t>
      </w:r>
      <w:r w:rsidRPr="005E32F6">
        <w:rPr>
          <w:rFonts w:eastAsiaTheme="minorHAnsi"/>
          <w:kern w:val="0"/>
          <w:szCs w:val="28"/>
          <w:lang w:eastAsia="en-US"/>
        </w:rPr>
        <w:t>и или аппликацией. Стачивание бок</w:t>
      </w:r>
      <w:r>
        <w:rPr>
          <w:rFonts w:eastAsiaTheme="minorHAnsi"/>
          <w:kern w:val="0"/>
          <w:szCs w:val="28"/>
          <w:lang w:eastAsia="en-US"/>
        </w:rPr>
        <w:t>овых срезов. Обметывание сре</w:t>
      </w:r>
      <w:r w:rsidRPr="005E32F6">
        <w:rPr>
          <w:rFonts w:eastAsiaTheme="minorHAnsi"/>
          <w:kern w:val="0"/>
          <w:szCs w:val="28"/>
          <w:lang w:eastAsia="en-US"/>
        </w:rPr>
        <w:t>зов шва косыми или петельными с</w:t>
      </w:r>
      <w:r>
        <w:rPr>
          <w:rFonts w:eastAsiaTheme="minorHAnsi"/>
          <w:kern w:val="0"/>
          <w:szCs w:val="28"/>
          <w:lang w:eastAsia="en-US"/>
        </w:rPr>
        <w:t>тежками. Обработка верхнего сре</w:t>
      </w:r>
      <w:r w:rsidRPr="005E32F6">
        <w:rPr>
          <w:rFonts w:eastAsiaTheme="minorHAnsi"/>
          <w:kern w:val="0"/>
          <w:szCs w:val="28"/>
          <w:lang w:eastAsia="en-US"/>
        </w:rPr>
        <w:t xml:space="preserve">за швом вподгибку с закрытым </w:t>
      </w:r>
      <w:r>
        <w:rPr>
          <w:rFonts w:eastAsiaTheme="minorHAnsi"/>
          <w:kern w:val="0"/>
          <w:szCs w:val="28"/>
          <w:lang w:eastAsia="en-US"/>
        </w:rPr>
        <w:t>срезом шириной 1,5—2 см. Продер</w:t>
      </w:r>
      <w:r w:rsidRPr="005E32F6">
        <w:rPr>
          <w:rFonts w:eastAsiaTheme="minorHAnsi"/>
          <w:kern w:val="0"/>
          <w:szCs w:val="28"/>
          <w:lang w:eastAsia="en-US"/>
        </w:rPr>
        <w:t>гивание тесьмы. Пришивание эмблемы к повязке для дежурного. Складывание и сметывание деталей. Обтачивание деталей, обрезка углов, вывертывание повязки, в</w:t>
      </w:r>
      <w:r>
        <w:rPr>
          <w:rFonts w:eastAsiaTheme="minorHAnsi"/>
          <w:kern w:val="0"/>
          <w:szCs w:val="28"/>
          <w:lang w:eastAsia="en-US"/>
        </w:rPr>
        <w:t>ыметывание шва, выполнение отде</w:t>
      </w:r>
      <w:r w:rsidRPr="005E32F6">
        <w:rPr>
          <w:rFonts w:eastAsiaTheme="minorHAnsi"/>
          <w:kern w:val="0"/>
          <w:szCs w:val="28"/>
          <w:lang w:eastAsia="en-US"/>
        </w:rPr>
        <w:t>лочной строчки с одновременны</w:t>
      </w:r>
      <w:r>
        <w:rPr>
          <w:rFonts w:eastAsiaTheme="minorHAnsi"/>
          <w:kern w:val="0"/>
          <w:szCs w:val="28"/>
          <w:lang w:eastAsia="en-US"/>
        </w:rPr>
        <w:t>м застрачиванием отверстия. При</w:t>
      </w:r>
      <w:r w:rsidRPr="005E32F6">
        <w:rPr>
          <w:rFonts w:eastAsiaTheme="minorHAnsi"/>
          <w:kern w:val="0"/>
          <w:szCs w:val="28"/>
          <w:lang w:eastAsia="en-US"/>
        </w:rPr>
        <w:t>утюживание изделия.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b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>Ремонт одежды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>Изделия.</w:t>
      </w:r>
      <w:r w:rsidRPr="005E32F6">
        <w:rPr>
          <w:rFonts w:eastAsiaTheme="minorHAnsi"/>
          <w:kern w:val="0"/>
          <w:szCs w:val="28"/>
          <w:lang w:eastAsia="en-US"/>
        </w:rPr>
        <w:t xml:space="preserve"> Вешалка к одежде. Заплата в виде аппликации. Теоретические сведения. Виды ремонта одежды. Подбор ткани для вешалки и заплаты.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>Умение.</w:t>
      </w:r>
      <w:r w:rsidRPr="005E32F6">
        <w:rPr>
          <w:rFonts w:eastAsiaTheme="minorHAnsi"/>
          <w:kern w:val="0"/>
          <w:szCs w:val="28"/>
          <w:lang w:eastAsia="en-US"/>
        </w:rPr>
        <w:t xml:space="preserve"> Наложение заплаты.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>Практические работы.</w:t>
      </w:r>
      <w:r w:rsidRPr="005E32F6">
        <w:rPr>
          <w:rFonts w:eastAsiaTheme="minorHAnsi"/>
          <w:kern w:val="0"/>
          <w:szCs w:val="28"/>
          <w:lang w:eastAsia="en-US"/>
        </w:rPr>
        <w:t xml:space="preserve"> Вырез</w:t>
      </w:r>
      <w:r>
        <w:rPr>
          <w:rFonts w:eastAsiaTheme="minorHAnsi"/>
          <w:kern w:val="0"/>
          <w:szCs w:val="28"/>
          <w:lang w:eastAsia="en-US"/>
        </w:rPr>
        <w:t>ание лоскута 10x14 см для вешал</w:t>
      </w:r>
      <w:r w:rsidRPr="005E32F6">
        <w:rPr>
          <w:rFonts w:eastAsiaTheme="minorHAnsi"/>
          <w:kern w:val="0"/>
          <w:szCs w:val="28"/>
          <w:lang w:eastAsia="en-US"/>
        </w:rPr>
        <w:t>ки. Обработка вешалки косыми стежками или машинной строчкой.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kern w:val="0"/>
          <w:szCs w:val="28"/>
          <w:lang w:eastAsia="en-US"/>
        </w:rPr>
        <w:t xml:space="preserve">Пришивание вешалки к изделию. Определение места наложения и размеров заплаты. Раскрой заплаты с прибавкой на швы. Загибание и заметывание срезов заплаты. </w:t>
      </w:r>
      <w:r>
        <w:rPr>
          <w:rFonts w:eastAsiaTheme="minorHAnsi"/>
          <w:kern w:val="0"/>
          <w:szCs w:val="28"/>
          <w:lang w:eastAsia="en-US"/>
        </w:rPr>
        <w:t>Наложение заплаты с лицевой сто</w:t>
      </w:r>
      <w:r w:rsidRPr="005E32F6">
        <w:rPr>
          <w:rFonts w:eastAsiaTheme="minorHAnsi"/>
          <w:kern w:val="0"/>
          <w:szCs w:val="28"/>
          <w:lang w:eastAsia="en-US"/>
        </w:rPr>
        <w:t>роны изделия, наметывание и пришивание вручную косыми или петельными стежками. Приутюживание изделий.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b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>Самостоятельная работа</w:t>
      </w:r>
      <w:r>
        <w:rPr>
          <w:rFonts w:eastAsiaTheme="minorHAnsi"/>
          <w:b/>
          <w:kern w:val="0"/>
          <w:szCs w:val="28"/>
          <w:lang w:eastAsia="en-US"/>
        </w:rPr>
        <w:t>.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kern w:val="0"/>
          <w:szCs w:val="28"/>
          <w:lang w:eastAsia="en-US"/>
        </w:rPr>
        <w:t>Обработка вешалки и втачив</w:t>
      </w:r>
      <w:r>
        <w:rPr>
          <w:rFonts w:eastAsiaTheme="minorHAnsi"/>
          <w:kern w:val="0"/>
          <w:szCs w:val="28"/>
          <w:lang w:eastAsia="en-US"/>
        </w:rPr>
        <w:t>ание ее в шов вподгибку с закрытым срезом.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b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>III четверть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b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>Швейная машина с ножным приводом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>Теоретические сведения</w:t>
      </w:r>
      <w:r>
        <w:rPr>
          <w:rFonts w:eastAsiaTheme="minorHAnsi"/>
          <w:kern w:val="0"/>
          <w:szCs w:val="28"/>
          <w:lang w:eastAsia="en-US"/>
        </w:rPr>
        <w:t>. Швейная машина с ножным приво</w:t>
      </w:r>
      <w:r w:rsidRPr="005E32F6">
        <w:rPr>
          <w:rFonts w:eastAsiaTheme="minorHAnsi"/>
          <w:kern w:val="0"/>
          <w:szCs w:val="28"/>
          <w:lang w:eastAsia="en-US"/>
        </w:rPr>
        <w:t xml:space="preserve">дом: назначение, устройство (приводной, передаточный и рабочий механизм и их взаимодействие). Регулятор строчки: устройство и назначение. Машинная закрепка. </w:t>
      </w:r>
      <w:r>
        <w:rPr>
          <w:rFonts w:eastAsiaTheme="minorHAnsi"/>
          <w:kern w:val="0"/>
          <w:szCs w:val="28"/>
          <w:lang w:eastAsia="en-US"/>
        </w:rPr>
        <w:t>Машинная игла: устройство и под</w:t>
      </w:r>
      <w:r w:rsidRPr="005E32F6">
        <w:rPr>
          <w:rFonts w:eastAsiaTheme="minorHAnsi"/>
          <w:kern w:val="0"/>
          <w:szCs w:val="28"/>
          <w:lang w:eastAsia="en-US"/>
        </w:rPr>
        <w:t>бор в зависимости от ткани, правила установки.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>Умение.</w:t>
      </w:r>
      <w:r w:rsidRPr="005E32F6">
        <w:rPr>
          <w:rFonts w:eastAsiaTheme="minorHAnsi"/>
          <w:kern w:val="0"/>
          <w:szCs w:val="28"/>
          <w:lang w:eastAsia="en-US"/>
        </w:rPr>
        <w:t xml:space="preserve"> Работа на швейной машине с ножным приводом.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>Упражнения.</w:t>
      </w:r>
      <w:r w:rsidRPr="005E32F6">
        <w:rPr>
          <w:rFonts w:eastAsiaTheme="minorHAnsi"/>
          <w:kern w:val="0"/>
          <w:szCs w:val="28"/>
          <w:lang w:eastAsia="en-US"/>
        </w:rPr>
        <w:t xml:space="preserve"> Установка иглы в игловодитель. Закрепление иглы винтом. Подбор игл в зависимости от толщины ткани. Подбор ниток в зависимости от иглы и ткани.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>Практические работы.</w:t>
      </w:r>
      <w:r w:rsidRPr="005E32F6">
        <w:rPr>
          <w:rFonts w:eastAsiaTheme="minorHAnsi"/>
          <w:kern w:val="0"/>
          <w:szCs w:val="28"/>
          <w:lang w:eastAsia="en-US"/>
        </w:rPr>
        <w:t xml:space="preserve"> Вып</w:t>
      </w:r>
      <w:r>
        <w:rPr>
          <w:rFonts w:eastAsiaTheme="minorHAnsi"/>
          <w:kern w:val="0"/>
          <w:szCs w:val="28"/>
          <w:lang w:eastAsia="en-US"/>
        </w:rPr>
        <w:t>олнение строчек с различной дли</w:t>
      </w:r>
      <w:r w:rsidRPr="005E32F6">
        <w:rPr>
          <w:rFonts w:eastAsiaTheme="minorHAnsi"/>
          <w:kern w:val="0"/>
          <w:szCs w:val="28"/>
          <w:lang w:eastAsia="en-US"/>
        </w:rPr>
        <w:t>ной стежка. Выполнение маши</w:t>
      </w:r>
      <w:r>
        <w:rPr>
          <w:rFonts w:eastAsiaTheme="minorHAnsi"/>
          <w:kern w:val="0"/>
          <w:szCs w:val="28"/>
          <w:lang w:eastAsia="en-US"/>
        </w:rPr>
        <w:t>нной закрепки. Выполнение машин</w:t>
      </w:r>
      <w:r w:rsidRPr="005E32F6">
        <w:rPr>
          <w:rFonts w:eastAsiaTheme="minorHAnsi"/>
          <w:kern w:val="0"/>
          <w:szCs w:val="28"/>
          <w:lang w:eastAsia="en-US"/>
        </w:rPr>
        <w:t>ных строчек на тонких и толстых тканях.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kern w:val="0"/>
          <w:szCs w:val="28"/>
          <w:lang w:eastAsia="en-US"/>
        </w:rPr>
        <w:t>Построение чертежа изделия в натуральную величину. Шитье на швейной машине по прямым срезам ткани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>Изделия.</w:t>
      </w:r>
      <w:r w:rsidRPr="005E32F6">
        <w:rPr>
          <w:rFonts w:eastAsiaTheme="minorHAnsi"/>
          <w:kern w:val="0"/>
          <w:szCs w:val="28"/>
          <w:lang w:eastAsia="en-US"/>
        </w:rPr>
        <w:t xml:space="preserve"> Салфетки квадрат</w:t>
      </w:r>
      <w:r>
        <w:rPr>
          <w:rFonts w:eastAsiaTheme="minorHAnsi"/>
          <w:kern w:val="0"/>
          <w:szCs w:val="28"/>
          <w:lang w:eastAsia="en-US"/>
        </w:rPr>
        <w:t>ной и прямоугольной формы, обра</w:t>
      </w:r>
      <w:r w:rsidRPr="005E32F6">
        <w:rPr>
          <w:rFonts w:eastAsiaTheme="minorHAnsi"/>
          <w:kern w:val="0"/>
          <w:szCs w:val="28"/>
          <w:lang w:eastAsia="en-US"/>
        </w:rPr>
        <w:t>ботанные швом вподгибку с закрытым срезом шириной более 1 см.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>Теоретические сведения.</w:t>
      </w:r>
      <w:r w:rsidRPr="005E32F6">
        <w:rPr>
          <w:rFonts w:eastAsiaTheme="minorHAnsi"/>
          <w:kern w:val="0"/>
          <w:szCs w:val="28"/>
          <w:lang w:eastAsia="en-US"/>
        </w:rPr>
        <w:t xml:space="preserve"> И</w:t>
      </w:r>
      <w:r>
        <w:rPr>
          <w:rFonts w:eastAsiaTheme="minorHAnsi"/>
          <w:kern w:val="0"/>
          <w:szCs w:val="28"/>
          <w:lang w:eastAsia="en-US"/>
        </w:rPr>
        <w:t>нструменты и материалы для изго</w:t>
      </w:r>
      <w:r w:rsidRPr="005E32F6">
        <w:rPr>
          <w:rFonts w:eastAsiaTheme="minorHAnsi"/>
          <w:kern w:val="0"/>
          <w:szCs w:val="28"/>
          <w:lang w:eastAsia="en-US"/>
        </w:rPr>
        <w:t>товления выкройки. Сантиметро</w:t>
      </w:r>
      <w:r>
        <w:rPr>
          <w:rFonts w:eastAsiaTheme="minorHAnsi"/>
          <w:kern w:val="0"/>
          <w:szCs w:val="28"/>
          <w:lang w:eastAsia="en-US"/>
        </w:rPr>
        <w:t>вая лента. Понятия прямая и кри</w:t>
      </w:r>
      <w:r w:rsidRPr="005E32F6">
        <w:rPr>
          <w:rFonts w:eastAsiaTheme="minorHAnsi"/>
          <w:kern w:val="0"/>
          <w:szCs w:val="28"/>
          <w:lang w:eastAsia="en-US"/>
        </w:rPr>
        <w:t>вая линии, прямой угол. Линии для выполнения чертежей выкройки шв</w:t>
      </w:r>
      <w:r>
        <w:rPr>
          <w:rFonts w:eastAsiaTheme="minorHAnsi"/>
          <w:kern w:val="0"/>
          <w:szCs w:val="28"/>
          <w:lang w:eastAsia="en-US"/>
        </w:rPr>
        <w:t xml:space="preserve">ейного изделия: виды (сплошная - основная (тонкая) и штриховая  - </w:t>
      </w:r>
      <w:r w:rsidRPr="005E32F6">
        <w:rPr>
          <w:rFonts w:eastAsiaTheme="minorHAnsi"/>
          <w:kern w:val="0"/>
          <w:szCs w:val="28"/>
          <w:lang w:eastAsia="en-US"/>
        </w:rPr>
        <w:t>вспомогательная), назначе</w:t>
      </w:r>
      <w:r>
        <w:rPr>
          <w:rFonts w:eastAsiaTheme="minorHAnsi"/>
          <w:kern w:val="0"/>
          <w:szCs w:val="28"/>
          <w:lang w:eastAsia="en-US"/>
        </w:rPr>
        <w:t>ния. Вертикальные и горизонталь</w:t>
      </w:r>
      <w:r w:rsidRPr="005E32F6">
        <w:rPr>
          <w:rFonts w:eastAsiaTheme="minorHAnsi"/>
          <w:kern w:val="0"/>
          <w:szCs w:val="28"/>
          <w:lang w:eastAsia="en-US"/>
        </w:rPr>
        <w:t>ные линии. Правила оформления чертежей (обозначение линий, точек, размеров). Электроутюги: устройство, правила безопасности при пользовании.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kern w:val="0"/>
          <w:szCs w:val="28"/>
          <w:lang w:eastAsia="en-US"/>
        </w:rPr>
        <w:t>Ткани, применяемые для изготовления салфеток: названия, виды (гладкокрашеные, с рисунком). Определение долевой и поперечной нити. Ткань: ширина, кромка, долевой и поперечный срезы.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>Умение.</w:t>
      </w:r>
      <w:r w:rsidRPr="005E32F6">
        <w:rPr>
          <w:rFonts w:eastAsiaTheme="minorHAnsi"/>
          <w:kern w:val="0"/>
          <w:szCs w:val="28"/>
          <w:lang w:eastAsia="en-US"/>
        </w:rPr>
        <w:t xml:space="preserve"> Построение чертежа и раскрой изделия.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>Практические работы.</w:t>
      </w:r>
      <w:r w:rsidRPr="005E32F6">
        <w:rPr>
          <w:rFonts w:eastAsiaTheme="minorHAnsi"/>
          <w:kern w:val="0"/>
          <w:szCs w:val="28"/>
          <w:lang w:eastAsia="en-US"/>
        </w:rPr>
        <w:t xml:space="preserve"> Построение прямых углов. Выполнение чертежа всего изделия. Выреза</w:t>
      </w:r>
      <w:r>
        <w:rPr>
          <w:rFonts w:eastAsiaTheme="minorHAnsi"/>
          <w:kern w:val="0"/>
          <w:szCs w:val="28"/>
          <w:lang w:eastAsia="en-US"/>
        </w:rPr>
        <w:t>ние выкройки ножницами по прямо</w:t>
      </w:r>
      <w:r w:rsidRPr="005E32F6">
        <w:rPr>
          <w:rFonts w:eastAsiaTheme="minorHAnsi"/>
          <w:kern w:val="0"/>
          <w:szCs w:val="28"/>
          <w:lang w:eastAsia="en-US"/>
        </w:rPr>
        <w:t>му направлению и в углах. Пров</w:t>
      </w:r>
      <w:r>
        <w:rPr>
          <w:rFonts w:eastAsiaTheme="minorHAnsi"/>
          <w:kern w:val="0"/>
          <w:szCs w:val="28"/>
          <w:lang w:eastAsia="en-US"/>
        </w:rPr>
        <w:t>ерка выкройки измерением, сложе</w:t>
      </w:r>
      <w:r w:rsidRPr="005E32F6">
        <w:rPr>
          <w:rFonts w:eastAsiaTheme="minorHAnsi"/>
          <w:kern w:val="0"/>
          <w:szCs w:val="28"/>
          <w:lang w:eastAsia="en-US"/>
        </w:rPr>
        <w:t>нием сторон и углов. Определение лицевой и изнаночной стороны ткани. Размещение выкройки на т</w:t>
      </w:r>
      <w:r>
        <w:rPr>
          <w:rFonts w:eastAsiaTheme="minorHAnsi"/>
          <w:kern w:val="0"/>
          <w:szCs w:val="28"/>
          <w:lang w:eastAsia="en-US"/>
        </w:rPr>
        <w:t>кани с учетом долевой и попереч</w:t>
      </w:r>
      <w:r w:rsidRPr="005E32F6">
        <w:rPr>
          <w:rFonts w:eastAsiaTheme="minorHAnsi"/>
          <w:kern w:val="0"/>
          <w:szCs w:val="28"/>
          <w:lang w:eastAsia="en-US"/>
        </w:rPr>
        <w:t>ной нитей, лицевой и изнаночной стороны. Закрепление выкройки. Выкраивание деталей изделия по</w:t>
      </w:r>
      <w:r>
        <w:rPr>
          <w:rFonts w:eastAsiaTheme="minorHAnsi"/>
          <w:kern w:val="0"/>
          <w:szCs w:val="28"/>
          <w:lang w:eastAsia="en-US"/>
        </w:rPr>
        <w:t xml:space="preserve"> выкройке. Подготовка кроя к по</w:t>
      </w:r>
      <w:r w:rsidRPr="005E32F6">
        <w:rPr>
          <w:rFonts w:eastAsiaTheme="minorHAnsi"/>
          <w:kern w:val="0"/>
          <w:szCs w:val="28"/>
          <w:lang w:eastAsia="en-US"/>
        </w:rPr>
        <w:t>шиву на машине. Положение детали при пошиве вручную на столе и на платформе швейной машины. Выполнение шва вподгибку в углах изделия. Подгиб угла по ди</w:t>
      </w:r>
      <w:r>
        <w:rPr>
          <w:rFonts w:eastAsiaTheme="minorHAnsi"/>
          <w:kern w:val="0"/>
          <w:szCs w:val="28"/>
          <w:lang w:eastAsia="en-US"/>
        </w:rPr>
        <w:t>агонали и обработка косыми стеж</w:t>
      </w:r>
      <w:r w:rsidRPr="005E32F6">
        <w:rPr>
          <w:rFonts w:eastAsiaTheme="minorHAnsi"/>
          <w:kern w:val="0"/>
          <w:szCs w:val="28"/>
          <w:lang w:eastAsia="en-US"/>
        </w:rPr>
        <w:t>ками вручную. Утюжка изделия.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b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>Двойной шов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>Теоретические сведения</w:t>
      </w:r>
      <w:r w:rsidRPr="005E32F6">
        <w:rPr>
          <w:rFonts w:eastAsiaTheme="minorHAnsi"/>
          <w:kern w:val="0"/>
          <w:szCs w:val="28"/>
          <w:lang w:eastAsia="en-US"/>
        </w:rPr>
        <w:t>. Соединительные швы. Двойной шов (ширина первой строчки 0,5 см, готового шва 0,7 см): конструкция и применение.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>Умение.</w:t>
      </w:r>
      <w:r w:rsidRPr="005E32F6">
        <w:rPr>
          <w:rFonts w:eastAsiaTheme="minorHAnsi"/>
          <w:kern w:val="0"/>
          <w:szCs w:val="28"/>
          <w:lang w:eastAsia="en-US"/>
        </w:rPr>
        <w:t xml:space="preserve"> Складывание ткани,</w:t>
      </w:r>
      <w:r>
        <w:rPr>
          <w:rFonts w:eastAsiaTheme="minorHAnsi"/>
          <w:kern w:val="0"/>
          <w:szCs w:val="28"/>
          <w:lang w:eastAsia="en-US"/>
        </w:rPr>
        <w:t xml:space="preserve"> сметывание и стачивание. Вывер</w:t>
      </w:r>
      <w:r w:rsidRPr="005E32F6">
        <w:rPr>
          <w:rFonts w:eastAsiaTheme="minorHAnsi"/>
          <w:kern w:val="0"/>
          <w:szCs w:val="28"/>
          <w:lang w:eastAsia="en-US"/>
        </w:rPr>
        <w:t xml:space="preserve">тывание ткани, выметывание и </w:t>
      </w:r>
      <w:r>
        <w:rPr>
          <w:rFonts w:eastAsiaTheme="minorHAnsi"/>
          <w:kern w:val="0"/>
          <w:szCs w:val="28"/>
          <w:lang w:eastAsia="en-US"/>
        </w:rPr>
        <w:t>выполнение второй строчки. Конт</w:t>
      </w:r>
      <w:r w:rsidRPr="005E32F6">
        <w:rPr>
          <w:rFonts w:eastAsiaTheme="minorHAnsi"/>
          <w:kern w:val="0"/>
          <w:szCs w:val="28"/>
          <w:lang w:eastAsia="en-US"/>
        </w:rPr>
        <w:t>роль размеров шва.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 xml:space="preserve">Упражнение. </w:t>
      </w:r>
      <w:r w:rsidRPr="005E32F6">
        <w:rPr>
          <w:rFonts w:eastAsiaTheme="minorHAnsi"/>
          <w:kern w:val="0"/>
          <w:szCs w:val="28"/>
          <w:lang w:eastAsia="en-US"/>
        </w:rPr>
        <w:t>Выполнение двойного шва на образце.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kern w:val="0"/>
          <w:szCs w:val="28"/>
          <w:lang w:eastAsia="en-US"/>
        </w:rPr>
        <w:t>Построение чертежа по заданным размерам.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kern w:val="0"/>
          <w:szCs w:val="28"/>
          <w:lang w:eastAsia="en-US"/>
        </w:rPr>
        <w:t>Пошив однодетального изделия с применение двойного шва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>Изделие.</w:t>
      </w:r>
      <w:r w:rsidRPr="005E32F6">
        <w:rPr>
          <w:rFonts w:eastAsiaTheme="minorHAnsi"/>
          <w:kern w:val="0"/>
          <w:szCs w:val="28"/>
          <w:lang w:eastAsia="en-US"/>
        </w:rPr>
        <w:t xml:space="preserve"> Наволочка на подушку с клапаном (заходом одной стороны на другую) не менее чем на 25 см.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>Теоретические сведения.</w:t>
      </w:r>
      <w:r w:rsidRPr="005E32F6">
        <w:rPr>
          <w:rFonts w:eastAsiaTheme="minorHAnsi"/>
          <w:kern w:val="0"/>
          <w:szCs w:val="28"/>
          <w:lang w:eastAsia="en-US"/>
        </w:rPr>
        <w:t xml:space="preserve"> Наволочка: ткани, фасоны, стандартные размеры, швы. Соответствие размера наволочки размеру подушки.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>Практические работы.</w:t>
      </w:r>
      <w:r w:rsidRPr="005E32F6">
        <w:rPr>
          <w:rFonts w:eastAsiaTheme="minorHAnsi"/>
          <w:kern w:val="0"/>
          <w:szCs w:val="28"/>
          <w:lang w:eastAsia="en-US"/>
        </w:rPr>
        <w:t xml:space="preserve"> Опре</w:t>
      </w:r>
      <w:r>
        <w:rPr>
          <w:rFonts w:eastAsiaTheme="minorHAnsi"/>
          <w:kern w:val="0"/>
          <w:szCs w:val="28"/>
          <w:lang w:eastAsia="en-US"/>
        </w:rPr>
        <w:t>деление размера наволочек по по</w:t>
      </w:r>
      <w:r w:rsidRPr="005E32F6">
        <w:rPr>
          <w:rFonts w:eastAsiaTheme="minorHAnsi"/>
          <w:kern w:val="0"/>
          <w:szCs w:val="28"/>
          <w:lang w:eastAsia="en-US"/>
        </w:rPr>
        <w:t xml:space="preserve">душке. Составление чертежа прямоугольной формы в натуральную величину по заданным размерам. </w:t>
      </w:r>
      <w:r>
        <w:rPr>
          <w:rFonts w:eastAsiaTheme="minorHAnsi"/>
          <w:kern w:val="0"/>
          <w:szCs w:val="28"/>
          <w:lang w:eastAsia="en-US"/>
        </w:rPr>
        <w:t>Подготовка ткани к раскрою. Рас</w:t>
      </w:r>
      <w:r w:rsidRPr="005E32F6">
        <w:rPr>
          <w:rFonts w:eastAsiaTheme="minorHAnsi"/>
          <w:kern w:val="0"/>
          <w:szCs w:val="28"/>
          <w:lang w:eastAsia="en-US"/>
        </w:rPr>
        <w:t>кладка выкройки на ткани. Расчет расхода ткани и раскр</w:t>
      </w:r>
      <w:r>
        <w:rPr>
          <w:rFonts w:eastAsiaTheme="minorHAnsi"/>
          <w:kern w:val="0"/>
          <w:szCs w:val="28"/>
          <w:lang w:eastAsia="en-US"/>
        </w:rPr>
        <w:t>ой с при</w:t>
      </w:r>
      <w:r w:rsidRPr="005E32F6">
        <w:rPr>
          <w:rFonts w:eastAsiaTheme="minorHAnsi"/>
          <w:kern w:val="0"/>
          <w:szCs w:val="28"/>
          <w:lang w:eastAsia="en-US"/>
        </w:rPr>
        <w:t>пуском на швы. Обработка поперечных срезов швом вподгибку с закрытым срезом. Складывание дл</w:t>
      </w:r>
      <w:r>
        <w:rPr>
          <w:rFonts w:eastAsiaTheme="minorHAnsi"/>
          <w:kern w:val="0"/>
          <w:szCs w:val="28"/>
          <w:lang w:eastAsia="en-US"/>
        </w:rPr>
        <w:t>я обработки боковых срезов двой</w:t>
      </w:r>
      <w:r w:rsidRPr="005E32F6">
        <w:rPr>
          <w:rFonts w:eastAsiaTheme="minorHAnsi"/>
          <w:kern w:val="0"/>
          <w:szCs w:val="28"/>
          <w:lang w:eastAsia="en-US"/>
        </w:rPr>
        <w:t>ным швом, сметывание. Обработка боковых срезов одновременно с клапаном двойным швом. Вып</w:t>
      </w:r>
      <w:r>
        <w:rPr>
          <w:rFonts w:eastAsiaTheme="minorHAnsi"/>
          <w:kern w:val="0"/>
          <w:szCs w:val="28"/>
          <w:lang w:eastAsia="en-US"/>
        </w:rPr>
        <w:t>олнение машинной закрепки. Утюж</w:t>
      </w:r>
      <w:r w:rsidRPr="005E32F6">
        <w:rPr>
          <w:rFonts w:eastAsiaTheme="minorHAnsi"/>
          <w:kern w:val="0"/>
          <w:szCs w:val="28"/>
          <w:lang w:eastAsia="en-US"/>
        </w:rPr>
        <w:t>ка готового изделия.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b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>Практическое повторение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>Виды работы.</w:t>
      </w:r>
      <w:r w:rsidRPr="005E32F6">
        <w:rPr>
          <w:rFonts w:eastAsiaTheme="minorHAnsi"/>
          <w:kern w:val="0"/>
          <w:szCs w:val="28"/>
          <w:lang w:eastAsia="en-US"/>
        </w:rPr>
        <w:t xml:space="preserve"> Изготовление салфетки и наволочки.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b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>Самостоятельная работа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kern w:val="0"/>
          <w:szCs w:val="28"/>
          <w:lang w:eastAsia="en-US"/>
        </w:rPr>
        <w:t>Построение квадрата по зад</w:t>
      </w:r>
      <w:r>
        <w:rPr>
          <w:rFonts w:eastAsiaTheme="minorHAnsi"/>
          <w:kern w:val="0"/>
          <w:szCs w:val="28"/>
          <w:lang w:eastAsia="en-US"/>
        </w:rPr>
        <w:t>анным размерам. Вырезание и про</w:t>
      </w:r>
      <w:r w:rsidRPr="005E32F6">
        <w:rPr>
          <w:rFonts w:eastAsiaTheme="minorHAnsi"/>
          <w:kern w:val="0"/>
          <w:szCs w:val="28"/>
          <w:lang w:eastAsia="en-US"/>
        </w:rPr>
        <w:t>верка построения квадрата. Выполнение на образце двойного шва шириной 0,7 см и шва впо</w:t>
      </w:r>
      <w:r>
        <w:rPr>
          <w:rFonts w:eastAsiaTheme="minorHAnsi"/>
          <w:kern w:val="0"/>
          <w:szCs w:val="28"/>
          <w:lang w:eastAsia="en-US"/>
        </w:rPr>
        <w:t>дгибку шириной 3 см.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b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>IV четверть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b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>Накладной шов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>Теоретические сведения.</w:t>
      </w:r>
      <w:r w:rsidRPr="005E32F6">
        <w:rPr>
          <w:rFonts w:eastAsiaTheme="minorHAnsi"/>
          <w:kern w:val="0"/>
          <w:szCs w:val="28"/>
          <w:lang w:eastAsia="en-US"/>
        </w:rPr>
        <w:t xml:space="preserve"> Виды соединительного шва: накладной и др. Накладной шов с открыты</w:t>
      </w:r>
      <w:r>
        <w:rPr>
          <w:rFonts w:eastAsiaTheme="minorHAnsi"/>
          <w:kern w:val="0"/>
          <w:szCs w:val="28"/>
          <w:lang w:eastAsia="en-US"/>
        </w:rPr>
        <w:t>ми и закрытыми срезами: примене</w:t>
      </w:r>
      <w:r w:rsidRPr="005E32F6">
        <w:rPr>
          <w:rFonts w:eastAsiaTheme="minorHAnsi"/>
          <w:kern w:val="0"/>
          <w:szCs w:val="28"/>
          <w:lang w:eastAsia="en-US"/>
        </w:rPr>
        <w:t>ние, ширина в разных изделиях. Места измерения ширины швов.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>Умение.</w:t>
      </w:r>
      <w:r w:rsidRPr="005E32F6">
        <w:rPr>
          <w:rFonts w:eastAsiaTheme="minorHAnsi"/>
          <w:kern w:val="0"/>
          <w:szCs w:val="28"/>
          <w:lang w:eastAsia="en-US"/>
        </w:rPr>
        <w:t xml:space="preserve"> Выполнение накладно</w:t>
      </w:r>
      <w:r>
        <w:rPr>
          <w:rFonts w:eastAsiaTheme="minorHAnsi"/>
          <w:kern w:val="0"/>
          <w:szCs w:val="28"/>
          <w:lang w:eastAsia="en-US"/>
        </w:rPr>
        <w:t>го шва с закрытым срезом, с дву</w:t>
      </w:r>
      <w:r w:rsidRPr="005E32F6">
        <w:rPr>
          <w:rFonts w:eastAsiaTheme="minorHAnsi"/>
          <w:kern w:val="0"/>
          <w:szCs w:val="28"/>
          <w:lang w:eastAsia="en-US"/>
        </w:rPr>
        <w:t>мя открытыми срезами с изнанки, направленными в одну сторону и измерение его ширины.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>Практические работы.</w:t>
      </w:r>
      <w:r w:rsidRPr="005E32F6">
        <w:rPr>
          <w:rFonts w:eastAsiaTheme="minorHAnsi"/>
          <w:kern w:val="0"/>
          <w:szCs w:val="28"/>
          <w:lang w:eastAsia="en-US"/>
        </w:rPr>
        <w:t xml:space="preserve"> Выпол</w:t>
      </w:r>
      <w:r>
        <w:rPr>
          <w:rFonts w:eastAsiaTheme="minorHAnsi"/>
          <w:kern w:val="0"/>
          <w:szCs w:val="28"/>
          <w:lang w:eastAsia="en-US"/>
        </w:rPr>
        <w:t>нение накладного шва с двумя от</w:t>
      </w:r>
      <w:r w:rsidRPr="005E32F6">
        <w:rPr>
          <w:rFonts w:eastAsiaTheme="minorHAnsi"/>
          <w:kern w:val="0"/>
          <w:szCs w:val="28"/>
          <w:lang w:eastAsia="en-US"/>
        </w:rPr>
        <w:t>крытыми срезами, направленными в разны</w:t>
      </w:r>
      <w:r>
        <w:rPr>
          <w:rFonts w:eastAsiaTheme="minorHAnsi"/>
          <w:kern w:val="0"/>
          <w:szCs w:val="28"/>
          <w:lang w:eastAsia="en-US"/>
        </w:rPr>
        <w:t>е стороны, измерение по ширине.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kern w:val="0"/>
          <w:szCs w:val="28"/>
          <w:lang w:eastAsia="en-US"/>
        </w:rPr>
        <w:t>Построение чертежа прямоугольного изделия по заданным размерам. Применение двойного и накладного швов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>Изделие.</w:t>
      </w:r>
      <w:r w:rsidRPr="005E32F6">
        <w:rPr>
          <w:rFonts w:eastAsiaTheme="minorHAnsi"/>
          <w:kern w:val="0"/>
          <w:szCs w:val="28"/>
          <w:lang w:eastAsia="en-US"/>
        </w:rPr>
        <w:t xml:space="preserve"> Сумка хозяйственная хлопчатобумажная с ручками из двух слоев ткани.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>Теоретические сведения.</w:t>
      </w:r>
      <w:r w:rsidRPr="005E32F6">
        <w:rPr>
          <w:rFonts w:eastAsiaTheme="minorHAnsi"/>
          <w:kern w:val="0"/>
          <w:szCs w:val="28"/>
          <w:lang w:eastAsia="en-US"/>
        </w:rPr>
        <w:t xml:space="preserve"> Ра</w:t>
      </w:r>
      <w:r>
        <w:rPr>
          <w:rFonts w:eastAsiaTheme="minorHAnsi"/>
          <w:kern w:val="0"/>
          <w:szCs w:val="28"/>
          <w:lang w:eastAsia="en-US"/>
        </w:rPr>
        <w:t>стительные волокна (хлопок). Об</w:t>
      </w:r>
      <w:r w:rsidRPr="005E32F6">
        <w:rPr>
          <w:rFonts w:eastAsiaTheme="minorHAnsi"/>
          <w:kern w:val="0"/>
          <w:szCs w:val="28"/>
          <w:lang w:eastAsia="en-US"/>
        </w:rPr>
        <w:t>щее представление о хлопчатни</w:t>
      </w:r>
      <w:r>
        <w:rPr>
          <w:rFonts w:eastAsiaTheme="minorHAnsi"/>
          <w:kern w:val="0"/>
          <w:szCs w:val="28"/>
          <w:lang w:eastAsia="en-US"/>
        </w:rPr>
        <w:t>ке. Общее представление о пряде</w:t>
      </w:r>
      <w:r w:rsidRPr="005E32F6">
        <w:rPr>
          <w:rFonts w:eastAsiaTheme="minorHAnsi"/>
          <w:kern w:val="0"/>
          <w:szCs w:val="28"/>
          <w:lang w:eastAsia="en-US"/>
        </w:rPr>
        <w:t>нии. Получение пряжи из волок</w:t>
      </w:r>
      <w:r>
        <w:rPr>
          <w:rFonts w:eastAsiaTheme="minorHAnsi"/>
          <w:kern w:val="0"/>
          <w:szCs w:val="28"/>
          <w:lang w:eastAsia="en-US"/>
        </w:rPr>
        <w:t>он хлопка. Сумки: фасоны, разме</w:t>
      </w:r>
      <w:r w:rsidRPr="005E32F6">
        <w:rPr>
          <w:rFonts w:eastAsiaTheme="minorHAnsi"/>
          <w:kern w:val="0"/>
          <w:szCs w:val="28"/>
          <w:lang w:eastAsia="en-US"/>
        </w:rPr>
        <w:t>ры, швы.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 xml:space="preserve">Умение. </w:t>
      </w:r>
      <w:r w:rsidRPr="005E32F6">
        <w:rPr>
          <w:rFonts w:eastAsiaTheme="minorHAnsi"/>
          <w:kern w:val="0"/>
          <w:szCs w:val="28"/>
          <w:lang w:eastAsia="en-US"/>
        </w:rPr>
        <w:t>Расчет расхода ткани.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 xml:space="preserve">Практические работы. </w:t>
      </w:r>
      <w:r w:rsidRPr="005E32F6">
        <w:rPr>
          <w:rFonts w:eastAsiaTheme="minorHAnsi"/>
          <w:kern w:val="0"/>
          <w:szCs w:val="28"/>
          <w:lang w:eastAsia="en-US"/>
        </w:rPr>
        <w:t>О</w:t>
      </w:r>
      <w:r>
        <w:rPr>
          <w:rFonts w:eastAsiaTheme="minorHAnsi"/>
          <w:kern w:val="0"/>
          <w:szCs w:val="28"/>
          <w:lang w:eastAsia="en-US"/>
        </w:rPr>
        <w:t>пределение ширины и длины прямо</w:t>
      </w:r>
      <w:r w:rsidRPr="005E32F6">
        <w:rPr>
          <w:rFonts w:eastAsiaTheme="minorHAnsi"/>
          <w:kern w:val="0"/>
          <w:szCs w:val="28"/>
          <w:lang w:eastAsia="en-US"/>
        </w:rPr>
        <w:t>угольной сумки и ее ручек. Построение чертежей сумки и ручек в натуральную величину. Расчет расхода ткани. Подготовка ткани к раскрою. Раскладка выкройки на т</w:t>
      </w:r>
      <w:r>
        <w:rPr>
          <w:rFonts w:eastAsiaTheme="minorHAnsi"/>
          <w:kern w:val="0"/>
          <w:szCs w:val="28"/>
          <w:lang w:eastAsia="en-US"/>
        </w:rPr>
        <w:t>кани. Выкраивание деталей с при</w:t>
      </w:r>
      <w:r w:rsidRPr="005E32F6">
        <w:rPr>
          <w:rFonts w:eastAsiaTheme="minorHAnsi"/>
          <w:kern w:val="0"/>
          <w:szCs w:val="28"/>
          <w:lang w:eastAsia="en-US"/>
        </w:rPr>
        <w:t>пуском на швы. Соединение бо</w:t>
      </w:r>
      <w:r>
        <w:rPr>
          <w:rFonts w:eastAsiaTheme="minorHAnsi"/>
          <w:kern w:val="0"/>
          <w:szCs w:val="28"/>
          <w:lang w:eastAsia="en-US"/>
        </w:rPr>
        <w:t>ковых срезов двойным швом. Обра</w:t>
      </w:r>
      <w:r w:rsidRPr="005E32F6">
        <w:rPr>
          <w:rFonts w:eastAsiaTheme="minorHAnsi"/>
          <w:kern w:val="0"/>
          <w:szCs w:val="28"/>
          <w:lang w:eastAsia="en-US"/>
        </w:rPr>
        <w:t xml:space="preserve">ботка ручек накладным швом с </w:t>
      </w:r>
      <w:r>
        <w:rPr>
          <w:rFonts w:eastAsiaTheme="minorHAnsi"/>
          <w:kern w:val="0"/>
          <w:szCs w:val="28"/>
          <w:lang w:eastAsia="en-US"/>
        </w:rPr>
        <w:t>двумя закрытыми срезами. Размет</w:t>
      </w:r>
      <w:r w:rsidRPr="005E32F6">
        <w:rPr>
          <w:rFonts w:eastAsiaTheme="minorHAnsi"/>
          <w:kern w:val="0"/>
          <w:szCs w:val="28"/>
          <w:lang w:eastAsia="en-US"/>
        </w:rPr>
        <w:t>ка мест прикрепления и приметывание ручек. Обработка верхнего среза сумки швом вподгибку с закрытым срезом с одновременным притачиванием ручек. Образование дна и боковых сторон сумки путем застрачивания углов. Отгиб</w:t>
      </w:r>
      <w:r>
        <w:rPr>
          <w:rFonts w:eastAsiaTheme="minorHAnsi"/>
          <w:kern w:val="0"/>
          <w:szCs w:val="28"/>
          <w:lang w:eastAsia="en-US"/>
        </w:rPr>
        <w:t>ание застроченного угла в сторо</w:t>
      </w:r>
      <w:r w:rsidRPr="005E32F6">
        <w:rPr>
          <w:rFonts w:eastAsiaTheme="minorHAnsi"/>
          <w:kern w:val="0"/>
          <w:szCs w:val="28"/>
          <w:lang w:eastAsia="en-US"/>
        </w:rPr>
        <w:t>ну дна и прикрепление его. Отделка сумки.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b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>Практическое повторение</w:t>
      </w:r>
      <w:r>
        <w:rPr>
          <w:rFonts w:eastAsiaTheme="minorHAnsi"/>
          <w:b/>
          <w:kern w:val="0"/>
          <w:szCs w:val="28"/>
          <w:lang w:eastAsia="en-US"/>
        </w:rPr>
        <w:t>.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>Виды работы.</w:t>
      </w:r>
      <w:r w:rsidRPr="005E32F6">
        <w:rPr>
          <w:rFonts w:eastAsiaTheme="minorHAnsi"/>
          <w:kern w:val="0"/>
          <w:szCs w:val="28"/>
          <w:lang w:eastAsia="en-US"/>
        </w:rPr>
        <w:t xml:space="preserve"> Изготовление </w:t>
      </w:r>
      <w:r>
        <w:rPr>
          <w:rFonts w:eastAsiaTheme="minorHAnsi"/>
          <w:kern w:val="0"/>
          <w:szCs w:val="28"/>
          <w:lang w:eastAsia="en-US"/>
        </w:rPr>
        <w:t>по выбору наволочки, хозяйствен</w:t>
      </w:r>
      <w:r w:rsidRPr="005E32F6">
        <w:rPr>
          <w:rFonts w:eastAsiaTheme="minorHAnsi"/>
          <w:kern w:val="0"/>
          <w:szCs w:val="28"/>
          <w:lang w:eastAsia="en-US"/>
        </w:rPr>
        <w:t>ных сумок, футляров для хозяйственных предметов, повязки для дежурных.</w:t>
      </w:r>
    </w:p>
    <w:p w:rsidR="005E32F6" w:rsidRP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b/>
          <w:kern w:val="0"/>
          <w:szCs w:val="28"/>
          <w:lang w:eastAsia="en-US"/>
        </w:rPr>
      </w:pPr>
      <w:r w:rsidRPr="005E32F6">
        <w:rPr>
          <w:rFonts w:eastAsiaTheme="minorHAnsi"/>
          <w:b/>
          <w:kern w:val="0"/>
          <w:szCs w:val="28"/>
          <w:lang w:eastAsia="en-US"/>
        </w:rPr>
        <w:t>Самостоятельная работа</w:t>
      </w:r>
      <w:r>
        <w:rPr>
          <w:rFonts w:eastAsiaTheme="minorHAnsi"/>
          <w:b/>
          <w:kern w:val="0"/>
          <w:szCs w:val="28"/>
          <w:lang w:eastAsia="en-US"/>
        </w:rPr>
        <w:t>.</w:t>
      </w:r>
    </w:p>
    <w:p w:rsidR="005E32F6" w:rsidRDefault="005E32F6" w:rsidP="005E32F6">
      <w:pPr>
        <w:widowControl/>
        <w:suppressAutoHyphens w:val="0"/>
        <w:autoSpaceDE w:val="0"/>
        <w:autoSpaceDN w:val="0"/>
        <w:adjustRightInd w:val="0"/>
        <w:spacing w:after="180"/>
        <w:ind w:firstLine="36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5E32F6">
        <w:rPr>
          <w:rFonts w:eastAsiaTheme="minorHAnsi"/>
          <w:kern w:val="0"/>
          <w:szCs w:val="28"/>
          <w:lang w:eastAsia="en-US"/>
        </w:rPr>
        <w:t>Отдельные операции по изготовлению сумки из готового кроя (соединение боковых срезов двойным швом, обработка верхнего среза швом шириной 2 см вподгиб</w:t>
      </w:r>
      <w:r>
        <w:rPr>
          <w:rFonts w:eastAsiaTheme="minorHAnsi"/>
          <w:kern w:val="0"/>
          <w:szCs w:val="28"/>
          <w:lang w:eastAsia="en-US"/>
        </w:rPr>
        <w:t xml:space="preserve">ку с закрытым срезом. Обработка </w:t>
      </w:r>
      <w:r w:rsidRPr="005E32F6">
        <w:rPr>
          <w:rFonts w:eastAsiaTheme="minorHAnsi"/>
          <w:kern w:val="0"/>
          <w:szCs w:val="28"/>
          <w:lang w:eastAsia="en-US"/>
        </w:rPr>
        <w:t>ручки накладным швом).</w:t>
      </w:r>
    </w:p>
    <w:p w:rsidR="000F6C5A" w:rsidRPr="005E32F6" w:rsidRDefault="000F6C5A" w:rsidP="000F6C5A">
      <w:pPr>
        <w:widowControl/>
        <w:shd w:val="clear" w:color="auto" w:fill="FFFFFF"/>
        <w:suppressAutoHyphens w:val="0"/>
        <w:spacing w:after="200"/>
        <w:ind w:firstLine="708"/>
        <w:contextualSpacing/>
        <w:jc w:val="both"/>
        <w:rPr>
          <w:rFonts w:eastAsia="Times New Roman"/>
          <w:color w:val="000000"/>
          <w:kern w:val="0"/>
        </w:rPr>
      </w:pPr>
      <w:r w:rsidRPr="005E32F6">
        <w:rPr>
          <w:rFonts w:eastAsia="Times New Roman"/>
          <w:color w:val="000000"/>
          <w:kern w:val="0"/>
        </w:rPr>
        <w:t xml:space="preserve">В течение учебного курса учащиеся выполняют </w:t>
      </w:r>
      <w:r>
        <w:rPr>
          <w:rFonts w:eastAsia="Times New Roman"/>
          <w:color w:val="000000"/>
          <w:kern w:val="0"/>
        </w:rPr>
        <w:t>3</w:t>
      </w:r>
      <w:r w:rsidRPr="005E32F6">
        <w:rPr>
          <w:rFonts w:eastAsia="Times New Roman"/>
          <w:color w:val="000000"/>
          <w:kern w:val="0"/>
        </w:rPr>
        <w:t xml:space="preserve"> самостоятельные работы</w:t>
      </w:r>
      <w:r>
        <w:rPr>
          <w:rFonts w:eastAsia="Times New Roman"/>
          <w:color w:val="000000"/>
          <w:kern w:val="0"/>
        </w:rPr>
        <w:t xml:space="preserve"> и 1 контрольную работу</w:t>
      </w:r>
      <w:r w:rsidRPr="005E32F6">
        <w:rPr>
          <w:rFonts w:eastAsia="Times New Roman"/>
          <w:color w:val="000000"/>
          <w:kern w:val="0"/>
        </w:rPr>
        <w:t xml:space="preserve"> в конце каждой четверти.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6946"/>
        <w:gridCol w:w="816"/>
      </w:tblGrid>
      <w:tr w:rsidR="000F6C5A" w:rsidRPr="005E32F6" w:rsidTr="00486FF9">
        <w:trPr>
          <w:jc w:val="center"/>
        </w:trPr>
        <w:tc>
          <w:tcPr>
            <w:tcW w:w="1809" w:type="dxa"/>
          </w:tcPr>
          <w:p w:rsidR="000F6C5A" w:rsidRPr="005E32F6" w:rsidRDefault="000F6C5A" w:rsidP="00572EBA">
            <w:pPr>
              <w:widowControl/>
              <w:suppressAutoHyphens w:val="0"/>
              <w:spacing w:after="200" w:line="276" w:lineRule="auto"/>
              <w:contextualSpacing/>
              <w:jc w:val="both"/>
              <w:rPr>
                <w:rFonts w:eastAsia="Times New Roman"/>
                <w:color w:val="000000"/>
                <w:kern w:val="0"/>
              </w:rPr>
            </w:pPr>
            <w:r w:rsidRPr="005E32F6">
              <w:rPr>
                <w:rFonts w:eastAsia="Times New Roman"/>
                <w:color w:val="000000"/>
                <w:kern w:val="0"/>
                <w:lang w:val="en-US"/>
              </w:rPr>
              <w:t>I</w:t>
            </w:r>
            <w:r w:rsidRPr="005E32F6">
              <w:rPr>
                <w:rFonts w:eastAsia="Times New Roman"/>
                <w:color w:val="000000"/>
                <w:kern w:val="0"/>
              </w:rPr>
              <w:t xml:space="preserve"> четверть</w:t>
            </w:r>
          </w:p>
        </w:tc>
        <w:tc>
          <w:tcPr>
            <w:tcW w:w="6946" w:type="dxa"/>
          </w:tcPr>
          <w:p w:rsidR="000F6C5A" w:rsidRPr="000F6C5A" w:rsidRDefault="000F6C5A" w:rsidP="00572EBA">
            <w:pPr>
              <w:widowControl/>
              <w:suppressAutoHyphens w:val="0"/>
              <w:spacing w:after="200" w:line="276" w:lineRule="auto"/>
              <w:contextualSpacing/>
              <w:jc w:val="both"/>
              <w:rPr>
                <w:rFonts w:eastAsia="Times New Roman"/>
                <w:kern w:val="0"/>
              </w:rPr>
            </w:pPr>
            <w:r w:rsidRPr="000F6C5A">
              <w:rPr>
                <w:rFonts w:eastAsia="Times New Roman"/>
                <w:kern w:val="0"/>
              </w:rPr>
              <w:t>Самостоятельная работа</w:t>
            </w:r>
            <w:r>
              <w:rPr>
                <w:rFonts w:eastAsia="Times New Roman"/>
                <w:kern w:val="0"/>
              </w:rPr>
              <w:t>.</w:t>
            </w:r>
          </w:p>
          <w:p w:rsidR="000F6C5A" w:rsidRPr="005E32F6" w:rsidRDefault="000F6C5A" w:rsidP="00572EBA">
            <w:pPr>
              <w:widowControl/>
              <w:suppressAutoHyphens w:val="0"/>
              <w:spacing w:after="200" w:line="276" w:lineRule="auto"/>
              <w:contextualSpacing/>
              <w:jc w:val="both"/>
              <w:rPr>
                <w:rFonts w:eastAsia="Times New Roman"/>
                <w:color w:val="000000"/>
                <w:kern w:val="0"/>
              </w:rPr>
            </w:pPr>
            <w:r w:rsidRPr="000F6C5A">
              <w:rPr>
                <w:rFonts w:eastAsia="Times New Roman"/>
                <w:kern w:val="0"/>
              </w:rPr>
              <w:t>Выполнение на образце шва вподгибку с закрытым срезом шириной до 1 см. Пришивание на образце пуговиц со сквозными отверстиями на стойке.</w:t>
            </w:r>
          </w:p>
        </w:tc>
        <w:tc>
          <w:tcPr>
            <w:tcW w:w="816" w:type="dxa"/>
          </w:tcPr>
          <w:p w:rsidR="000F6C5A" w:rsidRPr="005E32F6" w:rsidRDefault="000F6C5A" w:rsidP="00572EBA">
            <w:pPr>
              <w:widowControl/>
              <w:suppressAutoHyphens w:val="0"/>
              <w:spacing w:after="200" w:line="276" w:lineRule="auto"/>
              <w:contextualSpacing/>
              <w:jc w:val="both"/>
              <w:rPr>
                <w:rFonts w:eastAsia="Times New Roman"/>
                <w:color w:val="000000"/>
                <w:kern w:val="0"/>
              </w:rPr>
            </w:pPr>
            <w:r w:rsidRPr="005E32F6">
              <w:rPr>
                <w:rFonts w:eastAsia="Times New Roman"/>
                <w:color w:val="000000"/>
                <w:kern w:val="0"/>
              </w:rPr>
              <w:t>4ч</w:t>
            </w:r>
          </w:p>
        </w:tc>
      </w:tr>
      <w:tr w:rsidR="000F6C5A" w:rsidRPr="005E32F6" w:rsidTr="00486FF9">
        <w:trPr>
          <w:jc w:val="center"/>
        </w:trPr>
        <w:tc>
          <w:tcPr>
            <w:tcW w:w="1809" w:type="dxa"/>
          </w:tcPr>
          <w:p w:rsidR="000F6C5A" w:rsidRPr="005E32F6" w:rsidRDefault="000F6C5A" w:rsidP="00572EBA">
            <w:pPr>
              <w:widowControl/>
              <w:suppressAutoHyphens w:val="0"/>
              <w:spacing w:after="200" w:line="276" w:lineRule="auto"/>
              <w:contextualSpacing/>
              <w:jc w:val="both"/>
              <w:rPr>
                <w:rFonts w:eastAsia="Times New Roman"/>
                <w:color w:val="000000"/>
                <w:kern w:val="0"/>
              </w:rPr>
            </w:pPr>
            <w:r w:rsidRPr="005E32F6">
              <w:rPr>
                <w:rFonts w:eastAsia="Times New Roman"/>
                <w:color w:val="000000"/>
                <w:kern w:val="0"/>
                <w:lang w:val="en-US"/>
              </w:rPr>
              <w:t>II</w:t>
            </w:r>
            <w:r w:rsidRPr="005E32F6">
              <w:rPr>
                <w:rFonts w:eastAsia="Times New Roman"/>
                <w:color w:val="000000"/>
                <w:kern w:val="0"/>
              </w:rPr>
              <w:t xml:space="preserve"> четверть</w:t>
            </w:r>
          </w:p>
        </w:tc>
        <w:tc>
          <w:tcPr>
            <w:tcW w:w="6946" w:type="dxa"/>
          </w:tcPr>
          <w:p w:rsidR="000F6C5A" w:rsidRPr="000F6C5A" w:rsidRDefault="000F6C5A" w:rsidP="00572EBA">
            <w:pPr>
              <w:widowControl/>
              <w:suppressAutoHyphens w:val="0"/>
              <w:spacing w:after="200" w:line="276" w:lineRule="auto"/>
              <w:contextualSpacing/>
              <w:jc w:val="both"/>
              <w:rPr>
                <w:rFonts w:eastAsia="Times New Roman"/>
                <w:kern w:val="0"/>
              </w:rPr>
            </w:pPr>
            <w:r w:rsidRPr="000F6C5A">
              <w:rPr>
                <w:rFonts w:eastAsia="Times New Roman"/>
                <w:kern w:val="0"/>
              </w:rPr>
              <w:t>Самостоятельная работа.</w:t>
            </w:r>
          </w:p>
          <w:p w:rsidR="000F6C5A" w:rsidRPr="005E32F6" w:rsidRDefault="000F6C5A" w:rsidP="00572EBA">
            <w:pPr>
              <w:widowControl/>
              <w:suppressAutoHyphens w:val="0"/>
              <w:spacing w:after="200" w:line="276" w:lineRule="auto"/>
              <w:contextualSpacing/>
              <w:jc w:val="both"/>
              <w:rPr>
                <w:rFonts w:eastAsia="Times New Roman"/>
                <w:color w:val="000000"/>
                <w:kern w:val="0"/>
              </w:rPr>
            </w:pPr>
            <w:r w:rsidRPr="000F6C5A">
              <w:rPr>
                <w:rFonts w:eastAsia="Times New Roman"/>
                <w:kern w:val="0"/>
              </w:rPr>
              <w:t>Обработка вешалки и втачивание ее в шов вподгибку с закрытым срезом.</w:t>
            </w:r>
          </w:p>
        </w:tc>
        <w:tc>
          <w:tcPr>
            <w:tcW w:w="816" w:type="dxa"/>
          </w:tcPr>
          <w:p w:rsidR="000F6C5A" w:rsidRPr="005E32F6" w:rsidRDefault="000F6C5A" w:rsidP="00572EBA">
            <w:pPr>
              <w:widowControl/>
              <w:suppressAutoHyphens w:val="0"/>
              <w:spacing w:after="200" w:line="276" w:lineRule="auto"/>
              <w:contextualSpacing/>
              <w:jc w:val="both"/>
              <w:rPr>
                <w:rFonts w:eastAsia="Times New Roman"/>
                <w:color w:val="000000"/>
                <w:kern w:val="0"/>
              </w:rPr>
            </w:pPr>
            <w:r>
              <w:rPr>
                <w:rFonts w:eastAsia="Times New Roman"/>
                <w:color w:val="000000"/>
                <w:kern w:val="0"/>
              </w:rPr>
              <w:t>4</w:t>
            </w:r>
            <w:r w:rsidRPr="005E32F6">
              <w:rPr>
                <w:rFonts w:eastAsia="Times New Roman"/>
                <w:color w:val="000000"/>
                <w:kern w:val="0"/>
              </w:rPr>
              <w:t>ч</w:t>
            </w:r>
          </w:p>
        </w:tc>
      </w:tr>
      <w:tr w:rsidR="000F6C5A" w:rsidRPr="005E32F6" w:rsidTr="00486FF9">
        <w:trPr>
          <w:jc w:val="center"/>
        </w:trPr>
        <w:tc>
          <w:tcPr>
            <w:tcW w:w="1809" w:type="dxa"/>
          </w:tcPr>
          <w:p w:rsidR="000F6C5A" w:rsidRPr="005E32F6" w:rsidRDefault="000F6C5A" w:rsidP="00572EBA">
            <w:pPr>
              <w:widowControl/>
              <w:suppressAutoHyphens w:val="0"/>
              <w:spacing w:after="200" w:line="276" w:lineRule="auto"/>
              <w:contextualSpacing/>
              <w:jc w:val="both"/>
              <w:rPr>
                <w:rFonts w:eastAsia="Times New Roman"/>
                <w:color w:val="000000"/>
                <w:kern w:val="0"/>
              </w:rPr>
            </w:pPr>
            <w:r w:rsidRPr="005E32F6">
              <w:rPr>
                <w:rFonts w:eastAsia="Times New Roman"/>
                <w:color w:val="000000"/>
                <w:kern w:val="0"/>
                <w:lang w:val="en-US"/>
              </w:rPr>
              <w:t>III</w:t>
            </w:r>
            <w:r w:rsidRPr="005E32F6">
              <w:rPr>
                <w:rFonts w:eastAsia="Times New Roman"/>
                <w:color w:val="000000"/>
                <w:kern w:val="0"/>
              </w:rPr>
              <w:t xml:space="preserve"> четверть </w:t>
            </w:r>
          </w:p>
        </w:tc>
        <w:tc>
          <w:tcPr>
            <w:tcW w:w="6946" w:type="dxa"/>
          </w:tcPr>
          <w:p w:rsidR="000F6C5A" w:rsidRPr="000F6C5A" w:rsidRDefault="000F6C5A" w:rsidP="00572EBA">
            <w:pPr>
              <w:widowControl/>
              <w:suppressAutoHyphens w:val="0"/>
              <w:spacing w:after="200" w:line="276" w:lineRule="auto"/>
              <w:contextualSpacing/>
              <w:jc w:val="both"/>
              <w:rPr>
                <w:rFonts w:eastAsia="Times New Roman"/>
                <w:kern w:val="0"/>
              </w:rPr>
            </w:pPr>
            <w:r w:rsidRPr="000F6C5A">
              <w:rPr>
                <w:rFonts w:eastAsia="Times New Roman"/>
                <w:kern w:val="0"/>
              </w:rPr>
              <w:t>Самостоятельная работа</w:t>
            </w:r>
          </w:p>
          <w:p w:rsidR="000F6C5A" w:rsidRPr="005E32F6" w:rsidRDefault="000F6C5A" w:rsidP="00572EBA">
            <w:pPr>
              <w:widowControl/>
              <w:suppressAutoHyphens w:val="0"/>
              <w:spacing w:after="200" w:line="276" w:lineRule="auto"/>
              <w:contextualSpacing/>
              <w:jc w:val="both"/>
              <w:rPr>
                <w:rFonts w:eastAsia="Times New Roman"/>
                <w:kern w:val="0"/>
              </w:rPr>
            </w:pPr>
            <w:r w:rsidRPr="000F6C5A">
              <w:rPr>
                <w:rFonts w:eastAsia="Times New Roman"/>
                <w:kern w:val="0"/>
              </w:rPr>
              <w:t>Построение квадрата по заданным размерам. Вырезание и проверка построения квадрата. Выполнение на образце двойного шва шириной 0,7 см и шва вподгибку шириной 3 см.</w:t>
            </w:r>
          </w:p>
        </w:tc>
        <w:tc>
          <w:tcPr>
            <w:tcW w:w="816" w:type="dxa"/>
          </w:tcPr>
          <w:p w:rsidR="000F6C5A" w:rsidRPr="005E32F6" w:rsidRDefault="000F6C5A" w:rsidP="00572EBA">
            <w:pPr>
              <w:widowControl/>
              <w:suppressAutoHyphens w:val="0"/>
              <w:spacing w:after="200" w:line="276" w:lineRule="auto"/>
              <w:contextualSpacing/>
              <w:jc w:val="both"/>
              <w:rPr>
                <w:rFonts w:eastAsia="Times New Roman"/>
                <w:color w:val="000000"/>
                <w:kern w:val="0"/>
              </w:rPr>
            </w:pPr>
            <w:r>
              <w:rPr>
                <w:rFonts w:eastAsia="Times New Roman"/>
                <w:color w:val="000000"/>
                <w:kern w:val="0"/>
              </w:rPr>
              <w:t>4</w:t>
            </w:r>
            <w:r w:rsidRPr="005E32F6">
              <w:rPr>
                <w:rFonts w:eastAsia="Times New Roman"/>
                <w:color w:val="000000"/>
                <w:kern w:val="0"/>
              </w:rPr>
              <w:t>ч</w:t>
            </w:r>
          </w:p>
        </w:tc>
      </w:tr>
      <w:tr w:rsidR="000F6C5A" w:rsidRPr="005E32F6" w:rsidTr="00486FF9">
        <w:trPr>
          <w:jc w:val="center"/>
        </w:trPr>
        <w:tc>
          <w:tcPr>
            <w:tcW w:w="1809" w:type="dxa"/>
          </w:tcPr>
          <w:p w:rsidR="000F6C5A" w:rsidRPr="005E32F6" w:rsidRDefault="000F6C5A" w:rsidP="00572EBA">
            <w:pPr>
              <w:widowControl/>
              <w:suppressAutoHyphens w:val="0"/>
              <w:spacing w:after="200" w:line="276" w:lineRule="auto"/>
              <w:contextualSpacing/>
              <w:jc w:val="both"/>
              <w:rPr>
                <w:rFonts w:eastAsia="Times New Roman"/>
                <w:color w:val="000000"/>
                <w:kern w:val="0"/>
              </w:rPr>
            </w:pPr>
            <w:r w:rsidRPr="005E32F6">
              <w:rPr>
                <w:rFonts w:eastAsia="Times New Roman"/>
                <w:color w:val="000000"/>
                <w:kern w:val="0"/>
                <w:lang w:val="en-US"/>
              </w:rPr>
              <w:t xml:space="preserve">IV </w:t>
            </w:r>
            <w:r w:rsidRPr="005E32F6">
              <w:rPr>
                <w:rFonts w:eastAsia="Times New Roman"/>
                <w:color w:val="000000"/>
                <w:kern w:val="0"/>
              </w:rPr>
              <w:t>четверть</w:t>
            </w:r>
          </w:p>
        </w:tc>
        <w:tc>
          <w:tcPr>
            <w:tcW w:w="6946" w:type="dxa"/>
          </w:tcPr>
          <w:p w:rsidR="000F6C5A" w:rsidRPr="000F6C5A" w:rsidRDefault="000F6C5A" w:rsidP="00572EBA">
            <w:pPr>
              <w:widowControl/>
              <w:suppressAutoHyphens w:val="0"/>
              <w:spacing w:after="200" w:line="276" w:lineRule="auto"/>
              <w:contextualSpacing/>
              <w:jc w:val="both"/>
              <w:rPr>
                <w:rFonts w:eastAsiaTheme="minorEastAsia"/>
                <w:bCs/>
                <w:kern w:val="0"/>
              </w:rPr>
            </w:pPr>
            <w:r>
              <w:rPr>
                <w:rFonts w:eastAsiaTheme="minorEastAsia"/>
                <w:bCs/>
                <w:kern w:val="0"/>
              </w:rPr>
              <w:t>Контрольная</w:t>
            </w:r>
            <w:r w:rsidRPr="000F6C5A">
              <w:rPr>
                <w:rFonts w:eastAsiaTheme="minorEastAsia"/>
                <w:bCs/>
                <w:kern w:val="0"/>
              </w:rPr>
              <w:t xml:space="preserve"> работа.</w:t>
            </w:r>
          </w:p>
          <w:p w:rsidR="000F6C5A" w:rsidRPr="005E32F6" w:rsidRDefault="000F6C5A" w:rsidP="00572EBA">
            <w:pPr>
              <w:widowControl/>
              <w:suppressAutoHyphens w:val="0"/>
              <w:spacing w:after="200" w:line="276" w:lineRule="auto"/>
              <w:contextualSpacing/>
              <w:jc w:val="both"/>
              <w:rPr>
                <w:rFonts w:eastAsia="Times New Roman"/>
                <w:color w:val="000000"/>
                <w:kern w:val="0"/>
              </w:rPr>
            </w:pPr>
            <w:r w:rsidRPr="000F6C5A">
              <w:rPr>
                <w:rFonts w:eastAsiaTheme="minorEastAsia"/>
                <w:bCs/>
                <w:kern w:val="0"/>
              </w:rPr>
              <w:t>Отдельные операции по изготовлению сумки из готового кроя (соединение боковых срезов двойным швом, обработка верхнего среза швом шириной 2 см вподгибку с закрытым срезом. Обработка ручки накладным швом).</w:t>
            </w:r>
          </w:p>
        </w:tc>
        <w:tc>
          <w:tcPr>
            <w:tcW w:w="816" w:type="dxa"/>
          </w:tcPr>
          <w:p w:rsidR="000F6C5A" w:rsidRPr="005E32F6" w:rsidRDefault="000F6C5A" w:rsidP="00572EBA">
            <w:pPr>
              <w:widowControl/>
              <w:suppressAutoHyphens w:val="0"/>
              <w:spacing w:after="200" w:line="276" w:lineRule="auto"/>
              <w:contextualSpacing/>
              <w:jc w:val="both"/>
              <w:rPr>
                <w:rFonts w:eastAsia="Times New Roman"/>
                <w:color w:val="000000"/>
                <w:kern w:val="0"/>
              </w:rPr>
            </w:pPr>
            <w:r>
              <w:rPr>
                <w:rFonts w:eastAsia="Times New Roman"/>
                <w:color w:val="000000"/>
                <w:kern w:val="0"/>
              </w:rPr>
              <w:t>6</w:t>
            </w:r>
            <w:r w:rsidRPr="005E32F6">
              <w:rPr>
                <w:rFonts w:eastAsia="Times New Roman"/>
                <w:color w:val="000000"/>
                <w:kern w:val="0"/>
              </w:rPr>
              <w:t>ч</w:t>
            </w:r>
          </w:p>
        </w:tc>
      </w:tr>
    </w:tbl>
    <w:p w:rsidR="00B11396" w:rsidRPr="0086790F" w:rsidRDefault="00B11396" w:rsidP="00DE0F78">
      <w:pPr>
        <w:widowControl/>
        <w:tabs>
          <w:tab w:val="left" w:pos="0"/>
        </w:tabs>
        <w:suppressAutoHyphens w:val="0"/>
        <w:ind w:right="-284"/>
        <w:contextualSpacing/>
        <w:outlineLvl w:val="0"/>
        <w:rPr>
          <w:rFonts w:eastAsia="Times New Roman"/>
          <w:color w:val="000000"/>
          <w:kern w:val="0"/>
          <w:sz w:val="22"/>
        </w:rPr>
      </w:pPr>
      <w:r w:rsidRPr="0086790F">
        <w:rPr>
          <w:rFonts w:eastAsia="Times New Roman"/>
          <w:b/>
          <w:kern w:val="0"/>
          <w:szCs w:val="28"/>
        </w:rPr>
        <w:t>Формы оценивания:</w:t>
      </w:r>
    </w:p>
    <w:p w:rsidR="00B11396" w:rsidRPr="00B11396" w:rsidRDefault="00B11396" w:rsidP="00DE0F78">
      <w:pPr>
        <w:widowControl/>
        <w:tabs>
          <w:tab w:val="left" w:pos="0"/>
        </w:tabs>
        <w:suppressAutoHyphens w:val="0"/>
        <w:ind w:right="-284"/>
        <w:contextualSpacing/>
        <w:jc w:val="both"/>
        <w:outlineLvl w:val="0"/>
        <w:rPr>
          <w:rFonts w:eastAsia="Times New Roman"/>
          <w:kern w:val="0"/>
        </w:rPr>
      </w:pPr>
      <w:r>
        <w:rPr>
          <w:rFonts w:eastAsia="Times New Roman"/>
          <w:kern w:val="0"/>
        </w:rPr>
        <w:tab/>
      </w:r>
      <w:r w:rsidRPr="00B11396">
        <w:rPr>
          <w:rFonts w:eastAsia="Times New Roman"/>
          <w:kern w:val="0"/>
        </w:rPr>
        <w:t>Учитель должен подходить к оценочному баллу индивидуально, учитывая при оценочном суждении следующие моменты:</w:t>
      </w:r>
    </w:p>
    <w:p w:rsidR="00B11396" w:rsidRPr="00B11396" w:rsidRDefault="00B11396" w:rsidP="00DE0F78">
      <w:pPr>
        <w:widowControl/>
        <w:numPr>
          <w:ilvl w:val="0"/>
          <w:numId w:val="5"/>
        </w:numPr>
        <w:tabs>
          <w:tab w:val="left" w:pos="0"/>
        </w:tabs>
        <w:suppressAutoHyphens w:val="0"/>
        <w:ind w:right="-284"/>
        <w:contextualSpacing/>
        <w:jc w:val="both"/>
        <w:outlineLvl w:val="0"/>
        <w:rPr>
          <w:rFonts w:eastAsia="Times New Roman"/>
          <w:kern w:val="0"/>
        </w:rPr>
      </w:pPr>
      <w:r w:rsidRPr="00B11396">
        <w:rPr>
          <w:rFonts w:eastAsia="Times New Roman"/>
          <w:kern w:val="0"/>
        </w:rPr>
        <w:t>Качество изготовленного школьником объекта работы и правильность применявшихся им практических действий (анализ работы).</w:t>
      </w:r>
    </w:p>
    <w:p w:rsidR="00B11396" w:rsidRPr="00B11396" w:rsidRDefault="00B11396" w:rsidP="00DE0F78">
      <w:pPr>
        <w:widowControl/>
        <w:numPr>
          <w:ilvl w:val="0"/>
          <w:numId w:val="5"/>
        </w:numPr>
        <w:tabs>
          <w:tab w:val="left" w:pos="0"/>
        </w:tabs>
        <w:suppressAutoHyphens w:val="0"/>
        <w:ind w:right="-284"/>
        <w:jc w:val="both"/>
        <w:outlineLvl w:val="0"/>
        <w:rPr>
          <w:rFonts w:eastAsia="Times New Roman"/>
          <w:kern w:val="0"/>
        </w:rPr>
      </w:pPr>
      <w:r w:rsidRPr="00B11396">
        <w:rPr>
          <w:rFonts w:eastAsia="Times New Roman"/>
          <w:kern w:val="0"/>
        </w:rPr>
        <w:t>Прилежание ученика во время работы.</w:t>
      </w:r>
    </w:p>
    <w:p w:rsidR="00B11396" w:rsidRPr="00B11396" w:rsidRDefault="00B11396" w:rsidP="00DE0F78">
      <w:pPr>
        <w:widowControl/>
        <w:numPr>
          <w:ilvl w:val="0"/>
          <w:numId w:val="5"/>
        </w:numPr>
        <w:tabs>
          <w:tab w:val="left" w:pos="0"/>
        </w:tabs>
        <w:suppressAutoHyphens w:val="0"/>
        <w:ind w:right="-284"/>
        <w:jc w:val="both"/>
        <w:outlineLvl w:val="0"/>
        <w:rPr>
          <w:rFonts w:eastAsia="Times New Roman"/>
          <w:kern w:val="0"/>
        </w:rPr>
      </w:pPr>
      <w:r w:rsidRPr="00B11396">
        <w:rPr>
          <w:rFonts w:eastAsia="Times New Roman"/>
          <w:kern w:val="0"/>
        </w:rPr>
        <w:t>Степень умственной отсталости.</w:t>
      </w:r>
    </w:p>
    <w:p w:rsidR="00B11396" w:rsidRPr="00B11396" w:rsidRDefault="00B11396" w:rsidP="00DE0F78">
      <w:pPr>
        <w:widowControl/>
        <w:numPr>
          <w:ilvl w:val="0"/>
          <w:numId w:val="5"/>
        </w:numPr>
        <w:tabs>
          <w:tab w:val="left" w:pos="0"/>
        </w:tabs>
        <w:suppressAutoHyphens w:val="0"/>
        <w:ind w:right="-284"/>
        <w:jc w:val="both"/>
        <w:outlineLvl w:val="0"/>
        <w:rPr>
          <w:rFonts w:eastAsia="Times New Roman"/>
          <w:kern w:val="0"/>
        </w:rPr>
      </w:pPr>
      <w:r w:rsidRPr="00B11396">
        <w:rPr>
          <w:rFonts w:eastAsia="Times New Roman"/>
          <w:kern w:val="0"/>
        </w:rPr>
        <w:t>Уровень патологии органов зрения, слуха и речи.</w:t>
      </w:r>
    </w:p>
    <w:p w:rsidR="00B11396" w:rsidRPr="00B11396" w:rsidRDefault="00B11396" w:rsidP="00DE0F78">
      <w:pPr>
        <w:widowControl/>
        <w:numPr>
          <w:ilvl w:val="0"/>
          <w:numId w:val="5"/>
        </w:numPr>
        <w:tabs>
          <w:tab w:val="left" w:pos="0"/>
        </w:tabs>
        <w:suppressAutoHyphens w:val="0"/>
        <w:ind w:right="-284"/>
        <w:jc w:val="both"/>
        <w:outlineLvl w:val="0"/>
        <w:rPr>
          <w:rFonts w:eastAsia="Times New Roman"/>
          <w:kern w:val="0"/>
        </w:rPr>
      </w:pPr>
      <w:r w:rsidRPr="00B11396">
        <w:rPr>
          <w:rFonts w:eastAsia="Times New Roman"/>
          <w:kern w:val="0"/>
        </w:rPr>
        <w:t>Уровень физического развития ученика.</w:t>
      </w:r>
    </w:p>
    <w:p w:rsidR="00B11396" w:rsidRPr="00B11396" w:rsidRDefault="00B11396" w:rsidP="00DE0F78">
      <w:pPr>
        <w:widowControl/>
        <w:tabs>
          <w:tab w:val="left" w:pos="0"/>
        </w:tabs>
        <w:suppressAutoHyphens w:val="0"/>
        <w:ind w:right="-284"/>
        <w:jc w:val="both"/>
        <w:outlineLvl w:val="0"/>
        <w:rPr>
          <w:rFonts w:eastAsia="Times New Roman"/>
          <w:b/>
          <w:kern w:val="0"/>
        </w:rPr>
      </w:pPr>
      <w:r w:rsidRPr="00B11396">
        <w:rPr>
          <w:rFonts w:eastAsia="Times New Roman"/>
          <w:b/>
          <w:kern w:val="0"/>
        </w:rPr>
        <w:t>За теоретическую часть:</w:t>
      </w:r>
    </w:p>
    <w:p w:rsidR="00B11396" w:rsidRPr="00B11396" w:rsidRDefault="00B11396" w:rsidP="00DE0F78">
      <w:pPr>
        <w:widowControl/>
        <w:tabs>
          <w:tab w:val="left" w:pos="0"/>
        </w:tabs>
        <w:suppressAutoHyphens w:val="0"/>
        <w:ind w:right="-284"/>
        <w:jc w:val="both"/>
        <w:outlineLvl w:val="0"/>
        <w:rPr>
          <w:rFonts w:eastAsia="Times New Roman"/>
          <w:kern w:val="0"/>
        </w:rPr>
      </w:pPr>
      <w:r w:rsidRPr="00B11396">
        <w:rPr>
          <w:rFonts w:eastAsia="Times New Roman"/>
          <w:b/>
          <w:i/>
          <w:kern w:val="0"/>
        </w:rPr>
        <w:t>Оценка «5»</w:t>
      </w:r>
      <w:r w:rsidRPr="00B11396">
        <w:rPr>
          <w:rFonts w:eastAsia="Times New Roman"/>
          <w:kern w:val="0"/>
        </w:rPr>
        <w:t xml:space="preserve"> ставится ученику, если теоретический материал усвоен в полном объёме, изложен без существенных ошибок с применением профессиональной  терминологии.</w:t>
      </w:r>
    </w:p>
    <w:p w:rsidR="00B11396" w:rsidRPr="00B11396" w:rsidRDefault="00B11396" w:rsidP="00DE0F78">
      <w:pPr>
        <w:widowControl/>
        <w:tabs>
          <w:tab w:val="left" w:pos="0"/>
        </w:tabs>
        <w:suppressAutoHyphens w:val="0"/>
        <w:ind w:right="-284"/>
        <w:jc w:val="both"/>
        <w:outlineLvl w:val="0"/>
        <w:rPr>
          <w:rFonts w:eastAsia="Times New Roman"/>
          <w:kern w:val="0"/>
        </w:rPr>
      </w:pPr>
      <w:r w:rsidRPr="00B11396">
        <w:rPr>
          <w:rFonts w:eastAsia="Times New Roman"/>
          <w:b/>
          <w:i/>
          <w:kern w:val="0"/>
        </w:rPr>
        <w:t>Оценка «4»</w:t>
      </w:r>
      <w:r w:rsidRPr="00B11396">
        <w:rPr>
          <w:rFonts w:eastAsia="Times New Roman"/>
          <w:kern w:val="0"/>
        </w:rPr>
        <w:t xml:space="preserve"> ставится ученику, если в усвоении теоретического материала допущены незначительные пробелы, ошибки, материал изложен не точно, применялись дополнительные наводящие вопросы.</w:t>
      </w:r>
    </w:p>
    <w:p w:rsidR="00B11396" w:rsidRPr="00B11396" w:rsidRDefault="00B11396" w:rsidP="00DE0F78">
      <w:pPr>
        <w:widowControl/>
        <w:tabs>
          <w:tab w:val="left" w:pos="0"/>
        </w:tabs>
        <w:suppressAutoHyphens w:val="0"/>
        <w:ind w:right="-284"/>
        <w:jc w:val="both"/>
        <w:outlineLvl w:val="0"/>
        <w:rPr>
          <w:rFonts w:eastAsia="Times New Roman"/>
          <w:kern w:val="0"/>
        </w:rPr>
      </w:pPr>
      <w:r w:rsidRPr="00B11396">
        <w:rPr>
          <w:rFonts w:eastAsia="Times New Roman"/>
          <w:b/>
          <w:i/>
          <w:kern w:val="0"/>
        </w:rPr>
        <w:t>Оценка «3»</w:t>
      </w:r>
      <w:r w:rsidRPr="00B11396">
        <w:rPr>
          <w:rFonts w:eastAsia="Times New Roman"/>
          <w:kern w:val="0"/>
        </w:rPr>
        <w:t xml:space="preserve"> ставится ученику, если в усвоении теоретического материала имеются существенные пробелы, ответ не самостоятельный, применялись дополнительные наводящие вопросы.</w:t>
      </w:r>
    </w:p>
    <w:p w:rsidR="00B11396" w:rsidRPr="00B11396" w:rsidRDefault="00B11396" w:rsidP="00DE0F78">
      <w:pPr>
        <w:widowControl/>
        <w:tabs>
          <w:tab w:val="left" w:pos="0"/>
        </w:tabs>
        <w:suppressAutoHyphens w:val="0"/>
        <w:ind w:right="-284"/>
        <w:jc w:val="both"/>
        <w:outlineLvl w:val="0"/>
        <w:rPr>
          <w:rFonts w:eastAsia="Times New Roman"/>
          <w:kern w:val="0"/>
        </w:rPr>
      </w:pPr>
      <w:r w:rsidRPr="00B11396">
        <w:rPr>
          <w:rFonts w:eastAsia="Times New Roman"/>
          <w:b/>
          <w:i/>
          <w:kern w:val="0"/>
        </w:rPr>
        <w:t>Оценка «2»</w:t>
      </w:r>
      <w:r w:rsidRPr="00B11396">
        <w:rPr>
          <w:rFonts w:eastAsia="Times New Roman"/>
          <w:kern w:val="0"/>
        </w:rPr>
        <w:t xml:space="preserve"> ставится ученику, если в ответе допущены грубые ошибки, свидетельствующие о плохом усвоении теоретического материала даже при применении дополнительных наводящих вопросов.</w:t>
      </w:r>
    </w:p>
    <w:p w:rsidR="00B11396" w:rsidRPr="00B11396" w:rsidRDefault="00B11396" w:rsidP="00DE0F78">
      <w:pPr>
        <w:widowControl/>
        <w:tabs>
          <w:tab w:val="left" w:pos="0"/>
        </w:tabs>
        <w:suppressAutoHyphens w:val="0"/>
        <w:ind w:right="-284"/>
        <w:jc w:val="both"/>
        <w:outlineLvl w:val="0"/>
        <w:rPr>
          <w:rFonts w:eastAsia="Times New Roman"/>
          <w:b/>
          <w:kern w:val="0"/>
        </w:rPr>
      </w:pPr>
      <w:r w:rsidRPr="00B11396">
        <w:rPr>
          <w:rFonts w:eastAsia="Times New Roman"/>
          <w:b/>
          <w:kern w:val="0"/>
        </w:rPr>
        <w:t>За практическую работу:</w:t>
      </w:r>
    </w:p>
    <w:p w:rsidR="00B11396" w:rsidRPr="00B11396" w:rsidRDefault="00B11396" w:rsidP="00DE0F78">
      <w:pPr>
        <w:widowControl/>
        <w:tabs>
          <w:tab w:val="left" w:pos="0"/>
        </w:tabs>
        <w:suppressAutoHyphens w:val="0"/>
        <w:ind w:right="-284"/>
        <w:jc w:val="both"/>
        <w:outlineLvl w:val="0"/>
        <w:rPr>
          <w:rFonts w:eastAsia="Times New Roman"/>
          <w:kern w:val="0"/>
        </w:rPr>
      </w:pPr>
      <w:r w:rsidRPr="00B11396">
        <w:rPr>
          <w:rFonts w:eastAsia="Times New Roman"/>
          <w:b/>
          <w:i/>
          <w:kern w:val="0"/>
        </w:rPr>
        <w:t>Оценка «5</w:t>
      </w:r>
      <w:r w:rsidRPr="00B11396">
        <w:rPr>
          <w:rFonts w:eastAsia="Times New Roman"/>
          <w:b/>
          <w:kern w:val="0"/>
        </w:rPr>
        <w:t>»</w:t>
      </w:r>
      <w:r w:rsidRPr="00B11396">
        <w:rPr>
          <w:rFonts w:eastAsia="Times New Roman"/>
          <w:kern w:val="0"/>
        </w:rPr>
        <w:t xml:space="preserve"> ставится ученику, если качество выполненной работы полностью соответствует технологическим требованиям и работа выполнена самостоятельно.</w:t>
      </w:r>
    </w:p>
    <w:p w:rsidR="00B11396" w:rsidRPr="00B11396" w:rsidRDefault="00B11396" w:rsidP="00DE0F78">
      <w:pPr>
        <w:widowControl/>
        <w:tabs>
          <w:tab w:val="left" w:pos="0"/>
        </w:tabs>
        <w:suppressAutoHyphens w:val="0"/>
        <w:ind w:right="-284"/>
        <w:jc w:val="both"/>
        <w:outlineLvl w:val="0"/>
        <w:rPr>
          <w:rFonts w:eastAsia="Times New Roman"/>
          <w:kern w:val="0"/>
        </w:rPr>
      </w:pPr>
      <w:r w:rsidRPr="00B11396">
        <w:rPr>
          <w:rFonts w:eastAsia="Times New Roman"/>
          <w:b/>
          <w:i/>
          <w:kern w:val="0"/>
        </w:rPr>
        <w:t>Оценка «4»</w:t>
      </w:r>
      <w:r w:rsidRPr="00B11396">
        <w:rPr>
          <w:rFonts w:eastAsia="Times New Roman"/>
          <w:kern w:val="0"/>
        </w:rPr>
        <w:t xml:space="preserve"> ставится ученику, если к качеству выполненной работы имеются замечания и качество частично не соответствует технологическим требованиям. Работа выполнена самостоятельно.</w:t>
      </w:r>
    </w:p>
    <w:p w:rsidR="00B11396" w:rsidRPr="00B11396" w:rsidRDefault="00B11396" w:rsidP="00DE0F78">
      <w:pPr>
        <w:widowControl/>
        <w:tabs>
          <w:tab w:val="left" w:pos="0"/>
        </w:tabs>
        <w:suppressAutoHyphens w:val="0"/>
        <w:ind w:right="-284"/>
        <w:jc w:val="both"/>
        <w:outlineLvl w:val="0"/>
        <w:rPr>
          <w:rFonts w:eastAsia="Times New Roman"/>
          <w:kern w:val="0"/>
        </w:rPr>
      </w:pPr>
      <w:r w:rsidRPr="00B11396">
        <w:rPr>
          <w:rFonts w:eastAsia="Times New Roman"/>
          <w:b/>
          <w:i/>
          <w:kern w:val="0"/>
        </w:rPr>
        <w:t>Оценка «3»</w:t>
      </w:r>
      <w:r w:rsidRPr="00B11396">
        <w:rPr>
          <w:rFonts w:eastAsia="Times New Roman"/>
          <w:kern w:val="0"/>
        </w:rPr>
        <w:t xml:space="preserve"> ставится ученику, если качество выполненной работы не соответствует технологическим требованиям. Работа выполнена с помощью учителя.</w:t>
      </w:r>
    </w:p>
    <w:p w:rsidR="00B11396" w:rsidRDefault="00B11396" w:rsidP="00DE0F78">
      <w:pPr>
        <w:widowControl/>
        <w:tabs>
          <w:tab w:val="left" w:pos="0"/>
        </w:tabs>
        <w:suppressAutoHyphens w:val="0"/>
        <w:ind w:right="-284"/>
        <w:jc w:val="both"/>
        <w:outlineLvl w:val="0"/>
        <w:rPr>
          <w:rFonts w:eastAsia="Times New Roman"/>
          <w:kern w:val="0"/>
        </w:rPr>
      </w:pPr>
      <w:r w:rsidRPr="00B11396">
        <w:rPr>
          <w:rFonts w:eastAsia="Times New Roman"/>
          <w:b/>
          <w:i/>
          <w:kern w:val="0"/>
        </w:rPr>
        <w:t>Оценка «2»</w:t>
      </w:r>
      <w:r w:rsidRPr="00B11396">
        <w:rPr>
          <w:rFonts w:eastAsia="Times New Roman"/>
          <w:kern w:val="0"/>
        </w:rPr>
        <w:t xml:space="preserve"> ставится ученику, если работа не выполнена.</w:t>
      </w:r>
    </w:p>
    <w:p w:rsidR="00B11396" w:rsidRPr="00B11396" w:rsidRDefault="00B11396" w:rsidP="00DE0F78">
      <w:pPr>
        <w:widowControl/>
        <w:tabs>
          <w:tab w:val="left" w:pos="0"/>
        </w:tabs>
        <w:suppressAutoHyphens w:val="0"/>
        <w:ind w:right="-284"/>
        <w:jc w:val="both"/>
        <w:outlineLvl w:val="0"/>
        <w:rPr>
          <w:rFonts w:eastAsia="Times New Roman"/>
          <w:kern w:val="0"/>
          <w:sz w:val="14"/>
        </w:rPr>
      </w:pPr>
    </w:p>
    <w:p w:rsidR="007F4AF9" w:rsidRDefault="007F4AF9" w:rsidP="00DE0F78">
      <w:pPr>
        <w:widowControl/>
        <w:suppressAutoHyphens w:val="0"/>
        <w:autoSpaceDE w:val="0"/>
        <w:autoSpaceDN w:val="0"/>
        <w:adjustRightInd w:val="0"/>
        <w:spacing w:after="180"/>
        <w:ind w:firstLine="360"/>
        <w:jc w:val="center"/>
        <w:rPr>
          <w:rFonts w:eastAsiaTheme="minorHAnsi"/>
          <w:b/>
          <w:kern w:val="0"/>
          <w:lang w:eastAsia="en-US"/>
        </w:rPr>
      </w:pPr>
    </w:p>
    <w:p w:rsidR="007F4AF9" w:rsidRDefault="007F4AF9" w:rsidP="00DE0F78">
      <w:pPr>
        <w:widowControl/>
        <w:suppressAutoHyphens w:val="0"/>
        <w:autoSpaceDE w:val="0"/>
        <w:autoSpaceDN w:val="0"/>
        <w:adjustRightInd w:val="0"/>
        <w:spacing w:after="180"/>
        <w:ind w:firstLine="360"/>
        <w:jc w:val="center"/>
        <w:rPr>
          <w:rFonts w:eastAsiaTheme="minorHAnsi"/>
          <w:b/>
          <w:kern w:val="0"/>
          <w:lang w:eastAsia="en-US"/>
        </w:rPr>
      </w:pPr>
    </w:p>
    <w:p w:rsidR="007F4AF9" w:rsidRDefault="007F4AF9" w:rsidP="00DE0F78">
      <w:pPr>
        <w:widowControl/>
        <w:suppressAutoHyphens w:val="0"/>
        <w:autoSpaceDE w:val="0"/>
        <w:autoSpaceDN w:val="0"/>
        <w:adjustRightInd w:val="0"/>
        <w:spacing w:after="180"/>
        <w:ind w:firstLine="360"/>
        <w:jc w:val="center"/>
        <w:rPr>
          <w:rFonts w:eastAsiaTheme="minorHAnsi"/>
          <w:b/>
          <w:kern w:val="0"/>
          <w:lang w:eastAsia="en-US"/>
        </w:rPr>
      </w:pPr>
    </w:p>
    <w:p w:rsidR="000F6C5A" w:rsidRDefault="000F6C5A" w:rsidP="00DE0F78">
      <w:pPr>
        <w:widowControl/>
        <w:suppressAutoHyphens w:val="0"/>
        <w:autoSpaceDE w:val="0"/>
        <w:autoSpaceDN w:val="0"/>
        <w:adjustRightInd w:val="0"/>
        <w:spacing w:after="180"/>
        <w:ind w:firstLine="360"/>
        <w:jc w:val="center"/>
        <w:rPr>
          <w:rFonts w:eastAsiaTheme="minorHAnsi"/>
          <w:b/>
          <w:kern w:val="0"/>
          <w:lang w:eastAsia="en-US"/>
        </w:rPr>
      </w:pPr>
    </w:p>
    <w:p w:rsidR="007F4AF9" w:rsidRDefault="007F4AF9" w:rsidP="00DE0F78">
      <w:pPr>
        <w:widowControl/>
        <w:suppressAutoHyphens w:val="0"/>
        <w:autoSpaceDE w:val="0"/>
        <w:autoSpaceDN w:val="0"/>
        <w:adjustRightInd w:val="0"/>
        <w:spacing w:after="180"/>
        <w:ind w:firstLine="360"/>
        <w:jc w:val="center"/>
        <w:rPr>
          <w:rFonts w:eastAsiaTheme="minorHAnsi"/>
          <w:b/>
          <w:kern w:val="0"/>
          <w:lang w:eastAsia="en-US"/>
        </w:rPr>
      </w:pPr>
    </w:p>
    <w:p w:rsidR="000F6C5A" w:rsidRDefault="000F6C5A" w:rsidP="00DE0F78">
      <w:pPr>
        <w:widowControl/>
        <w:suppressAutoHyphens w:val="0"/>
        <w:autoSpaceDE w:val="0"/>
        <w:autoSpaceDN w:val="0"/>
        <w:adjustRightInd w:val="0"/>
        <w:spacing w:after="180"/>
        <w:ind w:firstLine="360"/>
        <w:jc w:val="center"/>
        <w:rPr>
          <w:rFonts w:eastAsiaTheme="minorHAnsi"/>
          <w:b/>
          <w:kern w:val="0"/>
          <w:lang w:eastAsia="en-US"/>
        </w:rPr>
      </w:pPr>
    </w:p>
    <w:p w:rsidR="00B11396" w:rsidRPr="00B11396" w:rsidRDefault="00B11396" w:rsidP="00DE0F78">
      <w:pPr>
        <w:widowControl/>
        <w:suppressAutoHyphens w:val="0"/>
        <w:autoSpaceDE w:val="0"/>
        <w:autoSpaceDN w:val="0"/>
        <w:adjustRightInd w:val="0"/>
        <w:spacing w:after="180"/>
        <w:ind w:firstLine="36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r w:rsidRPr="00B11396">
        <w:rPr>
          <w:rFonts w:eastAsiaTheme="minorHAnsi"/>
          <w:b/>
          <w:kern w:val="0"/>
          <w:lang w:val="x-none" w:eastAsia="en-US"/>
        </w:rPr>
        <w:t>СОДЕРЖАНИЕ ТЕМ УЧЕБНОГО КУРСА</w:t>
      </w:r>
      <w:r w:rsidRPr="00B11396">
        <w:rPr>
          <w:rFonts w:eastAsiaTheme="minorHAnsi"/>
          <w:b/>
          <w:kern w:val="0"/>
          <w:lang w:eastAsia="en-US"/>
        </w:rPr>
        <w:t xml:space="preserve"> 5 КЛАССА</w:t>
      </w:r>
    </w:p>
    <w:tbl>
      <w:tblPr>
        <w:tblStyle w:val="a3"/>
        <w:tblW w:w="7379" w:type="dxa"/>
        <w:jc w:val="center"/>
        <w:tblInd w:w="1093" w:type="dxa"/>
        <w:tblLook w:val="04A0" w:firstRow="1" w:lastRow="0" w:firstColumn="1" w:lastColumn="0" w:noHBand="0" w:noVBand="1"/>
      </w:tblPr>
      <w:tblGrid>
        <w:gridCol w:w="1053"/>
        <w:gridCol w:w="140"/>
        <w:gridCol w:w="4638"/>
        <w:gridCol w:w="8"/>
        <w:gridCol w:w="1540"/>
      </w:tblGrid>
      <w:tr w:rsidR="00821E0A" w:rsidTr="00B11396">
        <w:trPr>
          <w:jc w:val="center"/>
        </w:trPr>
        <w:tc>
          <w:tcPr>
            <w:tcW w:w="1053" w:type="dxa"/>
          </w:tcPr>
          <w:p w:rsidR="00821E0A" w:rsidRDefault="007377C3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№ п\п</w:t>
            </w:r>
          </w:p>
        </w:tc>
        <w:tc>
          <w:tcPr>
            <w:tcW w:w="4778" w:type="dxa"/>
            <w:gridSpan w:val="2"/>
          </w:tcPr>
          <w:p w:rsidR="00821E0A" w:rsidRDefault="007377C3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Тема программы</w:t>
            </w:r>
          </w:p>
        </w:tc>
        <w:tc>
          <w:tcPr>
            <w:tcW w:w="1548" w:type="dxa"/>
            <w:gridSpan w:val="2"/>
          </w:tcPr>
          <w:p w:rsidR="00821E0A" w:rsidRDefault="007377C3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Количество часов.</w:t>
            </w:r>
          </w:p>
        </w:tc>
      </w:tr>
      <w:tr w:rsidR="007377C3" w:rsidTr="00B11396">
        <w:trPr>
          <w:jc w:val="center"/>
        </w:trPr>
        <w:tc>
          <w:tcPr>
            <w:tcW w:w="5839" w:type="dxa"/>
            <w:gridSpan w:val="4"/>
          </w:tcPr>
          <w:p w:rsidR="007377C3" w:rsidRDefault="007377C3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1 четверть</w:t>
            </w:r>
          </w:p>
        </w:tc>
        <w:tc>
          <w:tcPr>
            <w:tcW w:w="1540" w:type="dxa"/>
          </w:tcPr>
          <w:p w:rsidR="007377C3" w:rsidRDefault="007377C3" w:rsidP="007B4A12">
            <w:pPr>
              <w:jc w:val="right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5</w:t>
            </w:r>
            <w:r w:rsidR="007B4A12">
              <w:rPr>
                <w:b/>
                <w:bCs/>
                <w:szCs w:val="32"/>
              </w:rPr>
              <w:t>0</w:t>
            </w:r>
          </w:p>
        </w:tc>
      </w:tr>
      <w:tr w:rsidR="00821E0A" w:rsidTr="00B11396">
        <w:trPr>
          <w:jc w:val="center"/>
        </w:trPr>
        <w:tc>
          <w:tcPr>
            <w:tcW w:w="1193" w:type="dxa"/>
            <w:gridSpan w:val="2"/>
          </w:tcPr>
          <w:p w:rsidR="00821E0A" w:rsidRDefault="007377C3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1</w:t>
            </w:r>
          </w:p>
        </w:tc>
        <w:tc>
          <w:tcPr>
            <w:tcW w:w="4638" w:type="dxa"/>
          </w:tcPr>
          <w:p w:rsidR="00821E0A" w:rsidRPr="007377C3" w:rsidRDefault="007377C3" w:rsidP="00DE0F78">
            <w:pPr>
              <w:rPr>
                <w:b/>
              </w:rPr>
            </w:pPr>
            <w:r>
              <w:rPr>
                <w:b/>
              </w:rPr>
              <w:t xml:space="preserve">Вводное  занятие. </w:t>
            </w:r>
          </w:p>
        </w:tc>
        <w:tc>
          <w:tcPr>
            <w:tcW w:w="1548" w:type="dxa"/>
            <w:gridSpan w:val="2"/>
          </w:tcPr>
          <w:p w:rsidR="00821E0A" w:rsidRDefault="007377C3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2</w:t>
            </w:r>
          </w:p>
        </w:tc>
      </w:tr>
      <w:tr w:rsidR="00821E0A" w:rsidTr="00B11396">
        <w:trPr>
          <w:jc w:val="center"/>
        </w:trPr>
        <w:tc>
          <w:tcPr>
            <w:tcW w:w="1193" w:type="dxa"/>
            <w:gridSpan w:val="2"/>
          </w:tcPr>
          <w:p w:rsidR="00821E0A" w:rsidRDefault="007377C3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2</w:t>
            </w:r>
          </w:p>
        </w:tc>
        <w:tc>
          <w:tcPr>
            <w:tcW w:w="4638" w:type="dxa"/>
          </w:tcPr>
          <w:p w:rsidR="00821E0A" w:rsidRDefault="007377C3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</w:rPr>
              <w:t xml:space="preserve">Швейная машина. </w:t>
            </w:r>
          </w:p>
        </w:tc>
        <w:tc>
          <w:tcPr>
            <w:tcW w:w="1548" w:type="dxa"/>
            <w:gridSpan w:val="2"/>
          </w:tcPr>
          <w:p w:rsidR="00821E0A" w:rsidRDefault="007377C3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1</w:t>
            </w:r>
            <w:r w:rsidR="0053745E">
              <w:rPr>
                <w:b/>
                <w:bCs/>
                <w:szCs w:val="32"/>
              </w:rPr>
              <w:t>0</w:t>
            </w:r>
          </w:p>
        </w:tc>
      </w:tr>
      <w:tr w:rsidR="00821E0A" w:rsidTr="00B11396">
        <w:trPr>
          <w:jc w:val="center"/>
        </w:trPr>
        <w:tc>
          <w:tcPr>
            <w:tcW w:w="1193" w:type="dxa"/>
            <w:gridSpan w:val="2"/>
          </w:tcPr>
          <w:p w:rsidR="00821E0A" w:rsidRDefault="007377C3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3</w:t>
            </w:r>
          </w:p>
        </w:tc>
        <w:tc>
          <w:tcPr>
            <w:tcW w:w="4638" w:type="dxa"/>
          </w:tcPr>
          <w:p w:rsidR="00821E0A" w:rsidRPr="007377C3" w:rsidRDefault="007377C3" w:rsidP="00DE0F78">
            <w:pPr>
              <w:rPr>
                <w:b/>
              </w:rPr>
            </w:pPr>
            <w:r>
              <w:rPr>
                <w:b/>
              </w:rPr>
              <w:t xml:space="preserve">Работа с тканью </w:t>
            </w:r>
          </w:p>
        </w:tc>
        <w:tc>
          <w:tcPr>
            <w:tcW w:w="1548" w:type="dxa"/>
            <w:gridSpan w:val="2"/>
          </w:tcPr>
          <w:p w:rsidR="00821E0A" w:rsidRDefault="007377C3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1</w:t>
            </w:r>
            <w:r w:rsidR="0053745E">
              <w:rPr>
                <w:b/>
                <w:bCs/>
                <w:szCs w:val="32"/>
              </w:rPr>
              <w:t>6</w:t>
            </w:r>
          </w:p>
        </w:tc>
      </w:tr>
      <w:tr w:rsidR="00821E0A" w:rsidTr="00B11396">
        <w:trPr>
          <w:jc w:val="center"/>
        </w:trPr>
        <w:tc>
          <w:tcPr>
            <w:tcW w:w="1193" w:type="dxa"/>
            <w:gridSpan w:val="2"/>
          </w:tcPr>
          <w:p w:rsidR="00821E0A" w:rsidRDefault="007377C3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4</w:t>
            </w:r>
          </w:p>
        </w:tc>
        <w:tc>
          <w:tcPr>
            <w:tcW w:w="4638" w:type="dxa"/>
          </w:tcPr>
          <w:p w:rsidR="00821E0A" w:rsidRDefault="007377C3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</w:rPr>
              <w:t xml:space="preserve">Ремонт одежды. </w:t>
            </w:r>
          </w:p>
        </w:tc>
        <w:tc>
          <w:tcPr>
            <w:tcW w:w="1548" w:type="dxa"/>
            <w:gridSpan w:val="2"/>
          </w:tcPr>
          <w:p w:rsidR="00821E0A" w:rsidRDefault="007377C3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6</w:t>
            </w:r>
          </w:p>
        </w:tc>
      </w:tr>
      <w:tr w:rsidR="00821E0A" w:rsidTr="00B11396">
        <w:trPr>
          <w:jc w:val="center"/>
        </w:trPr>
        <w:tc>
          <w:tcPr>
            <w:tcW w:w="1193" w:type="dxa"/>
            <w:gridSpan w:val="2"/>
          </w:tcPr>
          <w:p w:rsidR="00821E0A" w:rsidRDefault="007377C3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5</w:t>
            </w:r>
          </w:p>
        </w:tc>
        <w:tc>
          <w:tcPr>
            <w:tcW w:w="4638" w:type="dxa"/>
          </w:tcPr>
          <w:p w:rsidR="00821E0A" w:rsidRPr="007377C3" w:rsidRDefault="007377C3" w:rsidP="00DE0F78">
            <w:pPr>
              <w:rPr>
                <w:b/>
              </w:rPr>
            </w:pPr>
            <w:r>
              <w:rPr>
                <w:b/>
              </w:rPr>
              <w:t xml:space="preserve">Практическое повторение </w:t>
            </w:r>
          </w:p>
        </w:tc>
        <w:tc>
          <w:tcPr>
            <w:tcW w:w="1548" w:type="dxa"/>
            <w:gridSpan w:val="2"/>
          </w:tcPr>
          <w:p w:rsidR="00821E0A" w:rsidRPr="0053745E" w:rsidRDefault="007377C3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1</w:t>
            </w:r>
            <w:r w:rsidR="00BF51D2">
              <w:rPr>
                <w:b/>
                <w:bCs/>
                <w:szCs w:val="32"/>
              </w:rPr>
              <w:t>6</w:t>
            </w:r>
          </w:p>
        </w:tc>
      </w:tr>
      <w:tr w:rsidR="007377C3" w:rsidTr="00B11396">
        <w:trPr>
          <w:jc w:val="center"/>
        </w:trPr>
        <w:tc>
          <w:tcPr>
            <w:tcW w:w="1193" w:type="dxa"/>
            <w:gridSpan w:val="2"/>
          </w:tcPr>
          <w:p w:rsidR="007377C3" w:rsidRDefault="007377C3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6</w:t>
            </w:r>
          </w:p>
        </w:tc>
        <w:tc>
          <w:tcPr>
            <w:tcW w:w="4638" w:type="dxa"/>
          </w:tcPr>
          <w:p w:rsidR="007377C3" w:rsidRDefault="007377C3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</w:rPr>
              <w:t xml:space="preserve">Самостоятельная работа </w:t>
            </w:r>
          </w:p>
        </w:tc>
        <w:tc>
          <w:tcPr>
            <w:tcW w:w="1548" w:type="dxa"/>
            <w:gridSpan w:val="2"/>
          </w:tcPr>
          <w:p w:rsidR="007377C3" w:rsidRDefault="007377C3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4</w:t>
            </w:r>
          </w:p>
        </w:tc>
      </w:tr>
      <w:tr w:rsidR="007377C3" w:rsidTr="00B11396">
        <w:trPr>
          <w:jc w:val="center"/>
        </w:trPr>
        <w:tc>
          <w:tcPr>
            <w:tcW w:w="5831" w:type="dxa"/>
            <w:gridSpan w:val="3"/>
          </w:tcPr>
          <w:p w:rsidR="007377C3" w:rsidRDefault="007377C3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2 четверть</w:t>
            </w:r>
          </w:p>
        </w:tc>
        <w:tc>
          <w:tcPr>
            <w:tcW w:w="1548" w:type="dxa"/>
            <w:gridSpan w:val="2"/>
          </w:tcPr>
          <w:p w:rsidR="007377C3" w:rsidRPr="003D7077" w:rsidRDefault="007E1865" w:rsidP="007B4A12">
            <w:pPr>
              <w:jc w:val="right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4</w:t>
            </w:r>
            <w:r w:rsidR="007B4A12">
              <w:rPr>
                <w:b/>
                <w:bCs/>
                <w:szCs w:val="32"/>
              </w:rPr>
              <w:t>6</w:t>
            </w:r>
          </w:p>
        </w:tc>
      </w:tr>
      <w:tr w:rsidR="007377C3" w:rsidTr="00B11396">
        <w:trPr>
          <w:jc w:val="center"/>
        </w:trPr>
        <w:tc>
          <w:tcPr>
            <w:tcW w:w="1193" w:type="dxa"/>
            <w:gridSpan w:val="2"/>
          </w:tcPr>
          <w:p w:rsidR="007377C3" w:rsidRDefault="007377C3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1</w:t>
            </w:r>
          </w:p>
        </w:tc>
        <w:tc>
          <w:tcPr>
            <w:tcW w:w="4638" w:type="dxa"/>
          </w:tcPr>
          <w:p w:rsidR="007377C3" w:rsidRDefault="007377C3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</w:rPr>
              <w:t xml:space="preserve">Вводное занятие </w:t>
            </w:r>
          </w:p>
        </w:tc>
        <w:tc>
          <w:tcPr>
            <w:tcW w:w="1548" w:type="dxa"/>
            <w:gridSpan w:val="2"/>
          </w:tcPr>
          <w:p w:rsidR="007377C3" w:rsidRDefault="001D0F95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2</w:t>
            </w:r>
          </w:p>
        </w:tc>
      </w:tr>
      <w:tr w:rsidR="007377C3" w:rsidTr="00B11396">
        <w:trPr>
          <w:jc w:val="center"/>
        </w:trPr>
        <w:tc>
          <w:tcPr>
            <w:tcW w:w="1193" w:type="dxa"/>
            <w:gridSpan w:val="2"/>
          </w:tcPr>
          <w:p w:rsidR="007377C3" w:rsidRDefault="007377C3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2</w:t>
            </w:r>
          </w:p>
        </w:tc>
        <w:tc>
          <w:tcPr>
            <w:tcW w:w="4638" w:type="dxa"/>
          </w:tcPr>
          <w:p w:rsidR="007377C3" w:rsidRDefault="007377C3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</w:rPr>
              <w:t xml:space="preserve">Работа с тканью     </w:t>
            </w:r>
          </w:p>
        </w:tc>
        <w:tc>
          <w:tcPr>
            <w:tcW w:w="1548" w:type="dxa"/>
            <w:gridSpan w:val="2"/>
          </w:tcPr>
          <w:p w:rsidR="007377C3" w:rsidRDefault="007377C3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26</w:t>
            </w:r>
          </w:p>
        </w:tc>
      </w:tr>
      <w:tr w:rsidR="007377C3" w:rsidTr="00B11396">
        <w:trPr>
          <w:jc w:val="center"/>
        </w:trPr>
        <w:tc>
          <w:tcPr>
            <w:tcW w:w="1193" w:type="dxa"/>
            <w:gridSpan w:val="2"/>
          </w:tcPr>
          <w:p w:rsidR="007377C3" w:rsidRDefault="007377C3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3</w:t>
            </w:r>
          </w:p>
        </w:tc>
        <w:tc>
          <w:tcPr>
            <w:tcW w:w="4638" w:type="dxa"/>
          </w:tcPr>
          <w:p w:rsidR="007377C3" w:rsidRDefault="007377C3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</w:rPr>
              <w:t xml:space="preserve">Ремонт одежды          </w:t>
            </w:r>
          </w:p>
        </w:tc>
        <w:tc>
          <w:tcPr>
            <w:tcW w:w="1548" w:type="dxa"/>
            <w:gridSpan w:val="2"/>
          </w:tcPr>
          <w:p w:rsidR="007377C3" w:rsidRDefault="001D0F95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6</w:t>
            </w:r>
          </w:p>
        </w:tc>
      </w:tr>
      <w:tr w:rsidR="007377C3" w:rsidTr="00B11396">
        <w:trPr>
          <w:jc w:val="center"/>
        </w:trPr>
        <w:tc>
          <w:tcPr>
            <w:tcW w:w="1193" w:type="dxa"/>
            <w:gridSpan w:val="2"/>
          </w:tcPr>
          <w:p w:rsidR="007377C3" w:rsidRDefault="007377C3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4</w:t>
            </w:r>
          </w:p>
        </w:tc>
        <w:tc>
          <w:tcPr>
            <w:tcW w:w="4638" w:type="dxa"/>
          </w:tcPr>
          <w:p w:rsidR="007377C3" w:rsidRDefault="007377C3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</w:rPr>
              <w:t xml:space="preserve">Самостоятельная работа </w:t>
            </w:r>
          </w:p>
        </w:tc>
        <w:tc>
          <w:tcPr>
            <w:tcW w:w="1548" w:type="dxa"/>
            <w:gridSpan w:val="2"/>
          </w:tcPr>
          <w:p w:rsidR="007377C3" w:rsidRDefault="007E1865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4</w:t>
            </w:r>
          </w:p>
        </w:tc>
      </w:tr>
      <w:tr w:rsidR="007377C3" w:rsidTr="00B11396">
        <w:trPr>
          <w:jc w:val="center"/>
        </w:trPr>
        <w:tc>
          <w:tcPr>
            <w:tcW w:w="1193" w:type="dxa"/>
            <w:gridSpan w:val="2"/>
          </w:tcPr>
          <w:p w:rsidR="007377C3" w:rsidRDefault="007377C3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5</w:t>
            </w:r>
          </w:p>
        </w:tc>
        <w:tc>
          <w:tcPr>
            <w:tcW w:w="4638" w:type="dxa"/>
          </w:tcPr>
          <w:p w:rsidR="007377C3" w:rsidRDefault="007377C3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</w:rPr>
              <w:t xml:space="preserve">Практическое повторение </w:t>
            </w:r>
          </w:p>
        </w:tc>
        <w:tc>
          <w:tcPr>
            <w:tcW w:w="1548" w:type="dxa"/>
            <w:gridSpan w:val="2"/>
          </w:tcPr>
          <w:p w:rsidR="007377C3" w:rsidRDefault="007E1865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4</w:t>
            </w:r>
          </w:p>
        </w:tc>
      </w:tr>
      <w:tr w:rsidR="007377C3" w:rsidTr="00B11396">
        <w:trPr>
          <w:jc w:val="center"/>
        </w:trPr>
        <w:tc>
          <w:tcPr>
            <w:tcW w:w="5831" w:type="dxa"/>
            <w:gridSpan w:val="3"/>
          </w:tcPr>
          <w:p w:rsidR="007377C3" w:rsidRDefault="007377C3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3 четверть</w:t>
            </w:r>
          </w:p>
        </w:tc>
        <w:tc>
          <w:tcPr>
            <w:tcW w:w="1548" w:type="dxa"/>
            <w:gridSpan w:val="2"/>
          </w:tcPr>
          <w:p w:rsidR="007377C3" w:rsidRDefault="00EB699F" w:rsidP="00DE0F78">
            <w:pPr>
              <w:jc w:val="right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60</w:t>
            </w:r>
          </w:p>
        </w:tc>
      </w:tr>
      <w:tr w:rsidR="007377C3" w:rsidTr="00B11396">
        <w:trPr>
          <w:jc w:val="center"/>
        </w:trPr>
        <w:tc>
          <w:tcPr>
            <w:tcW w:w="1193" w:type="dxa"/>
            <w:gridSpan w:val="2"/>
          </w:tcPr>
          <w:p w:rsidR="007377C3" w:rsidRDefault="007377C3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1</w:t>
            </w:r>
          </w:p>
        </w:tc>
        <w:tc>
          <w:tcPr>
            <w:tcW w:w="4638" w:type="dxa"/>
          </w:tcPr>
          <w:p w:rsidR="007377C3" w:rsidRDefault="007377C3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  <w:lang w:eastAsia="en-US"/>
              </w:rPr>
              <w:t xml:space="preserve">Вводное занятие      </w:t>
            </w:r>
          </w:p>
        </w:tc>
        <w:tc>
          <w:tcPr>
            <w:tcW w:w="1548" w:type="dxa"/>
            <w:gridSpan w:val="2"/>
          </w:tcPr>
          <w:p w:rsidR="007377C3" w:rsidRDefault="001D0F95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2</w:t>
            </w:r>
          </w:p>
        </w:tc>
      </w:tr>
      <w:tr w:rsidR="007377C3" w:rsidTr="00B11396">
        <w:trPr>
          <w:jc w:val="center"/>
        </w:trPr>
        <w:tc>
          <w:tcPr>
            <w:tcW w:w="1193" w:type="dxa"/>
            <w:gridSpan w:val="2"/>
          </w:tcPr>
          <w:p w:rsidR="007377C3" w:rsidRDefault="007377C3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2</w:t>
            </w:r>
          </w:p>
        </w:tc>
        <w:tc>
          <w:tcPr>
            <w:tcW w:w="4638" w:type="dxa"/>
          </w:tcPr>
          <w:p w:rsidR="007377C3" w:rsidRDefault="007377C3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  <w:lang w:eastAsia="en-US"/>
              </w:rPr>
              <w:t xml:space="preserve">Швейная машина с ножным приводом </w:t>
            </w:r>
          </w:p>
        </w:tc>
        <w:tc>
          <w:tcPr>
            <w:tcW w:w="1548" w:type="dxa"/>
            <w:gridSpan w:val="2"/>
          </w:tcPr>
          <w:p w:rsidR="007377C3" w:rsidRDefault="007377C3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10</w:t>
            </w:r>
          </w:p>
        </w:tc>
      </w:tr>
      <w:tr w:rsidR="007377C3" w:rsidTr="00B11396">
        <w:trPr>
          <w:jc w:val="center"/>
        </w:trPr>
        <w:tc>
          <w:tcPr>
            <w:tcW w:w="1193" w:type="dxa"/>
            <w:gridSpan w:val="2"/>
          </w:tcPr>
          <w:p w:rsidR="007377C3" w:rsidRDefault="007377C3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3</w:t>
            </w:r>
          </w:p>
        </w:tc>
        <w:tc>
          <w:tcPr>
            <w:tcW w:w="4638" w:type="dxa"/>
          </w:tcPr>
          <w:p w:rsidR="007377C3" w:rsidRDefault="007377C3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  <w:lang w:eastAsia="en-US"/>
              </w:rPr>
              <w:t xml:space="preserve">Построение чертежа в натуральную величину. </w:t>
            </w:r>
          </w:p>
        </w:tc>
        <w:tc>
          <w:tcPr>
            <w:tcW w:w="1548" w:type="dxa"/>
            <w:gridSpan w:val="2"/>
          </w:tcPr>
          <w:p w:rsidR="007377C3" w:rsidRDefault="007377C3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2</w:t>
            </w:r>
          </w:p>
        </w:tc>
      </w:tr>
      <w:tr w:rsidR="007377C3" w:rsidTr="00B11396">
        <w:trPr>
          <w:jc w:val="center"/>
        </w:trPr>
        <w:tc>
          <w:tcPr>
            <w:tcW w:w="1193" w:type="dxa"/>
            <w:gridSpan w:val="2"/>
          </w:tcPr>
          <w:p w:rsidR="007377C3" w:rsidRDefault="007377C3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4</w:t>
            </w:r>
          </w:p>
        </w:tc>
        <w:tc>
          <w:tcPr>
            <w:tcW w:w="4638" w:type="dxa"/>
          </w:tcPr>
          <w:p w:rsidR="007377C3" w:rsidRDefault="007377C3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  <w:lang w:eastAsia="en-US"/>
              </w:rPr>
              <w:t xml:space="preserve">Шитье на швейной машине по прямым срезам ткани.  </w:t>
            </w:r>
          </w:p>
        </w:tc>
        <w:tc>
          <w:tcPr>
            <w:tcW w:w="1548" w:type="dxa"/>
            <w:gridSpan w:val="2"/>
          </w:tcPr>
          <w:p w:rsidR="007377C3" w:rsidRDefault="00CD593E" w:rsidP="001D0F95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1</w:t>
            </w:r>
            <w:r w:rsidR="001D0F95">
              <w:rPr>
                <w:b/>
                <w:bCs/>
                <w:szCs w:val="32"/>
              </w:rPr>
              <w:t>0</w:t>
            </w:r>
          </w:p>
        </w:tc>
      </w:tr>
      <w:tr w:rsidR="007377C3" w:rsidTr="00B11396">
        <w:trPr>
          <w:jc w:val="center"/>
        </w:trPr>
        <w:tc>
          <w:tcPr>
            <w:tcW w:w="1193" w:type="dxa"/>
            <w:gridSpan w:val="2"/>
          </w:tcPr>
          <w:p w:rsidR="007377C3" w:rsidRDefault="007377C3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5</w:t>
            </w:r>
          </w:p>
        </w:tc>
        <w:tc>
          <w:tcPr>
            <w:tcW w:w="4638" w:type="dxa"/>
          </w:tcPr>
          <w:p w:rsidR="007377C3" w:rsidRDefault="007377C3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  <w:lang w:eastAsia="en-US"/>
              </w:rPr>
              <w:t xml:space="preserve">Двойной шов </w:t>
            </w:r>
          </w:p>
        </w:tc>
        <w:tc>
          <w:tcPr>
            <w:tcW w:w="1548" w:type="dxa"/>
            <w:gridSpan w:val="2"/>
          </w:tcPr>
          <w:p w:rsidR="007377C3" w:rsidRDefault="007377C3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4</w:t>
            </w:r>
          </w:p>
        </w:tc>
      </w:tr>
      <w:tr w:rsidR="007377C3" w:rsidTr="00B11396">
        <w:trPr>
          <w:jc w:val="center"/>
        </w:trPr>
        <w:tc>
          <w:tcPr>
            <w:tcW w:w="1193" w:type="dxa"/>
            <w:gridSpan w:val="2"/>
          </w:tcPr>
          <w:p w:rsidR="007377C3" w:rsidRDefault="007377C3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6</w:t>
            </w:r>
          </w:p>
        </w:tc>
        <w:tc>
          <w:tcPr>
            <w:tcW w:w="4638" w:type="dxa"/>
          </w:tcPr>
          <w:p w:rsidR="007377C3" w:rsidRDefault="007377C3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  <w:lang w:eastAsia="en-US"/>
              </w:rPr>
              <w:t xml:space="preserve">Наволочка.  </w:t>
            </w:r>
          </w:p>
        </w:tc>
        <w:tc>
          <w:tcPr>
            <w:tcW w:w="1548" w:type="dxa"/>
            <w:gridSpan w:val="2"/>
          </w:tcPr>
          <w:p w:rsidR="007377C3" w:rsidRDefault="007377C3" w:rsidP="00643A9D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1</w:t>
            </w:r>
            <w:r w:rsidR="00643A9D">
              <w:rPr>
                <w:b/>
                <w:bCs/>
                <w:szCs w:val="32"/>
              </w:rPr>
              <w:t>4</w:t>
            </w:r>
          </w:p>
        </w:tc>
      </w:tr>
      <w:tr w:rsidR="007377C3" w:rsidTr="00B11396">
        <w:trPr>
          <w:jc w:val="center"/>
        </w:trPr>
        <w:tc>
          <w:tcPr>
            <w:tcW w:w="1193" w:type="dxa"/>
            <w:gridSpan w:val="2"/>
          </w:tcPr>
          <w:p w:rsidR="007377C3" w:rsidRDefault="007377C3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7</w:t>
            </w:r>
          </w:p>
        </w:tc>
        <w:tc>
          <w:tcPr>
            <w:tcW w:w="4638" w:type="dxa"/>
          </w:tcPr>
          <w:p w:rsidR="007377C3" w:rsidRDefault="007377C3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  <w:lang w:eastAsia="en-US"/>
              </w:rPr>
              <w:t xml:space="preserve">Практическое повторение </w:t>
            </w:r>
          </w:p>
        </w:tc>
        <w:tc>
          <w:tcPr>
            <w:tcW w:w="1548" w:type="dxa"/>
            <w:gridSpan w:val="2"/>
          </w:tcPr>
          <w:p w:rsidR="007377C3" w:rsidRDefault="007377C3" w:rsidP="00643A9D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1</w:t>
            </w:r>
            <w:r w:rsidR="00643A9D">
              <w:rPr>
                <w:b/>
                <w:bCs/>
                <w:szCs w:val="32"/>
              </w:rPr>
              <w:t>4</w:t>
            </w:r>
          </w:p>
        </w:tc>
      </w:tr>
      <w:tr w:rsidR="007377C3" w:rsidTr="00B11396">
        <w:trPr>
          <w:jc w:val="center"/>
        </w:trPr>
        <w:tc>
          <w:tcPr>
            <w:tcW w:w="1193" w:type="dxa"/>
            <w:gridSpan w:val="2"/>
          </w:tcPr>
          <w:p w:rsidR="007377C3" w:rsidRDefault="007377C3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8</w:t>
            </w:r>
          </w:p>
        </w:tc>
        <w:tc>
          <w:tcPr>
            <w:tcW w:w="4638" w:type="dxa"/>
          </w:tcPr>
          <w:p w:rsidR="007377C3" w:rsidRDefault="007377C3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</w:rPr>
              <w:t xml:space="preserve">Самостоятельная работа </w:t>
            </w:r>
          </w:p>
        </w:tc>
        <w:tc>
          <w:tcPr>
            <w:tcW w:w="1548" w:type="dxa"/>
            <w:gridSpan w:val="2"/>
          </w:tcPr>
          <w:p w:rsidR="007377C3" w:rsidRDefault="007377C3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4</w:t>
            </w:r>
          </w:p>
        </w:tc>
      </w:tr>
      <w:tr w:rsidR="00EB699F" w:rsidTr="00B11396">
        <w:trPr>
          <w:jc w:val="center"/>
        </w:trPr>
        <w:tc>
          <w:tcPr>
            <w:tcW w:w="5831" w:type="dxa"/>
            <w:gridSpan w:val="3"/>
          </w:tcPr>
          <w:p w:rsidR="00EB699F" w:rsidRDefault="00EB699F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4 четверть</w:t>
            </w:r>
          </w:p>
        </w:tc>
        <w:tc>
          <w:tcPr>
            <w:tcW w:w="1548" w:type="dxa"/>
            <w:gridSpan w:val="2"/>
          </w:tcPr>
          <w:p w:rsidR="00EB699F" w:rsidRPr="007B4A12" w:rsidRDefault="007B4A12" w:rsidP="00DE0F78">
            <w:pPr>
              <w:jc w:val="right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54</w:t>
            </w:r>
          </w:p>
        </w:tc>
      </w:tr>
      <w:tr w:rsidR="007377C3" w:rsidTr="00B11396">
        <w:trPr>
          <w:jc w:val="center"/>
        </w:trPr>
        <w:tc>
          <w:tcPr>
            <w:tcW w:w="1193" w:type="dxa"/>
            <w:gridSpan w:val="2"/>
          </w:tcPr>
          <w:p w:rsidR="007377C3" w:rsidRPr="00EB699F" w:rsidRDefault="00EB699F" w:rsidP="00DE0F78">
            <w:pPr>
              <w:jc w:val="both"/>
              <w:rPr>
                <w:b/>
                <w:bCs/>
                <w:szCs w:val="32"/>
                <w:lang w:val="en-US"/>
              </w:rPr>
            </w:pPr>
            <w:r>
              <w:rPr>
                <w:b/>
                <w:bCs/>
                <w:szCs w:val="32"/>
                <w:lang w:val="en-US"/>
              </w:rPr>
              <w:t>1</w:t>
            </w:r>
          </w:p>
        </w:tc>
        <w:tc>
          <w:tcPr>
            <w:tcW w:w="4638" w:type="dxa"/>
          </w:tcPr>
          <w:p w:rsidR="007377C3" w:rsidRPr="00EB699F" w:rsidRDefault="00EB699F" w:rsidP="00DE0F78">
            <w:pPr>
              <w:jc w:val="both"/>
              <w:rPr>
                <w:b/>
                <w:bCs/>
                <w:szCs w:val="32"/>
                <w:lang w:val="en-US"/>
              </w:rPr>
            </w:pPr>
            <w:r>
              <w:rPr>
                <w:b/>
                <w:lang w:eastAsia="en-US"/>
              </w:rPr>
              <w:t xml:space="preserve">Вводное занятие      </w:t>
            </w:r>
          </w:p>
        </w:tc>
        <w:tc>
          <w:tcPr>
            <w:tcW w:w="1548" w:type="dxa"/>
            <w:gridSpan w:val="2"/>
          </w:tcPr>
          <w:p w:rsidR="007377C3" w:rsidRPr="001D0F95" w:rsidRDefault="001D0F95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2</w:t>
            </w:r>
          </w:p>
        </w:tc>
      </w:tr>
      <w:tr w:rsidR="007377C3" w:rsidTr="00B11396">
        <w:trPr>
          <w:jc w:val="center"/>
        </w:trPr>
        <w:tc>
          <w:tcPr>
            <w:tcW w:w="1193" w:type="dxa"/>
            <w:gridSpan w:val="2"/>
          </w:tcPr>
          <w:p w:rsidR="007377C3" w:rsidRPr="00EB699F" w:rsidRDefault="00EB699F" w:rsidP="00DE0F78">
            <w:pPr>
              <w:jc w:val="both"/>
              <w:rPr>
                <w:b/>
                <w:bCs/>
                <w:szCs w:val="32"/>
                <w:lang w:val="en-US"/>
              </w:rPr>
            </w:pPr>
            <w:r>
              <w:rPr>
                <w:b/>
                <w:bCs/>
                <w:szCs w:val="32"/>
                <w:lang w:val="en-US"/>
              </w:rPr>
              <w:t>2</w:t>
            </w:r>
          </w:p>
        </w:tc>
        <w:tc>
          <w:tcPr>
            <w:tcW w:w="4638" w:type="dxa"/>
          </w:tcPr>
          <w:p w:rsidR="007377C3" w:rsidRPr="00EB699F" w:rsidRDefault="00EB699F" w:rsidP="00DE0F78">
            <w:pPr>
              <w:jc w:val="both"/>
              <w:rPr>
                <w:b/>
                <w:bCs/>
                <w:szCs w:val="32"/>
                <w:lang w:val="en-US"/>
              </w:rPr>
            </w:pPr>
            <w:r>
              <w:rPr>
                <w:b/>
              </w:rPr>
              <w:t xml:space="preserve">Накладной шов </w:t>
            </w:r>
          </w:p>
        </w:tc>
        <w:tc>
          <w:tcPr>
            <w:tcW w:w="1548" w:type="dxa"/>
            <w:gridSpan w:val="2"/>
          </w:tcPr>
          <w:p w:rsidR="007377C3" w:rsidRPr="00A85953" w:rsidRDefault="00A85953" w:rsidP="00DE0F78">
            <w:pPr>
              <w:jc w:val="both"/>
              <w:rPr>
                <w:b/>
                <w:bCs/>
                <w:szCs w:val="32"/>
                <w:lang w:val="en-US"/>
              </w:rPr>
            </w:pPr>
            <w:r>
              <w:rPr>
                <w:b/>
                <w:bCs/>
                <w:szCs w:val="32"/>
                <w:lang w:val="en-US"/>
              </w:rPr>
              <w:t>8</w:t>
            </w:r>
          </w:p>
        </w:tc>
      </w:tr>
      <w:tr w:rsidR="007377C3" w:rsidTr="00B11396">
        <w:trPr>
          <w:jc w:val="center"/>
        </w:trPr>
        <w:tc>
          <w:tcPr>
            <w:tcW w:w="1193" w:type="dxa"/>
            <w:gridSpan w:val="2"/>
          </w:tcPr>
          <w:p w:rsidR="007377C3" w:rsidRPr="00EB699F" w:rsidRDefault="00EB699F" w:rsidP="00DE0F78">
            <w:pPr>
              <w:jc w:val="both"/>
              <w:rPr>
                <w:b/>
                <w:bCs/>
                <w:szCs w:val="32"/>
                <w:lang w:val="en-US"/>
              </w:rPr>
            </w:pPr>
            <w:r>
              <w:rPr>
                <w:b/>
                <w:bCs/>
                <w:szCs w:val="32"/>
                <w:lang w:val="en-US"/>
              </w:rPr>
              <w:t>3</w:t>
            </w:r>
          </w:p>
        </w:tc>
        <w:tc>
          <w:tcPr>
            <w:tcW w:w="4638" w:type="dxa"/>
          </w:tcPr>
          <w:p w:rsidR="007377C3" w:rsidRPr="00EB699F" w:rsidRDefault="00EB699F" w:rsidP="00DE0F78">
            <w:pPr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</w:rPr>
              <w:t>Постро</w:t>
            </w:r>
            <w:r>
              <w:rPr>
                <w:b/>
                <w:szCs w:val="20"/>
              </w:rPr>
              <w:softHyphen/>
              <w:t>ение черте</w:t>
            </w:r>
            <w:r>
              <w:rPr>
                <w:b/>
                <w:szCs w:val="20"/>
              </w:rPr>
              <w:softHyphen/>
              <w:t>жа прямо</w:t>
            </w:r>
            <w:r>
              <w:rPr>
                <w:b/>
                <w:szCs w:val="20"/>
              </w:rPr>
              <w:softHyphen/>
              <w:t>угольного изделия по заданным размерам. Применение двойного и накладно</w:t>
            </w:r>
            <w:r>
              <w:rPr>
                <w:b/>
                <w:szCs w:val="20"/>
              </w:rPr>
              <w:softHyphen/>
              <w:t xml:space="preserve">го шва     </w:t>
            </w:r>
          </w:p>
        </w:tc>
        <w:tc>
          <w:tcPr>
            <w:tcW w:w="1548" w:type="dxa"/>
            <w:gridSpan w:val="2"/>
          </w:tcPr>
          <w:p w:rsidR="007377C3" w:rsidRPr="001259AF" w:rsidRDefault="00EB699F" w:rsidP="001259AF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  <w:lang w:val="en-US"/>
              </w:rPr>
              <w:t>1</w:t>
            </w:r>
            <w:r w:rsidR="001259AF">
              <w:rPr>
                <w:b/>
                <w:bCs/>
                <w:szCs w:val="32"/>
              </w:rPr>
              <w:t>8</w:t>
            </w:r>
          </w:p>
        </w:tc>
      </w:tr>
      <w:tr w:rsidR="007377C3" w:rsidTr="00B11396">
        <w:trPr>
          <w:jc w:val="center"/>
        </w:trPr>
        <w:tc>
          <w:tcPr>
            <w:tcW w:w="1193" w:type="dxa"/>
            <w:gridSpan w:val="2"/>
          </w:tcPr>
          <w:p w:rsidR="007377C3" w:rsidRPr="00EB699F" w:rsidRDefault="00EB699F" w:rsidP="00DE0F78">
            <w:pPr>
              <w:jc w:val="both"/>
              <w:rPr>
                <w:b/>
                <w:bCs/>
                <w:szCs w:val="32"/>
                <w:lang w:val="en-US"/>
              </w:rPr>
            </w:pPr>
            <w:r>
              <w:rPr>
                <w:b/>
                <w:bCs/>
                <w:szCs w:val="32"/>
                <w:lang w:val="en-US"/>
              </w:rPr>
              <w:t>4</w:t>
            </w:r>
          </w:p>
        </w:tc>
        <w:tc>
          <w:tcPr>
            <w:tcW w:w="4638" w:type="dxa"/>
          </w:tcPr>
          <w:p w:rsidR="007377C3" w:rsidRPr="00EB699F" w:rsidRDefault="00EB699F" w:rsidP="00DE0F78">
            <w:pPr>
              <w:jc w:val="both"/>
              <w:rPr>
                <w:b/>
                <w:bCs/>
                <w:szCs w:val="32"/>
                <w:lang w:val="en-US"/>
              </w:rPr>
            </w:pPr>
            <w:r>
              <w:rPr>
                <w:b/>
              </w:rPr>
              <w:t xml:space="preserve">Практическое повторение </w:t>
            </w:r>
          </w:p>
        </w:tc>
        <w:tc>
          <w:tcPr>
            <w:tcW w:w="1548" w:type="dxa"/>
            <w:gridSpan w:val="2"/>
          </w:tcPr>
          <w:p w:rsidR="007377C3" w:rsidRPr="001259AF" w:rsidRDefault="00EB699F" w:rsidP="001259AF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  <w:lang w:val="en-US"/>
              </w:rPr>
              <w:t>1</w:t>
            </w:r>
            <w:r w:rsidR="001259AF">
              <w:rPr>
                <w:b/>
                <w:bCs/>
                <w:szCs w:val="32"/>
              </w:rPr>
              <w:t>0</w:t>
            </w:r>
          </w:p>
        </w:tc>
      </w:tr>
      <w:tr w:rsidR="007377C3" w:rsidTr="00B11396">
        <w:trPr>
          <w:jc w:val="center"/>
        </w:trPr>
        <w:tc>
          <w:tcPr>
            <w:tcW w:w="1193" w:type="dxa"/>
            <w:gridSpan w:val="2"/>
          </w:tcPr>
          <w:p w:rsidR="007377C3" w:rsidRPr="00EB699F" w:rsidRDefault="00EB699F" w:rsidP="00DE0F78">
            <w:pPr>
              <w:jc w:val="both"/>
              <w:rPr>
                <w:b/>
                <w:bCs/>
                <w:szCs w:val="32"/>
                <w:lang w:val="en-US"/>
              </w:rPr>
            </w:pPr>
            <w:r>
              <w:rPr>
                <w:b/>
                <w:bCs/>
                <w:szCs w:val="32"/>
                <w:lang w:val="en-US"/>
              </w:rPr>
              <w:t>5</w:t>
            </w:r>
          </w:p>
        </w:tc>
        <w:tc>
          <w:tcPr>
            <w:tcW w:w="4638" w:type="dxa"/>
          </w:tcPr>
          <w:p w:rsidR="007377C3" w:rsidRPr="00EB699F" w:rsidRDefault="001259AF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</w:rPr>
              <w:t>Контроль</w:t>
            </w:r>
            <w:r w:rsidR="00EB699F">
              <w:rPr>
                <w:b/>
              </w:rPr>
              <w:t>ная работа. Пошив сумки по готовому крою</w:t>
            </w:r>
          </w:p>
        </w:tc>
        <w:tc>
          <w:tcPr>
            <w:tcW w:w="1548" w:type="dxa"/>
            <w:gridSpan w:val="2"/>
          </w:tcPr>
          <w:p w:rsidR="007377C3" w:rsidRPr="001259AF" w:rsidRDefault="001259AF" w:rsidP="00DE0F78">
            <w:pPr>
              <w:jc w:val="both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10</w:t>
            </w:r>
          </w:p>
        </w:tc>
      </w:tr>
      <w:tr w:rsidR="00EB699F" w:rsidTr="00B11396">
        <w:trPr>
          <w:jc w:val="center"/>
        </w:trPr>
        <w:tc>
          <w:tcPr>
            <w:tcW w:w="5831" w:type="dxa"/>
            <w:gridSpan w:val="3"/>
          </w:tcPr>
          <w:p w:rsidR="00EB699F" w:rsidRPr="00EB699F" w:rsidRDefault="00EB699F" w:rsidP="00DE0F78">
            <w:pPr>
              <w:jc w:val="right"/>
              <w:rPr>
                <w:b/>
              </w:rPr>
            </w:pPr>
            <w:r>
              <w:rPr>
                <w:b/>
              </w:rPr>
              <w:t>Общее количество часов</w:t>
            </w:r>
          </w:p>
        </w:tc>
        <w:tc>
          <w:tcPr>
            <w:tcW w:w="1548" w:type="dxa"/>
            <w:gridSpan w:val="2"/>
          </w:tcPr>
          <w:p w:rsidR="00EB699F" w:rsidRPr="003D7077" w:rsidRDefault="00DE50E2" w:rsidP="007B4A12">
            <w:pPr>
              <w:jc w:val="right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2</w:t>
            </w:r>
            <w:r w:rsidR="007B4A12">
              <w:rPr>
                <w:b/>
                <w:bCs/>
                <w:szCs w:val="32"/>
              </w:rPr>
              <w:t>10</w:t>
            </w:r>
          </w:p>
        </w:tc>
      </w:tr>
    </w:tbl>
    <w:p w:rsidR="00821E0A" w:rsidRPr="001D3619" w:rsidRDefault="00821E0A" w:rsidP="00DE0F78">
      <w:pPr>
        <w:jc w:val="both"/>
        <w:rPr>
          <w:b/>
          <w:bCs/>
          <w:szCs w:val="32"/>
        </w:rPr>
      </w:pPr>
    </w:p>
    <w:p w:rsidR="006528EA" w:rsidRDefault="001D3619" w:rsidP="00DE0F78">
      <w:pPr>
        <w:jc w:val="both"/>
      </w:pPr>
      <w:r w:rsidRPr="001D3619">
        <w:rPr>
          <w:b/>
          <w:bCs/>
          <w:szCs w:val="32"/>
        </w:rPr>
        <w:t xml:space="preserve">                                            </w:t>
      </w:r>
    </w:p>
    <w:p w:rsidR="001D3619" w:rsidRDefault="001D3619" w:rsidP="00DE0F78">
      <w:pPr>
        <w:rPr>
          <w:b/>
        </w:rPr>
        <w:sectPr w:rsidR="001D3619" w:rsidSect="00B11396">
          <w:pgSz w:w="11906" w:h="16838" w:code="9"/>
          <w:pgMar w:top="720" w:right="851" w:bottom="720" w:left="1134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Y="941"/>
        <w:tblW w:w="15701" w:type="dxa"/>
        <w:tblLayout w:type="fixed"/>
        <w:tblLook w:val="04A0" w:firstRow="1" w:lastRow="0" w:firstColumn="1" w:lastColumn="0" w:noHBand="0" w:noVBand="1"/>
      </w:tblPr>
      <w:tblGrid>
        <w:gridCol w:w="656"/>
        <w:gridCol w:w="2518"/>
        <w:gridCol w:w="4069"/>
        <w:gridCol w:w="95"/>
        <w:gridCol w:w="619"/>
        <w:gridCol w:w="4018"/>
        <w:gridCol w:w="1962"/>
        <w:gridCol w:w="914"/>
        <w:gridCol w:w="850"/>
      </w:tblGrid>
      <w:tr w:rsidR="00CC7F59" w:rsidTr="001259AF">
        <w:trPr>
          <w:trHeight w:val="257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9" w:rsidRDefault="001D3619" w:rsidP="001259AF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№ п/п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9" w:rsidRDefault="001D3619" w:rsidP="001259AF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Раздел программы</w:t>
            </w:r>
          </w:p>
        </w:tc>
        <w:tc>
          <w:tcPr>
            <w:tcW w:w="4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9" w:rsidRDefault="001D3619" w:rsidP="001259AF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9" w:rsidRDefault="001D3619" w:rsidP="001259AF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1D3619" w:rsidRDefault="001D3619" w:rsidP="001259AF">
            <w:pPr>
              <w:ind w:left="-57" w:right="-57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часов</w:t>
            </w:r>
          </w:p>
        </w:tc>
        <w:tc>
          <w:tcPr>
            <w:tcW w:w="4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9" w:rsidRDefault="001D3619" w:rsidP="001259AF">
            <w:pPr>
              <w:ind w:left="-57" w:right="-57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Требования к ЗУН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9" w:rsidRDefault="001D3619" w:rsidP="001259AF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НРК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9" w:rsidRDefault="001D3619" w:rsidP="001259AF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Дата</w:t>
            </w:r>
          </w:p>
        </w:tc>
      </w:tr>
      <w:tr w:rsidR="00CC7F59" w:rsidTr="001259AF">
        <w:trPr>
          <w:trHeight w:val="271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619" w:rsidRDefault="001D3619" w:rsidP="001259AF">
            <w:pPr>
              <w:rPr>
                <w:b/>
                <w:lang w:eastAsia="en-US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619" w:rsidRDefault="001D3619" w:rsidP="001259AF">
            <w:pPr>
              <w:rPr>
                <w:b/>
                <w:lang w:eastAsia="en-US"/>
              </w:rPr>
            </w:pPr>
          </w:p>
        </w:tc>
        <w:tc>
          <w:tcPr>
            <w:tcW w:w="4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619" w:rsidRDefault="001D3619" w:rsidP="001259AF">
            <w:pPr>
              <w:rPr>
                <w:b/>
                <w:lang w:eastAsia="en-US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619" w:rsidRDefault="001D3619" w:rsidP="001259AF">
            <w:pPr>
              <w:rPr>
                <w:b/>
                <w:lang w:eastAsia="en-US"/>
              </w:rPr>
            </w:pPr>
          </w:p>
        </w:tc>
        <w:tc>
          <w:tcPr>
            <w:tcW w:w="4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619" w:rsidRDefault="001D3619" w:rsidP="001259AF">
            <w:pPr>
              <w:rPr>
                <w:b/>
                <w:lang w:eastAsia="en-US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619" w:rsidRDefault="001D3619" w:rsidP="001259AF">
            <w:pPr>
              <w:rPr>
                <w:b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9" w:rsidRDefault="001D3619" w:rsidP="001259AF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кален.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9" w:rsidRDefault="001D3619" w:rsidP="001259AF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факт.</w:t>
            </w:r>
          </w:p>
        </w:tc>
      </w:tr>
      <w:tr w:rsidR="001D3619" w:rsidTr="001259AF">
        <w:trPr>
          <w:trHeight w:val="271"/>
        </w:trPr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9" w:rsidRDefault="001D3619" w:rsidP="007B4A1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четверть (5</w:t>
            </w:r>
            <w:r w:rsidR="007B4A12">
              <w:rPr>
                <w:b/>
              </w:rPr>
              <w:t>0</w:t>
            </w:r>
            <w:r>
              <w:rPr>
                <w:b/>
              </w:rPr>
              <w:t xml:space="preserve"> часа)</w:t>
            </w:r>
          </w:p>
        </w:tc>
      </w:tr>
      <w:tr w:rsidR="00CC7F59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9" w:rsidRDefault="001D3619" w:rsidP="001259AF">
            <w:pPr>
              <w:rPr>
                <w:lang w:eastAsia="en-US"/>
              </w:rPr>
            </w:pPr>
            <w:r>
              <w:t>1-2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19" w:rsidRDefault="001D3619" w:rsidP="001259AF">
            <w:pPr>
              <w:rPr>
                <w:b/>
              </w:rPr>
            </w:pPr>
            <w:r>
              <w:rPr>
                <w:b/>
              </w:rPr>
              <w:t>Вводное  занятие. (2ч)</w:t>
            </w:r>
          </w:p>
          <w:p w:rsidR="001D3619" w:rsidRDefault="001D3619" w:rsidP="001259AF">
            <w:pPr>
              <w:rPr>
                <w:b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9" w:rsidRDefault="001D3619" w:rsidP="001259AF">
            <w:pPr>
              <w:jc w:val="both"/>
            </w:pPr>
            <w:r>
              <w:t>Вводное  занятие.</w:t>
            </w:r>
          </w:p>
          <w:p w:rsidR="001D3619" w:rsidRDefault="001D3619" w:rsidP="001259AF">
            <w:pPr>
              <w:jc w:val="both"/>
              <w:rPr>
                <w:lang w:eastAsia="en-US"/>
              </w:rPr>
            </w:pPr>
            <w:r>
              <w:t>Вводный инструктаж по охране труда.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9" w:rsidRDefault="001D3619" w:rsidP="001259AF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9" w:rsidRDefault="001D3619" w:rsidP="001259AF">
            <w:pPr>
              <w:jc w:val="both"/>
            </w:pPr>
            <w:r>
              <w:rPr>
                <w:b/>
              </w:rPr>
              <w:t>Знать:</w:t>
            </w:r>
            <w:r>
              <w:t xml:space="preserve"> правила безопасной работы, санитарно-гигиенические требования.</w:t>
            </w:r>
          </w:p>
          <w:p w:rsidR="001D3619" w:rsidRDefault="001D3619" w:rsidP="001259AF">
            <w:pPr>
              <w:jc w:val="both"/>
              <w:rPr>
                <w:lang w:eastAsia="en-US"/>
              </w:rPr>
            </w:pPr>
            <w:r>
              <w:rPr>
                <w:b/>
              </w:rPr>
              <w:t>Уметь:</w:t>
            </w:r>
            <w:r>
              <w:t xml:space="preserve"> организовывать рабочее место, готовить материалы и инструменты к работе.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19" w:rsidRDefault="001D3619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19" w:rsidRDefault="001D3619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19" w:rsidRDefault="001D3619" w:rsidP="001259AF">
            <w:pPr>
              <w:rPr>
                <w:lang w:eastAsia="en-US"/>
              </w:rPr>
            </w:pPr>
          </w:p>
        </w:tc>
      </w:tr>
      <w:tr w:rsidR="00DD2BAD" w:rsidTr="001259AF">
        <w:trPr>
          <w:trHeight w:val="193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BAD" w:rsidRDefault="00DD2BAD" w:rsidP="001259AF">
            <w:pPr>
              <w:rPr>
                <w:lang w:eastAsia="en-US"/>
              </w:rPr>
            </w:pPr>
            <w:r>
              <w:t>3-4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AD" w:rsidRDefault="00DD2BAD" w:rsidP="001259AF">
            <w:pPr>
              <w:rPr>
                <w:b/>
                <w:lang w:eastAsia="en-US"/>
              </w:rPr>
            </w:pPr>
            <w:r>
              <w:rPr>
                <w:b/>
              </w:rPr>
              <w:t>Швейная машина. (10ч)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BAD" w:rsidRDefault="00DD2BAD" w:rsidP="001259AF">
            <w:pPr>
              <w:jc w:val="both"/>
              <w:rPr>
                <w:lang w:eastAsia="en-US"/>
              </w:rPr>
            </w:pPr>
            <w:r>
              <w:t>Простейшие сведения о ткани. Определение лицевой и изнаночной сторон ткани.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BAD" w:rsidRDefault="00DD2BAD" w:rsidP="001259AF">
            <w:pPr>
              <w:jc w:val="center"/>
              <w:rPr>
                <w:lang w:eastAsia="en-US"/>
              </w:rPr>
            </w:pPr>
            <w:r>
              <w:t>2</w:t>
            </w:r>
          </w:p>
          <w:p w:rsidR="00DD2BAD" w:rsidRDefault="00DD2BAD" w:rsidP="001259AF">
            <w:pPr>
              <w:jc w:val="center"/>
              <w:rPr>
                <w:lang w:eastAsia="en-US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BAD" w:rsidRDefault="00DD2BAD" w:rsidP="001259AF">
            <w:pPr>
              <w:jc w:val="both"/>
              <w:rPr>
                <w:lang w:eastAsia="en-US"/>
              </w:rPr>
            </w:pPr>
            <w:r>
              <w:rPr>
                <w:b/>
              </w:rPr>
              <w:t>Знать:</w:t>
            </w:r>
            <w:r>
              <w:t xml:space="preserve"> способы определения лицевой и изнаночной сторон; долевой и поперечной нити в ткани.</w:t>
            </w:r>
          </w:p>
          <w:p w:rsidR="00DD2BAD" w:rsidRDefault="00DD2BAD" w:rsidP="001259AF">
            <w:pPr>
              <w:jc w:val="both"/>
              <w:rPr>
                <w:lang w:eastAsia="en-US"/>
              </w:rPr>
            </w:pPr>
            <w:r>
              <w:rPr>
                <w:b/>
              </w:rPr>
              <w:t>Уметь:</w:t>
            </w:r>
            <w:r>
              <w:t xml:space="preserve"> определять лицевую и изнаночную стороны; долевую и поперечную нить в разных видах ткани.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BAD" w:rsidRDefault="00DD2BAD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Презентация об изготовлении ткани при помощи ручного ткацкого станка.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BAD" w:rsidRDefault="00DD2BAD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BAD" w:rsidRDefault="00DD2BAD" w:rsidP="001259AF">
            <w:pPr>
              <w:rPr>
                <w:lang w:eastAsia="en-US"/>
              </w:rPr>
            </w:pPr>
          </w:p>
        </w:tc>
      </w:tr>
      <w:tr w:rsidR="00CC7F59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9" w:rsidRDefault="001D3619" w:rsidP="001259AF">
            <w:pPr>
              <w:rPr>
                <w:lang w:eastAsia="en-US"/>
              </w:rPr>
            </w:pPr>
            <w:r>
              <w:t>5</w:t>
            </w:r>
            <w:r w:rsidR="00B679DD">
              <w:t>-6</w:t>
            </w: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619" w:rsidRDefault="001D3619" w:rsidP="001259AF">
            <w:pPr>
              <w:rPr>
                <w:b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9" w:rsidRDefault="001D3619" w:rsidP="001259AF">
            <w:pPr>
              <w:jc w:val="both"/>
              <w:rPr>
                <w:lang w:eastAsia="en-US"/>
              </w:rPr>
            </w:pPr>
            <w:r>
              <w:t>Инструменты и приспособления для ручных работ.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9" w:rsidRDefault="00B679DD" w:rsidP="001259AF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9" w:rsidRDefault="001D3619" w:rsidP="001259AF">
            <w:pPr>
              <w:jc w:val="both"/>
              <w:rPr>
                <w:lang w:eastAsia="en-US"/>
              </w:rPr>
            </w:pPr>
            <w:r>
              <w:rPr>
                <w:b/>
              </w:rPr>
              <w:t xml:space="preserve">Знать: </w:t>
            </w:r>
            <w:r>
              <w:t>инструменты и приспособления для ручных работ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19" w:rsidRDefault="001D3619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19" w:rsidRDefault="001D3619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19" w:rsidRDefault="001D3619" w:rsidP="001259AF">
            <w:pPr>
              <w:rPr>
                <w:lang w:eastAsia="en-US"/>
              </w:rPr>
            </w:pPr>
          </w:p>
        </w:tc>
      </w:tr>
      <w:tr w:rsidR="00B679DD" w:rsidTr="001259AF">
        <w:trPr>
          <w:trHeight w:val="24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79DD" w:rsidRDefault="00B679DD" w:rsidP="001259AF">
            <w:pPr>
              <w:rPr>
                <w:lang w:eastAsia="en-US"/>
              </w:rPr>
            </w:pPr>
            <w:r>
              <w:t>7-8</w:t>
            </w: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DD" w:rsidRDefault="00B679DD" w:rsidP="001259AF">
            <w:pPr>
              <w:rPr>
                <w:b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79DD" w:rsidRDefault="00B679DD" w:rsidP="001259AF">
            <w:pPr>
              <w:jc w:val="both"/>
              <w:rPr>
                <w:lang w:eastAsia="en-US"/>
              </w:rPr>
            </w:pPr>
            <w:r>
              <w:t>Знакомство со швейной машиной</w:t>
            </w:r>
            <w:r w:rsidR="001D0F95">
              <w:t xml:space="preserve">  с ручным приводом</w:t>
            </w:r>
            <w:r>
              <w:t>.</w:t>
            </w:r>
          </w:p>
          <w:p w:rsidR="00344097" w:rsidRDefault="00B679DD" w:rsidP="001259AF">
            <w:pPr>
              <w:jc w:val="both"/>
              <w:rPr>
                <w:lang w:eastAsia="en-US"/>
              </w:rPr>
            </w:pPr>
            <w:r>
              <w:t>Правила безопасной работы на швейной машине</w:t>
            </w:r>
            <w:r w:rsidR="00344097">
              <w:t xml:space="preserve"> с ручным приводом.</w:t>
            </w:r>
          </w:p>
          <w:p w:rsidR="00B679DD" w:rsidRDefault="00B679DD" w:rsidP="001259AF">
            <w:pPr>
              <w:jc w:val="both"/>
              <w:rPr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79DD" w:rsidRDefault="00B679DD" w:rsidP="001259AF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79DD" w:rsidRDefault="00B679DD" w:rsidP="001259AF">
            <w:pPr>
              <w:jc w:val="both"/>
              <w:rPr>
                <w:lang w:eastAsia="en-US"/>
              </w:rPr>
            </w:pPr>
            <w:r>
              <w:rPr>
                <w:b/>
              </w:rPr>
              <w:t xml:space="preserve">Знать: </w:t>
            </w:r>
            <w:r>
              <w:t>назначение швейной машины, виды выполняемых работ; основные механизмы швейной машины с ручным приводом; правила безопасной работы при работе на швейной машине</w:t>
            </w:r>
            <w:r w:rsidR="005C5EDC">
              <w:t>.</w:t>
            </w:r>
          </w:p>
          <w:p w:rsidR="00B679DD" w:rsidRDefault="00B679DD" w:rsidP="001259AF">
            <w:pPr>
              <w:jc w:val="both"/>
              <w:rPr>
                <w:lang w:eastAsia="en-US"/>
              </w:rPr>
            </w:pPr>
            <w:r>
              <w:rPr>
                <w:b/>
              </w:rPr>
              <w:t xml:space="preserve">Уметь: </w:t>
            </w:r>
            <w:r>
              <w:t>организовывать рабочее время, выполнять правильную посадку.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9DD" w:rsidRDefault="00B679DD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Первые швейные машинки в Республике Татарстан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9DD" w:rsidRDefault="00B679DD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9DD" w:rsidRDefault="00B679DD" w:rsidP="001259AF">
            <w:pPr>
              <w:rPr>
                <w:lang w:eastAsia="en-US"/>
              </w:rPr>
            </w:pPr>
          </w:p>
        </w:tc>
      </w:tr>
      <w:tr w:rsidR="00B679DD" w:rsidTr="001259AF">
        <w:trPr>
          <w:trHeight w:val="193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79DD" w:rsidRDefault="00B679DD" w:rsidP="001259AF">
            <w:pPr>
              <w:rPr>
                <w:lang w:eastAsia="en-US"/>
              </w:rPr>
            </w:pPr>
            <w:r>
              <w:t>9-10</w:t>
            </w:r>
          </w:p>
          <w:p w:rsidR="00B679DD" w:rsidRDefault="00B679DD" w:rsidP="001259AF">
            <w:pPr>
              <w:rPr>
                <w:lang w:eastAsia="en-US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DD" w:rsidRDefault="00B679DD" w:rsidP="001259AF">
            <w:pPr>
              <w:rPr>
                <w:b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79DD" w:rsidRDefault="00B679DD" w:rsidP="001259AF">
            <w:pPr>
              <w:jc w:val="both"/>
            </w:pPr>
            <w:r>
              <w:t xml:space="preserve">Подготовка швейной машины к работе. </w:t>
            </w:r>
          </w:p>
          <w:p w:rsidR="00B679DD" w:rsidRDefault="00B679DD" w:rsidP="001259AF">
            <w:pPr>
              <w:jc w:val="both"/>
              <w:rPr>
                <w:lang w:eastAsia="en-US"/>
              </w:rPr>
            </w:pPr>
            <w:r>
              <w:t>Приемы работы на швейной машине с ручным приводом.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79DD" w:rsidRDefault="00B679DD" w:rsidP="001259AF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79DD" w:rsidRDefault="00B679DD" w:rsidP="001259AF">
            <w:pPr>
              <w:jc w:val="both"/>
            </w:pPr>
            <w:r>
              <w:rPr>
                <w:b/>
              </w:rPr>
              <w:t xml:space="preserve">Знать: </w:t>
            </w:r>
            <w:r>
              <w:t>назначение рабочего и свободного хода швейной машины</w:t>
            </w:r>
          </w:p>
          <w:p w:rsidR="00B679DD" w:rsidRDefault="00B679DD" w:rsidP="001259AF">
            <w:pPr>
              <w:jc w:val="both"/>
              <w:rPr>
                <w:lang w:eastAsia="en-US"/>
              </w:rPr>
            </w:pPr>
            <w:r>
              <w:rPr>
                <w:b/>
              </w:rPr>
              <w:t xml:space="preserve">Уметь: </w:t>
            </w:r>
            <w:r>
              <w:t>наматывать нитку на шпильку, заправлять верхнюю и нижнюю нитки;</w:t>
            </w:r>
            <w:r>
              <w:rPr>
                <w:lang w:eastAsia="en-US"/>
              </w:rPr>
              <w:t xml:space="preserve"> </w:t>
            </w:r>
            <w:r>
              <w:t>подготавливать  швейную машину к работе, выполнять машинную строчку.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9DD" w:rsidRDefault="00B679DD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9DD" w:rsidRDefault="00B679DD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9DD" w:rsidRDefault="00B679DD" w:rsidP="001259AF">
            <w:pPr>
              <w:rPr>
                <w:lang w:eastAsia="en-US"/>
              </w:rPr>
            </w:pPr>
          </w:p>
        </w:tc>
      </w:tr>
      <w:tr w:rsidR="00B679DD" w:rsidTr="001259AF">
        <w:trPr>
          <w:trHeight w:val="84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79DD" w:rsidRDefault="00B679DD" w:rsidP="001259AF">
            <w:pPr>
              <w:rPr>
                <w:lang w:eastAsia="en-US"/>
              </w:rPr>
            </w:pPr>
          </w:p>
          <w:p w:rsidR="00B679DD" w:rsidRDefault="00B679DD" w:rsidP="001259AF">
            <w:pPr>
              <w:rPr>
                <w:lang w:eastAsia="en-US"/>
              </w:rPr>
            </w:pPr>
            <w:r>
              <w:t>11-</w:t>
            </w:r>
          </w:p>
          <w:p w:rsidR="00B679DD" w:rsidRDefault="00B679DD" w:rsidP="001259AF">
            <w:pPr>
              <w:rPr>
                <w:lang w:eastAsia="en-US"/>
              </w:rPr>
            </w:pPr>
            <w:r>
              <w:t>12</w:t>
            </w: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DD" w:rsidRDefault="00B679DD" w:rsidP="001259AF">
            <w:pPr>
              <w:rPr>
                <w:b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79DD" w:rsidRDefault="00B679DD" w:rsidP="001259AF">
            <w:pPr>
              <w:jc w:val="both"/>
              <w:rPr>
                <w:lang w:eastAsia="en-US"/>
              </w:rPr>
            </w:pPr>
            <w:r>
              <w:t>Выполнение прямых,  закругленных,  зигзагообразных машинных строчек на образце.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79DD" w:rsidRDefault="00B679DD" w:rsidP="001259AF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79DD" w:rsidRDefault="00B679DD" w:rsidP="001259AF">
            <w:pPr>
              <w:jc w:val="both"/>
              <w:rPr>
                <w:lang w:eastAsia="en-US"/>
              </w:rPr>
            </w:pPr>
            <w:r>
              <w:rPr>
                <w:b/>
              </w:rPr>
              <w:t xml:space="preserve">Уметь: </w:t>
            </w:r>
            <w:r>
              <w:t>подготавливать  швейную машину к работе, выполнять машинную строчку.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9DD" w:rsidRDefault="00B679DD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9DD" w:rsidRDefault="00B679DD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9DD" w:rsidRDefault="00B679DD" w:rsidP="001259AF">
            <w:pPr>
              <w:rPr>
                <w:lang w:eastAsia="en-US"/>
              </w:rPr>
            </w:pPr>
          </w:p>
        </w:tc>
      </w:tr>
      <w:tr w:rsidR="00B679DD" w:rsidTr="001259AF">
        <w:trPr>
          <w:trHeight w:val="56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79DD" w:rsidRDefault="00B679DD" w:rsidP="001259AF">
            <w:pPr>
              <w:rPr>
                <w:lang w:eastAsia="en-US"/>
              </w:rPr>
            </w:pPr>
            <w:r>
              <w:t>13-</w:t>
            </w:r>
          </w:p>
          <w:p w:rsidR="00B679DD" w:rsidRDefault="00B679DD" w:rsidP="001259AF">
            <w:pPr>
              <w:rPr>
                <w:lang w:eastAsia="en-US"/>
              </w:rPr>
            </w:pPr>
            <w:r>
              <w:t>14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D" w:rsidRDefault="00B679DD" w:rsidP="001259AF">
            <w:pPr>
              <w:rPr>
                <w:b/>
              </w:rPr>
            </w:pPr>
            <w:r>
              <w:rPr>
                <w:b/>
              </w:rPr>
              <w:t>Работа с тканью (16ч)</w:t>
            </w:r>
          </w:p>
          <w:p w:rsidR="00B679DD" w:rsidRDefault="00B679DD" w:rsidP="001259AF">
            <w:pPr>
              <w:rPr>
                <w:b/>
              </w:rPr>
            </w:pPr>
          </w:p>
          <w:p w:rsidR="00B679DD" w:rsidRDefault="00B679DD" w:rsidP="001259AF">
            <w:pPr>
              <w:rPr>
                <w:b/>
              </w:rPr>
            </w:pPr>
          </w:p>
          <w:p w:rsidR="00B679DD" w:rsidRDefault="00B679DD" w:rsidP="001259AF">
            <w:pPr>
              <w:rPr>
                <w:b/>
              </w:rPr>
            </w:pPr>
          </w:p>
          <w:p w:rsidR="00B679DD" w:rsidRDefault="00B679DD" w:rsidP="001259AF">
            <w:pPr>
              <w:rPr>
                <w:b/>
              </w:rPr>
            </w:pPr>
          </w:p>
          <w:p w:rsidR="00B679DD" w:rsidRDefault="00B679DD" w:rsidP="001259AF">
            <w:pPr>
              <w:rPr>
                <w:b/>
              </w:rPr>
            </w:pPr>
          </w:p>
          <w:p w:rsidR="00B679DD" w:rsidRDefault="00B679DD" w:rsidP="001259AF">
            <w:pPr>
              <w:rPr>
                <w:b/>
              </w:rPr>
            </w:pPr>
          </w:p>
          <w:p w:rsidR="00B679DD" w:rsidRDefault="00B679DD" w:rsidP="001259AF">
            <w:pPr>
              <w:rPr>
                <w:b/>
              </w:rPr>
            </w:pPr>
          </w:p>
          <w:p w:rsidR="00B679DD" w:rsidRDefault="00B679DD" w:rsidP="001259AF">
            <w:pPr>
              <w:rPr>
                <w:b/>
              </w:rPr>
            </w:pPr>
          </w:p>
          <w:p w:rsidR="00B679DD" w:rsidRDefault="00B679DD" w:rsidP="001259AF">
            <w:pPr>
              <w:rPr>
                <w:b/>
              </w:rPr>
            </w:pPr>
          </w:p>
          <w:p w:rsidR="00B679DD" w:rsidRDefault="00B679DD" w:rsidP="001259AF">
            <w:pPr>
              <w:rPr>
                <w:b/>
              </w:rPr>
            </w:pPr>
          </w:p>
          <w:p w:rsidR="00B679DD" w:rsidRDefault="00B679DD" w:rsidP="001259AF">
            <w:pPr>
              <w:rPr>
                <w:b/>
              </w:rPr>
            </w:pPr>
          </w:p>
          <w:p w:rsidR="00B679DD" w:rsidRDefault="00B679DD" w:rsidP="001259AF">
            <w:pPr>
              <w:rPr>
                <w:b/>
              </w:rPr>
            </w:pPr>
          </w:p>
          <w:p w:rsidR="00B679DD" w:rsidRDefault="00B679DD" w:rsidP="001259AF">
            <w:pPr>
              <w:rPr>
                <w:b/>
              </w:rPr>
            </w:pPr>
          </w:p>
          <w:p w:rsidR="00B679DD" w:rsidRDefault="00B679DD" w:rsidP="001259AF">
            <w:pPr>
              <w:rPr>
                <w:b/>
              </w:rPr>
            </w:pPr>
          </w:p>
          <w:p w:rsidR="00B679DD" w:rsidRDefault="00B679DD" w:rsidP="001259AF">
            <w:pPr>
              <w:rPr>
                <w:b/>
              </w:rPr>
            </w:pPr>
          </w:p>
          <w:p w:rsidR="00B679DD" w:rsidRDefault="00B679DD" w:rsidP="001259AF">
            <w:pPr>
              <w:rPr>
                <w:b/>
              </w:rPr>
            </w:pPr>
          </w:p>
          <w:p w:rsidR="00B679DD" w:rsidRDefault="00B679DD" w:rsidP="001259AF">
            <w:pPr>
              <w:rPr>
                <w:b/>
              </w:rPr>
            </w:pPr>
          </w:p>
          <w:p w:rsidR="00B679DD" w:rsidRDefault="00B679DD" w:rsidP="001259AF">
            <w:pPr>
              <w:rPr>
                <w:b/>
              </w:rPr>
            </w:pPr>
          </w:p>
          <w:p w:rsidR="00B679DD" w:rsidRDefault="00B679DD" w:rsidP="001259AF">
            <w:pPr>
              <w:rPr>
                <w:b/>
              </w:rPr>
            </w:pPr>
          </w:p>
          <w:p w:rsidR="00B679DD" w:rsidRDefault="00B679DD" w:rsidP="001259AF">
            <w:pPr>
              <w:rPr>
                <w:b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79DD" w:rsidRDefault="00B679DD" w:rsidP="001259AF">
            <w:pPr>
              <w:jc w:val="both"/>
              <w:rPr>
                <w:lang w:eastAsia="en-US"/>
              </w:rPr>
            </w:pPr>
            <w:r>
              <w:t>Простейшие сведения о волокне.</w:t>
            </w:r>
          </w:p>
          <w:p w:rsidR="00B679DD" w:rsidRDefault="00B679DD" w:rsidP="001259AF">
            <w:pPr>
              <w:jc w:val="both"/>
              <w:rPr>
                <w:lang w:eastAsia="en-US"/>
              </w:rPr>
            </w:pPr>
            <w:r>
              <w:t>Виды волокон.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79DD" w:rsidRDefault="00B679DD" w:rsidP="001259AF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79DD" w:rsidRDefault="00B679DD" w:rsidP="001259AF">
            <w:pPr>
              <w:jc w:val="both"/>
              <w:rPr>
                <w:lang w:eastAsia="en-US"/>
              </w:rPr>
            </w:pPr>
            <w:r>
              <w:rPr>
                <w:b/>
              </w:rPr>
              <w:t xml:space="preserve">Знать: </w:t>
            </w:r>
            <w:r>
              <w:t>виды волокон, сферу их применения и их внешний вид.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9DD" w:rsidRDefault="00B679DD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9DD" w:rsidRDefault="00B679DD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9DD" w:rsidRDefault="00B679DD" w:rsidP="001259AF">
            <w:pPr>
              <w:rPr>
                <w:lang w:eastAsia="en-US"/>
              </w:rPr>
            </w:pPr>
          </w:p>
        </w:tc>
      </w:tr>
      <w:tr w:rsidR="00B679DD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9DD" w:rsidRDefault="00B679DD" w:rsidP="001259AF">
            <w:r>
              <w:t>15-</w:t>
            </w:r>
          </w:p>
          <w:p w:rsidR="00B679DD" w:rsidRDefault="00B679DD" w:rsidP="001259AF">
            <w:r>
              <w:t>16</w:t>
            </w:r>
          </w:p>
          <w:p w:rsidR="00B679DD" w:rsidRDefault="00B679DD" w:rsidP="001259AF">
            <w:pPr>
              <w:rPr>
                <w:lang w:eastAsia="en-US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DD" w:rsidRDefault="00B679DD" w:rsidP="001259AF">
            <w:pPr>
              <w:rPr>
                <w:b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A9" w:rsidRDefault="00B679DD" w:rsidP="001259AF">
            <w:pPr>
              <w:jc w:val="both"/>
            </w:pPr>
            <w:r>
              <w:t>Ручные  и машинные работы при пошиве изделия.</w:t>
            </w:r>
            <w:r w:rsidR="006E6AA9">
              <w:t xml:space="preserve"> </w:t>
            </w:r>
          </w:p>
          <w:p w:rsidR="00B679DD" w:rsidRDefault="006E6AA9" w:rsidP="001259AF">
            <w:pPr>
              <w:jc w:val="both"/>
              <w:rPr>
                <w:lang w:eastAsia="en-US"/>
              </w:rPr>
            </w:pPr>
            <w:r>
              <w:t>Выполнение прямых ручных стежков на образце.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DD" w:rsidRDefault="00B679DD" w:rsidP="001259AF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DD" w:rsidRDefault="00B679DD" w:rsidP="001259AF">
            <w:pPr>
              <w:jc w:val="both"/>
              <w:rPr>
                <w:lang w:eastAsia="en-US"/>
              </w:rPr>
            </w:pPr>
            <w:r>
              <w:rPr>
                <w:b/>
              </w:rPr>
              <w:t xml:space="preserve">Уметь: </w:t>
            </w:r>
            <w:r>
              <w:t>различать ручные и машинные швы, строчку, стежок и шов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D" w:rsidRDefault="00B679DD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D" w:rsidRDefault="00B679DD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DD" w:rsidRDefault="00B679DD" w:rsidP="001259AF">
            <w:pPr>
              <w:rPr>
                <w:lang w:eastAsia="en-US"/>
              </w:rPr>
            </w:pPr>
          </w:p>
        </w:tc>
      </w:tr>
      <w:tr w:rsidR="006E6AA9" w:rsidTr="001259AF"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9" w:rsidRDefault="006E6AA9" w:rsidP="001259AF">
            <w:r>
              <w:t>17-18</w:t>
            </w:r>
          </w:p>
          <w:p w:rsidR="006E6AA9" w:rsidRDefault="006E6AA9" w:rsidP="001259AF">
            <w:pPr>
              <w:rPr>
                <w:lang w:eastAsia="en-US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A9" w:rsidRDefault="006E6AA9" w:rsidP="001259AF">
            <w:pPr>
              <w:rPr>
                <w:b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A9" w:rsidRDefault="006E6AA9" w:rsidP="001259AF">
            <w:pPr>
              <w:jc w:val="both"/>
              <w:rPr>
                <w:lang w:eastAsia="en-US"/>
              </w:rPr>
            </w:pPr>
            <w:r>
              <w:t>Ручные стежки. Выполнение петельных и петлеобразных ручных стежков на образце.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9" w:rsidRDefault="006E6AA9" w:rsidP="001259AF">
            <w:pPr>
              <w:jc w:val="center"/>
            </w:pPr>
            <w:r>
              <w:t>2</w:t>
            </w:r>
          </w:p>
          <w:p w:rsidR="006E6AA9" w:rsidRDefault="006E6AA9" w:rsidP="001259AF">
            <w:pPr>
              <w:jc w:val="center"/>
              <w:rPr>
                <w:lang w:eastAsia="en-US"/>
              </w:rPr>
            </w:pPr>
          </w:p>
        </w:tc>
        <w:tc>
          <w:tcPr>
            <w:tcW w:w="4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AA9" w:rsidRDefault="006E6AA9" w:rsidP="001259AF">
            <w:pPr>
              <w:jc w:val="both"/>
            </w:pPr>
            <w:r>
              <w:rPr>
                <w:b/>
              </w:rPr>
              <w:t xml:space="preserve">Знать: </w:t>
            </w:r>
            <w:r>
              <w:t>виды ручных швов и сферу их применение</w:t>
            </w:r>
          </w:p>
          <w:p w:rsidR="006E6AA9" w:rsidRDefault="006E6AA9" w:rsidP="001259AF">
            <w:pPr>
              <w:jc w:val="both"/>
              <w:rPr>
                <w:lang w:eastAsia="en-US"/>
              </w:rPr>
            </w:pPr>
            <w:r>
              <w:rPr>
                <w:b/>
              </w:rPr>
              <w:t>Уметь:</w:t>
            </w:r>
            <w:r>
              <w:t xml:space="preserve"> выполнять ручные швы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AA9" w:rsidRDefault="006E6AA9" w:rsidP="001259AF">
            <w:r>
              <w:t xml:space="preserve">Использование </w:t>
            </w:r>
          </w:p>
          <w:p w:rsidR="006E6AA9" w:rsidRDefault="006E6AA9" w:rsidP="001259AF">
            <w:r>
              <w:t>ручных стежков в татарской национальной вышивке.</w:t>
            </w:r>
          </w:p>
          <w:p w:rsidR="006E6AA9" w:rsidRDefault="006E6AA9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9" w:rsidRDefault="006E6AA9" w:rsidP="001259AF"/>
          <w:p w:rsidR="006E6AA9" w:rsidRDefault="006E6AA9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9" w:rsidRDefault="006E6AA9" w:rsidP="001259AF"/>
          <w:p w:rsidR="006E6AA9" w:rsidRDefault="006E6AA9" w:rsidP="001259AF">
            <w:pPr>
              <w:rPr>
                <w:lang w:eastAsia="en-US"/>
              </w:rPr>
            </w:pPr>
          </w:p>
        </w:tc>
      </w:tr>
      <w:tr w:rsidR="006E6AA9" w:rsidTr="001259AF">
        <w:trPr>
          <w:trHeight w:val="85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9" w:rsidRDefault="006E6AA9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19-20</w:t>
            </w: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A9" w:rsidRDefault="006E6AA9" w:rsidP="001259AF">
            <w:pPr>
              <w:rPr>
                <w:b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A9" w:rsidRDefault="006E6AA9" w:rsidP="001259AF">
            <w:pPr>
              <w:jc w:val="both"/>
              <w:rPr>
                <w:lang w:eastAsia="en-US"/>
              </w:rPr>
            </w:pPr>
            <w:r>
              <w:t>Ручные стежки. Выполнение косых и  крестообразных ручных стежков на образце.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A9" w:rsidRDefault="006E6AA9" w:rsidP="001259AF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4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AA9" w:rsidRDefault="006E6AA9" w:rsidP="001259AF">
            <w:pPr>
              <w:jc w:val="both"/>
              <w:rPr>
                <w:lang w:eastAsia="en-US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AA9" w:rsidRDefault="006E6AA9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9" w:rsidRDefault="006E6AA9" w:rsidP="001259AF"/>
          <w:p w:rsidR="006E6AA9" w:rsidRDefault="006E6AA9" w:rsidP="001259AF"/>
          <w:p w:rsidR="006E6AA9" w:rsidRDefault="006E6AA9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9" w:rsidRDefault="006E6AA9" w:rsidP="001259AF"/>
          <w:p w:rsidR="006E6AA9" w:rsidRDefault="006E6AA9" w:rsidP="001259AF"/>
          <w:p w:rsidR="006E6AA9" w:rsidRDefault="006E6AA9" w:rsidP="001259AF">
            <w:pPr>
              <w:rPr>
                <w:lang w:eastAsia="en-US"/>
              </w:rPr>
            </w:pPr>
          </w:p>
        </w:tc>
      </w:tr>
      <w:tr w:rsidR="00CC7F59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19" w:rsidRDefault="006E6AA9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21-22</w:t>
            </w: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619" w:rsidRDefault="001D3619" w:rsidP="001259AF">
            <w:pPr>
              <w:rPr>
                <w:b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9" w:rsidRDefault="001D3619" w:rsidP="001259AF">
            <w:pPr>
              <w:jc w:val="both"/>
              <w:rPr>
                <w:lang w:eastAsia="en-US"/>
              </w:rPr>
            </w:pPr>
            <w:r>
              <w:t>Шов вподгибку с закрытым срезом.</w:t>
            </w:r>
            <w:r w:rsidR="006E6AA9">
              <w:t xml:space="preserve"> Выполнение шва вподгибку с закрытым срезом.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9" w:rsidRDefault="00B679DD" w:rsidP="001259AF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9" w:rsidRDefault="001D3619" w:rsidP="001259AF">
            <w:pPr>
              <w:jc w:val="both"/>
            </w:pPr>
            <w:r>
              <w:rPr>
                <w:b/>
              </w:rPr>
              <w:t>Знать:</w:t>
            </w:r>
            <w:r>
              <w:t xml:space="preserve"> сферу применения  шва вподгибку.</w:t>
            </w:r>
          </w:p>
          <w:p w:rsidR="001D3619" w:rsidRDefault="001D3619" w:rsidP="001259AF">
            <w:pPr>
              <w:jc w:val="both"/>
              <w:rPr>
                <w:lang w:eastAsia="en-US"/>
              </w:rPr>
            </w:pPr>
            <w:r>
              <w:rPr>
                <w:b/>
              </w:rPr>
              <w:t>Уметь</w:t>
            </w:r>
            <w:r>
              <w:t>: различать виды шва вподгибку с открытыми и закрытыми срезами</w:t>
            </w:r>
            <w:r w:rsidR="006E6AA9">
              <w:rPr>
                <w:b/>
              </w:rPr>
              <w:t>;</w:t>
            </w:r>
            <w:r w:rsidR="006E6AA9">
              <w:t xml:space="preserve"> выполнять шов вподгибку с закрытым срезом.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19" w:rsidRDefault="001D3619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19" w:rsidRDefault="001D3619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19" w:rsidRDefault="001D3619" w:rsidP="001259AF">
            <w:pPr>
              <w:rPr>
                <w:lang w:eastAsia="en-US"/>
              </w:rPr>
            </w:pPr>
          </w:p>
        </w:tc>
      </w:tr>
      <w:tr w:rsidR="006E6AA9" w:rsidTr="001259AF">
        <w:trPr>
          <w:trHeight w:val="60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AA9" w:rsidRDefault="006E6AA9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23-24</w:t>
            </w: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A9" w:rsidRDefault="006E6AA9" w:rsidP="001259AF">
            <w:pPr>
              <w:rPr>
                <w:b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AA9" w:rsidRDefault="006E6AA9" w:rsidP="001259AF">
            <w:pPr>
              <w:jc w:val="both"/>
              <w:rPr>
                <w:lang w:eastAsia="en-US"/>
              </w:rPr>
            </w:pPr>
            <w:r>
              <w:t>Носовой платок. Знакомство с изделием.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AA9" w:rsidRDefault="006E6AA9" w:rsidP="001259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AA9" w:rsidRDefault="006E6AA9" w:rsidP="001259AF">
            <w:pPr>
              <w:jc w:val="both"/>
            </w:pPr>
            <w:r>
              <w:rPr>
                <w:b/>
              </w:rPr>
              <w:t>Знать:</w:t>
            </w:r>
            <w:r>
              <w:t xml:space="preserve"> название тканей  используемых для изготовления тканей.</w:t>
            </w:r>
          </w:p>
          <w:p w:rsidR="006E6AA9" w:rsidRDefault="006E6AA9" w:rsidP="001259AF">
            <w:pPr>
              <w:jc w:val="both"/>
              <w:rPr>
                <w:lang w:eastAsia="en-US"/>
              </w:rPr>
            </w:pPr>
            <w:r>
              <w:rPr>
                <w:b/>
              </w:rPr>
              <w:t>Уметь:</w:t>
            </w:r>
            <w:r>
              <w:t xml:space="preserve"> составлять  план пошива изделия.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AA9" w:rsidRDefault="006E6AA9" w:rsidP="001259AF">
            <w:pPr>
              <w:rPr>
                <w:lang w:eastAsia="en-US"/>
              </w:rPr>
            </w:pPr>
            <w:r>
              <w:t>Использование  платка в татарском национальном костюме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AA9" w:rsidRDefault="006E6AA9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AA9" w:rsidRDefault="006E6AA9" w:rsidP="001259AF">
            <w:pPr>
              <w:rPr>
                <w:lang w:eastAsia="en-US"/>
              </w:rPr>
            </w:pPr>
          </w:p>
        </w:tc>
      </w:tr>
      <w:tr w:rsidR="006E6AA9" w:rsidTr="001259AF">
        <w:trPr>
          <w:trHeight w:val="63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9" w:rsidRDefault="006E6AA9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25-26</w:t>
            </w: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A9" w:rsidRDefault="006E6AA9" w:rsidP="001259AF">
            <w:pPr>
              <w:rPr>
                <w:b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A9" w:rsidRDefault="006E6AA9" w:rsidP="001259AF">
            <w:pPr>
              <w:jc w:val="both"/>
              <w:rPr>
                <w:lang w:eastAsia="en-US"/>
              </w:rPr>
            </w:pPr>
            <w:r>
              <w:t>Пошив платка. Заметывание поперечных  и долевых срезов.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A9" w:rsidRDefault="006E6AA9" w:rsidP="001259AF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A9" w:rsidRDefault="006E6AA9" w:rsidP="001259AF">
            <w:pPr>
              <w:jc w:val="both"/>
              <w:rPr>
                <w:lang w:eastAsia="en-US"/>
              </w:rPr>
            </w:pPr>
            <w:r>
              <w:rPr>
                <w:b/>
              </w:rPr>
              <w:t>Уметь:</w:t>
            </w:r>
            <w:r>
              <w:t xml:space="preserve"> выполнять  технологические операции по пошиву изделия</w:t>
            </w: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A9" w:rsidRDefault="006E6AA9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9" w:rsidRDefault="006E6AA9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9" w:rsidRDefault="006E6AA9" w:rsidP="001259AF">
            <w:pPr>
              <w:rPr>
                <w:lang w:eastAsia="en-US"/>
              </w:rPr>
            </w:pPr>
          </w:p>
        </w:tc>
      </w:tr>
      <w:tr w:rsidR="006E6AA9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A9" w:rsidRDefault="006E6AA9" w:rsidP="001259AF">
            <w:pPr>
              <w:rPr>
                <w:lang w:eastAsia="en-US"/>
              </w:rPr>
            </w:pPr>
            <w:r>
              <w:t>27-28</w:t>
            </w: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A9" w:rsidRDefault="006E6AA9" w:rsidP="001259AF">
            <w:pPr>
              <w:rPr>
                <w:b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A9" w:rsidRDefault="006E6AA9" w:rsidP="001259AF">
            <w:pPr>
              <w:jc w:val="both"/>
            </w:pPr>
            <w:r>
              <w:t xml:space="preserve">Пошив платка. Застрачивание подогнутых краев. </w:t>
            </w:r>
          </w:p>
          <w:p w:rsidR="006E6AA9" w:rsidRDefault="006E6AA9" w:rsidP="001259AF">
            <w:pPr>
              <w:jc w:val="both"/>
              <w:rPr>
                <w:lang w:eastAsia="en-US"/>
              </w:rPr>
            </w:pPr>
            <w:r>
              <w:t>Влажно-тепловая обработка изделия.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A9" w:rsidRDefault="006E6AA9" w:rsidP="001259AF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A9" w:rsidRDefault="006E6AA9" w:rsidP="0013461F">
            <w:pPr>
              <w:jc w:val="both"/>
              <w:rPr>
                <w:lang w:eastAsia="en-US"/>
              </w:rPr>
            </w:pPr>
            <w:r>
              <w:rPr>
                <w:b/>
              </w:rPr>
              <w:t>Уметь:</w:t>
            </w:r>
            <w:r>
              <w:t xml:space="preserve"> выполнять  технологические операции по пошиву изделия; 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9" w:rsidRDefault="006E6AA9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9" w:rsidRDefault="006E6AA9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9" w:rsidRDefault="006E6AA9" w:rsidP="001259AF">
            <w:pPr>
              <w:rPr>
                <w:lang w:eastAsia="en-US"/>
              </w:rPr>
            </w:pPr>
          </w:p>
        </w:tc>
      </w:tr>
      <w:tr w:rsidR="006E6AA9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9" w:rsidRDefault="006E6AA9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29-30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A9" w:rsidRDefault="006E6AA9" w:rsidP="001259AF">
            <w:pPr>
              <w:rPr>
                <w:b/>
                <w:lang w:eastAsia="en-US"/>
              </w:rPr>
            </w:pPr>
            <w:r>
              <w:rPr>
                <w:b/>
              </w:rPr>
              <w:t>Ремонт одежды. (6ч)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A9" w:rsidRDefault="006E6AA9" w:rsidP="001259AF">
            <w:pPr>
              <w:jc w:val="both"/>
              <w:rPr>
                <w:lang w:eastAsia="en-US"/>
              </w:rPr>
            </w:pPr>
            <w:r>
              <w:t>Виды пуговиц и способы их пришивания.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A9" w:rsidRDefault="006E6AA9" w:rsidP="001259AF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A9" w:rsidRDefault="006E6AA9" w:rsidP="001259AF">
            <w:pPr>
              <w:jc w:val="both"/>
            </w:pPr>
            <w:r>
              <w:rPr>
                <w:b/>
              </w:rPr>
              <w:t>Знать:</w:t>
            </w:r>
            <w:r>
              <w:t xml:space="preserve"> виды пуговиц</w:t>
            </w:r>
          </w:p>
          <w:p w:rsidR="006E6AA9" w:rsidRDefault="006E6AA9" w:rsidP="001259AF">
            <w:pPr>
              <w:jc w:val="both"/>
              <w:rPr>
                <w:lang w:eastAsia="en-US"/>
              </w:rPr>
            </w:pPr>
            <w:r>
              <w:rPr>
                <w:b/>
              </w:rPr>
              <w:t>Уметь:</w:t>
            </w:r>
            <w:r>
              <w:t xml:space="preserve"> подбирать нитки, пришивать пуговицы разных видов.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9" w:rsidRDefault="006E6AA9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9" w:rsidRDefault="006E6AA9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9" w:rsidRDefault="006E6AA9" w:rsidP="001259AF">
            <w:pPr>
              <w:rPr>
                <w:lang w:eastAsia="en-US"/>
              </w:rPr>
            </w:pPr>
          </w:p>
        </w:tc>
      </w:tr>
      <w:tr w:rsidR="006E6AA9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9" w:rsidRDefault="006E6AA9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31-32</w:t>
            </w: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A9" w:rsidRDefault="006E6AA9" w:rsidP="001259AF">
            <w:pPr>
              <w:rPr>
                <w:b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A9" w:rsidRDefault="006E6AA9" w:rsidP="001259AF">
            <w:pPr>
              <w:jc w:val="both"/>
              <w:rPr>
                <w:lang w:eastAsia="en-US"/>
              </w:rPr>
            </w:pPr>
            <w:r>
              <w:t>Простейшие виды ремонта одежды. Ремонт распоровшегося шва.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A9" w:rsidRDefault="001D0F95" w:rsidP="001259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A9" w:rsidRDefault="006E6AA9" w:rsidP="001259AF">
            <w:pPr>
              <w:jc w:val="both"/>
              <w:rPr>
                <w:lang w:eastAsia="en-US"/>
              </w:rPr>
            </w:pPr>
            <w:r>
              <w:rPr>
                <w:b/>
              </w:rPr>
              <w:t>Знать:</w:t>
            </w:r>
            <w:r>
              <w:t xml:space="preserve"> правила подготовки белья к ремонту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AA9" w:rsidRDefault="006E6AA9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9" w:rsidRDefault="006E6AA9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9" w:rsidRDefault="006E6AA9" w:rsidP="001259AF">
            <w:pPr>
              <w:rPr>
                <w:lang w:eastAsia="en-US"/>
              </w:rPr>
            </w:pPr>
          </w:p>
        </w:tc>
      </w:tr>
      <w:tr w:rsidR="006E6AA9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9" w:rsidRDefault="006E6AA9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33-34</w:t>
            </w: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A9" w:rsidRDefault="006E6AA9" w:rsidP="001259AF">
            <w:pPr>
              <w:rPr>
                <w:b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A9" w:rsidRDefault="006E6AA9" w:rsidP="001259AF">
            <w:pPr>
              <w:jc w:val="both"/>
            </w:pPr>
            <w:r>
              <w:t xml:space="preserve">Ремонт  места разрыва. </w:t>
            </w:r>
          </w:p>
          <w:p w:rsidR="006E6AA9" w:rsidRDefault="006E6AA9" w:rsidP="001259AF">
            <w:pPr>
              <w:jc w:val="both"/>
              <w:rPr>
                <w:lang w:eastAsia="en-US"/>
              </w:rPr>
            </w:pPr>
            <w:r>
              <w:t>Ремонт места отрыва пуговицы на одежде.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A9" w:rsidRDefault="006E6AA9" w:rsidP="001259AF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A9" w:rsidRDefault="006E6AA9" w:rsidP="001259AF">
            <w:pPr>
              <w:jc w:val="both"/>
              <w:rPr>
                <w:b/>
              </w:rPr>
            </w:pPr>
            <w:r>
              <w:rPr>
                <w:b/>
              </w:rPr>
              <w:t>Знать</w:t>
            </w:r>
            <w:r>
              <w:t>: виды ремонта белья</w:t>
            </w:r>
            <w:r>
              <w:rPr>
                <w:b/>
              </w:rPr>
              <w:t xml:space="preserve"> </w:t>
            </w:r>
          </w:p>
          <w:p w:rsidR="006E6AA9" w:rsidRDefault="006E6AA9" w:rsidP="001259AF">
            <w:pPr>
              <w:jc w:val="both"/>
              <w:rPr>
                <w:lang w:eastAsia="en-US"/>
              </w:rPr>
            </w:pPr>
            <w:r>
              <w:rPr>
                <w:b/>
              </w:rPr>
              <w:t>Уметь:</w:t>
            </w:r>
            <w:r>
              <w:t xml:space="preserve"> стачивать место разрыва, подбирать нитки по цвету для ремонта разрыва; обметывать место разрыва частыми косыми стежками.</w:t>
            </w: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9" w:rsidRDefault="006E6AA9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9" w:rsidRDefault="006E6AA9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9" w:rsidRDefault="006E6AA9" w:rsidP="001259AF">
            <w:pPr>
              <w:rPr>
                <w:lang w:eastAsia="en-US"/>
              </w:rPr>
            </w:pPr>
          </w:p>
        </w:tc>
      </w:tr>
      <w:tr w:rsidR="001D0F95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95" w:rsidRDefault="001D0F95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35-36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F95" w:rsidRDefault="001D0F95" w:rsidP="001259AF">
            <w:pPr>
              <w:rPr>
                <w:b/>
              </w:rPr>
            </w:pPr>
            <w:r>
              <w:rPr>
                <w:b/>
              </w:rPr>
              <w:t>Практическое повторение (16ч)</w:t>
            </w:r>
          </w:p>
          <w:p w:rsidR="001D0F95" w:rsidRDefault="001D0F95" w:rsidP="001259AF">
            <w:pPr>
              <w:rPr>
                <w:b/>
              </w:rPr>
            </w:pPr>
          </w:p>
          <w:p w:rsidR="001D0F95" w:rsidRDefault="001D0F95" w:rsidP="001259AF">
            <w:pPr>
              <w:rPr>
                <w:b/>
              </w:rPr>
            </w:pPr>
          </w:p>
          <w:p w:rsidR="001D0F95" w:rsidRDefault="001D0F95" w:rsidP="001259AF">
            <w:pPr>
              <w:rPr>
                <w:b/>
              </w:rPr>
            </w:pPr>
          </w:p>
          <w:p w:rsidR="001D0F95" w:rsidRDefault="001D0F95" w:rsidP="001259AF">
            <w:pPr>
              <w:rPr>
                <w:b/>
              </w:rPr>
            </w:pPr>
          </w:p>
          <w:p w:rsidR="001D0F95" w:rsidRDefault="001D0F95" w:rsidP="001259AF">
            <w:pPr>
              <w:rPr>
                <w:b/>
              </w:rPr>
            </w:pPr>
          </w:p>
          <w:p w:rsidR="001D0F95" w:rsidRDefault="001D0F95" w:rsidP="001259AF">
            <w:pPr>
              <w:rPr>
                <w:b/>
              </w:rPr>
            </w:pPr>
          </w:p>
          <w:p w:rsidR="001D0F95" w:rsidRDefault="001D0F95" w:rsidP="001259AF">
            <w:pPr>
              <w:rPr>
                <w:b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95" w:rsidRDefault="001D0F95" w:rsidP="001259AF">
            <w:pPr>
              <w:jc w:val="both"/>
              <w:rPr>
                <w:lang w:eastAsia="en-US"/>
              </w:rPr>
            </w:pPr>
            <w:r>
              <w:t>Выполнение простейшего ремонта.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95" w:rsidRDefault="001D0F95" w:rsidP="001259AF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95" w:rsidRDefault="001D0F95" w:rsidP="001259AF">
            <w:pPr>
              <w:jc w:val="both"/>
              <w:rPr>
                <w:lang w:eastAsia="en-US"/>
              </w:rPr>
            </w:pPr>
            <w:r>
              <w:rPr>
                <w:b/>
              </w:rPr>
              <w:t>Уметь</w:t>
            </w:r>
            <w:r>
              <w:t>: выполнять простейший ремонт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95" w:rsidRDefault="001D0F95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95" w:rsidRDefault="001D0F95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95" w:rsidRDefault="001D0F95" w:rsidP="001259AF">
            <w:pPr>
              <w:rPr>
                <w:lang w:eastAsia="en-US"/>
              </w:rPr>
            </w:pPr>
          </w:p>
        </w:tc>
      </w:tr>
      <w:tr w:rsidR="001D0F95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95" w:rsidRDefault="001D0F95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37-38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0F95" w:rsidRDefault="001D0F95" w:rsidP="001259AF">
            <w:pPr>
              <w:rPr>
                <w:b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95" w:rsidRDefault="001D0F95" w:rsidP="001259AF">
            <w:pPr>
              <w:jc w:val="both"/>
              <w:rPr>
                <w:b/>
                <w:lang w:eastAsia="en-US"/>
              </w:rPr>
            </w:pPr>
            <w:r>
              <w:t>Пошив платка.  Выполнение шва  вподгибку с закрытым срезом.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95" w:rsidRDefault="001D0F95" w:rsidP="001259AF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95" w:rsidRDefault="001D0F95" w:rsidP="001259AF">
            <w:pPr>
              <w:jc w:val="both"/>
              <w:rPr>
                <w:lang w:eastAsia="en-US"/>
              </w:rPr>
            </w:pPr>
            <w:r>
              <w:rPr>
                <w:b/>
              </w:rPr>
              <w:t>Уметь</w:t>
            </w:r>
            <w:r>
              <w:t xml:space="preserve">: выполнять обработку поперечных срезов; выполнять обработку долевых срезов.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95" w:rsidRDefault="001D0F95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95" w:rsidRDefault="001D0F95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95" w:rsidRDefault="001D0F95" w:rsidP="001259AF">
            <w:pPr>
              <w:rPr>
                <w:lang w:eastAsia="en-US"/>
              </w:rPr>
            </w:pPr>
          </w:p>
        </w:tc>
      </w:tr>
      <w:tr w:rsidR="001D0F95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95" w:rsidRDefault="001D0F95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39-40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0F95" w:rsidRDefault="001D0F95" w:rsidP="001259AF">
            <w:pPr>
              <w:rPr>
                <w:b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95" w:rsidRDefault="001D0F95" w:rsidP="001259AF">
            <w:pPr>
              <w:jc w:val="both"/>
              <w:rPr>
                <w:lang w:eastAsia="en-US"/>
              </w:rPr>
            </w:pPr>
            <w:r>
              <w:t>Пошив платка. Обработка углов косыми стежками.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95" w:rsidRDefault="001D0F95" w:rsidP="001259AF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95" w:rsidRDefault="001D0F95" w:rsidP="001259AF">
            <w:pPr>
              <w:jc w:val="both"/>
              <w:rPr>
                <w:lang w:eastAsia="en-US"/>
              </w:rPr>
            </w:pPr>
            <w:r>
              <w:rPr>
                <w:b/>
              </w:rPr>
              <w:t>Уметь</w:t>
            </w:r>
            <w:r>
              <w:t>:  выполнять ручной косой стежок.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95" w:rsidRDefault="001D0F95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95" w:rsidRDefault="001D0F95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95" w:rsidRDefault="001D0F95" w:rsidP="001259AF">
            <w:pPr>
              <w:rPr>
                <w:lang w:eastAsia="en-US"/>
              </w:rPr>
            </w:pPr>
          </w:p>
        </w:tc>
      </w:tr>
      <w:tr w:rsidR="001D0F95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95" w:rsidRDefault="001D0F95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41-42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0F95" w:rsidRDefault="001D0F95" w:rsidP="001259AF">
            <w:pPr>
              <w:rPr>
                <w:b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95" w:rsidRDefault="001D0F95" w:rsidP="001259AF">
            <w:pPr>
              <w:jc w:val="both"/>
              <w:rPr>
                <w:lang w:eastAsia="en-US"/>
              </w:rPr>
            </w:pPr>
            <w:r>
              <w:t>Пошив платка. ВТО изделия.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95" w:rsidRDefault="001D0F95" w:rsidP="001259AF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95" w:rsidRDefault="001D0F95" w:rsidP="001259AF">
            <w:pPr>
              <w:jc w:val="both"/>
              <w:rPr>
                <w:lang w:eastAsia="en-US"/>
              </w:rPr>
            </w:pPr>
            <w:r>
              <w:rPr>
                <w:b/>
              </w:rPr>
              <w:t>Уметь</w:t>
            </w:r>
            <w:r>
              <w:t>: выполнять операции по утюжке изделия.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95" w:rsidRDefault="001D0F95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95" w:rsidRDefault="001D0F95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95" w:rsidRDefault="001D0F95" w:rsidP="001259AF">
            <w:pPr>
              <w:rPr>
                <w:lang w:eastAsia="en-US"/>
              </w:rPr>
            </w:pPr>
          </w:p>
        </w:tc>
      </w:tr>
      <w:tr w:rsidR="001D0F95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95" w:rsidRDefault="001D0F95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43-44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0F95" w:rsidRDefault="001D0F95" w:rsidP="001259AF">
            <w:pPr>
              <w:rPr>
                <w:b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95" w:rsidRDefault="001D0F95" w:rsidP="001259AF">
            <w:pPr>
              <w:jc w:val="both"/>
              <w:rPr>
                <w:lang w:eastAsia="en-US"/>
              </w:rPr>
            </w:pPr>
            <w:r>
              <w:t>Выполнение стачного шва на образце.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95" w:rsidRDefault="001D0F95" w:rsidP="001259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95" w:rsidRDefault="001D0F95" w:rsidP="001259AF">
            <w:pPr>
              <w:jc w:val="both"/>
              <w:rPr>
                <w:lang w:eastAsia="en-US"/>
              </w:rPr>
            </w:pPr>
            <w:r>
              <w:rPr>
                <w:b/>
              </w:rPr>
              <w:t>Уметь</w:t>
            </w:r>
            <w:r>
              <w:t>: выполнять стачные строчки.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95" w:rsidRDefault="001D0F95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95" w:rsidRDefault="001D0F95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95" w:rsidRDefault="001D0F95" w:rsidP="001259AF">
            <w:pPr>
              <w:rPr>
                <w:lang w:eastAsia="en-US"/>
              </w:rPr>
            </w:pPr>
          </w:p>
        </w:tc>
      </w:tr>
      <w:tr w:rsidR="001D0F95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95" w:rsidRDefault="001D0F95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45-46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0F95" w:rsidRDefault="001D0F95" w:rsidP="001259AF">
            <w:pPr>
              <w:rPr>
                <w:b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95" w:rsidRDefault="001D0F95" w:rsidP="001259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Выполнение ручных стежков на образце.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95" w:rsidRDefault="001D0F95" w:rsidP="001259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95" w:rsidRDefault="001D0F95" w:rsidP="001259AF">
            <w:pPr>
              <w:jc w:val="both"/>
            </w:pPr>
            <w:r>
              <w:rPr>
                <w:b/>
              </w:rPr>
              <w:t xml:space="preserve">Знать: </w:t>
            </w:r>
            <w:r>
              <w:t>виды ручных швов и сферу их применение</w:t>
            </w:r>
          </w:p>
          <w:p w:rsidR="001D0F95" w:rsidRDefault="001D0F95" w:rsidP="001259AF">
            <w:pPr>
              <w:jc w:val="both"/>
              <w:rPr>
                <w:lang w:eastAsia="en-US"/>
              </w:rPr>
            </w:pPr>
            <w:r>
              <w:rPr>
                <w:b/>
              </w:rPr>
              <w:t>Уметь:</w:t>
            </w:r>
            <w:r>
              <w:t xml:space="preserve"> выполнять ручные швы.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95" w:rsidRDefault="001D0F95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95" w:rsidRDefault="001D0F95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95" w:rsidRDefault="001D0F95" w:rsidP="001259AF">
            <w:pPr>
              <w:rPr>
                <w:lang w:eastAsia="en-US"/>
              </w:rPr>
            </w:pPr>
          </w:p>
        </w:tc>
      </w:tr>
      <w:tr w:rsidR="00572EBA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7B4A12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47-48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BA" w:rsidRDefault="00572EBA" w:rsidP="001259AF">
            <w:pPr>
              <w:rPr>
                <w:b/>
                <w:lang w:eastAsia="en-US"/>
              </w:rPr>
            </w:pPr>
            <w:r>
              <w:rPr>
                <w:b/>
              </w:rPr>
              <w:t>Самостоятельная работа (4ч)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BA" w:rsidRDefault="00572EBA" w:rsidP="001259AF">
            <w:pPr>
              <w:jc w:val="both"/>
              <w:rPr>
                <w:lang w:eastAsia="en-US"/>
              </w:rPr>
            </w:pPr>
            <w:r>
              <w:t>Выполнение шва вподгибку с закрытым срезом шириной 1 см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BA" w:rsidRDefault="001D0F95" w:rsidP="001259AF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BA" w:rsidRDefault="00572EBA" w:rsidP="001259AF">
            <w:pPr>
              <w:jc w:val="both"/>
              <w:rPr>
                <w:lang w:eastAsia="en-US"/>
              </w:rPr>
            </w:pPr>
            <w:r>
              <w:rPr>
                <w:b/>
              </w:rPr>
              <w:t>Уметь</w:t>
            </w:r>
            <w:r>
              <w:t>: выполнять шов вподгибку с закрытым срезом шириной 1 см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rPr>
                <w:lang w:eastAsia="en-US"/>
              </w:rPr>
            </w:pPr>
          </w:p>
        </w:tc>
      </w:tr>
      <w:tr w:rsidR="00572EBA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7B4A12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49-50</w:t>
            </w: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BA" w:rsidRDefault="00572EBA" w:rsidP="001259AF">
            <w:pPr>
              <w:rPr>
                <w:b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1D0F95" w:rsidP="001259AF">
            <w:pPr>
              <w:jc w:val="both"/>
              <w:rPr>
                <w:lang w:eastAsia="en-US"/>
              </w:rPr>
            </w:pPr>
            <w:r>
              <w:t>Пришивание разных видов пуговиц на образце.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1D0F95" w:rsidP="001259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1D0F95" w:rsidP="001259AF">
            <w:pPr>
              <w:jc w:val="both"/>
              <w:rPr>
                <w:lang w:eastAsia="en-US"/>
              </w:rPr>
            </w:pPr>
            <w:r>
              <w:rPr>
                <w:b/>
              </w:rPr>
              <w:t>Уметь:</w:t>
            </w:r>
            <w:r>
              <w:t xml:space="preserve"> подбирать нитки, пришивать пуговицы разных видов.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rPr>
                <w:lang w:eastAsia="en-US"/>
              </w:rPr>
            </w:pPr>
          </w:p>
        </w:tc>
      </w:tr>
      <w:tr w:rsidR="00572EBA" w:rsidTr="001259AF"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BA" w:rsidRDefault="00572EBA" w:rsidP="00C52CC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en-US"/>
              </w:rPr>
              <w:t xml:space="preserve">II </w:t>
            </w:r>
            <w:r>
              <w:rPr>
                <w:b/>
              </w:rPr>
              <w:t>четверть (4</w:t>
            </w:r>
            <w:r w:rsidR="00C52CC5">
              <w:rPr>
                <w:b/>
              </w:rPr>
              <w:t>6</w:t>
            </w:r>
            <w:r>
              <w:rPr>
                <w:b/>
              </w:rPr>
              <w:t xml:space="preserve"> час</w:t>
            </w:r>
            <w:r w:rsidR="00C52CC5">
              <w:rPr>
                <w:b/>
              </w:rPr>
              <w:t>ов</w:t>
            </w:r>
            <w:r>
              <w:rPr>
                <w:b/>
              </w:rPr>
              <w:t>)</w:t>
            </w:r>
          </w:p>
        </w:tc>
      </w:tr>
      <w:tr w:rsidR="00572EBA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7B4A12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51-52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BA" w:rsidRDefault="00572EBA" w:rsidP="001259AF">
            <w:pPr>
              <w:rPr>
                <w:b/>
                <w:lang w:eastAsia="en-US"/>
              </w:rPr>
            </w:pPr>
            <w:r>
              <w:rPr>
                <w:b/>
              </w:rPr>
              <w:t>Вводное занятие  (</w:t>
            </w:r>
            <w:r w:rsidR="001D0F95">
              <w:rPr>
                <w:b/>
              </w:rPr>
              <w:t>2</w:t>
            </w:r>
            <w:r>
              <w:rPr>
                <w:b/>
              </w:rPr>
              <w:t>ч)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BA" w:rsidRDefault="00572EBA" w:rsidP="001259AF">
            <w:pPr>
              <w:jc w:val="both"/>
            </w:pPr>
            <w:r>
              <w:t>План работы на четверть.</w:t>
            </w:r>
          </w:p>
          <w:p w:rsidR="00572EBA" w:rsidRDefault="00572EBA" w:rsidP="001259AF">
            <w:pPr>
              <w:jc w:val="both"/>
              <w:rPr>
                <w:lang w:eastAsia="en-US"/>
              </w:rPr>
            </w:pPr>
            <w:r>
              <w:t>Правила безопасной работы в швейной мастерской.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BA" w:rsidRDefault="001D0F95" w:rsidP="001259AF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BA" w:rsidRDefault="00572EBA" w:rsidP="001259AF">
            <w:pPr>
              <w:jc w:val="both"/>
            </w:pPr>
            <w:r>
              <w:rPr>
                <w:b/>
              </w:rPr>
              <w:t>Знать:</w:t>
            </w:r>
            <w:r>
              <w:t xml:space="preserve"> правила безопасной работы, санитарно-гигиенические требования.</w:t>
            </w:r>
          </w:p>
          <w:p w:rsidR="00572EBA" w:rsidRDefault="00572EBA" w:rsidP="001259AF">
            <w:pPr>
              <w:jc w:val="both"/>
              <w:rPr>
                <w:lang w:eastAsia="en-US"/>
              </w:rPr>
            </w:pPr>
            <w:r>
              <w:rPr>
                <w:b/>
              </w:rPr>
              <w:t>Уметь:</w:t>
            </w:r>
            <w:r>
              <w:t xml:space="preserve"> организовывать рабочее место, готовить материалы и инструменты к работе.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rPr>
                <w:lang w:eastAsia="en-US"/>
              </w:rPr>
            </w:pPr>
          </w:p>
        </w:tc>
      </w:tr>
      <w:tr w:rsidR="001D0F95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95" w:rsidRDefault="007B4A12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53-54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95" w:rsidRDefault="001D0F95" w:rsidP="001259AF">
            <w:pPr>
              <w:rPr>
                <w:b/>
                <w:lang w:eastAsia="en-US"/>
              </w:rPr>
            </w:pPr>
            <w:r>
              <w:rPr>
                <w:b/>
              </w:rPr>
              <w:t>Работа с тканью     (26 ч)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95" w:rsidRDefault="001D0F95" w:rsidP="001259AF">
            <w:pPr>
              <w:pStyle w:val="ParagraphStyle"/>
              <w:rPr>
                <w:rFonts w:ascii="Times New Roman" w:hAnsi="Times New Roman" w:cs="Times New Roman"/>
                <w:szCs w:val="28"/>
                <w:lang w:val="ru-RU" w:eastAsia="en-US"/>
              </w:rPr>
            </w:pPr>
            <w:r w:rsidRPr="001D0F95">
              <w:rPr>
                <w:rFonts w:ascii="Times New Roman" w:hAnsi="Times New Roman" w:cs="Times New Roman"/>
                <w:szCs w:val="28"/>
                <w:lang w:val="ru-RU" w:eastAsia="en-US"/>
              </w:rPr>
              <w:t>Отделочные ручные стежки</w:t>
            </w:r>
            <w:r>
              <w:rPr>
                <w:rFonts w:ascii="Times New Roman" w:hAnsi="Times New Roman" w:cs="Times New Roman"/>
                <w:szCs w:val="28"/>
                <w:lang w:val="ru-RU" w:eastAsia="en-US"/>
              </w:rPr>
              <w:t>.</w:t>
            </w:r>
          </w:p>
          <w:p w:rsidR="001D0F95" w:rsidRDefault="001D0F95" w:rsidP="001259AF">
            <w:pPr>
              <w:pStyle w:val="ParagraphStyle"/>
              <w:rPr>
                <w:rFonts w:ascii="Times New Roman" w:hAnsi="Times New Roman" w:cs="Times New Roman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Cs w:val="28"/>
                <w:lang w:val="ru-RU" w:eastAsia="en-US"/>
              </w:rPr>
              <w:t>Выполнение с</w:t>
            </w:r>
            <w:r w:rsidRPr="001D0F95">
              <w:rPr>
                <w:rFonts w:ascii="Times New Roman" w:hAnsi="Times New Roman" w:cs="Times New Roman"/>
                <w:szCs w:val="28"/>
                <w:lang w:val="ru-RU" w:eastAsia="en-US"/>
              </w:rPr>
              <w:t>тежк</w:t>
            </w:r>
            <w:r>
              <w:rPr>
                <w:rFonts w:ascii="Times New Roman" w:hAnsi="Times New Roman" w:cs="Times New Roman"/>
                <w:szCs w:val="28"/>
                <w:lang w:val="ru-RU" w:eastAsia="en-US"/>
              </w:rPr>
              <w:t>ов</w:t>
            </w:r>
            <w:r w:rsidRPr="001D0F95">
              <w:rPr>
                <w:rFonts w:ascii="Times New Roman" w:hAnsi="Times New Roman" w:cs="Times New Roman"/>
                <w:szCs w:val="28"/>
                <w:lang w:val="ru-RU" w:eastAsia="en-US"/>
              </w:rPr>
              <w:t xml:space="preserve"> вперед иголку</w:t>
            </w:r>
            <w:r>
              <w:rPr>
                <w:rFonts w:ascii="Times New Roman" w:hAnsi="Times New Roman" w:cs="Times New Roman"/>
                <w:szCs w:val="28"/>
                <w:lang w:val="ru-RU" w:eastAsia="en-US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95" w:rsidRDefault="001D0F95" w:rsidP="001259AF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95" w:rsidRPr="001E02C7" w:rsidRDefault="001D0F95" w:rsidP="001259AF">
            <w:pPr>
              <w:pStyle w:val="a4"/>
              <w:jc w:val="both"/>
              <w:rPr>
                <w:szCs w:val="28"/>
              </w:rPr>
            </w:pPr>
            <w:r w:rsidRPr="001E02C7">
              <w:rPr>
                <w:b/>
              </w:rPr>
              <w:t>Знать</w:t>
            </w:r>
            <w:r>
              <w:t xml:space="preserve">: </w:t>
            </w:r>
            <w:r>
              <w:rPr>
                <w:sz w:val="28"/>
                <w:szCs w:val="28"/>
              </w:rPr>
              <w:t xml:space="preserve">  </w:t>
            </w:r>
            <w:r w:rsidRPr="001E02C7">
              <w:rPr>
                <w:szCs w:val="28"/>
              </w:rPr>
              <w:t xml:space="preserve">Отделочные стежки. </w:t>
            </w:r>
          </w:p>
          <w:p w:rsidR="001D0F95" w:rsidRPr="001E02C7" w:rsidRDefault="001D0F95" w:rsidP="001259AF">
            <w:pPr>
              <w:pStyle w:val="a4"/>
              <w:jc w:val="both"/>
              <w:rPr>
                <w:szCs w:val="28"/>
              </w:rPr>
            </w:pPr>
            <w:r w:rsidRPr="001E02C7">
              <w:rPr>
                <w:szCs w:val="28"/>
              </w:rPr>
              <w:t>Способы перевода рисунка на ткань.</w:t>
            </w:r>
          </w:p>
          <w:p w:rsidR="001D0F95" w:rsidRPr="001E02C7" w:rsidRDefault="001D0F95" w:rsidP="001259AF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b/>
              </w:rPr>
              <w:t xml:space="preserve">Уметь: </w:t>
            </w:r>
            <w:r w:rsidRPr="001E02C7">
              <w:t>выполнять стежки вперед иголку.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F95" w:rsidRDefault="001D0F95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Использование вышивки в национальных костюмах и предметах быта  у народов Поволжья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95" w:rsidRDefault="001D0F95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95" w:rsidRDefault="001D0F95" w:rsidP="001259AF">
            <w:pPr>
              <w:rPr>
                <w:lang w:eastAsia="en-US"/>
              </w:rPr>
            </w:pPr>
          </w:p>
        </w:tc>
      </w:tr>
      <w:tr w:rsidR="001D0F95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95" w:rsidRDefault="007B4A12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55-56</w:t>
            </w: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95" w:rsidRDefault="001D0F95" w:rsidP="001259AF">
            <w:pPr>
              <w:rPr>
                <w:b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95" w:rsidRDefault="001D0F95" w:rsidP="001259AF">
            <w:pPr>
              <w:jc w:val="both"/>
              <w:rPr>
                <w:lang w:eastAsia="en-US"/>
              </w:rPr>
            </w:pPr>
            <w:r>
              <w:t>Выполнение стебельчатых и тамбурных стежков.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95" w:rsidRDefault="00344097" w:rsidP="001259AF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95" w:rsidRPr="001E02C7" w:rsidRDefault="001D0F95" w:rsidP="001259AF">
            <w:pPr>
              <w:jc w:val="both"/>
              <w:rPr>
                <w:lang w:eastAsia="en-US"/>
              </w:rPr>
            </w:pPr>
            <w:r>
              <w:rPr>
                <w:b/>
              </w:rPr>
              <w:t xml:space="preserve">Уметь: </w:t>
            </w:r>
            <w:r>
              <w:t>выполнять стебельчатые стежки; выполнять тамбурные стежки.</w:t>
            </w: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F95" w:rsidRDefault="001D0F95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95" w:rsidRDefault="001D0F95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95" w:rsidRDefault="001D0F95" w:rsidP="001259AF">
            <w:pPr>
              <w:rPr>
                <w:lang w:eastAsia="en-US"/>
              </w:rPr>
            </w:pPr>
          </w:p>
        </w:tc>
      </w:tr>
      <w:tr w:rsidR="00572EBA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7B4A12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57-58</w:t>
            </w: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BA" w:rsidRDefault="00572EBA" w:rsidP="001259AF">
            <w:pPr>
              <w:rPr>
                <w:b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7" w:rsidRDefault="00344097" w:rsidP="001259AF">
            <w:pPr>
              <w:jc w:val="both"/>
            </w:pPr>
            <w:r>
              <w:t>Устройство швейной машины.</w:t>
            </w:r>
          </w:p>
          <w:p w:rsidR="00572EBA" w:rsidRDefault="00572EBA" w:rsidP="001259AF">
            <w:pPr>
              <w:jc w:val="both"/>
              <w:rPr>
                <w:lang w:eastAsia="en-US"/>
              </w:rPr>
            </w:pPr>
            <w:r>
              <w:t>Правила безопасной работы на швейной машине.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BA" w:rsidRDefault="00344097" w:rsidP="001259AF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97" w:rsidRDefault="00572EBA" w:rsidP="001259AF">
            <w:pPr>
              <w:jc w:val="both"/>
            </w:pPr>
            <w:r w:rsidRPr="001E02C7">
              <w:rPr>
                <w:b/>
              </w:rPr>
              <w:t>Знать</w:t>
            </w:r>
            <w:r>
              <w:t xml:space="preserve">: 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 Правила безо</w:t>
            </w:r>
            <w:r w:rsidR="00344097">
              <w:t>пасной работы на швейной машине; устройство швейной машины; название деталей основных механизмов ШМ.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rPr>
                <w:lang w:eastAsia="en-US"/>
              </w:rPr>
            </w:pPr>
          </w:p>
        </w:tc>
      </w:tr>
      <w:tr w:rsidR="00447C1C" w:rsidTr="001259AF">
        <w:trPr>
          <w:trHeight w:val="193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C1C" w:rsidRDefault="007B4A12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59-60</w:t>
            </w: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C1C" w:rsidRDefault="00447C1C" w:rsidP="001259AF">
            <w:pPr>
              <w:rPr>
                <w:b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7C1C" w:rsidRDefault="00447C1C" w:rsidP="001259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Мешочек для хранения работ.</w:t>
            </w:r>
            <w:r>
              <w:t xml:space="preserve"> Составление плана пошива мешочка.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C1C" w:rsidRDefault="00447C1C" w:rsidP="001259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447C1C" w:rsidRDefault="00447C1C" w:rsidP="001259AF">
            <w:pPr>
              <w:jc w:val="center"/>
              <w:rPr>
                <w:lang w:eastAsia="en-US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C1C" w:rsidRDefault="00447C1C" w:rsidP="001259AF">
            <w:pPr>
              <w:jc w:val="both"/>
              <w:rPr>
                <w:lang w:eastAsia="en-US"/>
              </w:rPr>
            </w:pPr>
            <w:r w:rsidRPr="001E02C7">
              <w:rPr>
                <w:b/>
              </w:rPr>
              <w:t>Знать</w:t>
            </w:r>
            <w:r w:rsidRPr="001E02C7">
              <w:t>:</w:t>
            </w:r>
            <w:r>
              <w:t xml:space="preserve"> </w:t>
            </w:r>
            <w:r w:rsidRPr="001E02C7">
              <w:rPr>
                <w:szCs w:val="28"/>
              </w:rPr>
              <w:t xml:space="preserve">Название тканей </w:t>
            </w:r>
            <w:r>
              <w:rPr>
                <w:szCs w:val="28"/>
              </w:rPr>
              <w:t xml:space="preserve">             </w:t>
            </w:r>
            <w:r w:rsidRPr="001E02C7">
              <w:rPr>
                <w:szCs w:val="28"/>
              </w:rPr>
              <w:t xml:space="preserve"> </w:t>
            </w:r>
            <w:r>
              <w:rPr>
                <w:szCs w:val="28"/>
              </w:rPr>
              <w:t>используемых для пошива мешочка; п</w:t>
            </w:r>
            <w:r w:rsidRPr="007A0271">
              <w:t>лан пошива мешочка для хранения работ</w:t>
            </w:r>
            <w:r>
              <w:t>.</w:t>
            </w:r>
          </w:p>
          <w:p w:rsidR="00447C1C" w:rsidRDefault="00447C1C" w:rsidP="001259AF">
            <w:pPr>
              <w:jc w:val="both"/>
              <w:rPr>
                <w:lang w:eastAsia="en-US"/>
              </w:rPr>
            </w:pPr>
            <w:r w:rsidRPr="007A0271">
              <w:rPr>
                <w:b/>
                <w:lang w:eastAsia="en-US"/>
              </w:rPr>
              <w:t>Уметь</w:t>
            </w:r>
            <w:r>
              <w:rPr>
                <w:lang w:eastAsia="en-US"/>
              </w:rPr>
              <w:t>: Составлять план работы по изготовлению мешочка. Выполнять подготовку ткани к раскрою.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C1C" w:rsidRDefault="00447C1C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C1C" w:rsidRDefault="00447C1C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C1C" w:rsidRDefault="00447C1C" w:rsidP="001259AF">
            <w:pPr>
              <w:rPr>
                <w:lang w:eastAsia="en-US"/>
              </w:rPr>
            </w:pPr>
          </w:p>
        </w:tc>
      </w:tr>
      <w:tr w:rsidR="00572EBA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7B4A12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61-62</w:t>
            </w: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BA" w:rsidRDefault="00572EBA" w:rsidP="001259AF">
            <w:pPr>
              <w:rPr>
                <w:b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BA" w:rsidRDefault="00572EBA" w:rsidP="001259AF">
            <w:pPr>
              <w:jc w:val="both"/>
              <w:rPr>
                <w:lang w:eastAsia="en-US"/>
              </w:rPr>
            </w:pPr>
            <w:r>
              <w:t>Отделка мешочка вышивкой.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344097" w:rsidP="001259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jc w:val="both"/>
              <w:rPr>
                <w:lang w:eastAsia="en-US"/>
              </w:rPr>
            </w:pPr>
            <w:r>
              <w:rPr>
                <w:b/>
              </w:rPr>
              <w:t xml:space="preserve">Уметь: </w:t>
            </w:r>
            <w:r w:rsidRPr="007A0271">
              <w:t>выполнять отделочные ручные стежки.</w:t>
            </w:r>
            <w:r w:rsidR="001D0F95" w:rsidRPr="001E02C7">
              <w:rPr>
                <w:b/>
              </w:rPr>
              <w:t xml:space="preserve">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rPr>
                <w:lang w:eastAsia="en-US"/>
              </w:rPr>
            </w:pPr>
          </w:p>
        </w:tc>
      </w:tr>
      <w:tr w:rsidR="00344097" w:rsidTr="001259AF">
        <w:trPr>
          <w:trHeight w:val="82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097" w:rsidRDefault="007B4A12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63-64</w:t>
            </w: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97" w:rsidRDefault="00344097" w:rsidP="001259AF">
            <w:pPr>
              <w:rPr>
                <w:b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097" w:rsidRDefault="00344097" w:rsidP="001259AF">
            <w:pPr>
              <w:jc w:val="both"/>
              <w:rPr>
                <w:lang w:eastAsia="en-US"/>
              </w:rPr>
            </w:pPr>
            <w:r>
              <w:t>Выполнение стачного шва.</w:t>
            </w:r>
          </w:p>
          <w:p w:rsidR="00344097" w:rsidRDefault="00344097" w:rsidP="001259AF">
            <w:pPr>
              <w:jc w:val="both"/>
              <w:rPr>
                <w:lang w:eastAsia="en-US"/>
              </w:rPr>
            </w:pPr>
            <w:r>
              <w:t>Выполнение обметочного стежка.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097" w:rsidRDefault="00344097" w:rsidP="001259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344097" w:rsidRDefault="00344097" w:rsidP="001259AF">
            <w:pPr>
              <w:jc w:val="center"/>
              <w:rPr>
                <w:lang w:eastAsia="en-US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097" w:rsidRPr="007A0271" w:rsidRDefault="00344097" w:rsidP="001259AF">
            <w:pPr>
              <w:jc w:val="both"/>
              <w:rPr>
                <w:lang w:eastAsia="en-US"/>
              </w:rPr>
            </w:pPr>
            <w:r>
              <w:rPr>
                <w:b/>
              </w:rPr>
              <w:t xml:space="preserve">Уметь: </w:t>
            </w:r>
            <w:r>
              <w:t>выполнять стачной шов; в</w:t>
            </w:r>
            <w:r w:rsidRPr="007A0271">
              <w:rPr>
                <w:lang w:eastAsia="en-US"/>
              </w:rPr>
              <w:t xml:space="preserve">ыполнять </w:t>
            </w:r>
            <w:r>
              <w:rPr>
                <w:lang w:eastAsia="en-US"/>
              </w:rPr>
              <w:t>ручной обметочный стежок</w:t>
            </w:r>
            <w:r w:rsidRPr="007A0271">
              <w:rPr>
                <w:lang w:eastAsia="en-US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097" w:rsidRDefault="00344097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097" w:rsidRDefault="00344097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097" w:rsidRDefault="00344097" w:rsidP="001259AF">
            <w:pPr>
              <w:rPr>
                <w:lang w:eastAsia="en-US"/>
              </w:rPr>
            </w:pPr>
          </w:p>
        </w:tc>
      </w:tr>
      <w:tr w:rsidR="00344097" w:rsidTr="001259AF">
        <w:trPr>
          <w:trHeight w:val="82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097" w:rsidRDefault="007B4A12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65-66</w:t>
            </w: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97" w:rsidRDefault="00344097" w:rsidP="001259AF">
            <w:pPr>
              <w:rPr>
                <w:b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097" w:rsidRDefault="00344097" w:rsidP="001259AF">
            <w:pPr>
              <w:jc w:val="both"/>
              <w:rPr>
                <w:lang w:eastAsia="en-US"/>
              </w:rPr>
            </w:pPr>
            <w:r>
              <w:t>Обработка верхнего среза мешочка.</w:t>
            </w:r>
          </w:p>
          <w:p w:rsidR="00344097" w:rsidRDefault="00344097" w:rsidP="001259AF">
            <w:pPr>
              <w:jc w:val="both"/>
              <w:rPr>
                <w:lang w:eastAsia="en-US"/>
              </w:rPr>
            </w:pPr>
            <w:r>
              <w:t>Выполнение шва вподгибку с закрытым срезом.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097" w:rsidRDefault="00344097" w:rsidP="001259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097" w:rsidRPr="007A0271" w:rsidRDefault="00344097" w:rsidP="001259AF">
            <w:pPr>
              <w:jc w:val="both"/>
              <w:rPr>
                <w:lang w:eastAsia="en-US"/>
              </w:rPr>
            </w:pPr>
            <w:r>
              <w:rPr>
                <w:b/>
              </w:rPr>
              <w:t xml:space="preserve">Уметь: </w:t>
            </w:r>
            <w:r>
              <w:t xml:space="preserve">выполнять шов вподгибку с закрытым срезом.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097" w:rsidRDefault="00344097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097" w:rsidRDefault="00344097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097" w:rsidRDefault="00344097" w:rsidP="001259AF">
            <w:pPr>
              <w:rPr>
                <w:lang w:eastAsia="en-US"/>
              </w:rPr>
            </w:pPr>
          </w:p>
        </w:tc>
      </w:tr>
      <w:tr w:rsidR="00344097" w:rsidTr="001259AF">
        <w:trPr>
          <w:trHeight w:val="82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097" w:rsidRDefault="007B4A12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67-68</w:t>
            </w: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97" w:rsidRDefault="00344097" w:rsidP="001259AF">
            <w:pPr>
              <w:rPr>
                <w:b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097" w:rsidRDefault="00344097" w:rsidP="001259AF">
            <w:pPr>
              <w:jc w:val="both"/>
              <w:rPr>
                <w:lang w:eastAsia="en-US"/>
              </w:rPr>
            </w:pPr>
            <w:r>
              <w:t>Обработка шнура для мешочка.</w:t>
            </w:r>
          </w:p>
          <w:p w:rsidR="00344097" w:rsidRDefault="00344097" w:rsidP="001259AF">
            <w:pPr>
              <w:jc w:val="both"/>
              <w:rPr>
                <w:lang w:eastAsia="en-US"/>
              </w:rPr>
            </w:pPr>
            <w:r>
              <w:t>Вдевание шнура в мешочек.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097" w:rsidRDefault="00344097" w:rsidP="001259AF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097" w:rsidRDefault="00344097" w:rsidP="001259AF">
            <w:pPr>
              <w:jc w:val="both"/>
              <w:rPr>
                <w:lang w:eastAsia="en-US"/>
              </w:rPr>
            </w:pPr>
            <w:r>
              <w:rPr>
                <w:b/>
              </w:rPr>
              <w:t xml:space="preserve">Уметь: </w:t>
            </w:r>
            <w:r>
              <w:t>выполнять стачной шов; вдевать шнур в специальное отверстие.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097" w:rsidRDefault="00344097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097" w:rsidRDefault="00344097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097" w:rsidRDefault="00344097" w:rsidP="001259AF">
            <w:pPr>
              <w:rPr>
                <w:lang w:eastAsia="en-US"/>
              </w:rPr>
            </w:pPr>
          </w:p>
        </w:tc>
      </w:tr>
      <w:tr w:rsidR="00572EBA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7B4A12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69-70</w:t>
            </w: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BA" w:rsidRDefault="00572EBA" w:rsidP="001259AF">
            <w:pPr>
              <w:rPr>
                <w:b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BA" w:rsidRDefault="00572EBA" w:rsidP="001259AF">
            <w:pPr>
              <w:jc w:val="both"/>
              <w:rPr>
                <w:lang w:eastAsia="en-US"/>
              </w:rPr>
            </w:pPr>
            <w:r>
              <w:t>В</w:t>
            </w:r>
            <w:r w:rsidR="00344097">
              <w:t>лажно тепловая обработка</w:t>
            </w:r>
            <w:r>
              <w:t xml:space="preserve"> мешочка.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BA" w:rsidRDefault="00344097" w:rsidP="001259AF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r w:rsidRPr="009B3C56">
              <w:rPr>
                <w:b/>
              </w:rPr>
              <w:t>Уметь:</w:t>
            </w:r>
            <w:r w:rsidRPr="009B3C56">
              <w:t xml:space="preserve"> </w:t>
            </w:r>
            <w:r>
              <w:t xml:space="preserve"> выполнять операции  при влажно-тепловой обработке изделия.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rPr>
                <w:lang w:eastAsia="en-US"/>
              </w:rPr>
            </w:pPr>
          </w:p>
        </w:tc>
      </w:tr>
      <w:tr w:rsidR="003265E0" w:rsidTr="001259AF">
        <w:trPr>
          <w:trHeight w:val="110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5E0" w:rsidRDefault="007B4A12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71-72</w:t>
            </w: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5E0" w:rsidRDefault="003265E0" w:rsidP="001259AF">
            <w:pPr>
              <w:rPr>
                <w:b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65E0" w:rsidRDefault="003265E0" w:rsidP="001259AF">
            <w:pPr>
              <w:jc w:val="both"/>
              <w:rPr>
                <w:lang w:eastAsia="en-US"/>
              </w:rPr>
            </w:pPr>
            <w:r>
              <w:t>Повязка для дежурного.</w:t>
            </w:r>
          </w:p>
          <w:p w:rsidR="003265E0" w:rsidRDefault="003265E0" w:rsidP="001259AF">
            <w:pPr>
              <w:jc w:val="both"/>
              <w:rPr>
                <w:lang w:eastAsia="en-US"/>
              </w:rPr>
            </w:pPr>
            <w:r>
              <w:t>Составление плана пошива повязки.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65E0" w:rsidRDefault="003265E0" w:rsidP="001259AF">
            <w:pPr>
              <w:jc w:val="center"/>
              <w:rPr>
                <w:lang w:eastAsia="en-US"/>
              </w:rPr>
            </w:pPr>
            <w:r>
              <w:t>2</w:t>
            </w:r>
          </w:p>
          <w:p w:rsidR="003265E0" w:rsidRDefault="003265E0" w:rsidP="001259AF">
            <w:pPr>
              <w:jc w:val="center"/>
              <w:rPr>
                <w:lang w:eastAsia="en-US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5E0" w:rsidRDefault="003265E0" w:rsidP="001259AF">
            <w:pPr>
              <w:jc w:val="both"/>
            </w:pPr>
            <w:r>
              <w:rPr>
                <w:b/>
              </w:rPr>
              <w:t>Знать</w:t>
            </w:r>
            <w:r>
              <w:t xml:space="preserve">: </w:t>
            </w:r>
            <w:r w:rsidRPr="00302926">
              <w:t>Название тканей               используемых для пошива</w:t>
            </w:r>
            <w:r>
              <w:t xml:space="preserve"> повязки.</w:t>
            </w:r>
          </w:p>
          <w:p w:rsidR="003265E0" w:rsidRDefault="003265E0" w:rsidP="001259AF">
            <w:pPr>
              <w:jc w:val="both"/>
              <w:rPr>
                <w:lang w:eastAsia="en-US"/>
              </w:rPr>
            </w:pPr>
            <w:r w:rsidRPr="007A0271">
              <w:rPr>
                <w:b/>
                <w:lang w:eastAsia="en-US"/>
              </w:rPr>
              <w:t>Уметь</w:t>
            </w:r>
            <w:r>
              <w:rPr>
                <w:lang w:eastAsia="en-US"/>
              </w:rPr>
              <w:t>: описывать изделие; составлять план пошива повязки.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5E0" w:rsidRDefault="003265E0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5E0" w:rsidRDefault="003265E0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5E0" w:rsidRDefault="003265E0" w:rsidP="001259AF">
            <w:pPr>
              <w:rPr>
                <w:lang w:eastAsia="en-US"/>
              </w:rPr>
            </w:pPr>
          </w:p>
        </w:tc>
      </w:tr>
      <w:tr w:rsidR="00447C1C" w:rsidTr="001259AF">
        <w:trPr>
          <w:trHeight w:val="110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C1C" w:rsidRDefault="007B4A12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73-74</w:t>
            </w: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C1C" w:rsidRDefault="00447C1C" w:rsidP="001259AF">
            <w:pPr>
              <w:rPr>
                <w:b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7C1C" w:rsidRDefault="00447C1C" w:rsidP="001259AF">
            <w:pPr>
              <w:jc w:val="both"/>
              <w:rPr>
                <w:lang w:eastAsia="en-US"/>
              </w:rPr>
            </w:pPr>
            <w:r>
              <w:t>Обтачной шов.</w:t>
            </w:r>
          </w:p>
          <w:p w:rsidR="00447C1C" w:rsidRDefault="00447C1C" w:rsidP="001259AF">
            <w:pPr>
              <w:jc w:val="both"/>
              <w:rPr>
                <w:lang w:eastAsia="en-US"/>
              </w:rPr>
            </w:pPr>
            <w:r>
              <w:t>Выполнение обтачного шва.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7C1C" w:rsidRDefault="00447C1C" w:rsidP="001259AF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C1C" w:rsidRDefault="00447C1C" w:rsidP="001259AF">
            <w:pPr>
              <w:jc w:val="both"/>
            </w:pPr>
            <w:r>
              <w:rPr>
                <w:b/>
              </w:rPr>
              <w:t>Знать</w:t>
            </w:r>
            <w:r>
              <w:t>: назначение шва</w:t>
            </w:r>
          </w:p>
          <w:p w:rsidR="00447C1C" w:rsidRDefault="00447C1C" w:rsidP="001259AF">
            <w:pPr>
              <w:jc w:val="both"/>
            </w:pPr>
            <w:r>
              <w:rPr>
                <w:b/>
                <w:lang w:eastAsia="en-US"/>
              </w:rPr>
              <w:t>Уметь</w:t>
            </w:r>
            <w:r>
              <w:rPr>
                <w:lang w:eastAsia="en-US"/>
              </w:rPr>
              <w:t>: выполнять обтачной шов, контролировать качество выполняемого шва.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C1C" w:rsidRDefault="00447C1C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C1C" w:rsidRDefault="00447C1C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C1C" w:rsidRDefault="00447C1C" w:rsidP="001259AF">
            <w:pPr>
              <w:rPr>
                <w:lang w:eastAsia="en-US"/>
              </w:rPr>
            </w:pPr>
          </w:p>
        </w:tc>
      </w:tr>
      <w:tr w:rsidR="00572EBA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7B4A12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75-76</w:t>
            </w: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BA" w:rsidRDefault="00572EBA" w:rsidP="001259AF">
            <w:pPr>
              <w:rPr>
                <w:b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BA" w:rsidRDefault="00572EBA" w:rsidP="001259AF">
            <w:pPr>
              <w:jc w:val="both"/>
              <w:rPr>
                <w:lang w:eastAsia="en-US"/>
              </w:rPr>
            </w:pPr>
            <w:r>
              <w:t>Вышивание эмблемы на повязке.</w:t>
            </w:r>
            <w:r w:rsidR="00447C1C">
              <w:t xml:space="preserve"> ВТО вышивки на повязке.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BA" w:rsidRDefault="00447C1C" w:rsidP="001259AF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jc w:val="both"/>
            </w:pPr>
            <w:r>
              <w:rPr>
                <w:b/>
              </w:rPr>
              <w:t>Знать</w:t>
            </w:r>
            <w:r>
              <w:t>:  виды отделочных швов</w:t>
            </w:r>
          </w:p>
          <w:p w:rsidR="00572EBA" w:rsidRDefault="00572EBA" w:rsidP="001259AF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Уметь</w:t>
            </w:r>
            <w:r>
              <w:rPr>
                <w:lang w:eastAsia="en-US"/>
              </w:rPr>
              <w:t xml:space="preserve">: подбирать </w:t>
            </w:r>
            <w:r w:rsidR="00447C1C">
              <w:rPr>
                <w:lang w:eastAsia="en-US"/>
              </w:rPr>
              <w:t>нитки и иглы, выполнять вышивку; выполнять гладильные операции.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rPr>
                <w:lang w:eastAsia="en-US"/>
              </w:rPr>
            </w:pPr>
          </w:p>
        </w:tc>
      </w:tr>
      <w:tr w:rsidR="00447C1C" w:rsidTr="001259AF">
        <w:trPr>
          <w:trHeight w:val="13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C1C" w:rsidRDefault="007B4A12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77-78</w:t>
            </w: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C1C" w:rsidRDefault="00447C1C" w:rsidP="001259AF">
            <w:pPr>
              <w:rPr>
                <w:b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7C1C" w:rsidRDefault="00447C1C" w:rsidP="001259AF">
            <w:pPr>
              <w:jc w:val="both"/>
              <w:rPr>
                <w:lang w:eastAsia="en-US"/>
              </w:rPr>
            </w:pPr>
            <w:r>
              <w:t>Обтачивание деталей повязки с одновременным пришиванием завязок.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7C1C" w:rsidRDefault="00447C1C" w:rsidP="001259AF">
            <w:pPr>
              <w:tabs>
                <w:tab w:val="center" w:pos="249"/>
              </w:tabs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C1C" w:rsidRDefault="00447C1C" w:rsidP="001259AF">
            <w:pPr>
              <w:jc w:val="both"/>
            </w:pPr>
            <w:r>
              <w:rPr>
                <w:b/>
              </w:rPr>
              <w:t>Знать</w:t>
            </w:r>
            <w:r>
              <w:t>: технологию выполнения обтачного шва.</w:t>
            </w:r>
          </w:p>
          <w:p w:rsidR="00447C1C" w:rsidRDefault="00447C1C" w:rsidP="001259AF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Уметь</w:t>
            </w:r>
            <w:r>
              <w:rPr>
                <w:lang w:eastAsia="en-US"/>
              </w:rPr>
              <w:t>: выполнять обтачивание деталей</w:t>
            </w:r>
            <w:r>
              <w:t xml:space="preserve"> </w:t>
            </w:r>
            <w:r w:rsidRPr="00302926">
              <w:rPr>
                <w:lang w:eastAsia="en-US"/>
              </w:rPr>
              <w:t>с одновременным пришиванием завязок.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C1C" w:rsidRDefault="00447C1C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C1C" w:rsidRDefault="00447C1C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C1C" w:rsidRDefault="00447C1C" w:rsidP="001259AF">
            <w:pPr>
              <w:rPr>
                <w:lang w:eastAsia="en-US"/>
              </w:rPr>
            </w:pPr>
          </w:p>
        </w:tc>
      </w:tr>
      <w:tr w:rsidR="00447C1C" w:rsidTr="001259AF">
        <w:trPr>
          <w:trHeight w:val="134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C1C" w:rsidRDefault="007B4A12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79-80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7C1C" w:rsidRDefault="00447C1C" w:rsidP="001259AF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Ремонт одежды          (6 ч.) 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7C1C" w:rsidRDefault="00447C1C" w:rsidP="001259AF">
            <w:pPr>
              <w:jc w:val="both"/>
              <w:rPr>
                <w:lang w:eastAsia="en-US"/>
              </w:rPr>
            </w:pPr>
            <w:r>
              <w:t>Ремонт одежды. Вешалка.</w:t>
            </w:r>
          </w:p>
          <w:p w:rsidR="00447C1C" w:rsidRDefault="00447C1C" w:rsidP="001259AF">
            <w:pPr>
              <w:jc w:val="both"/>
              <w:rPr>
                <w:lang w:eastAsia="en-US"/>
              </w:rPr>
            </w:pPr>
            <w:r>
              <w:t>Раскрой детали вешалки.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7C1C" w:rsidRDefault="00447C1C" w:rsidP="001259AF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C1C" w:rsidRDefault="00447C1C" w:rsidP="001259AF">
            <w:pPr>
              <w:jc w:val="both"/>
            </w:pPr>
            <w:r>
              <w:rPr>
                <w:b/>
              </w:rPr>
              <w:t>Знать</w:t>
            </w:r>
            <w:r>
              <w:t>: о видах ремонта одежды</w:t>
            </w:r>
          </w:p>
          <w:p w:rsidR="00447C1C" w:rsidRDefault="00447C1C" w:rsidP="001259AF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Уметь</w:t>
            </w:r>
            <w:r>
              <w:rPr>
                <w:lang w:eastAsia="en-US"/>
              </w:rPr>
              <w:t>: выбирать нитки и ткань для вешалки; размечать деталь вешалки и выполнять раскрой по линиям разметки.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C1C" w:rsidRDefault="00447C1C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C1C" w:rsidRDefault="00447C1C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C1C" w:rsidRDefault="00447C1C" w:rsidP="001259AF">
            <w:pPr>
              <w:rPr>
                <w:lang w:eastAsia="en-US"/>
              </w:rPr>
            </w:pPr>
          </w:p>
        </w:tc>
      </w:tr>
      <w:tr w:rsidR="00447C1C" w:rsidTr="001259AF">
        <w:trPr>
          <w:trHeight w:val="16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C1C" w:rsidRDefault="007B4A12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81-82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C1C" w:rsidRDefault="00447C1C" w:rsidP="001259AF">
            <w:pPr>
              <w:rPr>
                <w:b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7C1C" w:rsidRDefault="00447C1C" w:rsidP="001259AF">
            <w:pPr>
              <w:jc w:val="both"/>
              <w:rPr>
                <w:lang w:eastAsia="en-US"/>
              </w:rPr>
            </w:pPr>
            <w:r>
              <w:t>Обработка вешалки.</w:t>
            </w:r>
          </w:p>
          <w:p w:rsidR="00447C1C" w:rsidRDefault="00447C1C" w:rsidP="001259AF">
            <w:pPr>
              <w:jc w:val="both"/>
              <w:rPr>
                <w:lang w:eastAsia="en-US"/>
              </w:rPr>
            </w:pPr>
            <w:r>
              <w:t>Пришивание детали к вешалке.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7C1C" w:rsidRDefault="00447C1C" w:rsidP="001259AF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C1C" w:rsidRDefault="00447C1C" w:rsidP="001259AF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Уметь</w:t>
            </w:r>
            <w:r>
              <w:rPr>
                <w:lang w:eastAsia="en-US"/>
              </w:rPr>
              <w:t>: сметывать края изделия, обрабатывать деталь машинной строчкой; соединять деталь  вешалки с изделием различными способами, оценивать качество выполняемых операций.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C1C" w:rsidRDefault="00447C1C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C1C" w:rsidRDefault="00447C1C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C1C" w:rsidRDefault="00447C1C" w:rsidP="001259AF">
            <w:pPr>
              <w:rPr>
                <w:lang w:eastAsia="en-US"/>
              </w:rPr>
            </w:pPr>
          </w:p>
        </w:tc>
      </w:tr>
      <w:tr w:rsidR="00447C1C" w:rsidTr="001259AF">
        <w:trPr>
          <w:trHeight w:val="165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C1C" w:rsidRDefault="007B4A12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83-84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C1C" w:rsidRDefault="00447C1C" w:rsidP="001259AF">
            <w:pPr>
              <w:rPr>
                <w:b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7C1C" w:rsidRDefault="00447C1C" w:rsidP="001259AF">
            <w:pPr>
              <w:jc w:val="both"/>
              <w:rPr>
                <w:lang w:eastAsia="en-US"/>
              </w:rPr>
            </w:pPr>
            <w:r>
              <w:t>Декоративная заплата.</w:t>
            </w:r>
          </w:p>
          <w:p w:rsidR="00447C1C" w:rsidRDefault="00447C1C" w:rsidP="001259AF">
            <w:pPr>
              <w:jc w:val="both"/>
              <w:rPr>
                <w:lang w:eastAsia="en-US"/>
              </w:rPr>
            </w:pPr>
            <w:r>
              <w:t>Пришивание декоративной заплаты ручными стежками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7C1C" w:rsidRDefault="00447C1C" w:rsidP="001259AF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C1C" w:rsidRDefault="00447C1C" w:rsidP="001259AF">
            <w:pPr>
              <w:jc w:val="both"/>
            </w:pPr>
            <w:r>
              <w:rPr>
                <w:b/>
              </w:rPr>
              <w:t>Знать</w:t>
            </w:r>
            <w:r>
              <w:t>: назначение заплаты, её виды</w:t>
            </w:r>
          </w:p>
          <w:p w:rsidR="00447C1C" w:rsidRDefault="00447C1C" w:rsidP="001259AF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Уметь</w:t>
            </w:r>
            <w:r>
              <w:rPr>
                <w:lang w:eastAsia="en-US"/>
              </w:rPr>
              <w:t>: подбирать ткань для заплаты; выполнять ручные стежки, соблюдать правила ТБ при выполнении ручных стежков;  выполнять ВТО обработку готового изделия с декоративной заплатой.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C1C" w:rsidRDefault="00447C1C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Элементы татарского национального узора.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C1C" w:rsidRDefault="00447C1C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C1C" w:rsidRDefault="00447C1C" w:rsidP="001259AF">
            <w:pPr>
              <w:rPr>
                <w:lang w:eastAsia="en-US"/>
              </w:rPr>
            </w:pPr>
          </w:p>
        </w:tc>
      </w:tr>
      <w:tr w:rsidR="00447C1C" w:rsidTr="001259AF">
        <w:trPr>
          <w:trHeight w:val="55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C1C" w:rsidRDefault="007B4A12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85-86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7C1C" w:rsidRDefault="00447C1C" w:rsidP="001259AF">
            <w:pPr>
              <w:rPr>
                <w:b/>
                <w:lang w:eastAsia="en-US"/>
              </w:rPr>
            </w:pPr>
            <w:r>
              <w:rPr>
                <w:b/>
              </w:rPr>
              <w:t>Самостоятельная работа (4ч.)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4B6" w:rsidRDefault="00C604B6" w:rsidP="001259AF">
            <w:pPr>
              <w:jc w:val="both"/>
            </w:pPr>
            <w:r>
              <w:t>Самостоятельная работа.</w:t>
            </w:r>
          </w:p>
          <w:p w:rsidR="00447C1C" w:rsidRDefault="00447C1C" w:rsidP="001259AF">
            <w:pPr>
              <w:jc w:val="both"/>
            </w:pPr>
            <w:r>
              <w:t>Изготовление вешалки</w:t>
            </w:r>
            <w:r w:rsidR="00C604B6">
              <w:t>.</w:t>
            </w:r>
            <w:r>
              <w:t xml:space="preserve"> 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C1C" w:rsidRDefault="00C604B6" w:rsidP="001259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C1C" w:rsidRDefault="00447C1C" w:rsidP="001259AF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Уметь</w:t>
            </w:r>
            <w:r>
              <w:rPr>
                <w:lang w:eastAsia="en-US"/>
              </w:rPr>
              <w:t>: выполнять обработку детали вешалки, соединять её с изделием путем втачивания в шов вподгибку с закрытым срезом.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C1C" w:rsidRDefault="00447C1C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C1C" w:rsidRDefault="00447C1C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C1C" w:rsidRDefault="00447C1C" w:rsidP="001259AF">
            <w:pPr>
              <w:rPr>
                <w:lang w:eastAsia="en-US"/>
              </w:rPr>
            </w:pPr>
          </w:p>
        </w:tc>
      </w:tr>
      <w:tr w:rsidR="00C604B6" w:rsidTr="001259AF">
        <w:trPr>
          <w:trHeight w:val="56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4B6" w:rsidRDefault="007B4A12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87-88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4B6" w:rsidRDefault="00C604B6" w:rsidP="001259AF">
            <w:pPr>
              <w:rPr>
                <w:b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4B6" w:rsidRDefault="00C604B6" w:rsidP="001259AF">
            <w:pPr>
              <w:jc w:val="both"/>
              <w:rPr>
                <w:lang w:eastAsia="en-US"/>
              </w:rPr>
            </w:pPr>
            <w:r w:rsidRPr="00843310">
              <w:t xml:space="preserve">Самостоятельная работа.  </w:t>
            </w:r>
            <w:r>
              <w:t>Соединение вешалки с изделием.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4B6" w:rsidRDefault="00C604B6" w:rsidP="001259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4B6" w:rsidRDefault="00C604B6" w:rsidP="001259AF">
            <w:pPr>
              <w:jc w:val="both"/>
              <w:rPr>
                <w:lang w:eastAsia="en-US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4B6" w:rsidRDefault="00C604B6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4B6" w:rsidRDefault="00C604B6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4B6" w:rsidRDefault="00C604B6" w:rsidP="001259AF">
            <w:pPr>
              <w:rPr>
                <w:lang w:eastAsia="en-US"/>
              </w:rPr>
            </w:pPr>
          </w:p>
        </w:tc>
      </w:tr>
      <w:tr w:rsidR="007B4A12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12" w:rsidRDefault="007B4A12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89-90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A12" w:rsidRDefault="007B4A12" w:rsidP="001259AF">
            <w:pPr>
              <w:rPr>
                <w:b/>
                <w:lang w:eastAsia="en-US"/>
              </w:rPr>
            </w:pPr>
            <w:r>
              <w:rPr>
                <w:b/>
              </w:rPr>
              <w:t>Практическое повторение (4ч)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12" w:rsidRDefault="007B4A12" w:rsidP="001259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Выполнение ручных стежков на образце.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12" w:rsidRDefault="007B4A12" w:rsidP="001259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A12" w:rsidRDefault="007B4A12" w:rsidP="001259AF">
            <w:pPr>
              <w:jc w:val="both"/>
            </w:pPr>
            <w:r>
              <w:rPr>
                <w:b/>
              </w:rPr>
              <w:t>Знать</w:t>
            </w:r>
            <w:r>
              <w:t>:  виды отделочных швов</w:t>
            </w:r>
          </w:p>
          <w:p w:rsidR="007B4A12" w:rsidRDefault="007B4A12" w:rsidP="001259AF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Уметь</w:t>
            </w:r>
            <w:r>
              <w:rPr>
                <w:lang w:eastAsia="en-US"/>
              </w:rPr>
              <w:t>: подбирать нитки и иглы, выполнять вышивку; выполнять гладильные операции.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12" w:rsidRDefault="007B4A12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12" w:rsidRDefault="007B4A12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12" w:rsidRDefault="007B4A12" w:rsidP="001259AF">
            <w:pPr>
              <w:rPr>
                <w:lang w:eastAsia="en-US"/>
              </w:rPr>
            </w:pPr>
          </w:p>
        </w:tc>
      </w:tr>
      <w:tr w:rsidR="007B4A12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12" w:rsidRDefault="007B4A12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91-92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A12" w:rsidRDefault="007B4A12" w:rsidP="001259AF">
            <w:pPr>
              <w:rPr>
                <w:b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12" w:rsidRDefault="007B4A12" w:rsidP="001259AF">
            <w:pPr>
              <w:jc w:val="both"/>
            </w:pPr>
            <w:r>
              <w:rPr>
                <w:lang w:eastAsia="en-US"/>
              </w:rPr>
              <w:t>Выполнение простой вышивки на прихватке.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12" w:rsidRDefault="007B4A12" w:rsidP="001259AF">
            <w:pPr>
              <w:jc w:val="center"/>
            </w:pPr>
            <w:r>
              <w:t>2</w:t>
            </w:r>
          </w:p>
        </w:tc>
        <w:tc>
          <w:tcPr>
            <w:tcW w:w="4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12" w:rsidRDefault="007B4A12" w:rsidP="001259AF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12" w:rsidRDefault="007B4A12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12" w:rsidRDefault="007B4A12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12" w:rsidRDefault="007B4A12" w:rsidP="001259AF">
            <w:pPr>
              <w:rPr>
                <w:lang w:eastAsia="en-US"/>
              </w:rPr>
            </w:pPr>
          </w:p>
        </w:tc>
      </w:tr>
      <w:tr w:rsidR="007B4A12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12" w:rsidRDefault="00C52CC5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93-94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A12" w:rsidRDefault="007B4A12" w:rsidP="001259AF">
            <w:pPr>
              <w:rPr>
                <w:b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12" w:rsidRDefault="00C52CC5" w:rsidP="001259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Пошив прихватки.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12" w:rsidRDefault="00C52CC5" w:rsidP="001259AF">
            <w:pPr>
              <w:jc w:val="center"/>
            </w:pPr>
            <w:r>
              <w:t>2</w:t>
            </w:r>
          </w:p>
        </w:tc>
        <w:tc>
          <w:tcPr>
            <w:tcW w:w="4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12" w:rsidRDefault="00C52CC5" w:rsidP="001259A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Уметь: </w:t>
            </w:r>
            <w:r w:rsidRPr="00C52CC5">
              <w:rPr>
                <w:lang w:eastAsia="en-US"/>
              </w:rPr>
              <w:t>выполнять технологически операции по пошиву прихватки.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12" w:rsidRDefault="007B4A12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12" w:rsidRDefault="007B4A12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12" w:rsidRDefault="007B4A12" w:rsidP="001259AF">
            <w:pPr>
              <w:rPr>
                <w:lang w:eastAsia="en-US"/>
              </w:rPr>
            </w:pPr>
          </w:p>
        </w:tc>
      </w:tr>
      <w:tr w:rsidR="007B4A12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12" w:rsidRDefault="00C52CC5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95-96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A12" w:rsidRDefault="007B4A12" w:rsidP="001259AF">
            <w:pPr>
              <w:rPr>
                <w:b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12" w:rsidRDefault="00C52CC5" w:rsidP="001259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Выполнение пришивания пуговицы на образце.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12" w:rsidRDefault="00C52CC5" w:rsidP="001259AF">
            <w:pPr>
              <w:jc w:val="center"/>
            </w:pPr>
            <w:r>
              <w:t>2</w:t>
            </w:r>
          </w:p>
        </w:tc>
        <w:tc>
          <w:tcPr>
            <w:tcW w:w="4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12" w:rsidRPr="00C52CC5" w:rsidRDefault="00C52CC5" w:rsidP="001259AF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Уметь: </w:t>
            </w:r>
            <w:r>
              <w:rPr>
                <w:lang w:eastAsia="en-US"/>
              </w:rPr>
              <w:t>выполнять пришивание пуговицы разной конфигурации.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12" w:rsidRDefault="007B4A12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12" w:rsidRDefault="007B4A12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12" w:rsidRDefault="007B4A12" w:rsidP="001259AF">
            <w:pPr>
              <w:rPr>
                <w:lang w:eastAsia="en-US"/>
              </w:rPr>
            </w:pPr>
          </w:p>
        </w:tc>
      </w:tr>
      <w:tr w:rsidR="00572EBA" w:rsidTr="001259AF"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86" w:rsidRPr="00843310" w:rsidRDefault="00572EBA" w:rsidP="001259A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 xml:space="preserve">III </w:t>
            </w:r>
            <w:r>
              <w:rPr>
                <w:b/>
                <w:lang w:eastAsia="en-US"/>
              </w:rPr>
              <w:t>четверть (60часов)</w:t>
            </w:r>
          </w:p>
        </w:tc>
      </w:tr>
      <w:tr w:rsidR="00572EBA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Pr="00843310" w:rsidRDefault="00572EBA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97</w:t>
            </w:r>
            <w:r w:rsidR="005D0A86">
              <w:rPr>
                <w:lang w:eastAsia="en-US"/>
              </w:rPr>
              <w:t>-98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Вводное занятие      (</w:t>
            </w:r>
            <w:r w:rsidR="00585B3A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ч)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Вводное занятие. Повторный инструктаж по охране труда.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85B3A" w:rsidP="001259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jc w:val="both"/>
              <w:rPr>
                <w:lang w:eastAsia="en-US"/>
              </w:rPr>
            </w:pPr>
            <w:r>
              <w:rPr>
                <w:b/>
              </w:rPr>
              <w:t>Знать</w:t>
            </w:r>
            <w:r>
              <w:t>: правила безопасной работы в швейной мастерской.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rPr>
                <w:lang w:eastAsia="en-US"/>
              </w:rPr>
            </w:pPr>
          </w:p>
        </w:tc>
      </w:tr>
      <w:tr w:rsidR="00585B3A" w:rsidTr="001259AF">
        <w:trPr>
          <w:trHeight w:val="110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B3A" w:rsidRPr="00843310" w:rsidRDefault="00585B3A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5D0A86">
              <w:rPr>
                <w:lang w:eastAsia="en-US"/>
              </w:rPr>
              <w:t>9-</w:t>
            </w:r>
          </w:p>
          <w:p w:rsidR="00585B3A" w:rsidRPr="00843310" w:rsidRDefault="005D0A86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B3A" w:rsidRDefault="00585B3A" w:rsidP="001259A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Швейная машина с ножным приводом (10 ч.)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B3A" w:rsidRDefault="00585B3A" w:rsidP="001259AF">
            <w:pPr>
              <w:jc w:val="both"/>
              <w:rPr>
                <w:lang w:eastAsia="en-US"/>
              </w:rPr>
            </w:pPr>
            <w:r w:rsidRPr="00535875">
              <w:rPr>
                <w:lang w:eastAsia="en-US"/>
              </w:rPr>
              <w:t>Ш</w:t>
            </w:r>
            <w:r>
              <w:rPr>
                <w:lang w:eastAsia="en-US"/>
              </w:rPr>
              <w:t>вейная машина с ножным приводом.</w:t>
            </w:r>
          </w:p>
          <w:p w:rsidR="00585B3A" w:rsidRDefault="00585B3A" w:rsidP="001259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Назначение и устройство швейной машины с ножным приводом.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B3A" w:rsidRDefault="005D0A86" w:rsidP="001259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B3A" w:rsidRDefault="00585B3A" w:rsidP="001259AF">
            <w:pPr>
              <w:jc w:val="both"/>
              <w:rPr>
                <w:lang w:eastAsia="en-US"/>
              </w:rPr>
            </w:pPr>
            <w:r>
              <w:rPr>
                <w:b/>
              </w:rPr>
              <w:t>Знать</w:t>
            </w:r>
            <w:r>
              <w:t>: назначение и устройство швейной машины с ножным приводом.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B3A" w:rsidRDefault="00585B3A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B3A" w:rsidRDefault="00585B3A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B3A" w:rsidRDefault="00585B3A" w:rsidP="001259AF">
            <w:pPr>
              <w:rPr>
                <w:lang w:eastAsia="en-US"/>
              </w:rPr>
            </w:pPr>
          </w:p>
        </w:tc>
      </w:tr>
      <w:tr w:rsidR="005D0A86" w:rsidTr="001259AF">
        <w:trPr>
          <w:trHeight w:val="87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A86" w:rsidRPr="00843310" w:rsidRDefault="005D0A86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101-102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A86" w:rsidRDefault="005D0A86" w:rsidP="001259AF">
            <w:pPr>
              <w:rPr>
                <w:b/>
                <w:lang w:eastAsia="en-US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A86" w:rsidRDefault="005D0A86" w:rsidP="001259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Выполнение строчек на машине с ножным приводом  без ниток на бумаге.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A86" w:rsidRDefault="005D0A86" w:rsidP="001259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A86" w:rsidRDefault="005D0A86" w:rsidP="001259AF">
            <w:pPr>
              <w:jc w:val="both"/>
            </w:pPr>
            <w:r>
              <w:rPr>
                <w:b/>
              </w:rPr>
              <w:t>Знать</w:t>
            </w:r>
            <w:r>
              <w:t>: приемы работы на швейной машине.</w:t>
            </w:r>
          </w:p>
          <w:p w:rsidR="005D0A86" w:rsidRDefault="005D0A86" w:rsidP="001259AF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Уметь</w:t>
            </w:r>
            <w:r>
              <w:rPr>
                <w:lang w:eastAsia="en-US"/>
              </w:rPr>
              <w:t>: выполнять строчку на швейной машине с ножным приводом.</w:t>
            </w:r>
          </w:p>
          <w:p w:rsidR="005D0A86" w:rsidRDefault="005D0A86" w:rsidP="001259AF">
            <w:pPr>
              <w:jc w:val="both"/>
              <w:rPr>
                <w:lang w:eastAsia="en-US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A86" w:rsidRDefault="005D0A86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A86" w:rsidRDefault="005D0A86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A86" w:rsidRDefault="005D0A86" w:rsidP="001259AF">
            <w:pPr>
              <w:rPr>
                <w:lang w:eastAsia="en-US"/>
              </w:rPr>
            </w:pPr>
          </w:p>
        </w:tc>
      </w:tr>
      <w:tr w:rsidR="00572EBA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Pr="00843310" w:rsidRDefault="005D0A86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103-104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rPr>
                <w:b/>
                <w:lang w:eastAsia="en-US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Шитье на машине с ножным приводом  по прямым линиям по ткани.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D0A86" w:rsidP="001259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jc w:val="both"/>
              <w:rPr>
                <w:lang w:eastAsia="en-US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rPr>
                <w:lang w:eastAsia="en-US"/>
              </w:rPr>
            </w:pPr>
          </w:p>
        </w:tc>
      </w:tr>
      <w:tr w:rsidR="00572EBA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Pr="00843310" w:rsidRDefault="005D0A86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105-106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rPr>
                <w:b/>
                <w:lang w:eastAsia="en-US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86" w:rsidRDefault="00572EBA" w:rsidP="001259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Регулятор строчки.</w:t>
            </w:r>
            <w:r w:rsidR="005D0A86">
              <w:rPr>
                <w:lang w:eastAsia="en-US"/>
              </w:rPr>
              <w:t xml:space="preserve"> </w:t>
            </w:r>
          </w:p>
          <w:p w:rsidR="00572EBA" w:rsidRDefault="005D0A86" w:rsidP="001259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Выполнение строчки с различной длинной стежка.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D0A86" w:rsidP="001259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86" w:rsidRDefault="00572EBA" w:rsidP="001259AF">
            <w:pPr>
              <w:jc w:val="both"/>
              <w:rPr>
                <w:b/>
                <w:lang w:eastAsia="en-US"/>
              </w:rPr>
            </w:pPr>
            <w:r>
              <w:rPr>
                <w:b/>
              </w:rPr>
              <w:t>Знать</w:t>
            </w:r>
            <w:r>
              <w:t>:</w:t>
            </w:r>
            <w:r>
              <w:rPr>
                <w:b/>
                <w:lang w:eastAsia="en-US"/>
              </w:rPr>
              <w:t xml:space="preserve">  </w:t>
            </w:r>
            <w:r w:rsidRPr="00AD5E16">
              <w:rPr>
                <w:lang w:eastAsia="en-US"/>
              </w:rPr>
              <w:t xml:space="preserve">устройство </w:t>
            </w:r>
            <w:r>
              <w:rPr>
                <w:lang w:eastAsia="en-US"/>
              </w:rPr>
              <w:t xml:space="preserve"> и назначение  регулятора строчки.</w:t>
            </w:r>
            <w:r w:rsidR="005D0A86">
              <w:rPr>
                <w:b/>
                <w:lang w:eastAsia="en-US"/>
              </w:rPr>
              <w:t xml:space="preserve"> </w:t>
            </w:r>
          </w:p>
          <w:p w:rsidR="00572EBA" w:rsidRDefault="005D0A86" w:rsidP="001259AF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Уметь</w:t>
            </w:r>
            <w:r>
              <w:rPr>
                <w:lang w:eastAsia="en-US"/>
              </w:rPr>
              <w:t>: изменять длину стежка, выполнять строчки с различной длиной стежка.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rPr>
                <w:lang w:eastAsia="en-US"/>
              </w:rPr>
            </w:pPr>
          </w:p>
        </w:tc>
      </w:tr>
      <w:tr w:rsidR="00572EBA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Pr="00843310" w:rsidRDefault="005D0A86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107-108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rPr>
                <w:b/>
                <w:lang w:eastAsia="en-US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86" w:rsidRDefault="005D0A86" w:rsidP="001259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Машинная игла.</w:t>
            </w:r>
          </w:p>
          <w:p w:rsidR="00572EBA" w:rsidRDefault="005D0A86" w:rsidP="001259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Машинная закрепка.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D0A86" w:rsidP="001259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86" w:rsidRDefault="005D0A86" w:rsidP="001259AF">
            <w:pPr>
              <w:jc w:val="both"/>
            </w:pPr>
            <w:r>
              <w:rPr>
                <w:b/>
              </w:rPr>
              <w:t>Знать</w:t>
            </w:r>
            <w:r>
              <w:t>: устройство машинной иглы, виды машинных игл; назначение закрепки.</w:t>
            </w:r>
          </w:p>
          <w:p w:rsidR="00572EBA" w:rsidRDefault="005D0A86" w:rsidP="001259AF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Уметь</w:t>
            </w:r>
            <w:r>
              <w:rPr>
                <w:lang w:eastAsia="en-US"/>
              </w:rPr>
              <w:t>: выполнять машинную закрепку; устанавливать иглу в игловодитель.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rPr>
                <w:lang w:eastAsia="en-US"/>
              </w:rPr>
            </w:pPr>
          </w:p>
        </w:tc>
      </w:tr>
      <w:tr w:rsidR="005D0A86" w:rsidTr="001259AF">
        <w:trPr>
          <w:trHeight w:val="13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A86" w:rsidRPr="00DE50E2" w:rsidRDefault="005D0A86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109-110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A86" w:rsidRDefault="005D0A86" w:rsidP="001259A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Построение чертежа в натуральную величину. (2ч.)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A86" w:rsidRDefault="005D0A86" w:rsidP="001259AF">
            <w:pPr>
              <w:jc w:val="both"/>
              <w:rPr>
                <w:lang w:eastAsia="en-US"/>
              </w:rPr>
            </w:pPr>
            <w:r w:rsidRPr="00AD5E16">
              <w:rPr>
                <w:lang w:eastAsia="en-US"/>
              </w:rPr>
              <w:t>Построение чертежа в натуральную величину.</w:t>
            </w:r>
          </w:p>
          <w:p w:rsidR="005D0A86" w:rsidRDefault="005D0A86" w:rsidP="001259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Правила оформления чертежей.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A86" w:rsidRDefault="005D0A86" w:rsidP="001259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A86" w:rsidRDefault="005D0A86" w:rsidP="001259AF">
            <w:pPr>
              <w:jc w:val="both"/>
            </w:pPr>
            <w:r>
              <w:rPr>
                <w:b/>
              </w:rPr>
              <w:t>Знать</w:t>
            </w:r>
            <w:r>
              <w:t>: виды и назначение линий для выполнения чертежа выкройки.</w:t>
            </w:r>
          </w:p>
          <w:p w:rsidR="005D0A86" w:rsidRDefault="005D0A86" w:rsidP="001259AF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Уметь</w:t>
            </w:r>
            <w:r>
              <w:rPr>
                <w:lang w:eastAsia="en-US"/>
              </w:rPr>
              <w:t>: строить прямой угол, проводить линии разного вида, оформлять рамку на листе альбома.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A86" w:rsidRDefault="005D0A86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A86" w:rsidRDefault="005D0A86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A86" w:rsidRDefault="005D0A86" w:rsidP="001259AF">
            <w:pPr>
              <w:rPr>
                <w:lang w:eastAsia="en-US"/>
              </w:rPr>
            </w:pPr>
          </w:p>
        </w:tc>
      </w:tr>
      <w:tr w:rsidR="00A05EE6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DE50E2" w:rsidRDefault="00A05EE6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111-112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EE6" w:rsidRDefault="00A05EE6" w:rsidP="001259A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Шитье на швейной машине по прямым срезам ткани.  (10ч)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Default="00A05EE6" w:rsidP="001259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Салфетка квадратной формы.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Default="00A05EE6" w:rsidP="001259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Default="00A05EE6" w:rsidP="001259AF">
            <w:pPr>
              <w:jc w:val="both"/>
            </w:pPr>
            <w:r>
              <w:rPr>
                <w:b/>
              </w:rPr>
              <w:t>Знать</w:t>
            </w:r>
            <w:r>
              <w:t>: названия  и виды тканей используемых для пошива салфеток.</w:t>
            </w:r>
          </w:p>
          <w:p w:rsidR="00A05EE6" w:rsidRDefault="00A05EE6" w:rsidP="001259AF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Уметь</w:t>
            </w:r>
            <w:r>
              <w:rPr>
                <w:lang w:eastAsia="en-US"/>
              </w:rPr>
              <w:t>: описывать изделие.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EE6" w:rsidRDefault="00A05EE6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Default="00A05EE6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Default="00A05EE6" w:rsidP="001259AF">
            <w:pPr>
              <w:rPr>
                <w:lang w:eastAsia="en-US"/>
              </w:rPr>
            </w:pPr>
          </w:p>
        </w:tc>
      </w:tr>
      <w:tr w:rsidR="00A05EE6" w:rsidTr="001259AF">
        <w:trPr>
          <w:trHeight w:val="110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EE6" w:rsidRPr="00DE50E2" w:rsidRDefault="00A05EE6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113-114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EE6" w:rsidRDefault="00A05EE6" w:rsidP="001259AF">
            <w:pPr>
              <w:rPr>
                <w:b/>
                <w:lang w:eastAsia="en-US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EE6" w:rsidRDefault="00A05EE6" w:rsidP="001259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Построение чертежа салфетки в натуральную величину.</w:t>
            </w:r>
          </w:p>
          <w:p w:rsidR="00A05EE6" w:rsidRDefault="00A05EE6" w:rsidP="001259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Изготовление выкройки салфетки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EE6" w:rsidRDefault="00A05EE6" w:rsidP="001259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EE6" w:rsidRDefault="00A05EE6" w:rsidP="001259AF">
            <w:pPr>
              <w:jc w:val="both"/>
            </w:pPr>
            <w:r>
              <w:rPr>
                <w:b/>
              </w:rPr>
              <w:t>Знать</w:t>
            </w:r>
            <w:r>
              <w:t>: линии для выполнения чертежа.</w:t>
            </w:r>
          </w:p>
          <w:p w:rsidR="00A05EE6" w:rsidRDefault="00A05EE6" w:rsidP="001259AF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Уметь</w:t>
            </w:r>
            <w:r>
              <w:rPr>
                <w:lang w:eastAsia="en-US"/>
              </w:rPr>
              <w:t>: выполнять чертеж выкройки изделия.</w:t>
            </w: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EE6" w:rsidRDefault="00A05EE6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EE6" w:rsidRDefault="00A05EE6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EE6" w:rsidRDefault="00A05EE6" w:rsidP="001259AF">
            <w:pPr>
              <w:rPr>
                <w:lang w:eastAsia="en-US"/>
              </w:rPr>
            </w:pPr>
          </w:p>
        </w:tc>
      </w:tr>
      <w:tr w:rsidR="005D0A86" w:rsidTr="001259AF">
        <w:trPr>
          <w:trHeight w:val="193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A86" w:rsidRPr="00DE50E2" w:rsidRDefault="005D0A86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115-116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A86" w:rsidRDefault="005D0A86" w:rsidP="001259AF">
            <w:pPr>
              <w:rPr>
                <w:b/>
                <w:lang w:eastAsia="en-US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A86" w:rsidRDefault="005D0A86" w:rsidP="001259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ткани к раскрою.</w:t>
            </w:r>
          </w:p>
          <w:p w:rsidR="005D0A86" w:rsidRDefault="005D0A86" w:rsidP="001259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Раскрой изделия.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A86" w:rsidRDefault="00643A9D" w:rsidP="001259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A86" w:rsidRDefault="005D0A86" w:rsidP="001259AF">
            <w:pPr>
              <w:jc w:val="both"/>
            </w:pPr>
            <w:r>
              <w:rPr>
                <w:b/>
              </w:rPr>
              <w:t>Знать</w:t>
            </w:r>
            <w:r>
              <w:t>: правила подготовки ткани к раскрою.</w:t>
            </w:r>
          </w:p>
          <w:p w:rsidR="005D0A86" w:rsidRDefault="005D0A86" w:rsidP="001259AF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Уметь</w:t>
            </w:r>
            <w:r>
              <w:rPr>
                <w:lang w:eastAsia="en-US"/>
              </w:rPr>
              <w:t>: определять лицевую и изнаночную сторону в ткани, определять долевую и поперечную нить в ткани, выкраивать детали изделия.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A86" w:rsidRDefault="005D0A86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A86" w:rsidRDefault="005D0A86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A86" w:rsidRDefault="005D0A86" w:rsidP="001259AF">
            <w:pPr>
              <w:rPr>
                <w:lang w:eastAsia="en-US"/>
              </w:rPr>
            </w:pPr>
          </w:p>
        </w:tc>
      </w:tr>
      <w:tr w:rsidR="005D0A86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86" w:rsidRPr="00DE50E2" w:rsidRDefault="005D0A86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117-118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A86" w:rsidRDefault="005D0A86" w:rsidP="001259AF">
            <w:pPr>
              <w:rPr>
                <w:b/>
                <w:lang w:eastAsia="en-US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86" w:rsidRDefault="005D0A86" w:rsidP="001259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Обработка срезов салфетки. Выполнение шва вподгибку с закрытым срезом.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86" w:rsidRDefault="00643A9D" w:rsidP="001259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A86" w:rsidRDefault="005D0A86" w:rsidP="001259AF">
            <w:pPr>
              <w:jc w:val="both"/>
              <w:rPr>
                <w:lang w:eastAsia="en-US"/>
              </w:rPr>
            </w:pPr>
            <w:r>
              <w:rPr>
                <w:b/>
              </w:rPr>
              <w:t>Уметь:</w:t>
            </w:r>
            <w:r>
              <w:t xml:space="preserve"> выполнять  технологические операции по пошиву изделия</w:t>
            </w:r>
          </w:p>
          <w:p w:rsidR="005D0A86" w:rsidRDefault="005D0A86" w:rsidP="001259AF">
            <w:pPr>
              <w:jc w:val="both"/>
              <w:rPr>
                <w:lang w:eastAsia="en-US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86" w:rsidRDefault="005D0A86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86" w:rsidRDefault="005D0A86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86" w:rsidRDefault="005D0A86" w:rsidP="001259AF">
            <w:pPr>
              <w:rPr>
                <w:lang w:eastAsia="en-US"/>
              </w:rPr>
            </w:pPr>
          </w:p>
        </w:tc>
      </w:tr>
      <w:tr w:rsidR="00CA6184" w:rsidTr="001259AF">
        <w:trPr>
          <w:trHeight w:val="110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184" w:rsidRPr="00DE50E2" w:rsidRDefault="00CA6184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119</w:t>
            </w:r>
            <w:r w:rsidR="00643A9D">
              <w:rPr>
                <w:lang w:eastAsia="en-US"/>
              </w:rPr>
              <w:t>-</w:t>
            </w:r>
          </w:p>
          <w:p w:rsidR="00CA6184" w:rsidRPr="00DE50E2" w:rsidRDefault="00CA6184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184" w:rsidRDefault="00CA6184" w:rsidP="001259AF">
            <w:pPr>
              <w:rPr>
                <w:b/>
                <w:lang w:eastAsia="en-US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184" w:rsidRDefault="00CA6184" w:rsidP="001259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Электроутюги.</w:t>
            </w:r>
          </w:p>
          <w:p w:rsidR="00CA6184" w:rsidRDefault="00CA6184" w:rsidP="001259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Правила  безопасной работы при  работе с электроутюгами.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184" w:rsidRDefault="00643A9D" w:rsidP="001259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184" w:rsidRDefault="00CA6184" w:rsidP="001259AF">
            <w:pPr>
              <w:jc w:val="both"/>
            </w:pPr>
            <w:r>
              <w:rPr>
                <w:b/>
              </w:rPr>
              <w:t>Знать</w:t>
            </w:r>
            <w:r>
              <w:t>: устройство утюга, правила ТБ при работе с утюгом.</w:t>
            </w:r>
          </w:p>
          <w:p w:rsidR="00CA6184" w:rsidRDefault="00CA6184" w:rsidP="001259AF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Уметь</w:t>
            </w:r>
            <w:r>
              <w:rPr>
                <w:lang w:eastAsia="en-US"/>
              </w:rPr>
              <w:t>: выполнять ВТО изделий соблюдая ТБ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184" w:rsidRDefault="00CA6184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184" w:rsidRDefault="00CA6184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184" w:rsidRDefault="00CA6184" w:rsidP="001259AF">
            <w:pPr>
              <w:rPr>
                <w:lang w:eastAsia="en-US"/>
              </w:rPr>
            </w:pPr>
          </w:p>
        </w:tc>
      </w:tr>
      <w:tr w:rsidR="00643A9D" w:rsidTr="001259AF">
        <w:trPr>
          <w:trHeight w:val="110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A9D" w:rsidRPr="00DE50E2" w:rsidRDefault="00643A9D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121-</w:t>
            </w:r>
          </w:p>
          <w:p w:rsidR="00643A9D" w:rsidRPr="00DE50E2" w:rsidRDefault="00643A9D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3A9D" w:rsidRDefault="00643A9D" w:rsidP="001259A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Двойной шов (4 ч)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A9D" w:rsidRDefault="00643A9D" w:rsidP="001259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Двойной шов.</w:t>
            </w:r>
          </w:p>
          <w:p w:rsidR="00643A9D" w:rsidRDefault="00643A9D" w:rsidP="001259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Технология выполнения двойного </w:t>
            </w:r>
          </w:p>
          <w:p w:rsidR="00643A9D" w:rsidRDefault="00643A9D" w:rsidP="001259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шва.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A9D" w:rsidRDefault="00643A9D" w:rsidP="001259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A9D" w:rsidRDefault="00643A9D" w:rsidP="001259AF">
            <w:pPr>
              <w:jc w:val="both"/>
            </w:pPr>
            <w:r>
              <w:rPr>
                <w:b/>
              </w:rPr>
              <w:t>Знать</w:t>
            </w:r>
            <w:r>
              <w:t>: конструкцию и технологию выполнения двойного шва.</w:t>
            </w:r>
          </w:p>
          <w:p w:rsidR="00643A9D" w:rsidRDefault="00643A9D" w:rsidP="001259AF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Уметь</w:t>
            </w:r>
            <w:r>
              <w:rPr>
                <w:lang w:eastAsia="en-US"/>
              </w:rPr>
              <w:t>: выполнять двойной шов, проверять качество его выполнения.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A9D" w:rsidRDefault="00643A9D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A9D" w:rsidRDefault="00643A9D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A9D" w:rsidRDefault="00643A9D" w:rsidP="001259AF">
            <w:pPr>
              <w:rPr>
                <w:lang w:eastAsia="en-US"/>
              </w:rPr>
            </w:pPr>
          </w:p>
        </w:tc>
      </w:tr>
      <w:tr w:rsidR="00643A9D" w:rsidTr="001259AF">
        <w:trPr>
          <w:trHeight w:val="110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A9D" w:rsidRPr="00281478" w:rsidRDefault="00643A9D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123-</w:t>
            </w:r>
          </w:p>
          <w:p w:rsidR="00643A9D" w:rsidRPr="00281478" w:rsidRDefault="00643A9D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124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A9D" w:rsidRDefault="00643A9D" w:rsidP="001259AF">
            <w:pPr>
              <w:rPr>
                <w:b/>
                <w:lang w:eastAsia="en-US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A9D" w:rsidRDefault="00643A9D" w:rsidP="001259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Выполнение двойного шва на образце.</w:t>
            </w:r>
          </w:p>
          <w:p w:rsidR="00643A9D" w:rsidRDefault="00643A9D" w:rsidP="001259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ВТО двойного шва.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A9D" w:rsidRDefault="00643A9D" w:rsidP="001259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A9D" w:rsidRDefault="00643A9D" w:rsidP="001259AF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Уметь</w:t>
            </w:r>
            <w:r>
              <w:rPr>
                <w:lang w:eastAsia="en-US"/>
              </w:rPr>
              <w:t>:  выполнять двойной шов, проверять качество его выполнения</w:t>
            </w:r>
          </w:p>
          <w:p w:rsidR="00643A9D" w:rsidRDefault="00643A9D" w:rsidP="001259AF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Уметь</w:t>
            </w:r>
            <w:r>
              <w:rPr>
                <w:lang w:eastAsia="en-US"/>
              </w:rPr>
              <w:t>: выполнять ВТО изделий соблюдая ТБ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A9D" w:rsidRDefault="00643A9D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A9D" w:rsidRDefault="00643A9D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A9D" w:rsidRDefault="00643A9D" w:rsidP="001259AF">
            <w:pPr>
              <w:rPr>
                <w:lang w:eastAsia="en-US"/>
              </w:rPr>
            </w:pPr>
          </w:p>
        </w:tc>
      </w:tr>
      <w:tr w:rsidR="00643A9D" w:rsidTr="001259AF">
        <w:trPr>
          <w:trHeight w:val="193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A9D" w:rsidRPr="00281478" w:rsidRDefault="00643A9D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125-</w:t>
            </w:r>
          </w:p>
          <w:p w:rsidR="00643A9D" w:rsidRPr="00281478" w:rsidRDefault="00643A9D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126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A9D" w:rsidRDefault="00643A9D" w:rsidP="001259A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Наволочка.  (14ч.)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A9D" w:rsidRDefault="00643A9D" w:rsidP="001259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Наволочка с клапаном.</w:t>
            </w:r>
          </w:p>
          <w:p w:rsidR="00643A9D" w:rsidRDefault="00643A9D" w:rsidP="001259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Расчет расхода ткани на наволочку.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A9D" w:rsidRDefault="00643A9D" w:rsidP="001259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A9D" w:rsidRDefault="00643A9D" w:rsidP="001259AF">
            <w:pPr>
              <w:jc w:val="both"/>
            </w:pPr>
            <w:r>
              <w:rPr>
                <w:b/>
              </w:rPr>
              <w:t>Знать</w:t>
            </w:r>
            <w:r>
              <w:t>: назначение наволочки, стандартные размеры наволочки, ткани, применяемые для пошива наволочки.</w:t>
            </w:r>
          </w:p>
          <w:p w:rsidR="00643A9D" w:rsidRDefault="00643A9D" w:rsidP="001259AF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Уметь</w:t>
            </w:r>
            <w:r>
              <w:rPr>
                <w:lang w:eastAsia="en-US"/>
              </w:rPr>
              <w:t>: описывать изделие; рассчитывать расход ткани на пошив наволочки.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A9D" w:rsidRDefault="00643A9D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Знакомство с интерьером крестьянской избы народов Поволжья.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A9D" w:rsidRDefault="00643A9D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A9D" w:rsidRDefault="00643A9D" w:rsidP="001259AF">
            <w:pPr>
              <w:rPr>
                <w:lang w:eastAsia="en-US"/>
              </w:rPr>
            </w:pPr>
          </w:p>
        </w:tc>
      </w:tr>
      <w:tr w:rsidR="00643A9D" w:rsidTr="001259AF">
        <w:trPr>
          <w:trHeight w:val="82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A9D" w:rsidRPr="00281478" w:rsidRDefault="00643A9D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127-</w:t>
            </w:r>
          </w:p>
          <w:p w:rsidR="00643A9D" w:rsidRPr="00281478" w:rsidRDefault="00643A9D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128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A9D" w:rsidRDefault="00643A9D" w:rsidP="001259AF">
            <w:pPr>
              <w:rPr>
                <w:b/>
                <w:lang w:eastAsia="en-US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A9D" w:rsidRDefault="00643A9D" w:rsidP="001259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Построение чертежа в натуральную величину.</w:t>
            </w:r>
          </w:p>
          <w:p w:rsidR="00643A9D" w:rsidRDefault="00643A9D" w:rsidP="001259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Изготовление выкройки наволочки.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A9D" w:rsidRDefault="00643A9D" w:rsidP="001259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A9D" w:rsidRDefault="00643A9D" w:rsidP="001259AF">
            <w:pPr>
              <w:jc w:val="both"/>
              <w:rPr>
                <w:lang w:eastAsia="en-US"/>
              </w:rPr>
            </w:pPr>
            <w:r w:rsidRPr="00C26BAE">
              <w:rPr>
                <w:b/>
                <w:lang w:eastAsia="en-US"/>
              </w:rPr>
              <w:t>Знать</w:t>
            </w:r>
            <w:r>
              <w:rPr>
                <w:lang w:eastAsia="en-US"/>
              </w:rPr>
              <w:t>: правила подготовки ткани к раскрою.</w:t>
            </w:r>
          </w:p>
          <w:p w:rsidR="00643A9D" w:rsidRDefault="00643A9D" w:rsidP="001259AF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Уметь</w:t>
            </w:r>
            <w:r>
              <w:rPr>
                <w:lang w:eastAsia="en-US"/>
              </w:rPr>
              <w:t>: строить чертеж наволочки;</w:t>
            </w:r>
          </w:p>
          <w:p w:rsidR="00643A9D" w:rsidRDefault="00643A9D" w:rsidP="001259AF">
            <w:pPr>
              <w:jc w:val="both"/>
              <w:rPr>
                <w:lang w:eastAsia="en-US"/>
              </w:rPr>
            </w:pPr>
            <w:r w:rsidRPr="00C26BAE">
              <w:rPr>
                <w:lang w:eastAsia="en-US"/>
              </w:rPr>
              <w:t>рационально выполнять раскладку деталей на ткани, де</w:t>
            </w:r>
            <w:r>
              <w:rPr>
                <w:lang w:eastAsia="en-US"/>
              </w:rPr>
              <w:t>таль</w:t>
            </w:r>
            <w:r w:rsidRPr="00C26BAE">
              <w:rPr>
                <w:lang w:eastAsia="en-US"/>
              </w:rPr>
              <w:t xml:space="preserve"> припуски на швы, выкраивать изделие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A9D" w:rsidRDefault="00643A9D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A9D" w:rsidRDefault="00643A9D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A9D" w:rsidRDefault="00643A9D" w:rsidP="001259AF">
            <w:pPr>
              <w:rPr>
                <w:lang w:eastAsia="en-US"/>
              </w:rPr>
            </w:pPr>
          </w:p>
        </w:tc>
      </w:tr>
      <w:tr w:rsidR="00643A9D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D" w:rsidRPr="00281478" w:rsidRDefault="00643A9D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129- 130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A9D" w:rsidRDefault="00643A9D" w:rsidP="001259AF">
            <w:pPr>
              <w:rPr>
                <w:b/>
                <w:lang w:eastAsia="en-US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D" w:rsidRDefault="00643A9D" w:rsidP="001259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Раскрой наволочки. </w:t>
            </w:r>
          </w:p>
          <w:p w:rsidR="00643A9D" w:rsidRDefault="00643A9D" w:rsidP="001259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Составление плана пошива наволочки.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D" w:rsidRDefault="00643A9D" w:rsidP="001259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D" w:rsidRDefault="00643A9D" w:rsidP="001259AF">
            <w:pPr>
              <w:jc w:val="both"/>
              <w:rPr>
                <w:lang w:eastAsia="en-US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D" w:rsidRDefault="00643A9D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D" w:rsidRDefault="00643A9D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D" w:rsidRDefault="00643A9D" w:rsidP="001259AF">
            <w:pPr>
              <w:rPr>
                <w:lang w:eastAsia="en-US"/>
              </w:rPr>
            </w:pPr>
          </w:p>
        </w:tc>
      </w:tr>
      <w:tr w:rsidR="00572EBA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Pr="00281478" w:rsidRDefault="00572EBA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131</w:t>
            </w:r>
            <w:r w:rsidR="00643A9D">
              <w:rPr>
                <w:lang w:eastAsia="en-US"/>
              </w:rPr>
              <w:t>-132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rPr>
                <w:b/>
                <w:lang w:eastAsia="en-US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Обработка поперечных срезов наволочки.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643A9D" w:rsidP="001259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jc w:val="both"/>
              <w:rPr>
                <w:lang w:eastAsia="en-US"/>
              </w:rPr>
            </w:pPr>
            <w:r>
              <w:rPr>
                <w:b/>
              </w:rPr>
              <w:t>Уметь:</w:t>
            </w:r>
            <w:r>
              <w:t xml:space="preserve"> выполнять  технологические операции по пошиву изделия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rPr>
                <w:lang w:eastAsia="en-US"/>
              </w:rPr>
            </w:pPr>
          </w:p>
        </w:tc>
      </w:tr>
      <w:tr w:rsidR="00572EBA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Pr="00281478" w:rsidRDefault="00572EBA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133</w:t>
            </w:r>
            <w:r w:rsidR="00643A9D">
              <w:rPr>
                <w:lang w:eastAsia="en-US"/>
              </w:rPr>
              <w:t>-134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rPr>
                <w:b/>
                <w:lang w:eastAsia="en-US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D" w:rsidRDefault="00572EBA" w:rsidP="001259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Разметка клапана. </w:t>
            </w:r>
          </w:p>
          <w:p w:rsidR="00572EBA" w:rsidRDefault="00572EBA" w:rsidP="001259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Складывание  наволочки для обработки боковых срезов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643A9D" w:rsidP="001259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jc w:val="both"/>
              <w:rPr>
                <w:lang w:eastAsia="en-US"/>
              </w:rPr>
            </w:pPr>
            <w:r w:rsidRPr="003C4240">
              <w:rPr>
                <w:b/>
                <w:lang w:eastAsia="en-US"/>
              </w:rPr>
              <w:t>Уметь</w:t>
            </w:r>
            <w:r w:rsidRPr="003C4240">
              <w:rPr>
                <w:lang w:eastAsia="en-US"/>
              </w:rPr>
              <w:t>: вы</w:t>
            </w:r>
            <w:r>
              <w:rPr>
                <w:lang w:eastAsia="en-US"/>
              </w:rPr>
              <w:t>полнять разметку клапана, складывать</w:t>
            </w:r>
            <w:r w:rsidRPr="003C4240">
              <w:rPr>
                <w:lang w:eastAsia="en-US"/>
              </w:rPr>
              <w:t xml:space="preserve"> боковы</w:t>
            </w:r>
            <w:r>
              <w:rPr>
                <w:lang w:eastAsia="en-US"/>
              </w:rPr>
              <w:t xml:space="preserve">е стороны </w:t>
            </w:r>
            <w:r w:rsidRPr="003C4240">
              <w:rPr>
                <w:lang w:eastAsia="en-US"/>
              </w:rPr>
              <w:t>наволочки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rPr>
                <w:lang w:eastAsia="en-US"/>
              </w:rPr>
            </w:pPr>
          </w:p>
        </w:tc>
      </w:tr>
      <w:tr w:rsidR="00572EBA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Pr="00281478" w:rsidRDefault="00643A9D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135- 136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rPr>
                <w:b/>
                <w:lang w:eastAsia="en-US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jc w:val="both"/>
              <w:rPr>
                <w:lang w:eastAsia="en-US"/>
              </w:rPr>
            </w:pPr>
            <w:r w:rsidRPr="002A26B9">
              <w:rPr>
                <w:lang w:eastAsia="en-US"/>
              </w:rPr>
              <w:t xml:space="preserve">Обработка </w:t>
            </w:r>
            <w:r>
              <w:rPr>
                <w:lang w:eastAsia="en-US"/>
              </w:rPr>
              <w:t xml:space="preserve">долевых </w:t>
            </w:r>
            <w:r w:rsidRPr="002A26B9">
              <w:rPr>
                <w:lang w:eastAsia="en-US"/>
              </w:rPr>
              <w:t xml:space="preserve"> срезов наволочки</w:t>
            </w:r>
            <w:r>
              <w:rPr>
                <w:lang w:eastAsia="en-US"/>
              </w:rPr>
              <w:t xml:space="preserve"> одновременно с клапаном.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643A9D" w:rsidP="001259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jc w:val="both"/>
              <w:rPr>
                <w:lang w:eastAsia="en-US"/>
              </w:rPr>
            </w:pPr>
            <w:r>
              <w:rPr>
                <w:b/>
              </w:rPr>
              <w:t>Уметь:</w:t>
            </w:r>
            <w:r>
              <w:t xml:space="preserve"> выполнять  технологические операции по пошиву изделия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rPr>
                <w:lang w:eastAsia="en-US"/>
              </w:rPr>
            </w:pPr>
          </w:p>
        </w:tc>
      </w:tr>
      <w:tr w:rsidR="00572EBA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Pr="00281478" w:rsidRDefault="00572EBA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643A9D">
              <w:rPr>
                <w:lang w:eastAsia="en-US"/>
              </w:rPr>
              <w:t>7-138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rPr>
                <w:b/>
                <w:lang w:eastAsia="en-US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ВТО наволочки.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643A9D" w:rsidP="001259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jc w:val="both"/>
              <w:rPr>
                <w:lang w:eastAsia="en-US"/>
              </w:rPr>
            </w:pPr>
            <w:r w:rsidRPr="00DB76BF">
              <w:rPr>
                <w:b/>
                <w:lang w:eastAsia="en-US"/>
              </w:rPr>
              <w:t>Знать</w:t>
            </w:r>
            <w:r>
              <w:rPr>
                <w:lang w:eastAsia="en-US"/>
              </w:rPr>
              <w:t>: правила безопасной работы с утюгом.</w:t>
            </w:r>
          </w:p>
          <w:p w:rsidR="00572EBA" w:rsidRDefault="00572EBA" w:rsidP="001259AF">
            <w:pPr>
              <w:jc w:val="both"/>
              <w:rPr>
                <w:lang w:eastAsia="en-US"/>
              </w:rPr>
            </w:pPr>
            <w:r w:rsidRPr="00DB76BF">
              <w:rPr>
                <w:b/>
                <w:lang w:eastAsia="en-US"/>
              </w:rPr>
              <w:t>Уметь</w:t>
            </w:r>
            <w:r>
              <w:rPr>
                <w:lang w:eastAsia="en-US"/>
              </w:rPr>
              <w:t>: выполнять влажно-тепловую обработку изделия, оценивать качество проделанной работы.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BA" w:rsidRDefault="00572EBA" w:rsidP="001259AF">
            <w:pPr>
              <w:rPr>
                <w:lang w:eastAsia="en-US"/>
              </w:rPr>
            </w:pPr>
          </w:p>
        </w:tc>
      </w:tr>
      <w:tr w:rsidR="00A05EE6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281478" w:rsidRDefault="00A05EE6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139-140</w:t>
            </w:r>
          </w:p>
        </w:tc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5EE6" w:rsidRDefault="00A05EE6" w:rsidP="001259A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Практическое повторение (14 ч)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Default="00A05EE6" w:rsidP="001259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Пошив наволочки. Обработка поперечных срезов.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Default="00A05EE6" w:rsidP="001259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EE6" w:rsidRDefault="00A05EE6" w:rsidP="001259AF">
            <w:pPr>
              <w:jc w:val="both"/>
              <w:rPr>
                <w:lang w:eastAsia="en-US"/>
              </w:rPr>
            </w:pPr>
            <w:r>
              <w:rPr>
                <w:b/>
              </w:rPr>
              <w:t>Уметь:</w:t>
            </w:r>
            <w:r>
              <w:t xml:space="preserve"> выполнять  технологические операции по пошиву изделия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Default="00A05EE6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Default="00A05EE6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Default="00A05EE6" w:rsidP="001259AF">
            <w:pPr>
              <w:rPr>
                <w:lang w:eastAsia="en-US"/>
              </w:rPr>
            </w:pPr>
          </w:p>
        </w:tc>
      </w:tr>
      <w:tr w:rsidR="00A05EE6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281478" w:rsidRDefault="00A05EE6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141-142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EE6" w:rsidRDefault="00A05EE6" w:rsidP="001259AF">
            <w:pPr>
              <w:rPr>
                <w:b/>
                <w:lang w:eastAsia="en-US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535875" w:rsidRDefault="00A05EE6" w:rsidP="001259AF">
            <w:r>
              <w:rPr>
                <w:lang w:eastAsia="en-US"/>
              </w:rPr>
              <w:t>Пошив наволочки.  Складывание наволочки по разметке.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Default="00A05EE6" w:rsidP="001259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Default="00A05EE6" w:rsidP="001259AF">
            <w:pPr>
              <w:jc w:val="both"/>
              <w:rPr>
                <w:lang w:eastAsia="en-US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Default="00A05EE6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Default="00A05EE6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Default="00A05EE6" w:rsidP="001259AF">
            <w:pPr>
              <w:rPr>
                <w:lang w:eastAsia="en-US"/>
              </w:rPr>
            </w:pPr>
          </w:p>
        </w:tc>
      </w:tr>
      <w:tr w:rsidR="00A05EE6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281478" w:rsidRDefault="00A05EE6" w:rsidP="001259AF">
            <w:pPr>
              <w:rPr>
                <w:lang w:eastAsia="en-US"/>
              </w:rPr>
            </w:pPr>
            <w:r>
              <w:rPr>
                <w:lang w:eastAsia="en-US"/>
              </w:rPr>
              <w:t>143-144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EE6" w:rsidRDefault="00A05EE6" w:rsidP="001259AF">
            <w:pPr>
              <w:rPr>
                <w:b/>
                <w:lang w:eastAsia="en-US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Default="00A05EE6" w:rsidP="001259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Пошив наволочки. Обработка  боковых срезов наволочки.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Default="00A05EE6" w:rsidP="001259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Default="00A05EE6" w:rsidP="001259AF">
            <w:pPr>
              <w:jc w:val="both"/>
              <w:rPr>
                <w:lang w:eastAsia="en-US"/>
              </w:rPr>
            </w:pPr>
            <w:r w:rsidRPr="00DB76BF">
              <w:rPr>
                <w:b/>
                <w:lang w:eastAsia="en-US"/>
              </w:rPr>
              <w:t>Уметь</w:t>
            </w:r>
            <w:r w:rsidRPr="00CA7D8D">
              <w:rPr>
                <w:lang w:eastAsia="en-US"/>
              </w:rPr>
              <w:t>:  выполнять двойной шов, проверять качество его выполнения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Default="00A05EE6" w:rsidP="001259AF">
            <w:pPr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Default="00A05EE6" w:rsidP="001259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Default="00A05EE6" w:rsidP="001259AF">
            <w:pPr>
              <w:rPr>
                <w:lang w:eastAsia="en-US"/>
              </w:rPr>
            </w:pPr>
          </w:p>
        </w:tc>
      </w:tr>
      <w:tr w:rsidR="00A05EE6" w:rsidRPr="00535875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281478" w:rsidRDefault="00A05EE6" w:rsidP="001259AF">
            <w:r>
              <w:t>145-146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EE6" w:rsidRPr="00535875" w:rsidRDefault="00A05EE6" w:rsidP="001259AF">
            <w:pPr>
              <w:rPr>
                <w:b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535875" w:rsidRDefault="00A05EE6" w:rsidP="001259AF">
            <w:r>
              <w:rPr>
                <w:lang w:eastAsia="en-US"/>
              </w:rPr>
              <w:t>Пошив наволочки. ВТО наволочки.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535875" w:rsidRDefault="00A05EE6" w:rsidP="001259AF">
            <w:pPr>
              <w:jc w:val="center"/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535875" w:rsidRDefault="00A05EE6" w:rsidP="001259AF">
            <w:pPr>
              <w:jc w:val="both"/>
            </w:pPr>
            <w:r>
              <w:rPr>
                <w:b/>
              </w:rPr>
              <w:t>Уметь:</w:t>
            </w:r>
            <w:r>
              <w:t xml:space="preserve"> выполнять  технологические операции по ВТО изделия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535875" w:rsidRDefault="00A05EE6" w:rsidP="001259AF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535875" w:rsidRDefault="00A05EE6" w:rsidP="001259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535875" w:rsidRDefault="00A05EE6" w:rsidP="001259AF"/>
        </w:tc>
      </w:tr>
      <w:tr w:rsidR="00A05EE6" w:rsidRPr="00535875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281478" w:rsidRDefault="00A05EE6" w:rsidP="001259AF">
            <w:r>
              <w:t>147-148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EE6" w:rsidRPr="00535875" w:rsidRDefault="00A05EE6" w:rsidP="001259AF">
            <w:pPr>
              <w:rPr>
                <w:b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535875" w:rsidRDefault="00A05EE6" w:rsidP="001259AF">
            <w:r>
              <w:t>Пошив салфетки. Обработка поперечных срезов.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535875" w:rsidRDefault="00A05EE6" w:rsidP="001259AF">
            <w:pPr>
              <w:jc w:val="center"/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535875" w:rsidRDefault="00A05EE6" w:rsidP="001259AF">
            <w:pPr>
              <w:jc w:val="both"/>
            </w:pPr>
            <w:r>
              <w:rPr>
                <w:b/>
              </w:rPr>
              <w:t>Уметь:</w:t>
            </w:r>
            <w:r>
              <w:t xml:space="preserve"> выполнять  технологические операции по пошиву изделия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535875" w:rsidRDefault="00A05EE6" w:rsidP="001259AF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535875" w:rsidRDefault="00A05EE6" w:rsidP="001259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535875" w:rsidRDefault="00A05EE6" w:rsidP="001259AF"/>
        </w:tc>
      </w:tr>
      <w:tr w:rsidR="00A05EE6" w:rsidRPr="00535875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281478" w:rsidRDefault="00A05EE6" w:rsidP="001259AF">
            <w:r>
              <w:t>149-150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EE6" w:rsidRPr="00535875" w:rsidRDefault="00A05EE6" w:rsidP="001259AF">
            <w:pPr>
              <w:rPr>
                <w:b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535875" w:rsidRDefault="00A05EE6" w:rsidP="001259AF">
            <w:r>
              <w:t>Пошив салфетки. Обработка долевых срезов.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535875" w:rsidRDefault="00A05EE6" w:rsidP="001259AF">
            <w:pPr>
              <w:jc w:val="center"/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535875" w:rsidRDefault="00A05EE6" w:rsidP="001259AF">
            <w:pPr>
              <w:jc w:val="both"/>
            </w:pPr>
            <w:r>
              <w:rPr>
                <w:b/>
                <w:lang w:eastAsia="en-US"/>
              </w:rPr>
              <w:t>Уметь</w:t>
            </w:r>
            <w:r>
              <w:rPr>
                <w:lang w:eastAsia="en-US"/>
              </w:rPr>
              <w:t>: выполнять ВТО изделий соблюдая ТБ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535875" w:rsidRDefault="00A05EE6" w:rsidP="001259AF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535875" w:rsidRDefault="00A05EE6" w:rsidP="001259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535875" w:rsidRDefault="00A05EE6" w:rsidP="001259AF"/>
        </w:tc>
      </w:tr>
      <w:tr w:rsidR="00A05EE6" w:rsidRPr="00535875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281478" w:rsidRDefault="00A05EE6" w:rsidP="001259AF">
            <w:r>
              <w:t>151-152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EE6" w:rsidRPr="00535875" w:rsidRDefault="00A05EE6" w:rsidP="001259AF">
            <w:pPr>
              <w:rPr>
                <w:b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535875" w:rsidRDefault="00A05EE6" w:rsidP="001259AF">
            <w:r>
              <w:t>Пошив салфетки. Обработка углов салфетки. ВТО салфетки.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535875" w:rsidRDefault="00A05EE6" w:rsidP="001259AF">
            <w:pPr>
              <w:jc w:val="center"/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Default="00A05EE6" w:rsidP="001259AF">
            <w:pPr>
              <w:jc w:val="both"/>
            </w:pPr>
            <w:r w:rsidRPr="00CA7D8D">
              <w:rPr>
                <w:b/>
              </w:rPr>
              <w:t>Знать</w:t>
            </w:r>
            <w:r>
              <w:t>: названия  и виды тканей используемых для пошива салфеток.</w:t>
            </w:r>
          </w:p>
          <w:p w:rsidR="00A05EE6" w:rsidRPr="00535875" w:rsidRDefault="00A05EE6" w:rsidP="001259AF">
            <w:pPr>
              <w:jc w:val="both"/>
            </w:pPr>
            <w:r w:rsidRPr="00CA7D8D">
              <w:rPr>
                <w:b/>
              </w:rPr>
              <w:t>Уметь</w:t>
            </w:r>
            <w:r>
              <w:t>: описывать изделие.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535875" w:rsidRDefault="00A05EE6" w:rsidP="001259AF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535875" w:rsidRDefault="00A05EE6" w:rsidP="001259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535875" w:rsidRDefault="00A05EE6" w:rsidP="001259AF"/>
        </w:tc>
      </w:tr>
      <w:tr w:rsidR="00A05EE6" w:rsidRPr="00535875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281478" w:rsidRDefault="00A05EE6" w:rsidP="001259AF">
            <w:r>
              <w:t>153-154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EE6" w:rsidRPr="00535875" w:rsidRDefault="00A05EE6" w:rsidP="001259AF">
            <w:pPr>
              <w:rPr>
                <w:b/>
              </w:rPr>
            </w:pPr>
            <w:r>
              <w:rPr>
                <w:b/>
              </w:rPr>
              <w:t>Самостоятельная работа (4ч)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535875" w:rsidRDefault="00A05EE6" w:rsidP="001259AF">
            <w:r>
              <w:t>Построение квадрата по заданным размерам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535875" w:rsidRDefault="00A05EE6" w:rsidP="001259AF">
            <w:pPr>
              <w:jc w:val="center"/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535875" w:rsidRDefault="00A05EE6" w:rsidP="001259AF">
            <w:pPr>
              <w:jc w:val="both"/>
            </w:pPr>
            <w:r>
              <w:rPr>
                <w:b/>
                <w:lang w:eastAsia="en-US"/>
              </w:rPr>
              <w:t>Уметь</w:t>
            </w:r>
            <w:r>
              <w:rPr>
                <w:lang w:eastAsia="en-US"/>
              </w:rPr>
              <w:t>: строить прямой угол различными способами.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535875" w:rsidRDefault="00A05EE6" w:rsidP="001259AF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535875" w:rsidRDefault="00A05EE6" w:rsidP="001259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535875" w:rsidRDefault="00A05EE6" w:rsidP="001259AF"/>
        </w:tc>
      </w:tr>
      <w:tr w:rsidR="00A05EE6" w:rsidRPr="00535875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3D7077" w:rsidRDefault="00A05EE6" w:rsidP="001259AF">
            <w:r>
              <w:t>155-156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EE6" w:rsidRPr="00535875" w:rsidRDefault="00A05EE6" w:rsidP="001259AF">
            <w:pPr>
              <w:rPr>
                <w:b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535875" w:rsidRDefault="00A05EE6" w:rsidP="001259AF">
            <w:r>
              <w:t>Выполнение двойного шва на образце.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535875" w:rsidRDefault="00A05EE6" w:rsidP="001259AF">
            <w:pPr>
              <w:jc w:val="center"/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EE6" w:rsidRPr="00535875" w:rsidRDefault="00A05EE6" w:rsidP="001259AF">
            <w:pPr>
              <w:jc w:val="both"/>
            </w:pPr>
            <w:r>
              <w:rPr>
                <w:b/>
              </w:rPr>
              <w:t>Уметь:</w:t>
            </w:r>
            <w:r>
              <w:t xml:space="preserve"> выполнять  технологические операции по выполнению двойного шва на образце.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535875" w:rsidRDefault="00A05EE6" w:rsidP="001259AF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535875" w:rsidRDefault="00A05EE6" w:rsidP="001259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535875" w:rsidRDefault="00A05EE6" w:rsidP="001259AF"/>
        </w:tc>
      </w:tr>
      <w:tr w:rsidR="00A05EE6" w:rsidRPr="00535875" w:rsidTr="001259AF"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DE50E2" w:rsidRDefault="00A05EE6" w:rsidP="00C52CC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IV </w:t>
            </w:r>
            <w:r w:rsidR="00C52CC5">
              <w:rPr>
                <w:b/>
              </w:rPr>
              <w:t>четверть (54</w:t>
            </w:r>
            <w:r>
              <w:rPr>
                <w:b/>
              </w:rPr>
              <w:t>часа)</w:t>
            </w:r>
          </w:p>
        </w:tc>
      </w:tr>
      <w:tr w:rsidR="00A05EE6" w:rsidRPr="00535875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A05EE6" w:rsidRDefault="00A05EE6" w:rsidP="001259AF">
            <w:pPr>
              <w:rPr>
                <w:lang w:val="en-US"/>
              </w:rPr>
            </w:pPr>
            <w:r>
              <w:t>157</w:t>
            </w:r>
            <w:r>
              <w:rPr>
                <w:lang w:val="en-US"/>
              </w:rPr>
              <w:t>-158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Default="00A05EE6" w:rsidP="001259A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Вводное занятие      (</w:t>
            </w:r>
            <w:r>
              <w:rPr>
                <w:b/>
                <w:lang w:val="en-US" w:eastAsia="en-US"/>
              </w:rPr>
              <w:t>2</w:t>
            </w:r>
            <w:r>
              <w:rPr>
                <w:b/>
                <w:lang w:eastAsia="en-US"/>
              </w:rPr>
              <w:t>ч)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Default="00A05EE6" w:rsidP="001259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Вводное занятие. Повторный инструктаж по охране труда.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A05EE6" w:rsidRDefault="00A05EE6" w:rsidP="001259AF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Default="00A05EE6" w:rsidP="001259AF">
            <w:pPr>
              <w:jc w:val="both"/>
              <w:rPr>
                <w:lang w:eastAsia="en-US"/>
              </w:rPr>
            </w:pPr>
            <w:r>
              <w:rPr>
                <w:b/>
              </w:rPr>
              <w:t>Знать</w:t>
            </w:r>
            <w:r>
              <w:t>: правила безопасной работы в швейной мастерской.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535875" w:rsidRDefault="00A05EE6" w:rsidP="001259AF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535875" w:rsidRDefault="00A05EE6" w:rsidP="001259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535875" w:rsidRDefault="00A05EE6" w:rsidP="001259AF"/>
        </w:tc>
      </w:tr>
      <w:tr w:rsidR="00A05EE6" w:rsidRPr="00535875" w:rsidTr="001259AF">
        <w:trPr>
          <w:trHeight w:val="56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A05EE6" w:rsidRDefault="00A05EE6" w:rsidP="001259AF">
            <w:pPr>
              <w:rPr>
                <w:lang w:val="en-US"/>
              </w:rPr>
            </w:pPr>
            <w:r>
              <w:rPr>
                <w:lang w:val="en-US"/>
              </w:rPr>
              <w:t>159-160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535875" w:rsidRDefault="00A05EE6" w:rsidP="001259AF">
            <w:pPr>
              <w:rPr>
                <w:b/>
              </w:rPr>
            </w:pPr>
            <w:r>
              <w:rPr>
                <w:b/>
              </w:rPr>
              <w:t>Накладной шов (</w:t>
            </w:r>
            <w:r w:rsidR="00A85953">
              <w:rPr>
                <w:b/>
                <w:lang w:val="en-US"/>
              </w:rPr>
              <w:t>8</w:t>
            </w:r>
            <w:r>
              <w:rPr>
                <w:b/>
              </w:rPr>
              <w:t>ч)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28625A" w:rsidRDefault="00A05EE6" w:rsidP="001259AF">
            <w:r>
              <w:t>Накладные швы: виды и конст</w:t>
            </w:r>
            <w:r w:rsidRPr="007A6C18">
              <w:t>рукция</w:t>
            </w:r>
            <w:r>
              <w:t>.</w:t>
            </w:r>
          </w:p>
          <w:p w:rsidR="00A05EE6" w:rsidRPr="0028625A" w:rsidRDefault="00A05EE6" w:rsidP="001259AF"/>
          <w:p w:rsidR="00A05EE6" w:rsidRPr="0028625A" w:rsidRDefault="00A05EE6" w:rsidP="001259AF"/>
          <w:p w:rsidR="00A05EE6" w:rsidRPr="0028625A" w:rsidRDefault="00A05EE6" w:rsidP="001259AF"/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A05EE6" w:rsidRDefault="00A05EE6" w:rsidP="001259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A05EE6" w:rsidRPr="00A05EE6" w:rsidRDefault="00A05EE6" w:rsidP="001259AF">
            <w:pPr>
              <w:jc w:val="center"/>
              <w:rPr>
                <w:lang w:val="en-US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Default="00A05EE6" w:rsidP="001259AF">
            <w:pPr>
              <w:jc w:val="both"/>
              <w:rPr>
                <w:szCs w:val="20"/>
              </w:rPr>
            </w:pPr>
            <w:r w:rsidRPr="00425575">
              <w:rPr>
                <w:rStyle w:val="a6"/>
                <w:rFonts w:eastAsia="Lucida Sans Unicode"/>
                <w:b/>
                <w:i w:val="0"/>
                <w:sz w:val="24"/>
                <w:szCs w:val="20"/>
              </w:rPr>
              <w:t>Знать</w:t>
            </w:r>
            <w:r w:rsidRPr="00425575">
              <w:rPr>
                <w:rStyle w:val="a6"/>
                <w:rFonts w:eastAsia="Lucida Sans Unicode"/>
                <w:sz w:val="24"/>
                <w:szCs w:val="20"/>
              </w:rPr>
              <w:t>:</w:t>
            </w:r>
            <w:r w:rsidRPr="00425575">
              <w:rPr>
                <w:szCs w:val="20"/>
              </w:rPr>
              <w:t xml:space="preserve"> виды соедини</w:t>
            </w:r>
            <w:r w:rsidRPr="00425575">
              <w:rPr>
                <w:szCs w:val="20"/>
              </w:rPr>
              <w:softHyphen/>
              <w:t>тельного шва, виды на</w:t>
            </w:r>
            <w:r w:rsidRPr="00425575">
              <w:rPr>
                <w:szCs w:val="20"/>
              </w:rPr>
              <w:softHyphen/>
              <w:t xml:space="preserve">кладного шва. </w:t>
            </w:r>
          </w:p>
          <w:p w:rsidR="00A05EE6" w:rsidRPr="00535875" w:rsidRDefault="00A05EE6" w:rsidP="001259AF">
            <w:pPr>
              <w:jc w:val="both"/>
            </w:pPr>
            <w:r w:rsidRPr="00425575">
              <w:rPr>
                <w:rStyle w:val="a6"/>
                <w:rFonts w:eastAsia="Lucida Sans Unicode"/>
                <w:b/>
                <w:i w:val="0"/>
                <w:sz w:val="24"/>
                <w:szCs w:val="20"/>
              </w:rPr>
              <w:t>Уметь</w:t>
            </w:r>
            <w:r w:rsidRPr="00425575">
              <w:rPr>
                <w:rStyle w:val="a6"/>
                <w:rFonts w:eastAsia="Lucida Sans Unicode"/>
                <w:sz w:val="24"/>
                <w:szCs w:val="20"/>
              </w:rPr>
              <w:t>:</w:t>
            </w:r>
            <w:r w:rsidRPr="00425575">
              <w:rPr>
                <w:szCs w:val="20"/>
              </w:rPr>
              <w:t xml:space="preserve"> различать раз</w:t>
            </w:r>
            <w:r w:rsidRPr="00425575">
              <w:rPr>
                <w:szCs w:val="20"/>
              </w:rPr>
              <w:softHyphen/>
              <w:t>ные виды соединитель</w:t>
            </w:r>
            <w:r w:rsidRPr="00425575">
              <w:rPr>
                <w:szCs w:val="20"/>
              </w:rPr>
              <w:softHyphen/>
              <w:t>ных швов, проводить измерения ширины шва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535875" w:rsidRDefault="00A05EE6" w:rsidP="001259AF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535875" w:rsidRDefault="00A05EE6" w:rsidP="001259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535875" w:rsidRDefault="00A05EE6" w:rsidP="001259AF"/>
        </w:tc>
      </w:tr>
      <w:tr w:rsidR="00A05EE6" w:rsidRPr="00535875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A85953" w:rsidRDefault="00A85953" w:rsidP="001259AF">
            <w:pPr>
              <w:rPr>
                <w:lang w:val="en-US"/>
              </w:rPr>
            </w:pPr>
            <w:r>
              <w:rPr>
                <w:lang w:val="en-US"/>
              </w:rPr>
              <w:t>161-162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EE6" w:rsidRPr="00535875" w:rsidRDefault="00A05EE6" w:rsidP="001259AF">
            <w:pPr>
              <w:rPr>
                <w:b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Default="00A05EE6" w:rsidP="001259AF">
            <w:r>
              <w:t>Выполнение накладного шва   с двумя открытыми   срезами  на образце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A05EE6" w:rsidRDefault="00A05EE6" w:rsidP="001259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A85953" w:rsidRDefault="00A05EE6" w:rsidP="001259AF">
            <w:pPr>
              <w:jc w:val="both"/>
              <w:rPr>
                <w:szCs w:val="20"/>
              </w:rPr>
            </w:pPr>
            <w:r w:rsidRPr="00425575">
              <w:rPr>
                <w:rStyle w:val="a6"/>
                <w:rFonts w:eastAsia="Lucida Sans Unicode"/>
                <w:b/>
                <w:i w:val="0"/>
                <w:sz w:val="24"/>
                <w:szCs w:val="20"/>
              </w:rPr>
              <w:t>Знать</w:t>
            </w:r>
            <w:r w:rsidRPr="00425575">
              <w:rPr>
                <w:rStyle w:val="a6"/>
                <w:rFonts w:eastAsia="Lucida Sans Unicode"/>
                <w:sz w:val="24"/>
                <w:szCs w:val="20"/>
              </w:rPr>
              <w:t>:</w:t>
            </w:r>
            <w:r w:rsidRPr="00425575">
              <w:rPr>
                <w:szCs w:val="20"/>
              </w:rPr>
              <w:t xml:space="preserve"> конструкцию и сферу применения накладного шва с двумя открытыми срезами</w:t>
            </w:r>
            <w:r w:rsidR="00A85953">
              <w:rPr>
                <w:szCs w:val="20"/>
              </w:rPr>
              <w:t>.</w:t>
            </w:r>
          </w:p>
          <w:p w:rsidR="00A05EE6" w:rsidRPr="00535875" w:rsidRDefault="00A05EE6" w:rsidP="001259AF">
            <w:pPr>
              <w:jc w:val="both"/>
            </w:pPr>
            <w:r w:rsidRPr="00425575">
              <w:rPr>
                <w:rStyle w:val="a6"/>
                <w:rFonts w:eastAsia="Lucida Sans Unicode"/>
                <w:b/>
                <w:i w:val="0"/>
                <w:sz w:val="24"/>
                <w:szCs w:val="20"/>
              </w:rPr>
              <w:t>Уметь</w:t>
            </w:r>
            <w:r w:rsidRPr="00425575">
              <w:rPr>
                <w:rStyle w:val="a6"/>
                <w:rFonts w:eastAsia="Lucida Sans Unicode"/>
                <w:sz w:val="24"/>
                <w:szCs w:val="20"/>
              </w:rPr>
              <w:t>:</w:t>
            </w:r>
            <w:r w:rsidRPr="00425575">
              <w:rPr>
                <w:szCs w:val="20"/>
              </w:rPr>
              <w:t xml:space="preserve"> выполнять на</w:t>
            </w:r>
            <w:r w:rsidRPr="00425575">
              <w:rPr>
                <w:szCs w:val="20"/>
              </w:rPr>
              <w:softHyphen/>
              <w:t>кладной шов с двумя открытыми срезами</w:t>
            </w:r>
            <w:r w:rsidR="00C52CC5">
              <w:rPr>
                <w:szCs w:val="20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535875" w:rsidRDefault="00A05EE6" w:rsidP="001259AF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535875" w:rsidRDefault="00A05EE6" w:rsidP="001259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535875" w:rsidRDefault="00A05EE6" w:rsidP="001259AF"/>
        </w:tc>
      </w:tr>
      <w:tr w:rsidR="00A05EE6" w:rsidRPr="00535875" w:rsidTr="001259AF">
        <w:trPr>
          <w:trHeight w:val="135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EE6" w:rsidRPr="00A85953" w:rsidRDefault="00A85953" w:rsidP="001259AF">
            <w:pPr>
              <w:rPr>
                <w:lang w:val="en-US"/>
              </w:rPr>
            </w:pPr>
            <w:r>
              <w:rPr>
                <w:lang w:val="en-US"/>
              </w:rPr>
              <w:t>163-164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EE6" w:rsidRPr="00535875" w:rsidRDefault="00A05EE6" w:rsidP="001259AF">
            <w:pPr>
              <w:rPr>
                <w:b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EE6" w:rsidRPr="00535875" w:rsidRDefault="00A05EE6" w:rsidP="001259AF">
            <w:r>
              <w:t>Выполнение накладного шва   с одним закрытым срезом на образце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EE6" w:rsidRPr="00A05EE6" w:rsidRDefault="00A05EE6" w:rsidP="001259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EE6" w:rsidRPr="001F359D" w:rsidRDefault="00A05EE6" w:rsidP="001259AF">
            <w:pPr>
              <w:jc w:val="both"/>
              <w:rPr>
                <w:szCs w:val="20"/>
              </w:rPr>
            </w:pPr>
            <w:r w:rsidRPr="00425575">
              <w:rPr>
                <w:rStyle w:val="a6"/>
                <w:rFonts w:eastAsia="Lucida Sans Unicode"/>
                <w:b/>
                <w:i w:val="0"/>
                <w:sz w:val="24"/>
                <w:szCs w:val="20"/>
              </w:rPr>
              <w:t>Знать</w:t>
            </w:r>
            <w:r w:rsidRPr="00425575">
              <w:rPr>
                <w:rStyle w:val="a6"/>
                <w:rFonts w:eastAsia="Lucida Sans Unicode"/>
                <w:sz w:val="24"/>
                <w:szCs w:val="20"/>
              </w:rPr>
              <w:t>:</w:t>
            </w:r>
            <w:r w:rsidRPr="00425575">
              <w:rPr>
                <w:szCs w:val="20"/>
              </w:rPr>
              <w:t xml:space="preserve"> конструкцию и сферу применения на</w:t>
            </w:r>
            <w:r w:rsidRPr="00425575">
              <w:rPr>
                <w:szCs w:val="20"/>
              </w:rPr>
              <w:softHyphen/>
              <w:t xml:space="preserve">кладного шва с одним закрытым срезом. </w:t>
            </w:r>
          </w:p>
          <w:p w:rsidR="00A05EE6" w:rsidRPr="001F359D" w:rsidRDefault="00A05EE6" w:rsidP="001259AF">
            <w:pPr>
              <w:jc w:val="both"/>
              <w:rPr>
                <w:szCs w:val="20"/>
              </w:rPr>
            </w:pPr>
            <w:r w:rsidRPr="00425575">
              <w:rPr>
                <w:rStyle w:val="a6"/>
                <w:rFonts w:eastAsia="Lucida Sans Unicode"/>
                <w:b/>
                <w:i w:val="0"/>
                <w:sz w:val="24"/>
                <w:szCs w:val="20"/>
              </w:rPr>
              <w:t>Уметь</w:t>
            </w:r>
            <w:r w:rsidRPr="00425575">
              <w:rPr>
                <w:rStyle w:val="a6"/>
                <w:rFonts w:eastAsia="Lucida Sans Unicode"/>
                <w:sz w:val="24"/>
                <w:szCs w:val="20"/>
              </w:rPr>
              <w:t>:</w:t>
            </w:r>
            <w:r w:rsidRPr="00425575">
              <w:rPr>
                <w:szCs w:val="20"/>
              </w:rPr>
              <w:t xml:space="preserve"> выполнять на</w:t>
            </w:r>
            <w:r w:rsidRPr="00425575">
              <w:rPr>
                <w:szCs w:val="20"/>
              </w:rPr>
              <w:softHyphen/>
              <w:t>кладной шов с одним закрытым срезом</w:t>
            </w:r>
            <w:r w:rsidR="00A85953">
              <w:rPr>
                <w:szCs w:val="20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EE6" w:rsidRPr="00535875" w:rsidRDefault="00A05EE6" w:rsidP="001259AF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EE6" w:rsidRPr="00535875" w:rsidRDefault="00A05EE6" w:rsidP="001259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EE6" w:rsidRPr="00535875" w:rsidRDefault="00A05EE6" w:rsidP="001259AF"/>
        </w:tc>
      </w:tr>
      <w:tr w:rsidR="00A85953" w:rsidRPr="00535875" w:rsidTr="001259AF">
        <w:trPr>
          <w:trHeight w:val="193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53" w:rsidRPr="00A85953" w:rsidRDefault="00A85953" w:rsidP="001259AF">
            <w:pPr>
              <w:rPr>
                <w:lang w:val="en-US"/>
              </w:rPr>
            </w:pPr>
            <w:r>
              <w:rPr>
                <w:lang w:val="en-US"/>
              </w:rPr>
              <w:t>165-166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953" w:rsidRPr="00535875" w:rsidRDefault="00A85953" w:rsidP="001259AF">
            <w:pPr>
              <w:rPr>
                <w:b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53" w:rsidRPr="00535875" w:rsidRDefault="00A85953" w:rsidP="001259AF">
            <w:r>
              <w:t>Выполнение накладного шва   с двумя закрытыми срезами  на образце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53" w:rsidRPr="00A85953" w:rsidRDefault="00A85953" w:rsidP="001259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A85953" w:rsidRPr="00A85953" w:rsidRDefault="00A85953" w:rsidP="001259AF">
            <w:pPr>
              <w:jc w:val="center"/>
              <w:rPr>
                <w:lang w:val="en-US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53" w:rsidRDefault="00A85953" w:rsidP="001259AF">
            <w:pPr>
              <w:jc w:val="both"/>
              <w:rPr>
                <w:szCs w:val="20"/>
              </w:rPr>
            </w:pPr>
            <w:r w:rsidRPr="00425575">
              <w:rPr>
                <w:rStyle w:val="a6"/>
                <w:rFonts w:eastAsia="Lucida Sans Unicode"/>
                <w:b/>
                <w:i w:val="0"/>
                <w:sz w:val="24"/>
                <w:szCs w:val="20"/>
              </w:rPr>
              <w:t>Знать</w:t>
            </w:r>
            <w:r w:rsidRPr="00425575">
              <w:rPr>
                <w:rStyle w:val="a6"/>
                <w:rFonts w:eastAsia="Lucida Sans Unicode"/>
                <w:sz w:val="24"/>
                <w:szCs w:val="20"/>
              </w:rPr>
              <w:t>:</w:t>
            </w:r>
            <w:r w:rsidRPr="00425575">
              <w:rPr>
                <w:szCs w:val="20"/>
              </w:rPr>
              <w:t xml:space="preserve"> конструкцию и сферу применения на</w:t>
            </w:r>
            <w:r w:rsidRPr="00425575">
              <w:rPr>
                <w:szCs w:val="20"/>
              </w:rPr>
              <w:softHyphen/>
              <w:t xml:space="preserve">кладного шва с двумя закрытыми срезами, его условное изображение. </w:t>
            </w:r>
          </w:p>
          <w:p w:rsidR="00A85953" w:rsidRPr="00535875" w:rsidRDefault="00A85953" w:rsidP="001259AF">
            <w:pPr>
              <w:jc w:val="both"/>
            </w:pPr>
            <w:r w:rsidRPr="00425575">
              <w:rPr>
                <w:rStyle w:val="a6"/>
                <w:rFonts w:eastAsia="Lucida Sans Unicode"/>
                <w:b/>
                <w:i w:val="0"/>
                <w:sz w:val="24"/>
                <w:szCs w:val="20"/>
              </w:rPr>
              <w:t>Уметь</w:t>
            </w:r>
            <w:r w:rsidRPr="00425575">
              <w:rPr>
                <w:rStyle w:val="a6"/>
                <w:rFonts w:eastAsia="Lucida Sans Unicode"/>
                <w:sz w:val="24"/>
                <w:szCs w:val="20"/>
              </w:rPr>
              <w:t>:</w:t>
            </w:r>
            <w:r w:rsidRPr="00425575">
              <w:rPr>
                <w:szCs w:val="20"/>
              </w:rPr>
              <w:t xml:space="preserve"> выполнять на</w:t>
            </w:r>
            <w:r w:rsidRPr="00425575">
              <w:rPr>
                <w:szCs w:val="20"/>
              </w:rPr>
              <w:softHyphen/>
              <w:t>кладной шов с двумя закрытыми срезами, измерять его ширину</w:t>
            </w:r>
            <w:r w:rsidR="00C52CC5">
              <w:rPr>
                <w:szCs w:val="20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53" w:rsidRPr="00535875" w:rsidRDefault="00A85953" w:rsidP="001259AF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53" w:rsidRPr="00535875" w:rsidRDefault="00A85953" w:rsidP="001259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53" w:rsidRPr="00535875" w:rsidRDefault="00A85953" w:rsidP="001259AF"/>
        </w:tc>
      </w:tr>
      <w:tr w:rsidR="00A05EE6" w:rsidRPr="00535875" w:rsidTr="001259AF">
        <w:trPr>
          <w:trHeight w:val="41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3D7077" w:rsidRDefault="00A85953" w:rsidP="001259AF">
            <w:r>
              <w:t>167-168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EE6" w:rsidRDefault="00A05EE6" w:rsidP="001259AF">
            <w:pPr>
              <w:rPr>
                <w:b/>
                <w:szCs w:val="20"/>
              </w:rPr>
            </w:pPr>
            <w:r w:rsidRPr="00322C18">
              <w:rPr>
                <w:b/>
                <w:szCs w:val="20"/>
              </w:rPr>
              <w:t>Постро</w:t>
            </w:r>
            <w:r w:rsidRPr="00322C18">
              <w:rPr>
                <w:b/>
                <w:szCs w:val="20"/>
              </w:rPr>
              <w:softHyphen/>
              <w:t>ение черте</w:t>
            </w:r>
            <w:r w:rsidRPr="00322C18">
              <w:rPr>
                <w:b/>
                <w:szCs w:val="20"/>
              </w:rPr>
              <w:softHyphen/>
              <w:t>жа прямо</w:t>
            </w:r>
            <w:r w:rsidRPr="00322C18">
              <w:rPr>
                <w:b/>
                <w:szCs w:val="20"/>
              </w:rPr>
              <w:softHyphen/>
              <w:t>угольного изделия по заданным размерам. Применение двойного и накладно</w:t>
            </w:r>
            <w:r w:rsidRPr="00322C18">
              <w:rPr>
                <w:b/>
                <w:szCs w:val="20"/>
              </w:rPr>
              <w:softHyphen/>
              <w:t>го шва</w:t>
            </w:r>
            <w:r>
              <w:rPr>
                <w:b/>
                <w:szCs w:val="20"/>
              </w:rPr>
              <w:t xml:space="preserve">    </w:t>
            </w:r>
            <w:r w:rsidRPr="00322C18">
              <w:rPr>
                <w:b/>
                <w:szCs w:val="20"/>
              </w:rPr>
              <w:t xml:space="preserve"> </w:t>
            </w:r>
            <w:r w:rsidRPr="00322C18">
              <w:rPr>
                <w:rStyle w:val="95pt"/>
                <w:rFonts w:eastAsia="Lucida Sans Unicode"/>
                <w:sz w:val="24"/>
                <w:szCs w:val="20"/>
              </w:rPr>
              <w:t>(</w:t>
            </w:r>
            <w:r>
              <w:rPr>
                <w:rStyle w:val="95pt"/>
                <w:rFonts w:eastAsia="Lucida Sans Unicode"/>
                <w:sz w:val="24"/>
                <w:szCs w:val="20"/>
              </w:rPr>
              <w:t>1</w:t>
            </w:r>
            <w:r w:rsidR="00A85953">
              <w:rPr>
                <w:rStyle w:val="95pt"/>
                <w:rFonts w:eastAsia="Lucida Sans Unicode"/>
                <w:sz w:val="24"/>
                <w:szCs w:val="20"/>
              </w:rPr>
              <w:t>9</w:t>
            </w:r>
            <w:r w:rsidRPr="00322C18">
              <w:rPr>
                <w:b/>
                <w:szCs w:val="20"/>
              </w:rPr>
              <w:t>ч)</w:t>
            </w:r>
          </w:p>
          <w:p w:rsidR="00A05EE6" w:rsidRDefault="00A05EE6" w:rsidP="001259AF">
            <w:pPr>
              <w:rPr>
                <w:b/>
                <w:szCs w:val="20"/>
              </w:rPr>
            </w:pPr>
          </w:p>
          <w:p w:rsidR="00A05EE6" w:rsidRDefault="00A05EE6" w:rsidP="001259AF">
            <w:pPr>
              <w:rPr>
                <w:b/>
                <w:szCs w:val="20"/>
              </w:rPr>
            </w:pPr>
          </w:p>
          <w:p w:rsidR="00A05EE6" w:rsidRDefault="00A05EE6" w:rsidP="001259AF">
            <w:pPr>
              <w:rPr>
                <w:b/>
                <w:szCs w:val="20"/>
              </w:rPr>
            </w:pPr>
          </w:p>
          <w:p w:rsidR="00A05EE6" w:rsidRDefault="00A05EE6" w:rsidP="001259AF">
            <w:pPr>
              <w:rPr>
                <w:b/>
                <w:szCs w:val="20"/>
              </w:rPr>
            </w:pPr>
          </w:p>
          <w:p w:rsidR="00A05EE6" w:rsidRDefault="00A05EE6" w:rsidP="001259AF">
            <w:pPr>
              <w:rPr>
                <w:b/>
                <w:szCs w:val="20"/>
              </w:rPr>
            </w:pPr>
          </w:p>
          <w:p w:rsidR="00A05EE6" w:rsidRDefault="00A05EE6" w:rsidP="001259AF">
            <w:pPr>
              <w:rPr>
                <w:b/>
                <w:szCs w:val="20"/>
              </w:rPr>
            </w:pPr>
          </w:p>
          <w:p w:rsidR="00A05EE6" w:rsidRDefault="00A05EE6" w:rsidP="001259AF">
            <w:pPr>
              <w:rPr>
                <w:b/>
                <w:szCs w:val="20"/>
              </w:rPr>
            </w:pPr>
          </w:p>
          <w:p w:rsidR="00A05EE6" w:rsidRDefault="00A05EE6" w:rsidP="001259AF">
            <w:pPr>
              <w:rPr>
                <w:b/>
                <w:szCs w:val="20"/>
              </w:rPr>
            </w:pPr>
          </w:p>
          <w:p w:rsidR="00A05EE6" w:rsidRDefault="00A05EE6" w:rsidP="001259AF">
            <w:pPr>
              <w:rPr>
                <w:b/>
                <w:szCs w:val="20"/>
              </w:rPr>
            </w:pPr>
          </w:p>
          <w:p w:rsidR="00A05EE6" w:rsidRDefault="00A05EE6" w:rsidP="001259AF">
            <w:pPr>
              <w:rPr>
                <w:b/>
                <w:szCs w:val="20"/>
              </w:rPr>
            </w:pPr>
          </w:p>
          <w:p w:rsidR="00A05EE6" w:rsidRDefault="00A05EE6" w:rsidP="001259AF">
            <w:pPr>
              <w:rPr>
                <w:b/>
                <w:szCs w:val="20"/>
              </w:rPr>
            </w:pPr>
          </w:p>
          <w:p w:rsidR="00A05EE6" w:rsidRDefault="00A05EE6" w:rsidP="001259AF">
            <w:pPr>
              <w:rPr>
                <w:b/>
                <w:szCs w:val="20"/>
              </w:rPr>
            </w:pPr>
          </w:p>
          <w:p w:rsidR="00A05EE6" w:rsidRDefault="00A05EE6" w:rsidP="001259AF">
            <w:pPr>
              <w:rPr>
                <w:b/>
                <w:szCs w:val="20"/>
              </w:rPr>
            </w:pPr>
          </w:p>
          <w:p w:rsidR="00A05EE6" w:rsidRDefault="00A05EE6" w:rsidP="001259AF">
            <w:pPr>
              <w:rPr>
                <w:b/>
              </w:rPr>
            </w:pPr>
          </w:p>
          <w:p w:rsidR="00A05EE6" w:rsidRDefault="00A05EE6" w:rsidP="001259AF">
            <w:pPr>
              <w:rPr>
                <w:b/>
              </w:rPr>
            </w:pPr>
          </w:p>
          <w:p w:rsidR="00A05EE6" w:rsidRDefault="00A05EE6" w:rsidP="001259AF">
            <w:pPr>
              <w:rPr>
                <w:b/>
              </w:rPr>
            </w:pPr>
          </w:p>
          <w:p w:rsidR="00A05EE6" w:rsidRDefault="00A05EE6" w:rsidP="001259AF">
            <w:pPr>
              <w:rPr>
                <w:b/>
              </w:rPr>
            </w:pPr>
          </w:p>
          <w:p w:rsidR="00A05EE6" w:rsidRDefault="00A05EE6" w:rsidP="001259AF">
            <w:pPr>
              <w:rPr>
                <w:b/>
              </w:rPr>
            </w:pPr>
          </w:p>
          <w:p w:rsidR="00A05EE6" w:rsidRDefault="00A05EE6" w:rsidP="001259AF">
            <w:pPr>
              <w:rPr>
                <w:b/>
              </w:rPr>
            </w:pPr>
          </w:p>
          <w:p w:rsidR="00A05EE6" w:rsidRDefault="00A05EE6" w:rsidP="001259AF">
            <w:pPr>
              <w:rPr>
                <w:b/>
              </w:rPr>
            </w:pPr>
          </w:p>
          <w:p w:rsidR="00A05EE6" w:rsidRDefault="00A05EE6" w:rsidP="001259AF">
            <w:pPr>
              <w:rPr>
                <w:b/>
              </w:rPr>
            </w:pPr>
          </w:p>
          <w:p w:rsidR="00A05EE6" w:rsidRDefault="00A05EE6" w:rsidP="001259AF">
            <w:pPr>
              <w:rPr>
                <w:b/>
              </w:rPr>
            </w:pPr>
          </w:p>
          <w:p w:rsidR="00A05EE6" w:rsidRDefault="00A05EE6" w:rsidP="001259AF">
            <w:pPr>
              <w:rPr>
                <w:b/>
              </w:rPr>
            </w:pPr>
          </w:p>
          <w:p w:rsidR="00A05EE6" w:rsidRDefault="00A05EE6" w:rsidP="001259AF">
            <w:pPr>
              <w:rPr>
                <w:b/>
              </w:rPr>
            </w:pPr>
          </w:p>
          <w:p w:rsidR="00A05EE6" w:rsidRDefault="00A05EE6" w:rsidP="001259AF">
            <w:pPr>
              <w:rPr>
                <w:b/>
              </w:rPr>
            </w:pPr>
          </w:p>
          <w:p w:rsidR="00A05EE6" w:rsidRDefault="00A05EE6" w:rsidP="001259AF">
            <w:pPr>
              <w:rPr>
                <w:b/>
              </w:rPr>
            </w:pPr>
          </w:p>
          <w:p w:rsidR="00A05EE6" w:rsidRDefault="00A05EE6" w:rsidP="001259AF">
            <w:pPr>
              <w:rPr>
                <w:b/>
              </w:rPr>
            </w:pPr>
          </w:p>
          <w:p w:rsidR="00A05EE6" w:rsidRDefault="00A05EE6" w:rsidP="001259AF">
            <w:pPr>
              <w:rPr>
                <w:b/>
              </w:rPr>
            </w:pPr>
          </w:p>
          <w:p w:rsidR="00A05EE6" w:rsidRDefault="00A05EE6" w:rsidP="001259AF">
            <w:pPr>
              <w:rPr>
                <w:b/>
              </w:rPr>
            </w:pPr>
          </w:p>
          <w:p w:rsidR="00A05EE6" w:rsidRDefault="00A05EE6" w:rsidP="001259AF">
            <w:pPr>
              <w:rPr>
                <w:b/>
              </w:rPr>
            </w:pPr>
          </w:p>
          <w:p w:rsidR="00A05EE6" w:rsidRDefault="00A05EE6" w:rsidP="001259AF">
            <w:pPr>
              <w:rPr>
                <w:b/>
              </w:rPr>
            </w:pPr>
          </w:p>
          <w:p w:rsidR="00A05EE6" w:rsidRDefault="00A05EE6" w:rsidP="001259AF">
            <w:pPr>
              <w:rPr>
                <w:b/>
              </w:rPr>
            </w:pPr>
          </w:p>
          <w:p w:rsidR="00A05EE6" w:rsidRDefault="00A05EE6" w:rsidP="001259AF">
            <w:pPr>
              <w:rPr>
                <w:b/>
              </w:rPr>
            </w:pPr>
          </w:p>
          <w:p w:rsidR="00A05EE6" w:rsidRDefault="00A05EE6" w:rsidP="001259AF">
            <w:pPr>
              <w:rPr>
                <w:b/>
              </w:rPr>
            </w:pPr>
          </w:p>
          <w:p w:rsidR="00A05EE6" w:rsidRPr="00322C18" w:rsidRDefault="00A05EE6" w:rsidP="001259AF">
            <w:pPr>
              <w:rPr>
                <w:b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53" w:rsidRDefault="00A05EE6" w:rsidP="001259AF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0"/>
              </w:rPr>
            </w:pPr>
            <w:r w:rsidRPr="00322C18">
              <w:rPr>
                <w:sz w:val="24"/>
                <w:szCs w:val="20"/>
              </w:rPr>
              <w:t>Растительные волокна</w:t>
            </w:r>
            <w:r>
              <w:rPr>
                <w:sz w:val="24"/>
                <w:szCs w:val="20"/>
              </w:rPr>
              <w:t xml:space="preserve"> </w:t>
            </w:r>
            <w:r w:rsidRPr="00322C18">
              <w:rPr>
                <w:sz w:val="24"/>
                <w:szCs w:val="20"/>
              </w:rPr>
              <w:t>(хло</w:t>
            </w:r>
            <w:r w:rsidRPr="00322C18">
              <w:rPr>
                <w:sz w:val="24"/>
                <w:szCs w:val="20"/>
              </w:rPr>
              <w:softHyphen/>
              <w:t>пок)</w:t>
            </w:r>
            <w:r w:rsidR="00A85953">
              <w:rPr>
                <w:sz w:val="24"/>
                <w:szCs w:val="20"/>
              </w:rPr>
              <w:t>.</w:t>
            </w:r>
          </w:p>
          <w:p w:rsidR="00A05EE6" w:rsidRPr="00322C18" w:rsidRDefault="00A85953" w:rsidP="001259AF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0"/>
              </w:rPr>
            </w:pPr>
            <w:r w:rsidRPr="00322C18">
              <w:rPr>
                <w:sz w:val="24"/>
                <w:szCs w:val="20"/>
              </w:rPr>
              <w:t>Получение пряжи из во</w:t>
            </w:r>
            <w:r w:rsidRPr="00322C18">
              <w:rPr>
                <w:sz w:val="24"/>
                <w:szCs w:val="20"/>
              </w:rPr>
              <w:softHyphen/>
              <w:t>локон хлопка</w:t>
            </w:r>
            <w:r>
              <w:rPr>
                <w:sz w:val="24"/>
                <w:szCs w:val="20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535875" w:rsidRDefault="00A85953" w:rsidP="001259AF">
            <w:pPr>
              <w:jc w:val="center"/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Default="00A05EE6" w:rsidP="001259AF">
            <w:pPr>
              <w:pStyle w:val="4"/>
              <w:shd w:val="clear" w:color="auto" w:fill="auto"/>
              <w:spacing w:line="240" w:lineRule="auto"/>
              <w:jc w:val="both"/>
              <w:rPr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Знать:</w:t>
            </w:r>
            <w:r w:rsidRPr="00322C18">
              <w:rPr>
                <w:sz w:val="24"/>
                <w:szCs w:val="20"/>
              </w:rPr>
              <w:t xml:space="preserve"> общее пре</w:t>
            </w:r>
            <w:r>
              <w:rPr>
                <w:sz w:val="24"/>
                <w:szCs w:val="20"/>
              </w:rPr>
              <w:t>дстав</w:t>
            </w:r>
            <w:r>
              <w:rPr>
                <w:sz w:val="24"/>
                <w:szCs w:val="20"/>
              </w:rPr>
              <w:softHyphen/>
              <w:t>ление о хлопчатнике и</w:t>
            </w:r>
            <w:r w:rsidR="00A85953">
              <w:rPr>
                <w:sz w:val="24"/>
                <w:szCs w:val="20"/>
              </w:rPr>
              <w:t xml:space="preserve"> его первичной обработке; </w:t>
            </w:r>
            <w:r w:rsidR="00A85953" w:rsidRPr="00322C18">
              <w:rPr>
                <w:sz w:val="24"/>
                <w:szCs w:val="20"/>
              </w:rPr>
              <w:t>о процессе полу</w:t>
            </w:r>
            <w:r w:rsidR="00A85953" w:rsidRPr="00322C18">
              <w:rPr>
                <w:sz w:val="24"/>
                <w:szCs w:val="20"/>
              </w:rPr>
              <w:softHyphen/>
              <w:t>чения пряжи из волокон хлопка</w:t>
            </w:r>
            <w:r w:rsidR="00A85953">
              <w:rPr>
                <w:sz w:val="24"/>
                <w:szCs w:val="20"/>
              </w:rPr>
              <w:t>.</w:t>
            </w:r>
          </w:p>
          <w:p w:rsidR="00A05EE6" w:rsidRPr="00322C18" w:rsidRDefault="00A05EE6" w:rsidP="001259AF">
            <w:pPr>
              <w:pStyle w:val="4"/>
              <w:shd w:val="clear" w:color="auto" w:fill="auto"/>
              <w:spacing w:line="240" w:lineRule="auto"/>
              <w:jc w:val="both"/>
              <w:rPr>
                <w:sz w:val="24"/>
                <w:szCs w:val="20"/>
              </w:rPr>
            </w:pPr>
            <w:r w:rsidRPr="00322C18">
              <w:rPr>
                <w:rStyle w:val="a6"/>
                <w:b/>
                <w:i w:val="0"/>
                <w:sz w:val="24"/>
                <w:szCs w:val="20"/>
              </w:rPr>
              <w:t>Уметь</w:t>
            </w:r>
            <w:r w:rsidRPr="00322C18">
              <w:rPr>
                <w:rStyle w:val="a6"/>
                <w:sz w:val="24"/>
                <w:szCs w:val="20"/>
              </w:rPr>
              <w:t>:</w:t>
            </w:r>
            <w:r w:rsidRPr="00322C18">
              <w:rPr>
                <w:sz w:val="24"/>
                <w:szCs w:val="20"/>
              </w:rPr>
              <w:t xml:space="preserve"> различать во</w:t>
            </w:r>
            <w:r w:rsidRPr="00322C18">
              <w:rPr>
                <w:sz w:val="24"/>
                <w:szCs w:val="20"/>
              </w:rPr>
              <w:softHyphen/>
              <w:t>локна хлопка</w:t>
            </w:r>
            <w:r w:rsidR="00A85953">
              <w:rPr>
                <w:sz w:val="24"/>
                <w:szCs w:val="20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535875" w:rsidRDefault="00A05EE6" w:rsidP="001259AF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535875" w:rsidRDefault="00A05EE6" w:rsidP="001259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535875" w:rsidRDefault="00A05EE6" w:rsidP="001259AF"/>
        </w:tc>
      </w:tr>
      <w:tr w:rsidR="00A85953" w:rsidRPr="00535875" w:rsidTr="001259AF">
        <w:trPr>
          <w:trHeight w:val="13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53" w:rsidRPr="003D7077" w:rsidRDefault="00A85953" w:rsidP="001259AF">
            <w:r>
              <w:t>169-170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953" w:rsidRPr="00535875" w:rsidRDefault="00A85953" w:rsidP="001259AF">
            <w:pPr>
              <w:rPr>
                <w:b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53" w:rsidRPr="00322C18" w:rsidRDefault="00A85953" w:rsidP="001259AF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0"/>
              </w:rPr>
            </w:pPr>
            <w:r w:rsidRPr="00322C18">
              <w:rPr>
                <w:sz w:val="24"/>
                <w:szCs w:val="20"/>
              </w:rPr>
              <w:t>Знакомство с изделием (сумка хозяй</w:t>
            </w:r>
            <w:r w:rsidRPr="00322C18">
              <w:rPr>
                <w:sz w:val="24"/>
                <w:szCs w:val="20"/>
              </w:rPr>
              <w:softHyphen/>
              <w:t>ственная)</w:t>
            </w:r>
            <w:r>
              <w:rPr>
                <w:sz w:val="24"/>
                <w:szCs w:val="20"/>
              </w:rPr>
              <w:t>.</w:t>
            </w:r>
          </w:p>
          <w:p w:rsidR="00A85953" w:rsidRPr="00322C18" w:rsidRDefault="00A85953" w:rsidP="001259AF">
            <w:pPr>
              <w:rPr>
                <w:szCs w:val="20"/>
              </w:rPr>
            </w:pPr>
            <w:r w:rsidRPr="00322C18">
              <w:rPr>
                <w:szCs w:val="20"/>
              </w:rPr>
              <w:t>План работы по изготовле</w:t>
            </w:r>
            <w:r w:rsidRPr="00322C18">
              <w:rPr>
                <w:szCs w:val="20"/>
              </w:rPr>
              <w:softHyphen/>
              <w:t>нию сумки хозяйственной.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53" w:rsidRPr="00535875" w:rsidRDefault="00A85953" w:rsidP="001259AF">
            <w:pPr>
              <w:jc w:val="center"/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53" w:rsidRPr="00322C18" w:rsidRDefault="00A85953" w:rsidP="001259AF">
            <w:pPr>
              <w:pStyle w:val="4"/>
              <w:shd w:val="clear" w:color="auto" w:fill="auto"/>
              <w:spacing w:line="240" w:lineRule="auto"/>
              <w:jc w:val="both"/>
              <w:rPr>
                <w:sz w:val="24"/>
                <w:szCs w:val="20"/>
              </w:rPr>
            </w:pPr>
            <w:r w:rsidRPr="00322C18">
              <w:rPr>
                <w:b/>
                <w:sz w:val="24"/>
                <w:szCs w:val="20"/>
              </w:rPr>
              <w:t>Знать:</w:t>
            </w:r>
            <w:r w:rsidRPr="00322C18">
              <w:rPr>
                <w:sz w:val="32"/>
                <w:szCs w:val="20"/>
              </w:rPr>
              <w:t xml:space="preserve"> </w:t>
            </w:r>
            <w:r w:rsidRPr="00322C18">
              <w:rPr>
                <w:sz w:val="24"/>
                <w:szCs w:val="20"/>
              </w:rPr>
              <w:t>о фасонах сумок, мате</w:t>
            </w:r>
            <w:r w:rsidRPr="00322C18">
              <w:rPr>
                <w:sz w:val="24"/>
                <w:szCs w:val="20"/>
              </w:rPr>
              <w:softHyphen/>
              <w:t>риалах, используемых для их изготов</w:t>
            </w:r>
            <w:r>
              <w:rPr>
                <w:sz w:val="24"/>
                <w:szCs w:val="20"/>
              </w:rPr>
              <w:t xml:space="preserve">ления, </w:t>
            </w:r>
            <w:r w:rsidRPr="00322C18">
              <w:rPr>
                <w:sz w:val="24"/>
                <w:szCs w:val="20"/>
              </w:rPr>
              <w:t>виды швов, ис</w:t>
            </w:r>
            <w:r w:rsidRPr="00322C18">
              <w:rPr>
                <w:sz w:val="24"/>
                <w:szCs w:val="20"/>
              </w:rPr>
              <w:softHyphen/>
              <w:t>пользуемых при поши</w:t>
            </w:r>
            <w:r w:rsidRPr="00322C18">
              <w:rPr>
                <w:sz w:val="24"/>
                <w:szCs w:val="20"/>
              </w:rPr>
              <w:softHyphen/>
              <w:t>ве сумки.</w:t>
            </w:r>
          </w:p>
          <w:p w:rsidR="00A85953" w:rsidRPr="00322C18" w:rsidRDefault="00A85953" w:rsidP="001259AF">
            <w:pPr>
              <w:pStyle w:val="4"/>
              <w:shd w:val="clear" w:color="auto" w:fill="auto"/>
              <w:spacing w:line="240" w:lineRule="auto"/>
              <w:jc w:val="both"/>
              <w:rPr>
                <w:sz w:val="24"/>
                <w:szCs w:val="20"/>
              </w:rPr>
            </w:pPr>
            <w:r w:rsidRPr="00322C18">
              <w:rPr>
                <w:rStyle w:val="a6"/>
                <w:b/>
                <w:i w:val="0"/>
                <w:sz w:val="24"/>
                <w:szCs w:val="20"/>
              </w:rPr>
              <w:t>Уметь</w:t>
            </w:r>
            <w:r w:rsidRPr="00322C18">
              <w:rPr>
                <w:rStyle w:val="a6"/>
                <w:sz w:val="24"/>
                <w:szCs w:val="20"/>
              </w:rPr>
              <w:t>:</w:t>
            </w:r>
            <w:r w:rsidRPr="00322C18">
              <w:rPr>
                <w:sz w:val="24"/>
                <w:szCs w:val="20"/>
              </w:rPr>
              <w:t xml:space="preserve"> описывать из</w:t>
            </w:r>
            <w:r w:rsidRPr="00322C18">
              <w:rPr>
                <w:sz w:val="24"/>
                <w:szCs w:val="20"/>
              </w:rPr>
              <w:softHyphen/>
              <w:t>делие</w:t>
            </w:r>
            <w:r>
              <w:rPr>
                <w:sz w:val="24"/>
                <w:szCs w:val="20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53" w:rsidRPr="00535875" w:rsidRDefault="00A85953" w:rsidP="001259AF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53" w:rsidRPr="00535875" w:rsidRDefault="00A85953" w:rsidP="001259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53" w:rsidRPr="00535875" w:rsidRDefault="00A85953" w:rsidP="001259AF"/>
        </w:tc>
      </w:tr>
      <w:tr w:rsidR="00A85953" w:rsidRPr="00535875" w:rsidTr="001259AF">
        <w:trPr>
          <w:trHeight w:val="110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53" w:rsidRPr="003D7077" w:rsidRDefault="00A85953" w:rsidP="001259AF">
            <w:r>
              <w:t>171-172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953" w:rsidRPr="00535875" w:rsidRDefault="00A85953" w:rsidP="001259AF">
            <w:pPr>
              <w:rPr>
                <w:b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53" w:rsidRPr="00535875" w:rsidRDefault="00A85953" w:rsidP="001259AF">
            <w:r w:rsidRPr="00322C18">
              <w:rPr>
                <w:szCs w:val="20"/>
              </w:rPr>
              <w:t>Построение чертежей сумки и ручек в натураль</w:t>
            </w:r>
            <w:r w:rsidRPr="00322C18">
              <w:rPr>
                <w:szCs w:val="20"/>
              </w:rPr>
              <w:softHyphen/>
              <w:t>ную величину</w:t>
            </w:r>
            <w:r>
              <w:rPr>
                <w:szCs w:val="20"/>
              </w:rPr>
              <w:t>.</w:t>
            </w:r>
          </w:p>
          <w:p w:rsidR="00A85953" w:rsidRPr="00535875" w:rsidRDefault="00A85953" w:rsidP="001259AF">
            <w:r>
              <w:t>Изготовление выкройки деталей изделия.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53" w:rsidRPr="00535875" w:rsidRDefault="00A85953" w:rsidP="001259AF">
            <w:pPr>
              <w:jc w:val="center"/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53" w:rsidRPr="00322C18" w:rsidRDefault="00A85953" w:rsidP="001259AF">
            <w:pPr>
              <w:jc w:val="both"/>
              <w:rPr>
                <w:szCs w:val="20"/>
              </w:rPr>
            </w:pPr>
            <w:r w:rsidRPr="00322C18">
              <w:rPr>
                <w:rStyle w:val="a6"/>
                <w:rFonts w:eastAsia="Lucida Sans Unicode"/>
                <w:b/>
                <w:i w:val="0"/>
                <w:sz w:val="24"/>
                <w:szCs w:val="20"/>
              </w:rPr>
              <w:t>Знать</w:t>
            </w:r>
            <w:r w:rsidRPr="00322C18">
              <w:rPr>
                <w:rStyle w:val="a6"/>
                <w:rFonts w:eastAsia="Lucida Sans Unicode"/>
                <w:sz w:val="24"/>
                <w:szCs w:val="20"/>
              </w:rPr>
              <w:t>:</w:t>
            </w:r>
            <w:r w:rsidRPr="00322C18">
              <w:rPr>
                <w:szCs w:val="20"/>
              </w:rPr>
              <w:t xml:space="preserve"> правила постро</w:t>
            </w:r>
            <w:r w:rsidRPr="00322C18">
              <w:rPr>
                <w:szCs w:val="20"/>
              </w:rPr>
              <w:softHyphen/>
              <w:t>ения чертежей выкроек.</w:t>
            </w:r>
          </w:p>
          <w:p w:rsidR="00A85953" w:rsidRPr="00322C18" w:rsidRDefault="00A85953" w:rsidP="001259AF">
            <w:pPr>
              <w:jc w:val="both"/>
              <w:rPr>
                <w:sz w:val="20"/>
                <w:szCs w:val="20"/>
              </w:rPr>
            </w:pPr>
            <w:r w:rsidRPr="00322C18">
              <w:rPr>
                <w:rStyle w:val="a6"/>
                <w:rFonts w:eastAsia="Lucida Sans Unicode"/>
                <w:b/>
                <w:i w:val="0"/>
                <w:sz w:val="24"/>
                <w:szCs w:val="20"/>
              </w:rPr>
              <w:t>Уметь</w:t>
            </w:r>
            <w:r w:rsidRPr="00322C18">
              <w:rPr>
                <w:rStyle w:val="a6"/>
                <w:rFonts w:eastAsia="Lucida Sans Unicode"/>
                <w:sz w:val="24"/>
                <w:szCs w:val="20"/>
              </w:rPr>
              <w:t>:</w:t>
            </w:r>
            <w:r w:rsidRPr="00322C18">
              <w:rPr>
                <w:szCs w:val="20"/>
              </w:rPr>
              <w:t xml:space="preserve"> строить черте</w:t>
            </w:r>
            <w:r w:rsidRPr="00322C18">
              <w:rPr>
                <w:szCs w:val="20"/>
              </w:rPr>
              <w:softHyphen/>
              <w:t>жи выкроек прямо</w:t>
            </w:r>
            <w:r w:rsidRPr="00322C18">
              <w:rPr>
                <w:szCs w:val="20"/>
              </w:rPr>
              <w:softHyphen/>
              <w:t>угольной сумки и ее ручек</w:t>
            </w:r>
            <w:r>
              <w:rPr>
                <w:szCs w:val="20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53" w:rsidRPr="00535875" w:rsidRDefault="00A85953" w:rsidP="001259AF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53" w:rsidRPr="00535875" w:rsidRDefault="00A85953" w:rsidP="001259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53" w:rsidRPr="00535875" w:rsidRDefault="00A85953" w:rsidP="001259AF"/>
        </w:tc>
      </w:tr>
      <w:tr w:rsidR="00A85953" w:rsidRPr="00535875" w:rsidTr="001259AF">
        <w:trPr>
          <w:trHeight w:val="135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53" w:rsidRPr="003D7077" w:rsidRDefault="00A85953" w:rsidP="001259AF">
            <w:r>
              <w:t>173-174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953" w:rsidRPr="00535875" w:rsidRDefault="00A85953" w:rsidP="001259AF">
            <w:pPr>
              <w:rPr>
                <w:b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53" w:rsidRPr="008D08A1" w:rsidRDefault="00A85953" w:rsidP="001259AF">
            <w:r>
              <w:t>Расчет расхо</w:t>
            </w:r>
            <w:r w:rsidRPr="008D08A1">
              <w:t>да ткани на изделие</w:t>
            </w:r>
          </w:p>
          <w:p w:rsidR="00A85953" w:rsidRPr="008D08A1" w:rsidRDefault="00A85953" w:rsidP="001259AF">
            <w:r>
              <w:t>Раскрой дета</w:t>
            </w:r>
            <w:r w:rsidRPr="008D08A1">
              <w:t>лей изделия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53" w:rsidRPr="00535875" w:rsidRDefault="00A85953" w:rsidP="001259AF">
            <w:pPr>
              <w:jc w:val="center"/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53" w:rsidRDefault="00A85953" w:rsidP="001259AF">
            <w:pPr>
              <w:pStyle w:val="4"/>
              <w:shd w:val="clear" w:color="auto" w:fill="auto"/>
              <w:spacing w:line="240" w:lineRule="auto"/>
              <w:jc w:val="both"/>
              <w:rPr>
                <w:sz w:val="24"/>
                <w:szCs w:val="20"/>
              </w:rPr>
            </w:pPr>
            <w:r w:rsidRPr="008D04DA">
              <w:rPr>
                <w:rStyle w:val="a6"/>
                <w:b/>
                <w:i w:val="0"/>
                <w:sz w:val="24"/>
                <w:szCs w:val="20"/>
              </w:rPr>
              <w:t>Знать</w:t>
            </w:r>
            <w:r w:rsidRPr="008D04DA">
              <w:rPr>
                <w:rStyle w:val="a6"/>
                <w:i w:val="0"/>
                <w:sz w:val="24"/>
                <w:szCs w:val="20"/>
              </w:rPr>
              <w:t>:</w:t>
            </w:r>
            <w:r w:rsidRPr="008D04DA">
              <w:rPr>
                <w:sz w:val="24"/>
                <w:szCs w:val="20"/>
              </w:rPr>
              <w:t xml:space="preserve"> правила подго</w:t>
            </w:r>
            <w:r w:rsidRPr="008D04DA">
              <w:rPr>
                <w:sz w:val="24"/>
                <w:szCs w:val="20"/>
              </w:rPr>
              <w:softHyphen/>
              <w:t xml:space="preserve">товки ткани к раскрою. </w:t>
            </w:r>
          </w:p>
          <w:p w:rsidR="00A85953" w:rsidRPr="008D04DA" w:rsidRDefault="00A85953" w:rsidP="001259AF">
            <w:pPr>
              <w:pStyle w:val="4"/>
              <w:spacing w:line="240" w:lineRule="auto"/>
              <w:jc w:val="both"/>
              <w:rPr>
                <w:sz w:val="24"/>
                <w:szCs w:val="20"/>
              </w:rPr>
            </w:pPr>
            <w:r w:rsidRPr="008D04DA">
              <w:rPr>
                <w:rStyle w:val="a6"/>
                <w:b/>
                <w:i w:val="0"/>
                <w:sz w:val="24"/>
                <w:szCs w:val="20"/>
              </w:rPr>
              <w:t>Уметь</w:t>
            </w:r>
            <w:r w:rsidRPr="008D04DA">
              <w:rPr>
                <w:rStyle w:val="a6"/>
                <w:i w:val="0"/>
                <w:sz w:val="24"/>
                <w:szCs w:val="20"/>
              </w:rPr>
              <w:t>:</w:t>
            </w:r>
            <w:r w:rsidRPr="008D04DA">
              <w:rPr>
                <w:sz w:val="24"/>
                <w:szCs w:val="20"/>
              </w:rPr>
              <w:t xml:space="preserve"> выполнять рас</w:t>
            </w:r>
            <w:r w:rsidRPr="008D04DA">
              <w:rPr>
                <w:sz w:val="24"/>
                <w:szCs w:val="20"/>
              </w:rPr>
              <w:softHyphen/>
              <w:t>кладку деталей кроя рационально, выкраи</w:t>
            </w:r>
            <w:r w:rsidRPr="008D04DA">
              <w:rPr>
                <w:sz w:val="24"/>
                <w:szCs w:val="20"/>
              </w:rPr>
              <w:softHyphen/>
            </w:r>
            <w:r>
              <w:rPr>
                <w:sz w:val="24"/>
                <w:szCs w:val="20"/>
              </w:rPr>
              <w:t>вать изделие с учетом припусков.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53" w:rsidRPr="00535875" w:rsidRDefault="00A85953" w:rsidP="001259AF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53" w:rsidRPr="00535875" w:rsidRDefault="00A85953" w:rsidP="001259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53" w:rsidRPr="00535875" w:rsidRDefault="00A85953" w:rsidP="001259AF"/>
        </w:tc>
      </w:tr>
      <w:tr w:rsidR="00A85953" w:rsidRPr="00535875" w:rsidTr="001259AF">
        <w:trPr>
          <w:trHeight w:val="165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53" w:rsidRPr="003D7077" w:rsidRDefault="00A85953" w:rsidP="001259AF">
            <w:r>
              <w:t>175-176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953" w:rsidRPr="00535875" w:rsidRDefault="00A85953" w:rsidP="001259AF">
            <w:pPr>
              <w:rPr>
                <w:b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53" w:rsidRPr="008D04DA" w:rsidRDefault="00A85953" w:rsidP="001259AF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0"/>
              </w:rPr>
            </w:pPr>
            <w:r w:rsidRPr="008D04DA">
              <w:rPr>
                <w:sz w:val="24"/>
                <w:szCs w:val="20"/>
              </w:rPr>
              <w:t>Обработка ручек на</w:t>
            </w:r>
            <w:r w:rsidRPr="008D04DA">
              <w:rPr>
                <w:sz w:val="24"/>
                <w:szCs w:val="20"/>
              </w:rPr>
              <w:softHyphen/>
              <w:t>кладным швом с двумя закрытыми срезами</w:t>
            </w:r>
          </w:p>
          <w:p w:rsidR="00A85953" w:rsidRPr="008D04DA" w:rsidRDefault="00A85953" w:rsidP="001259AF">
            <w:pPr>
              <w:pStyle w:val="4"/>
              <w:spacing w:line="240" w:lineRule="auto"/>
              <w:jc w:val="lef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Выполнение накладного шва.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53" w:rsidRPr="00535875" w:rsidRDefault="00A85953" w:rsidP="001259AF">
            <w:pPr>
              <w:jc w:val="center"/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53" w:rsidRPr="008D04DA" w:rsidRDefault="00A85953" w:rsidP="001259AF">
            <w:pPr>
              <w:pStyle w:val="4"/>
              <w:shd w:val="clear" w:color="auto" w:fill="auto"/>
              <w:spacing w:line="240" w:lineRule="auto"/>
              <w:jc w:val="both"/>
              <w:rPr>
                <w:sz w:val="24"/>
                <w:szCs w:val="20"/>
              </w:rPr>
            </w:pPr>
            <w:r w:rsidRPr="008D04DA">
              <w:rPr>
                <w:rStyle w:val="a6"/>
                <w:b/>
                <w:i w:val="0"/>
                <w:sz w:val="24"/>
                <w:szCs w:val="20"/>
              </w:rPr>
              <w:t>Знать</w:t>
            </w:r>
            <w:r w:rsidRPr="008D04DA">
              <w:rPr>
                <w:rStyle w:val="a6"/>
                <w:sz w:val="24"/>
                <w:szCs w:val="20"/>
              </w:rPr>
              <w:t>:</w:t>
            </w:r>
            <w:r w:rsidRPr="008D04DA">
              <w:rPr>
                <w:sz w:val="24"/>
                <w:szCs w:val="20"/>
              </w:rPr>
              <w:t xml:space="preserve"> технологию вы</w:t>
            </w:r>
            <w:r w:rsidRPr="008D04DA">
              <w:rPr>
                <w:sz w:val="24"/>
                <w:szCs w:val="20"/>
              </w:rPr>
              <w:softHyphen/>
              <w:t>полнения накладного шва с двумя закрытыми срезами.</w:t>
            </w:r>
          </w:p>
          <w:p w:rsidR="00A85953" w:rsidRPr="008D04DA" w:rsidRDefault="00A85953" w:rsidP="001259AF">
            <w:pPr>
              <w:pStyle w:val="4"/>
              <w:shd w:val="clear" w:color="auto" w:fill="auto"/>
              <w:spacing w:line="240" w:lineRule="auto"/>
              <w:jc w:val="both"/>
              <w:rPr>
                <w:sz w:val="24"/>
                <w:szCs w:val="20"/>
              </w:rPr>
            </w:pPr>
            <w:r w:rsidRPr="008D04DA">
              <w:rPr>
                <w:rStyle w:val="a6"/>
                <w:b/>
                <w:i w:val="0"/>
                <w:sz w:val="24"/>
                <w:szCs w:val="20"/>
              </w:rPr>
              <w:t>Уметь</w:t>
            </w:r>
            <w:r w:rsidRPr="008D04DA">
              <w:rPr>
                <w:rStyle w:val="a6"/>
                <w:sz w:val="24"/>
                <w:szCs w:val="20"/>
              </w:rPr>
              <w:t>:</w:t>
            </w:r>
            <w:r w:rsidRPr="008D04DA">
              <w:rPr>
                <w:sz w:val="24"/>
                <w:szCs w:val="20"/>
              </w:rPr>
              <w:t xml:space="preserve"> обрабатывать ручки накладным швом с двумя закрытыми сре</w:t>
            </w:r>
            <w:r w:rsidRPr="008D04DA">
              <w:rPr>
                <w:sz w:val="24"/>
                <w:szCs w:val="20"/>
              </w:rPr>
              <w:softHyphen/>
              <w:t>зами</w:t>
            </w:r>
            <w:r>
              <w:rPr>
                <w:sz w:val="24"/>
                <w:szCs w:val="20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53" w:rsidRPr="00535875" w:rsidRDefault="00A85953" w:rsidP="001259AF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53" w:rsidRPr="00535875" w:rsidRDefault="00A85953" w:rsidP="001259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53" w:rsidRPr="00535875" w:rsidRDefault="00A85953" w:rsidP="001259AF"/>
        </w:tc>
      </w:tr>
      <w:tr w:rsidR="00A85953" w:rsidRPr="00535875" w:rsidTr="001259AF">
        <w:trPr>
          <w:trHeight w:val="13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53" w:rsidRPr="003D7077" w:rsidRDefault="00A85953" w:rsidP="001259AF">
            <w:r>
              <w:t>177-178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953" w:rsidRPr="00535875" w:rsidRDefault="00A85953" w:rsidP="001259AF">
            <w:pPr>
              <w:rPr>
                <w:b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53" w:rsidRPr="00535875" w:rsidRDefault="00A85953" w:rsidP="001259AF">
            <w:r w:rsidRPr="008D04DA">
              <w:rPr>
                <w:szCs w:val="20"/>
              </w:rPr>
              <w:t>Обработка верхнего сре</w:t>
            </w:r>
            <w:r w:rsidRPr="008D04DA">
              <w:rPr>
                <w:szCs w:val="20"/>
              </w:rPr>
              <w:softHyphen/>
              <w:t>за сумки</w:t>
            </w:r>
          </w:p>
          <w:p w:rsidR="00A85953" w:rsidRPr="00535875" w:rsidRDefault="00A85953" w:rsidP="001259AF">
            <w:r>
              <w:t>Выполнение шва вподгибку с закрытым срезом.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53" w:rsidRPr="00535875" w:rsidRDefault="00A85953" w:rsidP="001259AF">
            <w:pPr>
              <w:jc w:val="center"/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53" w:rsidRPr="008D04DA" w:rsidRDefault="00A85953" w:rsidP="001259AF">
            <w:pPr>
              <w:jc w:val="both"/>
            </w:pPr>
            <w:r w:rsidRPr="008D04DA">
              <w:rPr>
                <w:rStyle w:val="a6"/>
                <w:rFonts w:eastAsia="Lucida Sans Unicode"/>
                <w:b/>
                <w:i w:val="0"/>
                <w:sz w:val="24"/>
                <w:szCs w:val="20"/>
              </w:rPr>
              <w:t>Знать</w:t>
            </w:r>
            <w:r w:rsidRPr="008D04DA">
              <w:rPr>
                <w:rStyle w:val="a6"/>
                <w:rFonts w:eastAsia="Lucida Sans Unicode"/>
                <w:sz w:val="24"/>
                <w:szCs w:val="20"/>
              </w:rPr>
              <w:t>:</w:t>
            </w:r>
            <w:r w:rsidRPr="008D04DA">
              <w:rPr>
                <w:szCs w:val="20"/>
              </w:rPr>
              <w:t xml:space="preserve"> технологию вы</w:t>
            </w:r>
            <w:r w:rsidRPr="008D04DA">
              <w:rPr>
                <w:szCs w:val="20"/>
              </w:rPr>
              <w:softHyphen/>
              <w:t>полнения шва вподгиб</w:t>
            </w:r>
            <w:r w:rsidRPr="008D04DA">
              <w:rPr>
                <w:szCs w:val="20"/>
              </w:rPr>
              <w:softHyphen/>
              <w:t xml:space="preserve">ку с закрытым срезом. </w:t>
            </w:r>
            <w:r w:rsidRPr="008D04DA">
              <w:rPr>
                <w:rStyle w:val="a6"/>
                <w:rFonts w:eastAsia="Lucida Sans Unicode"/>
                <w:b/>
                <w:i w:val="0"/>
                <w:sz w:val="24"/>
                <w:szCs w:val="20"/>
              </w:rPr>
              <w:t>Уметь</w:t>
            </w:r>
            <w:r w:rsidRPr="008D04DA">
              <w:rPr>
                <w:rStyle w:val="a6"/>
                <w:rFonts w:eastAsia="Lucida Sans Unicode"/>
                <w:sz w:val="24"/>
                <w:szCs w:val="20"/>
              </w:rPr>
              <w:t>:</w:t>
            </w:r>
            <w:r w:rsidRPr="008D04DA">
              <w:rPr>
                <w:szCs w:val="20"/>
              </w:rPr>
              <w:t xml:space="preserve"> выполнять раз</w:t>
            </w:r>
            <w:r w:rsidRPr="008D04DA">
              <w:rPr>
                <w:szCs w:val="20"/>
              </w:rPr>
              <w:softHyphen/>
              <w:t>метку мест прикрепле</w:t>
            </w:r>
            <w:r w:rsidRPr="008D04DA">
              <w:rPr>
                <w:szCs w:val="20"/>
              </w:rPr>
              <w:softHyphen/>
              <w:t>ния ручек, обработку верхнего среза сумки</w:t>
            </w:r>
            <w:r w:rsidR="00C52CC5">
              <w:rPr>
                <w:szCs w:val="20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53" w:rsidRPr="00535875" w:rsidRDefault="00A85953" w:rsidP="001259AF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53" w:rsidRPr="00535875" w:rsidRDefault="00A85953" w:rsidP="001259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53" w:rsidRPr="00535875" w:rsidRDefault="00A85953" w:rsidP="001259AF"/>
        </w:tc>
      </w:tr>
      <w:tr w:rsidR="00A85953" w:rsidRPr="00535875" w:rsidTr="001259AF">
        <w:trPr>
          <w:trHeight w:val="13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53" w:rsidRPr="003D7077" w:rsidRDefault="00A85953" w:rsidP="001259AF">
            <w:r>
              <w:t>179-180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953" w:rsidRPr="00535875" w:rsidRDefault="00A85953" w:rsidP="001259AF">
            <w:pPr>
              <w:rPr>
                <w:b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53" w:rsidRPr="00535875" w:rsidRDefault="00A85953" w:rsidP="001259AF">
            <w:r w:rsidRPr="00B901CC">
              <w:rPr>
                <w:szCs w:val="20"/>
              </w:rPr>
              <w:t>Соединение боковых сре</w:t>
            </w:r>
            <w:r w:rsidRPr="00B901CC">
              <w:rPr>
                <w:szCs w:val="20"/>
              </w:rPr>
              <w:softHyphen/>
              <w:t>зов сумки двойным швом</w:t>
            </w:r>
          </w:p>
          <w:p w:rsidR="00A85953" w:rsidRPr="00535875" w:rsidRDefault="00A85953" w:rsidP="001259AF">
            <w:r>
              <w:t>Выполнение двойного шва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53" w:rsidRPr="00535875" w:rsidRDefault="00A85953" w:rsidP="001259AF">
            <w:pPr>
              <w:jc w:val="center"/>
            </w:pPr>
            <w:r>
              <w:t>2</w:t>
            </w:r>
          </w:p>
        </w:tc>
        <w:tc>
          <w:tcPr>
            <w:tcW w:w="4018" w:type="dxa"/>
            <w:tcBorders>
              <w:left w:val="single" w:sz="4" w:space="0" w:color="auto"/>
              <w:right w:val="single" w:sz="4" w:space="0" w:color="auto"/>
            </w:tcBorders>
          </w:tcPr>
          <w:p w:rsidR="00A85953" w:rsidRPr="00535875" w:rsidRDefault="00A85953" w:rsidP="001259AF">
            <w:pPr>
              <w:jc w:val="both"/>
            </w:pPr>
            <w:r w:rsidRPr="00B901CC">
              <w:rPr>
                <w:rStyle w:val="a6"/>
                <w:rFonts w:eastAsia="Lucida Sans Unicode"/>
                <w:b/>
                <w:i w:val="0"/>
                <w:sz w:val="24"/>
                <w:szCs w:val="20"/>
              </w:rPr>
              <w:t>Знать</w:t>
            </w:r>
            <w:r w:rsidRPr="00B901CC">
              <w:rPr>
                <w:rStyle w:val="a6"/>
                <w:rFonts w:eastAsia="Lucida Sans Unicode"/>
                <w:sz w:val="24"/>
                <w:szCs w:val="20"/>
              </w:rPr>
              <w:t>:</w:t>
            </w:r>
            <w:r w:rsidRPr="00B901CC">
              <w:rPr>
                <w:szCs w:val="20"/>
              </w:rPr>
              <w:t xml:space="preserve"> технологию вы</w:t>
            </w:r>
            <w:r w:rsidRPr="00B901CC">
              <w:rPr>
                <w:szCs w:val="20"/>
              </w:rPr>
              <w:softHyphen/>
              <w:t xml:space="preserve">полнения двойного шва. </w:t>
            </w:r>
          </w:p>
          <w:p w:rsidR="00A85953" w:rsidRPr="00535875" w:rsidRDefault="00A85953" w:rsidP="001259AF">
            <w:pPr>
              <w:jc w:val="both"/>
            </w:pPr>
            <w:r w:rsidRPr="00B901CC">
              <w:rPr>
                <w:rStyle w:val="a6"/>
                <w:rFonts w:eastAsia="Lucida Sans Unicode"/>
                <w:b/>
                <w:i w:val="0"/>
                <w:sz w:val="24"/>
                <w:szCs w:val="20"/>
              </w:rPr>
              <w:t>Уметь</w:t>
            </w:r>
            <w:r w:rsidRPr="00B901CC">
              <w:rPr>
                <w:rStyle w:val="a6"/>
                <w:rFonts w:eastAsia="Lucida Sans Unicode"/>
                <w:sz w:val="24"/>
                <w:szCs w:val="20"/>
              </w:rPr>
              <w:t>:</w:t>
            </w:r>
            <w:r w:rsidRPr="00B901CC">
              <w:rPr>
                <w:szCs w:val="20"/>
              </w:rPr>
              <w:t xml:space="preserve"> обрабатывать боковые срезы сумки двойным швом, оцени</w:t>
            </w:r>
            <w:r w:rsidRPr="00B901CC">
              <w:rPr>
                <w:szCs w:val="20"/>
              </w:rPr>
              <w:softHyphen/>
              <w:t>вать качество выпол</w:t>
            </w:r>
            <w:r w:rsidRPr="00B901CC">
              <w:rPr>
                <w:szCs w:val="20"/>
              </w:rPr>
              <w:softHyphen/>
              <w:t>ненной работы</w:t>
            </w:r>
            <w:r w:rsidR="00C52CC5">
              <w:rPr>
                <w:szCs w:val="20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53" w:rsidRPr="00535875" w:rsidRDefault="00A85953" w:rsidP="001259AF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53" w:rsidRPr="00535875" w:rsidRDefault="00A85953" w:rsidP="001259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53" w:rsidRPr="00535875" w:rsidRDefault="00A85953" w:rsidP="001259AF"/>
        </w:tc>
      </w:tr>
      <w:tr w:rsidR="00A85953" w:rsidRPr="00535875" w:rsidTr="001259AF">
        <w:trPr>
          <w:trHeight w:val="13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53" w:rsidRPr="003D7077" w:rsidRDefault="00A85953" w:rsidP="001259AF">
            <w:r>
              <w:t>181-182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953" w:rsidRPr="00535875" w:rsidRDefault="00A85953" w:rsidP="001259AF">
            <w:pPr>
              <w:rPr>
                <w:b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53" w:rsidRPr="00535875" w:rsidRDefault="00A85953" w:rsidP="001259AF">
            <w:r w:rsidRPr="00B901CC">
              <w:rPr>
                <w:szCs w:val="20"/>
              </w:rPr>
              <w:t>Образование дна и боко</w:t>
            </w:r>
            <w:r w:rsidRPr="00B901CC">
              <w:rPr>
                <w:szCs w:val="20"/>
              </w:rPr>
              <w:softHyphen/>
              <w:t>вых сторон сумки</w:t>
            </w:r>
          </w:p>
          <w:p w:rsidR="00A85953" w:rsidRPr="00535875" w:rsidRDefault="00A85953" w:rsidP="001259AF">
            <w:r>
              <w:t>Выполнение стачного шва.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53" w:rsidRPr="00535875" w:rsidRDefault="00A85953" w:rsidP="001259AF">
            <w:pPr>
              <w:jc w:val="center"/>
            </w:pPr>
            <w:r>
              <w:t>2</w:t>
            </w:r>
          </w:p>
        </w:tc>
        <w:tc>
          <w:tcPr>
            <w:tcW w:w="4018" w:type="dxa"/>
            <w:tcBorders>
              <w:left w:val="single" w:sz="4" w:space="0" w:color="auto"/>
              <w:right w:val="single" w:sz="4" w:space="0" w:color="auto"/>
            </w:tcBorders>
          </w:tcPr>
          <w:p w:rsidR="00A85953" w:rsidRPr="00535875" w:rsidRDefault="00A85953" w:rsidP="001259AF">
            <w:pPr>
              <w:jc w:val="both"/>
            </w:pPr>
            <w:r>
              <w:rPr>
                <w:rStyle w:val="a6"/>
                <w:rFonts w:eastAsia="Lucida Sans Unicode"/>
                <w:b/>
                <w:i w:val="0"/>
                <w:szCs w:val="20"/>
              </w:rPr>
              <w:t>Уметь</w:t>
            </w:r>
            <w:r>
              <w:rPr>
                <w:rStyle w:val="a6"/>
                <w:rFonts w:eastAsia="Lucida Sans Unicode"/>
                <w:i w:val="0"/>
                <w:szCs w:val="20"/>
              </w:rPr>
              <w:t>:</w:t>
            </w:r>
            <w:r>
              <w:rPr>
                <w:szCs w:val="20"/>
              </w:rPr>
              <w:t xml:space="preserve"> </w:t>
            </w:r>
            <w:r w:rsidRPr="00B901CC">
              <w:rPr>
                <w:szCs w:val="20"/>
              </w:rPr>
              <w:t xml:space="preserve">застрачивать углы для образования дна и боковых сторон, </w:t>
            </w:r>
          </w:p>
          <w:p w:rsidR="00A85953" w:rsidRPr="00535875" w:rsidRDefault="00A85953" w:rsidP="001259AF">
            <w:pPr>
              <w:jc w:val="both"/>
            </w:pPr>
            <w:r w:rsidRPr="00B901CC">
              <w:rPr>
                <w:szCs w:val="20"/>
              </w:rPr>
              <w:t>закреплять застрочен</w:t>
            </w:r>
            <w:r w:rsidRPr="00B901CC">
              <w:rPr>
                <w:szCs w:val="20"/>
              </w:rPr>
              <w:softHyphen/>
              <w:t>ный угол, оценивать качество выполняемой операции</w:t>
            </w:r>
            <w:r w:rsidR="00C52CC5">
              <w:rPr>
                <w:szCs w:val="20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53" w:rsidRPr="00535875" w:rsidRDefault="00A85953" w:rsidP="001259AF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53" w:rsidRPr="00535875" w:rsidRDefault="00A85953" w:rsidP="001259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953" w:rsidRPr="00535875" w:rsidRDefault="00A85953" w:rsidP="001259AF"/>
        </w:tc>
      </w:tr>
      <w:tr w:rsidR="00A05EE6" w:rsidRPr="00535875" w:rsidTr="00C52CC5">
        <w:trPr>
          <w:trHeight w:val="87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3D7077" w:rsidRDefault="00A85953" w:rsidP="001259AF">
            <w:r>
              <w:t>183-184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EE6" w:rsidRPr="00535875" w:rsidRDefault="00A05EE6" w:rsidP="001259AF">
            <w:pPr>
              <w:rPr>
                <w:b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535875" w:rsidRDefault="00A05EE6" w:rsidP="001259AF">
            <w:r w:rsidRPr="00B901CC">
              <w:rPr>
                <w:szCs w:val="20"/>
              </w:rPr>
              <w:t>Окончатель</w:t>
            </w:r>
            <w:r w:rsidRPr="00B901CC">
              <w:rPr>
                <w:szCs w:val="20"/>
              </w:rPr>
              <w:softHyphen/>
              <w:t>ная отделка изделия</w:t>
            </w:r>
            <w:r>
              <w:rPr>
                <w:szCs w:val="20"/>
              </w:rPr>
              <w:t>.  ВТО сумки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535875" w:rsidRDefault="00A85953" w:rsidP="001259AF">
            <w:pPr>
              <w:jc w:val="center"/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EE6" w:rsidRPr="00535875" w:rsidRDefault="00A05EE6" w:rsidP="001259AF">
            <w:pPr>
              <w:jc w:val="both"/>
            </w:pPr>
            <w:r w:rsidRPr="00B901CC">
              <w:rPr>
                <w:rStyle w:val="a6"/>
                <w:rFonts w:eastAsia="Lucida Sans Unicode"/>
                <w:b/>
                <w:i w:val="0"/>
                <w:sz w:val="24"/>
                <w:szCs w:val="20"/>
              </w:rPr>
              <w:t>Уметь</w:t>
            </w:r>
            <w:r w:rsidRPr="00B901CC">
              <w:rPr>
                <w:rStyle w:val="a6"/>
                <w:rFonts w:eastAsia="Lucida Sans Unicode"/>
                <w:sz w:val="24"/>
                <w:szCs w:val="20"/>
              </w:rPr>
              <w:t>:</w:t>
            </w:r>
            <w:r w:rsidRPr="00B901CC">
              <w:rPr>
                <w:szCs w:val="20"/>
              </w:rPr>
              <w:t xml:space="preserve"> выполнять утюжку готового  изде</w:t>
            </w:r>
            <w:r w:rsidRPr="00B901CC">
              <w:rPr>
                <w:szCs w:val="20"/>
              </w:rPr>
              <w:softHyphen/>
              <w:t>лия, оценивать его ка</w:t>
            </w:r>
            <w:r w:rsidRPr="00B901CC">
              <w:rPr>
                <w:szCs w:val="20"/>
              </w:rPr>
              <w:softHyphen/>
              <w:t>чество (сравнивать с образцом)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535875" w:rsidRDefault="00A05EE6" w:rsidP="001259AF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535875" w:rsidRDefault="00A05EE6" w:rsidP="001259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6" w:rsidRPr="00535875" w:rsidRDefault="00A05EE6" w:rsidP="001259AF"/>
        </w:tc>
      </w:tr>
      <w:tr w:rsidR="00C52CC5" w:rsidRPr="00535875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3D7077" w:rsidRDefault="00C52CC5" w:rsidP="001259AF">
            <w:r>
              <w:t>185-186</w:t>
            </w:r>
          </w:p>
        </w:tc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2CC5" w:rsidRPr="00535875" w:rsidRDefault="00C52CC5" w:rsidP="001259AF">
            <w:pPr>
              <w:rPr>
                <w:b/>
              </w:rPr>
            </w:pPr>
            <w:r>
              <w:rPr>
                <w:b/>
              </w:rPr>
              <w:t>Практическое повторение (10 ч)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1259AF">
            <w:r>
              <w:t>Наволочка. Обработка поперечных швов в наволочке.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1259AF">
            <w:pPr>
              <w:jc w:val="center"/>
            </w:pPr>
            <w:r>
              <w:t>2</w:t>
            </w:r>
          </w:p>
        </w:tc>
        <w:tc>
          <w:tcPr>
            <w:tcW w:w="4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1259AF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Знать</w:t>
            </w:r>
            <w:r>
              <w:rPr>
                <w:lang w:eastAsia="en-US"/>
              </w:rPr>
              <w:t>: назначение наволочки, стандартные размеры наволочки, ткани, применяемые для пошива наволочки.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1259AF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1259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1259AF"/>
        </w:tc>
      </w:tr>
      <w:tr w:rsidR="00C52CC5" w:rsidRPr="00535875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3D7077" w:rsidRDefault="00C52CC5" w:rsidP="001259AF">
            <w:r>
              <w:t>187-188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CC5" w:rsidRPr="00535875" w:rsidRDefault="00C52CC5" w:rsidP="001259AF">
            <w:pPr>
              <w:rPr>
                <w:b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1259AF">
            <w:r>
              <w:t>Разметка клапана и складывание наволочки.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1259AF">
            <w:pPr>
              <w:jc w:val="center"/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1259AF">
            <w:pPr>
              <w:jc w:val="both"/>
            </w:pPr>
            <w:r>
              <w:rPr>
                <w:b/>
                <w:lang w:eastAsia="en-US"/>
              </w:rPr>
              <w:t>Уметь</w:t>
            </w:r>
            <w:r>
              <w:rPr>
                <w:lang w:eastAsia="en-US"/>
              </w:rPr>
              <w:t>: выполнять разметку клапана, складывать боковые стороны наволочки.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1259AF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1259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1259AF"/>
        </w:tc>
      </w:tr>
      <w:tr w:rsidR="00C52CC5" w:rsidRPr="00535875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3D7077" w:rsidRDefault="00C52CC5" w:rsidP="001259AF">
            <w:r>
              <w:t>189190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CC5" w:rsidRPr="00535875" w:rsidRDefault="00C52CC5" w:rsidP="001259AF">
            <w:pPr>
              <w:rPr>
                <w:b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1259AF">
            <w:r>
              <w:t>Обработка боковых срезов наволочки.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1259AF">
            <w:pPr>
              <w:jc w:val="center"/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1259AF">
            <w:pPr>
              <w:jc w:val="both"/>
            </w:pPr>
            <w:r>
              <w:rPr>
                <w:b/>
              </w:rPr>
              <w:t>Уметь:</w:t>
            </w:r>
            <w:r>
              <w:t xml:space="preserve"> выполнять  технологические операции по пошиву изделия.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1259AF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1259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1259AF"/>
        </w:tc>
      </w:tr>
      <w:tr w:rsidR="00C52CC5" w:rsidRPr="00535875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3D7077" w:rsidRDefault="00C52CC5" w:rsidP="001259AF">
            <w:r>
              <w:t>191-192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CC5" w:rsidRPr="00535875" w:rsidRDefault="00C52CC5" w:rsidP="001259AF">
            <w:pPr>
              <w:rPr>
                <w:b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1259AF">
            <w:r>
              <w:t>Ремонт одежды. Заплата.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1259AF">
            <w:pPr>
              <w:jc w:val="center"/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Default="00C52CC5" w:rsidP="001259AF">
            <w:pPr>
              <w:jc w:val="both"/>
            </w:pPr>
            <w:r>
              <w:rPr>
                <w:b/>
              </w:rPr>
              <w:t>Знать</w:t>
            </w:r>
            <w:r>
              <w:t>: назначение заплаты, её виды.</w:t>
            </w:r>
          </w:p>
          <w:p w:rsidR="00C52CC5" w:rsidRPr="00535875" w:rsidRDefault="00C52CC5" w:rsidP="001259AF">
            <w:pPr>
              <w:jc w:val="both"/>
            </w:pPr>
            <w:r>
              <w:rPr>
                <w:b/>
                <w:lang w:eastAsia="en-US"/>
              </w:rPr>
              <w:t>Уметь</w:t>
            </w:r>
            <w:r>
              <w:rPr>
                <w:lang w:eastAsia="en-US"/>
              </w:rPr>
              <w:t>: подбирать ткань для заплаты; пришивать заплату.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1259AF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1259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1259AF"/>
        </w:tc>
      </w:tr>
      <w:tr w:rsidR="00C52CC5" w:rsidRPr="00535875" w:rsidTr="001259AF">
        <w:trPr>
          <w:trHeight w:val="2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3D7077" w:rsidRDefault="00C52CC5" w:rsidP="001259AF">
            <w:r>
              <w:t>193-194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CC5" w:rsidRPr="00535875" w:rsidRDefault="00C52CC5" w:rsidP="001259AF">
            <w:pPr>
              <w:rPr>
                <w:b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1259AF">
            <w:r>
              <w:t>Ремонт одежды. Вешалка.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1259AF">
            <w:pPr>
              <w:jc w:val="center"/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Default="00C52CC5" w:rsidP="001259AF">
            <w:pPr>
              <w:jc w:val="both"/>
            </w:pPr>
            <w:r>
              <w:rPr>
                <w:b/>
              </w:rPr>
              <w:t>Знать</w:t>
            </w:r>
            <w:r>
              <w:t>: о видах ремонта одежды.</w:t>
            </w:r>
          </w:p>
          <w:p w:rsidR="00C52CC5" w:rsidRPr="00535875" w:rsidRDefault="00C52CC5" w:rsidP="00C52CC5">
            <w:pPr>
              <w:jc w:val="both"/>
            </w:pPr>
            <w:r>
              <w:rPr>
                <w:b/>
                <w:lang w:eastAsia="en-US"/>
              </w:rPr>
              <w:t>Уметь</w:t>
            </w:r>
            <w:r>
              <w:rPr>
                <w:lang w:eastAsia="en-US"/>
              </w:rPr>
              <w:t>: выбирать нитки и ткань для вешалки.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1259AF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1259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1259AF"/>
        </w:tc>
      </w:tr>
      <w:tr w:rsidR="00C52CC5" w:rsidRPr="00535875" w:rsidTr="001259AF">
        <w:trPr>
          <w:trHeight w:val="2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Default="00C52CC5" w:rsidP="001259AF">
            <w:r>
              <w:t>195-196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CC5" w:rsidRPr="00535875" w:rsidRDefault="00C52CC5" w:rsidP="001259AF">
            <w:pPr>
              <w:rPr>
                <w:b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861506" w:rsidRDefault="00C52CC5" w:rsidP="007A0AF9">
            <w:r w:rsidRPr="00861506">
              <w:t>Выполнение накладного шва   с двумя закрытыми срезами  на образце</w:t>
            </w:r>
            <w:r>
              <w:t>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861506" w:rsidRDefault="00C52CC5" w:rsidP="00C52CC5">
            <w:pPr>
              <w:jc w:val="center"/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861506" w:rsidRDefault="00C52CC5" w:rsidP="007A0AF9">
            <w:r w:rsidRPr="00425575">
              <w:rPr>
                <w:rStyle w:val="a6"/>
                <w:rFonts w:eastAsia="Lucida Sans Unicode"/>
                <w:b/>
                <w:i w:val="0"/>
                <w:sz w:val="24"/>
                <w:szCs w:val="20"/>
              </w:rPr>
              <w:t>Уметь</w:t>
            </w:r>
            <w:r w:rsidRPr="00425575">
              <w:rPr>
                <w:rStyle w:val="a6"/>
                <w:rFonts w:eastAsia="Lucida Sans Unicode"/>
                <w:sz w:val="24"/>
                <w:szCs w:val="20"/>
              </w:rPr>
              <w:t>:</w:t>
            </w:r>
            <w:r w:rsidRPr="00425575">
              <w:rPr>
                <w:szCs w:val="20"/>
              </w:rPr>
              <w:t xml:space="preserve"> выполнять на</w:t>
            </w:r>
            <w:r w:rsidRPr="00425575">
              <w:rPr>
                <w:szCs w:val="20"/>
              </w:rPr>
              <w:softHyphen/>
              <w:t>кладной шов с двумя закрытыми срезами, измерять его ширину</w:t>
            </w:r>
            <w:r>
              <w:rPr>
                <w:szCs w:val="20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1259AF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1259A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1259AF"/>
        </w:tc>
      </w:tr>
      <w:tr w:rsidR="00C52CC5" w:rsidRPr="00535875" w:rsidTr="001259AF">
        <w:trPr>
          <w:trHeight w:val="2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3D7077" w:rsidRDefault="00C52CC5" w:rsidP="00C52CC5">
            <w:r>
              <w:t>197-198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CC5" w:rsidRPr="00535875" w:rsidRDefault="00C52CC5" w:rsidP="00C52CC5">
            <w:pPr>
              <w:rPr>
                <w:b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Default="00C52CC5" w:rsidP="00C52CC5">
            <w:r>
              <w:t>Выполнение шва вподгибку с закрытым срезом на образце.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Default="00C52CC5" w:rsidP="00C52CC5">
            <w:pPr>
              <w:jc w:val="center"/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861506" w:rsidRDefault="00C52CC5" w:rsidP="00C52CC5">
            <w:pPr>
              <w:jc w:val="both"/>
            </w:pPr>
            <w:r w:rsidRPr="00425575">
              <w:rPr>
                <w:rStyle w:val="a6"/>
                <w:rFonts w:eastAsia="Lucida Sans Unicode"/>
                <w:b/>
                <w:i w:val="0"/>
                <w:sz w:val="24"/>
                <w:szCs w:val="20"/>
              </w:rPr>
              <w:t>Уметь</w:t>
            </w:r>
            <w:r w:rsidRPr="00425575">
              <w:rPr>
                <w:rStyle w:val="a6"/>
                <w:rFonts w:eastAsia="Lucida Sans Unicode"/>
                <w:sz w:val="24"/>
                <w:szCs w:val="20"/>
              </w:rPr>
              <w:t>:</w:t>
            </w:r>
            <w:r w:rsidRPr="00425575">
              <w:rPr>
                <w:szCs w:val="20"/>
              </w:rPr>
              <w:t xml:space="preserve"> выполнять </w:t>
            </w:r>
            <w:r>
              <w:t xml:space="preserve"> шов вподгибку с закрытым срезом</w:t>
            </w:r>
            <w:r w:rsidRPr="00425575">
              <w:rPr>
                <w:szCs w:val="20"/>
              </w:rPr>
              <w:t>, измерять его ширину</w:t>
            </w:r>
            <w:r>
              <w:rPr>
                <w:szCs w:val="20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C52CC5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C52CC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C52CC5"/>
        </w:tc>
      </w:tr>
      <w:tr w:rsidR="00C52CC5" w:rsidRPr="00535875" w:rsidTr="001259AF">
        <w:trPr>
          <w:trHeight w:val="2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Default="00C52CC5" w:rsidP="00C52CC5">
            <w:r>
              <w:t>199-200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CC5" w:rsidRPr="00535875" w:rsidRDefault="00C52CC5" w:rsidP="00C52CC5">
            <w:pPr>
              <w:rPr>
                <w:b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Default="00C52CC5" w:rsidP="00C52CC5">
            <w:r>
              <w:t>Выполнение стачного шва.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Default="00C52CC5" w:rsidP="00C52CC5">
            <w:pPr>
              <w:jc w:val="center"/>
            </w:pPr>
            <w: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Default="00C52CC5" w:rsidP="00C52CC5">
            <w:pPr>
              <w:jc w:val="both"/>
              <w:rPr>
                <w:b/>
              </w:rPr>
            </w:pPr>
            <w:r w:rsidRPr="00425575">
              <w:rPr>
                <w:rStyle w:val="a6"/>
                <w:rFonts w:eastAsia="Lucida Sans Unicode"/>
                <w:b/>
                <w:i w:val="0"/>
                <w:sz w:val="24"/>
                <w:szCs w:val="20"/>
              </w:rPr>
              <w:t>Уметь</w:t>
            </w:r>
            <w:r w:rsidRPr="00425575">
              <w:rPr>
                <w:rStyle w:val="a6"/>
                <w:rFonts w:eastAsia="Lucida Sans Unicode"/>
                <w:sz w:val="24"/>
                <w:szCs w:val="20"/>
              </w:rPr>
              <w:t>:</w:t>
            </w:r>
            <w:r w:rsidRPr="00425575">
              <w:rPr>
                <w:szCs w:val="20"/>
              </w:rPr>
              <w:t xml:space="preserve"> выполнять </w:t>
            </w:r>
            <w:r>
              <w:t xml:space="preserve"> стачной шов взаутюжку и вразутюжку</w:t>
            </w:r>
            <w:r w:rsidRPr="00425575">
              <w:rPr>
                <w:szCs w:val="20"/>
              </w:rPr>
              <w:t>, измерять его ширину</w:t>
            </w:r>
            <w:r>
              <w:rPr>
                <w:szCs w:val="20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C52CC5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C52CC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C52CC5"/>
        </w:tc>
      </w:tr>
      <w:tr w:rsidR="00C52CC5" w:rsidRPr="00535875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3D7077" w:rsidRDefault="00C52CC5" w:rsidP="00C52CC5">
            <w:r>
              <w:t>201-202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CC5" w:rsidRPr="00535875" w:rsidRDefault="00C52CC5" w:rsidP="00C52CC5">
            <w:pPr>
              <w:rPr>
                <w:b/>
              </w:rPr>
            </w:pPr>
            <w:r>
              <w:rPr>
                <w:b/>
              </w:rPr>
              <w:t>Контрольная работа. Пошив сумки по готовому крою.(10ч)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C52CC5">
            <w:r>
              <w:t>Обработка ручек сумки накладным швом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C52CC5">
            <w:pPr>
              <w:jc w:val="center"/>
            </w:pPr>
            <w:r>
              <w:t>2</w:t>
            </w:r>
          </w:p>
        </w:tc>
        <w:tc>
          <w:tcPr>
            <w:tcW w:w="4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CC5" w:rsidRPr="00535875" w:rsidRDefault="00C52CC5" w:rsidP="00C52CC5">
            <w:r>
              <w:rPr>
                <w:b/>
              </w:rPr>
              <w:t>Уметь:</w:t>
            </w:r>
            <w:r>
              <w:t xml:space="preserve"> выполнять  технологические операции по пошиву изделия</w:t>
            </w:r>
          </w:p>
          <w:p w:rsidR="00C52CC5" w:rsidRPr="00535875" w:rsidRDefault="00C52CC5" w:rsidP="00C52CC5"/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C52CC5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C52CC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C52CC5"/>
        </w:tc>
      </w:tr>
      <w:tr w:rsidR="00C52CC5" w:rsidRPr="00535875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3D7077" w:rsidRDefault="00C52CC5" w:rsidP="00C52CC5">
            <w:r>
              <w:t>203-204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CC5" w:rsidRPr="00535875" w:rsidRDefault="00C52CC5" w:rsidP="00C52CC5">
            <w:pPr>
              <w:rPr>
                <w:b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C52CC5">
            <w:r>
              <w:t>Обработка боковых срезов сумки стачным швом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C52CC5">
            <w:pPr>
              <w:jc w:val="center"/>
            </w:pPr>
            <w:r>
              <w:t>2</w:t>
            </w:r>
          </w:p>
        </w:tc>
        <w:tc>
          <w:tcPr>
            <w:tcW w:w="4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CC5" w:rsidRPr="00535875" w:rsidRDefault="00C52CC5" w:rsidP="00C52CC5"/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C52CC5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C52CC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C52CC5"/>
        </w:tc>
      </w:tr>
      <w:tr w:rsidR="00C52CC5" w:rsidRPr="00535875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3D7077" w:rsidRDefault="00C52CC5" w:rsidP="00C52CC5">
            <w:r>
              <w:t>205-206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CC5" w:rsidRPr="00535875" w:rsidRDefault="00C52CC5" w:rsidP="00C52CC5">
            <w:pPr>
              <w:rPr>
                <w:b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C52CC5">
            <w:r>
              <w:t>Обработка боковых срезов сумки двойным швом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C52CC5">
            <w:pPr>
              <w:jc w:val="center"/>
            </w:pPr>
            <w:r>
              <w:t>2</w:t>
            </w:r>
          </w:p>
        </w:tc>
        <w:tc>
          <w:tcPr>
            <w:tcW w:w="4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CC5" w:rsidRPr="00535875" w:rsidRDefault="00C52CC5" w:rsidP="00C52CC5"/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C52CC5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C52CC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C52CC5"/>
        </w:tc>
      </w:tr>
      <w:tr w:rsidR="00C52CC5" w:rsidRPr="00535875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3D7077" w:rsidRDefault="00C52CC5" w:rsidP="00C52CC5">
            <w:r>
              <w:t>207-208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CC5" w:rsidRPr="00535875" w:rsidRDefault="00C52CC5" w:rsidP="00C52CC5">
            <w:pPr>
              <w:rPr>
                <w:b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C52CC5">
            <w:r>
              <w:t>Обработка верхнего среза швом вподгибку с закрытым срезом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C52CC5">
            <w:pPr>
              <w:jc w:val="center"/>
            </w:pPr>
            <w:r>
              <w:t>2</w:t>
            </w:r>
          </w:p>
        </w:tc>
        <w:tc>
          <w:tcPr>
            <w:tcW w:w="4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CC5" w:rsidRPr="00535875" w:rsidRDefault="00C52CC5" w:rsidP="00C52CC5"/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C52CC5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C52CC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C52CC5"/>
        </w:tc>
      </w:tr>
      <w:tr w:rsidR="00C52CC5" w:rsidRPr="00535875" w:rsidTr="001259A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3D7077" w:rsidRDefault="00C52CC5" w:rsidP="00C52CC5">
            <w:r>
              <w:t>209-210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CC5" w:rsidRPr="00535875" w:rsidRDefault="00C52CC5" w:rsidP="00C52CC5">
            <w:pPr>
              <w:rPr>
                <w:b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Default="00C52CC5" w:rsidP="00C52CC5">
            <w:r>
              <w:t>Образование дна и боковых срезов сторон сумки.</w:t>
            </w:r>
          </w:p>
          <w:p w:rsidR="00C52CC5" w:rsidRPr="00535875" w:rsidRDefault="00C52CC5" w:rsidP="00C52CC5">
            <w:r>
              <w:t>ВТО готового изделия.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C52CC5">
            <w:pPr>
              <w:jc w:val="center"/>
            </w:pPr>
            <w:r>
              <w:t>2</w:t>
            </w:r>
          </w:p>
        </w:tc>
        <w:tc>
          <w:tcPr>
            <w:tcW w:w="4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C52CC5">
            <w:r>
              <w:rPr>
                <w:b/>
                <w:lang w:eastAsia="en-US"/>
              </w:rPr>
              <w:t>Уметь</w:t>
            </w:r>
            <w:r>
              <w:rPr>
                <w:lang w:eastAsia="en-US"/>
              </w:rPr>
              <w:t>: выполнять ВТО изделий соблюдая ТБ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C52CC5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C52CC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C5" w:rsidRPr="00535875" w:rsidRDefault="00C52CC5" w:rsidP="00C52CC5"/>
        </w:tc>
      </w:tr>
    </w:tbl>
    <w:p w:rsidR="001D3619" w:rsidRDefault="001D361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>
      <w:pPr>
        <w:sectPr w:rsidR="00136179" w:rsidSect="00A1076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36179" w:rsidRDefault="00136179" w:rsidP="00DE0F78"/>
    <w:p w:rsidR="00136179" w:rsidRDefault="00136179" w:rsidP="00136179">
      <w:pPr>
        <w:ind w:left="851"/>
      </w:pPr>
      <w:r>
        <w:t>Список литературы.</w:t>
      </w:r>
    </w:p>
    <w:p w:rsidR="00136179" w:rsidRDefault="00136179" w:rsidP="00136179">
      <w:pPr>
        <w:ind w:left="851"/>
      </w:pPr>
    </w:p>
    <w:p w:rsidR="00136179" w:rsidRDefault="00136179" w:rsidP="00136179">
      <w:pPr>
        <w:ind w:left="851"/>
      </w:pPr>
      <w:r>
        <w:t>1.</w:t>
      </w:r>
      <w:r>
        <w:tab/>
        <w:t>Картушина Г. Б., Мозговая Г.Г.  Рабочая тетрадь по швейному делу  5 класс. – М., Просвещение, 2009</w:t>
      </w:r>
    </w:p>
    <w:p w:rsidR="00136179" w:rsidRDefault="00136179" w:rsidP="00136179">
      <w:pPr>
        <w:ind w:left="851"/>
      </w:pPr>
      <w:r>
        <w:t>2.</w:t>
      </w:r>
      <w:r>
        <w:tab/>
        <w:t>Картушина Г. Б., Мозговая Г.Г. Технология, швейное дело 5 класс учебник для специальных (коррекционных) образовательных учреждений VIII вида – издательство «Просвещение», 2014 г.</w:t>
      </w:r>
    </w:p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p w:rsidR="00136179" w:rsidRDefault="00136179" w:rsidP="00DE0F78"/>
    <w:sectPr w:rsidR="00136179" w:rsidSect="0013617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77D" w:rsidRDefault="00B9177D" w:rsidP="00100088">
      <w:r>
        <w:separator/>
      </w:r>
    </w:p>
  </w:endnote>
  <w:endnote w:type="continuationSeparator" w:id="0">
    <w:p w:rsidR="00B9177D" w:rsidRDefault="00B9177D" w:rsidP="0010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00428"/>
      <w:docPartObj>
        <w:docPartGallery w:val="Page Numbers (Bottom of Page)"/>
        <w:docPartUnique/>
      </w:docPartObj>
    </w:sdtPr>
    <w:sdtEndPr/>
    <w:sdtContent>
      <w:p w:rsidR="0028625A" w:rsidRDefault="0028625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77D">
          <w:rPr>
            <w:noProof/>
          </w:rPr>
          <w:t>1</w:t>
        </w:r>
        <w:r>
          <w:fldChar w:fldCharType="end"/>
        </w:r>
      </w:p>
    </w:sdtContent>
  </w:sdt>
  <w:p w:rsidR="0028625A" w:rsidRDefault="0028625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77D" w:rsidRDefault="00B9177D" w:rsidP="00100088">
      <w:r>
        <w:separator/>
      </w:r>
    </w:p>
  </w:footnote>
  <w:footnote w:type="continuationSeparator" w:id="0">
    <w:p w:rsidR="00B9177D" w:rsidRDefault="00B9177D" w:rsidP="00100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7CFF"/>
    <w:multiLevelType w:val="hybridMultilevel"/>
    <w:tmpl w:val="2CBC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B184B"/>
    <w:multiLevelType w:val="hybridMultilevel"/>
    <w:tmpl w:val="58E48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D4B26"/>
    <w:multiLevelType w:val="hybridMultilevel"/>
    <w:tmpl w:val="66B81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17873"/>
    <w:multiLevelType w:val="hybridMultilevel"/>
    <w:tmpl w:val="6986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590702"/>
    <w:multiLevelType w:val="hybridMultilevel"/>
    <w:tmpl w:val="05DC45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930F0B"/>
    <w:multiLevelType w:val="hybridMultilevel"/>
    <w:tmpl w:val="80BAF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65104"/>
    <w:multiLevelType w:val="hybridMultilevel"/>
    <w:tmpl w:val="78A869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66"/>
    <w:rsid w:val="00004A4A"/>
    <w:rsid w:val="00017124"/>
    <w:rsid w:val="00074FCF"/>
    <w:rsid w:val="000F6C5A"/>
    <w:rsid w:val="00100088"/>
    <w:rsid w:val="001259AF"/>
    <w:rsid w:val="00125F5A"/>
    <w:rsid w:val="00131F98"/>
    <w:rsid w:val="0013461F"/>
    <w:rsid w:val="00136179"/>
    <w:rsid w:val="001504AA"/>
    <w:rsid w:val="001B1E75"/>
    <w:rsid w:val="001B6D32"/>
    <w:rsid w:val="001C1DF6"/>
    <w:rsid w:val="001D0F95"/>
    <w:rsid w:val="001D3619"/>
    <w:rsid w:val="001E02C7"/>
    <w:rsid w:val="001E5EA1"/>
    <w:rsid w:val="001F359D"/>
    <w:rsid w:val="00227529"/>
    <w:rsid w:val="00281478"/>
    <w:rsid w:val="0028625A"/>
    <w:rsid w:val="00286E16"/>
    <w:rsid w:val="002A26B9"/>
    <w:rsid w:val="002C09F0"/>
    <w:rsid w:val="002C2E52"/>
    <w:rsid w:val="002D7B6F"/>
    <w:rsid w:val="002F7DF0"/>
    <w:rsid w:val="00302926"/>
    <w:rsid w:val="00322C18"/>
    <w:rsid w:val="003265E0"/>
    <w:rsid w:val="00344097"/>
    <w:rsid w:val="00355A29"/>
    <w:rsid w:val="00397310"/>
    <w:rsid w:val="003C4240"/>
    <w:rsid w:val="003D7077"/>
    <w:rsid w:val="003E41E9"/>
    <w:rsid w:val="003E5BFC"/>
    <w:rsid w:val="003F19E7"/>
    <w:rsid w:val="0041457E"/>
    <w:rsid w:val="00425575"/>
    <w:rsid w:val="0043557B"/>
    <w:rsid w:val="00447C1C"/>
    <w:rsid w:val="00486FF9"/>
    <w:rsid w:val="00502B15"/>
    <w:rsid w:val="005145BA"/>
    <w:rsid w:val="00535875"/>
    <w:rsid w:val="0053745E"/>
    <w:rsid w:val="0054029C"/>
    <w:rsid w:val="005412C5"/>
    <w:rsid w:val="005513B4"/>
    <w:rsid w:val="00572EBA"/>
    <w:rsid w:val="00584CD9"/>
    <w:rsid w:val="00585B3A"/>
    <w:rsid w:val="005A09C6"/>
    <w:rsid w:val="005A7BF2"/>
    <w:rsid w:val="005C5C43"/>
    <w:rsid w:val="005C5EDC"/>
    <w:rsid w:val="005D0A86"/>
    <w:rsid w:val="005E32F6"/>
    <w:rsid w:val="00601902"/>
    <w:rsid w:val="00630698"/>
    <w:rsid w:val="00643A9D"/>
    <w:rsid w:val="006528EA"/>
    <w:rsid w:val="00652AD6"/>
    <w:rsid w:val="00660689"/>
    <w:rsid w:val="0066238E"/>
    <w:rsid w:val="00670AD3"/>
    <w:rsid w:val="00697E0F"/>
    <w:rsid w:val="006E6AA9"/>
    <w:rsid w:val="0070374A"/>
    <w:rsid w:val="007377C3"/>
    <w:rsid w:val="00747943"/>
    <w:rsid w:val="00784387"/>
    <w:rsid w:val="007A0271"/>
    <w:rsid w:val="007A0702"/>
    <w:rsid w:val="007B4A12"/>
    <w:rsid w:val="007E1865"/>
    <w:rsid w:val="007F0F53"/>
    <w:rsid w:val="007F4AF9"/>
    <w:rsid w:val="00821E0A"/>
    <w:rsid w:val="00843310"/>
    <w:rsid w:val="0086790F"/>
    <w:rsid w:val="008904EA"/>
    <w:rsid w:val="008B12B4"/>
    <w:rsid w:val="008D04DA"/>
    <w:rsid w:val="008E3A81"/>
    <w:rsid w:val="00906D3A"/>
    <w:rsid w:val="0095404A"/>
    <w:rsid w:val="00971387"/>
    <w:rsid w:val="0098090E"/>
    <w:rsid w:val="009C7186"/>
    <w:rsid w:val="00A05EE6"/>
    <w:rsid w:val="00A10765"/>
    <w:rsid w:val="00A3244E"/>
    <w:rsid w:val="00A40DBB"/>
    <w:rsid w:val="00A769E1"/>
    <w:rsid w:val="00A85953"/>
    <w:rsid w:val="00A87C69"/>
    <w:rsid w:val="00AC4F4F"/>
    <w:rsid w:val="00AD5E16"/>
    <w:rsid w:val="00AE2D98"/>
    <w:rsid w:val="00B11396"/>
    <w:rsid w:val="00B13258"/>
    <w:rsid w:val="00B679DD"/>
    <w:rsid w:val="00B901CC"/>
    <w:rsid w:val="00B9027A"/>
    <w:rsid w:val="00B9177D"/>
    <w:rsid w:val="00BD4F66"/>
    <w:rsid w:val="00BF51D2"/>
    <w:rsid w:val="00C26BAE"/>
    <w:rsid w:val="00C33083"/>
    <w:rsid w:val="00C40F84"/>
    <w:rsid w:val="00C4158B"/>
    <w:rsid w:val="00C52CC5"/>
    <w:rsid w:val="00C604B6"/>
    <w:rsid w:val="00CA6184"/>
    <w:rsid w:val="00CA7D8D"/>
    <w:rsid w:val="00CC2A0A"/>
    <w:rsid w:val="00CC7F59"/>
    <w:rsid w:val="00CD0FE1"/>
    <w:rsid w:val="00CD593E"/>
    <w:rsid w:val="00D1708B"/>
    <w:rsid w:val="00D45F81"/>
    <w:rsid w:val="00D82702"/>
    <w:rsid w:val="00D85974"/>
    <w:rsid w:val="00DB5FBE"/>
    <w:rsid w:val="00DB76BF"/>
    <w:rsid w:val="00DD2BAD"/>
    <w:rsid w:val="00DE0F78"/>
    <w:rsid w:val="00DE50E2"/>
    <w:rsid w:val="00E11C21"/>
    <w:rsid w:val="00EB699F"/>
    <w:rsid w:val="00ED479F"/>
    <w:rsid w:val="00ED72BE"/>
    <w:rsid w:val="00F1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61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2C2E5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x-none" w:eastAsia="ru-RU"/>
    </w:rPr>
  </w:style>
  <w:style w:type="paragraph" w:customStyle="1" w:styleId="a4">
    <w:name w:val="Содержимое таблицы"/>
    <w:basedOn w:val="a"/>
    <w:rsid w:val="001D3619"/>
    <w:pPr>
      <w:suppressLineNumbers/>
    </w:pPr>
  </w:style>
  <w:style w:type="paragraph" w:styleId="a5">
    <w:name w:val="List Paragraph"/>
    <w:basedOn w:val="a"/>
    <w:uiPriority w:val="34"/>
    <w:qFormat/>
    <w:rsid w:val="001D3619"/>
    <w:pPr>
      <w:ind w:left="720"/>
      <w:contextualSpacing/>
    </w:pPr>
  </w:style>
  <w:style w:type="character" w:customStyle="1" w:styleId="a6">
    <w:name w:val="Основной текст + Курсив"/>
    <w:basedOn w:val="a0"/>
    <w:rsid w:val="004255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95pt">
    <w:name w:val="Основной текст + 9;5 pt;Полужирный"/>
    <w:basedOn w:val="a0"/>
    <w:rsid w:val="00322C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7">
    <w:name w:val="Основной текст_"/>
    <w:basedOn w:val="a0"/>
    <w:link w:val="4"/>
    <w:rsid w:val="00322C1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7"/>
    <w:rsid w:val="00322C18"/>
    <w:pPr>
      <w:widowControl/>
      <w:shd w:val="clear" w:color="auto" w:fill="FFFFFF"/>
      <w:suppressAutoHyphens w:val="0"/>
      <w:spacing w:line="0" w:lineRule="atLeast"/>
      <w:jc w:val="right"/>
    </w:pPr>
    <w:rPr>
      <w:rFonts w:eastAsia="Times New Roman"/>
      <w:kern w:val="0"/>
      <w:sz w:val="21"/>
      <w:szCs w:val="21"/>
      <w:lang w:eastAsia="en-US"/>
    </w:rPr>
  </w:style>
  <w:style w:type="character" w:customStyle="1" w:styleId="9">
    <w:name w:val="Основной текст + 9"/>
    <w:aliases w:val="5 pt,Полужирный"/>
    <w:basedOn w:val="a0"/>
    <w:rsid w:val="00EB699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paragraph" w:customStyle="1" w:styleId="Centered">
    <w:name w:val="Centered"/>
    <w:uiPriority w:val="99"/>
    <w:rsid w:val="003D7077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3D7077"/>
    <w:rPr>
      <w:color w:val="000000"/>
      <w:sz w:val="20"/>
      <w:szCs w:val="20"/>
    </w:rPr>
  </w:style>
  <w:style w:type="character" w:customStyle="1" w:styleId="Heading">
    <w:name w:val="Heading"/>
    <w:uiPriority w:val="99"/>
    <w:rsid w:val="003D7077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3D7077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3D7077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3D7077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3D7077"/>
    <w:rPr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1000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0088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000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0088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000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00088"/>
    <w:rPr>
      <w:rFonts w:ascii="Tahoma" w:eastAsia="Lucida Sans Unicode" w:hAnsi="Tahoma" w:cs="Tahoma"/>
      <w:kern w:val="2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1B6D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E32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61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2C2E5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x-none" w:eastAsia="ru-RU"/>
    </w:rPr>
  </w:style>
  <w:style w:type="paragraph" w:customStyle="1" w:styleId="a4">
    <w:name w:val="Содержимое таблицы"/>
    <w:basedOn w:val="a"/>
    <w:rsid w:val="001D3619"/>
    <w:pPr>
      <w:suppressLineNumbers/>
    </w:pPr>
  </w:style>
  <w:style w:type="paragraph" w:styleId="a5">
    <w:name w:val="List Paragraph"/>
    <w:basedOn w:val="a"/>
    <w:uiPriority w:val="34"/>
    <w:qFormat/>
    <w:rsid w:val="001D3619"/>
    <w:pPr>
      <w:ind w:left="720"/>
      <w:contextualSpacing/>
    </w:pPr>
  </w:style>
  <w:style w:type="character" w:customStyle="1" w:styleId="a6">
    <w:name w:val="Основной текст + Курсив"/>
    <w:basedOn w:val="a0"/>
    <w:rsid w:val="004255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95pt">
    <w:name w:val="Основной текст + 9;5 pt;Полужирный"/>
    <w:basedOn w:val="a0"/>
    <w:rsid w:val="00322C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7">
    <w:name w:val="Основной текст_"/>
    <w:basedOn w:val="a0"/>
    <w:link w:val="4"/>
    <w:rsid w:val="00322C1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7"/>
    <w:rsid w:val="00322C18"/>
    <w:pPr>
      <w:widowControl/>
      <w:shd w:val="clear" w:color="auto" w:fill="FFFFFF"/>
      <w:suppressAutoHyphens w:val="0"/>
      <w:spacing w:line="0" w:lineRule="atLeast"/>
      <w:jc w:val="right"/>
    </w:pPr>
    <w:rPr>
      <w:rFonts w:eastAsia="Times New Roman"/>
      <w:kern w:val="0"/>
      <w:sz w:val="21"/>
      <w:szCs w:val="21"/>
      <w:lang w:eastAsia="en-US"/>
    </w:rPr>
  </w:style>
  <w:style w:type="character" w:customStyle="1" w:styleId="9">
    <w:name w:val="Основной текст + 9"/>
    <w:aliases w:val="5 pt,Полужирный"/>
    <w:basedOn w:val="a0"/>
    <w:rsid w:val="00EB699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paragraph" w:customStyle="1" w:styleId="Centered">
    <w:name w:val="Centered"/>
    <w:uiPriority w:val="99"/>
    <w:rsid w:val="003D7077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3D7077"/>
    <w:rPr>
      <w:color w:val="000000"/>
      <w:sz w:val="20"/>
      <w:szCs w:val="20"/>
    </w:rPr>
  </w:style>
  <w:style w:type="character" w:customStyle="1" w:styleId="Heading">
    <w:name w:val="Heading"/>
    <w:uiPriority w:val="99"/>
    <w:rsid w:val="003D7077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3D7077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3D7077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3D7077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3D7077"/>
    <w:rPr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1000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0088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000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0088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000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00088"/>
    <w:rPr>
      <w:rFonts w:ascii="Tahoma" w:eastAsia="Lucida Sans Unicode" w:hAnsi="Tahoma" w:cs="Tahoma"/>
      <w:kern w:val="2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1B6D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E32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96153-8180-40FE-A728-2D31A8D5E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23</Pages>
  <Words>6340</Words>
  <Characters>36139</Characters>
  <Application>Microsoft Office Word</Application>
  <DocSecurity>0</DocSecurity>
  <Lines>301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    Пояснительная записка</vt:lpstr>
      <vt:lpstr>Формы оценивания:</vt:lpstr>
      <vt:lpstr>Учитель должен подходить к оценочному баллу индивидуально, учитывая при оценочн</vt:lpstr>
      <vt:lpstr>Качество изготовленного школьником объекта работы и правильность применявшихся и</vt:lpstr>
      <vt:lpstr>Прилежание ученика во время работы.</vt:lpstr>
      <vt:lpstr>Степень умственной отсталости.</vt:lpstr>
      <vt:lpstr>Уровень патологии органов зрения, слуха и речи.</vt:lpstr>
      <vt:lpstr>Уровень физического развития ученика.</vt:lpstr>
      <vt:lpstr>За теоретическую часть:</vt:lpstr>
      <vt:lpstr>Оценка «5» ставится ученику, если теоретический материал усвоен в полном объёме,</vt:lpstr>
      <vt:lpstr>Оценка «4» ставится ученику, если в усвоении теоретического материала допущены н</vt:lpstr>
      <vt:lpstr>Оценка «3» ставится ученику, если в усвоении теоретического материала имеются су</vt:lpstr>
      <vt:lpstr>Оценка «2» ставится ученику, если в ответе допущены грубые ошибки, свидетельству</vt:lpstr>
      <vt:lpstr>За практическую работу:</vt:lpstr>
      <vt:lpstr>Оценка «5» ставится ученику, если качество выполненной работы полностью соответс</vt:lpstr>
      <vt:lpstr>Оценка «4» ставится ученику, если к качеству выполненной работы имеются замечани</vt:lpstr>
      <vt:lpstr>Оценка «3» ставится ученику, если качество выполненной работы не соответствует т</vt:lpstr>
      <vt:lpstr>Оценка «2» ставится ученику, если работа не выполнена.</vt:lpstr>
      <vt:lpstr/>
    </vt:vector>
  </TitlesOfParts>
  <Company/>
  <LinksUpToDate>false</LinksUpToDate>
  <CharactersWithSpaces>42395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домик</cp:lastModifiedBy>
  <cp:revision>7</cp:revision>
  <cp:lastPrinted>2016-10-02T17:59:00Z</cp:lastPrinted>
  <dcterms:created xsi:type="dcterms:W3CDTF">2019-09-02T22:00:00Z</dcterms:created>
  <dcterms:modified xsi:type="dcterms:W3CDTF">2019-10-04T00:49:00Z</dcterms:modified>
</cp:coreProperties>
</file>