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EA1" w:rsidRPr="002372FD" w:rsidRDefault="00260EA1" w:rsidP="00260EA1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2372F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«Развитие детей</w:t>
      </w:r>
      <w:r w:rsidR="002372FD" w:rsidRPr="002372F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дошкольного возраста посредство</w:t>
      </w:r>
      <w:r w:rsidRPr="002372F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м </w:t>
      </w:r>
      <w:proofErr w:type="spellStart"/>
      <w:r w:rsidRPr="002372F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лего</w:t>
      </w:r>
      <w:proofErr w:type="spellEnd"/>
      <w:r w:rsidRPr="002372F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2372FD" w:rsidRPr="002372F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- </w:t>
      </w:r>
      <w:r w:rsidRPr="002372F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мозаики»</w:t>
      </w:r>
    </w:p>
    <w:p w:rsidR="00260EA1" w:rsidRPr="002C471C" w:rsidRDefault="00260EA1" w:rsidP="00260EA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AE5217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Лего</w:t>
      </w:r>
      <w:proofErr w:type="spellEnd"/>
      <w:r w:rsidRPr="00AE5217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- мозаика — это </w:t>
      </w:r>
      <w:r w:rsidRPr="002C471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увлекательная, </w:t>
      </w:r>
      <w:r w:rsidRPr="00AE5217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развивающая игра для детей всех возрастов</w:t>
      </w:r>
      <w:r w:rsidRPr="002C471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</w:t>
      </w:r>
      <w:r w:rsidRPr="00AE521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которая </w:t>
      </w:r>
      <w:r w:rsidRPr="002C471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совмеща</w:t>
      </w:r>
      <w:r w:rsidRPr="00AE521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ет </w:t>
      </w:r>
      <w:r w:rsidRPr="002C471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 себе элементы </w:t>
      </w:r>
      <w:r w:rsidRPr="00AE5217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конструктора</w:t>
      </w:r>
      <w:r w:rsidRPr="002C471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настольной игры, головоломки и набора для творчества. </w:t>
      </w:r>
      <w:r w:rsidRPr="00AE521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 ее помощью дети могут играть в самые разнообразные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игры, выполняя трудные задачи.</w:t>
      </w:r>
    </w:p>
    <w:p w:rsidR="00260EA1" w:rsidRDefault="00260EA1" w:rsidP="00260EA1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</w:p>
    <w:p w:rsidR="00260EA1" w:rsidRPr="002372FD" w:rsidRDefault="002372FD" w:rsidP="00260EA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72F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Роль в жизни дошкольников:</w:t>
      </w:r>
    </w:p>
    <w:p w:rsidR="00260EA1" w:rsidRDefault="00260EA1" w:rsidP="00260EA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260EA1" w:rsidRPr="002C471C" w:rsidRDefault="00260EA1" w:rsidP="00260EA1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2C471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1. </w:t>
      </w:r>
      <w:proofErr w:type="spellStart"/>
      <w:r w:rsidRPr="006E2B4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Лего</w:t>
      </w:r>
      <w:proofErr w:type="spellEnd"/>
      <w:r w:rsidRPr="006E2B4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- мозаика развивает </w:t>
      </w:r>
      <w:proofErr w:type="gramStart"/>
      <w:r w:rsidRPr="006E2B4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мелкую</w:t>
      </w:r>
      <w:proofErr w:type="gramEnd"/>
    </w:p>
    <w:p w:rsidR="00260EA1" w:rsidRPr="002C471C" w:rsidRDefault="00260EA1" w:rsidP="00260EA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2C471C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моторику рук</w:t>
      </w:r>
      <w:r w:rsidRPr="002C471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2C471C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(</w:t>
      </w:r>
      <w:r w:rsidRPr="006E2B4A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работая с мелкими деталями, ребенок готовит руку к письму).</w:t>
      </w:r>
      <w:r w:rsidRPr="002C471C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 </w:t>
      </w:r>
    </w:p>
    <w:p w:rsidR="00260EA1" w:rsidRPr="002C471C" w:rsidRDefault="00260EA1" w:rsidP="00260EA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C471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2. </w:t>
      </w:r>
      <w:r w:rsidRPr="006E2B4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Развивает</w:t>
      </w:r>
      <w:r w:rsidRPr="002C471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 совершенствует сенсорные эталоны </w:t>
      </w:r>
      <w:r w:rsidRPr="002C471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</w:t>
      </w:r>
      <w:r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ребенок запоминает цвета, учится определять форму предметов</w:t>
      </w:r>
      <w:r w:rsidRPr="002C471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)</w:t>
      </w:r>
      <w:r w:rsidRPr="002C471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260EA1" w:rsidRPr="002C471C" w:rsidRDefault="00260EA1" w:rsidP="00260EA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C471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3. </w:t>
      </w:r>
      <w:r w:rsidRPr="006E2B4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Развивает</w:t>
      </w:r>
      <w:r w:rsidRPr="002C471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психические </w:t>
      </w:r>
      <w:r w:rsidRPr="002C471C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процессы</w:t>
      </w:r>
      <w:r w:rsidRPr="002C471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gramStart"/>
      <w:r w:rsidRPr="006E2B4A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(</w:t>
      </w:r>
      <w:r w:rsidRPr="002C471C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 </w:t>
      </w:r>
      <w:proofErr w:type="gramEnd"/>
      <w:r w:rsidRPr="002C471C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внимание, память, </w:t>
      </w:r>
      <w:r w:rsidRPr="002372FD">
        <w:rPr>
          <w:rFonts w:ascii="Times New Roman" w:eastAsia="Times New Roman" w:hAnsi="Times New Roman" w:cs="Times New Roman"/>
          <w:bCs/>
          <w:i/>
          <w:color w:val="111111"/>
          <w:sz w:val="24"/>
          <w:szCs w:val="24"/>
          <w:bdr w:val="none" w:sz="0" w:space="0" w:color="auto" w:frame="1"/>
          <w:lang w:eastAsia="ru-RU"/>
        </w:rPr>
        <w:t>мышление</w:t>
      </w:r>
      <w:r w:rsidRPr="002372FD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,</w:t>
      </w:r>
      <w:r w:rsidRPr="002C471C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 воображение, фантазию, речь</w:t>
      </w:r>
      <w:r w:rsidRPr="006E2B4A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)</w:t>
      </w:r>
      <w:r w:rsidRPr="002C471C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.</w:t>
      </w:r>
    </w:p>
    <w:p w:rsidR="00260EA1" w:rsidRPr="002C471C" w:rsidRDefault="00260EA1" w:rsidP="00260EA1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2C471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4. </w:t>
      </w:r>
      <w:r w:rsidRPr="006E2B4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Развивает</w:t>
      </w:r>
      <w:r w:rsidRPr="002C471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познавательную активность </w:t>
      </w:r>
      <w:r w:rsidRPr="006E2B4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детей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6E2B4A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(желание принять</w:t>
      </w:r>
      <w:r w:rsidRPr="002C471C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 заинтересовавшую ребенка информацию, и действовать в соответствии с ней самостоятельно, с проявлением элементов творчества</w:t>
      </w:r>
      <w:r w:rsidRPr="006E2B4A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)</w:t>
      </w:r>
      <w:r w:rsidRPr="002C471C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.</w:t>
      </w:r>
    </w:p>
    <w:p w:rsidR="00260EA1" w:rsidRPr="002C471C" w:rsidRDefault="00260EA1" w:rsidP="00260EA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C471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5. </w:t>
      </w:r>
      <w:r w:rsidRPr="006E2B4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Развивает конструктивные способности </w:t>
      </w:r>
      <w:r w:rsidRPr="002C471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</w:t>
      </w:r>
      <w:r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ребенок учится работать по схеме</w:t>
      </w:r>
      <w:r w:rsidRPr="002C471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)</w:t>
      </w:r>
      <w:r w:rsidRPr="002C471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260EA1" w:rsidRPr="002C471C" w:rsidRDefault="00260EA1" w:rsidP="00260EA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C471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6. </w:t>
      </w:r>
      <w:r w:rsidRPr="00AE5217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Развивает</w:t>
      </w:r>
      <w:r w:rsidRPr="002C471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математические способности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  <w:r w:rsidRPr="002C471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AE5217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(дети закрепляют </w:t>
      </w:r>
      <w:r w:rsidRPr="002C471C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счет, </w:t>
      </w:r>
      <w:r w:rsidRPr="00AE5217">
        <w:rPr>
          <w:rFonts w:ascii="Times New Roman" w:eastAsia="Times New Roman" w:hAnsi="Times New Roman" w:cs="Times New Roman"/>
          <w:bCs/>
          <w:i/>
          <w:color w:val="111111"/>
          <w:sz w:val="24"/>
          <w:szCs w:val="24"/>
          <w:bdr w:val="none" w:sz="0" w:space="0" w:color="auto" w:frame="1"/>
          <w:lang w:eastAsia="ru-RU"/>
        </w:rPr>
        <w:t>учатся ориентироваться в пространстве)</w:t>
      </w:r>
    </w:p>
    <w:p w:rsidR="00260EA1" w:rsidRPr="002C471C" w:rsidRDefault="00260EA1" w:rsidP="00260EA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Игры в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лего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- мозаику способствуют развитию целеустремленности, самостоятельности, усидчивости, терпения, аккуратности, а самое главное, закладывают творческое начало!</w:t>
      </w:r>
      <w:r w:rsidRPr="002C471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</w:p>
    <w:p w:rsidR="00260EA1" w:rsidRPr="002C471C" w:rsidRDefault="00260EA1" w:rsidP="00260EA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372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Основные принципы при работе с </w:t>
      </w:r>
      <w:proofErr w:type="spellStart"/>
      <w:r w:rsidRPr="002372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лего</w:t>
      </w:r>
      <w:proofErr w:type="spellEnd"/>
      <w:r w:rsidRPr="002372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мозаикой:</w:t>
      </w:r>
    </w:p>
    <w:p w:rsidR="00260EA1" w:rsidRPr="002C471C" w:rsidRDefault="00260EA1" w:rsidP="00260EA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C471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1. От </w:t>
      </w:r>
      <w:r w:rsidRPr="00AE5217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простого к сложному</w:t>
      </w:r>
      <w:r w:rsidRPr="002C471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260EA1" w:rsidRPr="002C471C" w:rsidRDefault="00260EA1" w:rsidP="00260EA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C471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2. Учёт индивидуальных возможностей </w:t>
      </w:r>
      <w:r w:rsidRPr="00AE5217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детей</w:t>
      </w:r>
      <w:r w:rsidRPr="002C471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 освоении коммуникативных и </w:t>
      </w:r>
      <w:r w:rsidRPr="00AE5217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конструктивных навыков</w:t>
      </w:r>
      <w:r w:rsidRPr="002C471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260EA1" w:rsidRPr="002C471C" w:rsidRDefault="00260EA1" w:rsidP="00260EA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C471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3. Активности и созидательности - использование эффективных методов и целенаправленной деятельности, направленных на </w:t>
      </w:r>
      <w:r w:rsidRPr="00AE5217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развитие</w:t>
      </w:r>
      <w:r w:rsidRPr="002C471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творческих способностей </w:t>
      </w:r>
      <w:r w:rsidRPr="00AE5217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детей</w:t>
      </w:r>
      <w:r w:rsidRPr="002C471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260EA1" w:rsidRPr="002C471C" w:rsidRDefault="00260EA1" w:rsidP="00260EA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C471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4. Комплексности решения задач - решение </w:t>
      </w:r>
      <w:r w:rsidRPr="00AE5217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конструктивных</w:t>
      </w:r>
      <w:r w:rsidRPr="002C471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задач в разных видах </w:t>
      </w:r>
      <w:r w:rsidRPr="002C471C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деятельности</w:t>
      </w:r>
      <w:r w:rsidRPr="002C471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игровой, познавательной, речевой по принцип “от </w:t>
      </w:r>
      <w:r w:rsidRPr="00AE5217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простого к </w:t>
      </w:r>
      <w:proofErr w:type="gramStart"/>
      <w:r w:rsidRPr="00AE5217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сложному</w:t>
      </w:r>
      <w:proofErr w:type="gramEnd"/>
      <w:r w:rsidRPr="006E2B4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”</w:t>
      </w:r>
    </w:p>
    <w:p w:rsidR="00260EA1" w:rsidRDefault="00260EA1" w:rsidP="00260EA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260EA1" w:rsidRPr="002372FD" w:rsidRDefault="00260EA1" w:rsidP="00260EA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72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Необходимые условия для успешной работы с </w:t>
      </w:r>
      <w:proofErr w:type="spellStart"/>
      <w:r w:rsidRPr="002372F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лего</w:t>
      </w:r>
      <w:proofErr w:type="spellEnd"/>
      <w:r w:rsidRPr="002372F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- мозаикой</w:t>
      </w:r>
    </w:p>
    <w:p w:rsidR="00260EA1" w:rsidRPr="002C471C" w:rsidRDefault="00260EA1" w:rsidP="00260EA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C471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Оптимальное количество 6-8 человек.</w:t>
      </w:r>
    </w:p>
    <w:p w:rsidR="00260EA1" w:rsidRPr="002C471C" w:rsidRDefault="00260EA1" w:rsidP="00260EA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C471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Количество деталей на всех игроков</w:t>
      </w:r>
      <w:r w:rsidRPr="002C471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260EA1" w:rsidRPr="002C471C" w:rsidRDefault="00260EA1" w:rsidP="00260EA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C471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3. Доступ к </w:t>
      </w:r>
      <w:r w:rsidRPr="00AE5217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конструктору</w:t>
      </w:r>
      <w:r w:rsidRPr="002C471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должен быть свободным, чтобы дети могли выбирать нужные им детали.</w:t>
      </w:r>
    </w:p>
    <w:p w:rsidR="00260EA1" w:rsidRPr="002372FD" w:rsidRDefault="00260EA1" w:rsidP="00260EA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C471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4. Подробное знакомство </w:t>
      </w:r>
      <w:bookmarkStart w:id="0" w:name="_GoBack"/>
      <w:r w:rsidRPr="002372FD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детей с образцом</w:t>
      </w:r>
      <w:r w:rsidRPr="002372F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bookmarkEnd w:id="0"/>
    <w:p w:rsidR="0077623F" w:rsidRPr="00260EA1" w:rsidRDefault="00260EA1" w:rsidP="00260EA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C471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6. Сохранность постройки на некоторое время.</w:t>
      </w:r>
    </w:p>
    <w:sectPr w:rsidR="0077623F" w:rsidRPr="00260E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EA1"/>
    <w:rsid w:val="002372FD"/>
    <w:rsid w:val="00260EA1"/>
    <w:rsid w:val="005B326F"/>
    <w:rsid w:val="00D41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E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E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Сауляк</dc:creator>
  <cp:lastModifiedBy>Татьяна Сауляк</cp:lastModifiedBy>
  <cp:revision>2</cp:revision>
  <dcterms:created xsi:type="dcterms:W3CDTF">2019-10-13T12:42:00Z</dcterms:created>
  <dcterms:modified xsi:type="dcterms:W3CDTF">2019-10-13T13:04:00Z</dcterms:modified>
</cp:coreProperties>
</file>