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7" w:rsidRPr="004A4B77" w:rsidRDefault="004A4B77" w:rsidP="004F0C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непосредственно образовательной деятельности </w:t>
      </w:r>
    </w:p>
    <w:p w:rsidR="00F04238" w:rsidRPr="004A4B77" w:rsidRDefault="004A4B77" w:rsidP="004F0C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00359" w:rsidRPr="004A4B77">
        <w:rPr>
          <w:rFonts w:ascii="Times New Roman" w:hAnsi="Times New Roman" w:cs="Times New Roman"/>
          <w:b/>
          <w:sz w:val="28"/>
          <w:szCs w:val="28"/>
          <w:lang w:val="ru-RU"/>
        </w:rPr>
        <w:t>У каждого камешка своя история</w:t>
      </w: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A4B77" w:rsidRPr="00C55E08" w:rsidRDefault="004A4B77" w:rsidP="004F0C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5E08">
        <w:rPr>
          <w:rFonts w:ascii="Times New Roman" w:hAnsi="Times New Roman" w:cs="Times New Roman"/>
          <w:sz w:val="28"/>
          <w:szCs w:val="28"/>
          <w:lang w:val="ru-RU"/>
        </w:rPr>
        <w:t>для детей старшего дошкольного возраста</w:t>
      </w:r>
    </w:p>
    <w:p w:rsidR="004A4B77" w:rsidRDefault="004A4B77" w:rsidP="00A0035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359" w:rsidRPr="004A4B77" w:rsidRDefault="00A00359" w:rsidP="004A4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00359" w:rsidRPr="004A4B77" w:rsidRDefault="00A00359" w:rsidP="004A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>Знакомить детей с камнями: внешними признаками, их свойствами; учить играть с камнями; стимулировать речевое развитие; активизировать словарь.</w:t>
      </w:r>
    </w:p>
    <w:p w:rsidR="00A00359" w:rsidRPr="004A4B77" w:rsidRDefault="00A00359" w:rsidP="004A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>Развивать наблюдательность, образное и логическое мышление.</w:t>
      </w:r>
    </w:p>
    <w:p w:rsidR="00A00359" w:rsidRPr="004A4B77" w:rsidRDefault="00A00359" w:rsidP="004A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неживой природе.</w:t>
      </w:r>
    </w:p>
    <w:p w:rsidR="00A00359" w:rsidRPr="004A4B77" w:rsidRDefault="00A00359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силуэты следов (из бумаги), камни (природные и искусственные), игрушка Гном, мешочек с камнями, очень маленький конверт с письмом, написанным мелким почерком, лупа, шкатулка с украшениями, поднос, миски с водой, «бревнышко».</w:t>
      </w:r>
      <w:proofErr w:type="gramEnd"/>
    </w:p>
    <w:p w:rsidR="000052A2" w:rsidRPr="004A4B77" w:rsidRDefault="000052A2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Демонстрационный материал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: 2 картинки с изображением каменного замка и деревянной избы.</w:t>
      </w:r>
    </w:p>
    <w:p w:rsidR="000052A2" w:rsidRPr="004A4B77" w:rsidRDefault="000052A2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Раздаточный материал: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по 2 камня (гладкий и шероховатый), кусочек поролона на каждого ребенка; разрезные картинки; по 2 изображения солнышка: выражение радости и печали.</w:t>
      </w:r>
    </w:p>
    <w:p w:rsidR="000052A2" w:rsidRPr="004A4B77" w:rsidRDefault="000052A2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Музыкальное оформление: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тихая, таинственная мелодия; детская песенка «Веселые гномы».</w:t>
      </w:r>
    </w:p>
    <w:p w:rsidR="000052A2" w:rsidRPr="004A4B77" w:rsidRDefault="000052A2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: во время прогулок дети собирали разные камни, «выкупали» их, сложили в коробочку – получилась коллекция; перед занятием дети с воспитателем украсили групповую комнату воздушными шарами и цветами.</w:t>
      </w:r>
    </w:p>
    <w:p w:rsidR="000052A2" w:rsidRPr="004A4B77" w:rsidRDefault="00C55E08" w:rsidP="004A4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НОД</w:t>
      </w:r>
      <w:bookmarkStart w:id="0" w:name="_GoBack"/>
      <w:bookmarkEnd w:id="0"/>
      <w:r w:rsidR="000052A2" w:rsidRPr="004A4B7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052A2" w:rsidRPr="004A4B77" w:rsidRDefault="000052A2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4A4B77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B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Сегодня к нам на занятие пришли гости. Давайте с ними поздороваемся. </w:t>
      </w:r>
      <w:r w:rsid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А какие слова приветствия вы еще знаете?</w:t>
      </w:r>
      <w:r w:rsid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(Ответы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B77">
        <w:rPr>
          <w:rFonts w:ascii="Times New Roman" w:hAnsi="Times New Roman" w:cs="Times New Roman"/>
          <w:i/>
          <w:sz w:val="28"/>
          <w:szCs w:val="28"/>
          <w:lang w:val="ru-RU"/>
        </w:rPr>
        <w:t>детей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052A2" w:rsidRPr="004A4B77" w:rsidRDefault="000052A2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4A4B7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B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 празднично мы с вами украсили группу к приходу гостей! А Ирина </w:t>
      </w:r>
      <w:r w:rsidR="004A4B77">
        <w:rPr>
          <w:rFonts w:ascii="Times New Roman" w:hAnsi="Times New Roman" w:cs="Times New Roman"/>
          <w:sz w:val="28"/>
          <w:szCs w:val="28"/>
          <w:lang w:val="ru-RU"/>
        </w:rPr>
        <w:t>Николаевна тщательно вымыла пол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. Но смотрите – здесь чьи-то следы. Кто же их оставил? Давайте тихо пойдем по этим следам, чтобы никого не испугать. (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Дети с воспитателем под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таинственную музыку 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идут по следам.)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Смотрите, незваный гость играл с нашими камешками и построил из них горку.</w:t>
      </w:r>
    </w:p>
    <w:p w:rsidR="000052A2" w:rsidRPr="004A4B77" w:rsidRDefault="004A4B77" w:rsidP="004A4B7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A4B7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0052A2"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Добрый гость, отзовись,</w:t>
      </w:r>
    </w:p>
    <w:p w:rsidR="000052A2" w:rsidRPr="004A4B77" w:rsidRDefault="000052A2" w:rsidP="004A4B77">
      <w:pPr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Перед нами появись.</w:t>
      </w:r>
    </w:p>
    <w:p w:rsidR="000052A2" w:rsidRPr="004A4B77" w:rsidRDefault="000052A2" w:rsidP="004A4B7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(Воспитатель </w:t>
      </w:r>
      <w:r w:rsidR="004A4B77">
        <w:rPr>
          <w:rFonts w:ascii="Times New Roman" w:hAnsi="Times New Roman" w:cs="Times New Roman"/>
          <w:i/>
          <w:sz w:val="28"/>
          <w:szCs w:val="28"/>
          <w:lang w:val="ru-RU"/>
        </w:rPr>
        <w:t>выставляет Гномика с мешочком, г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оворит за него.)</w:t>
      </w:r>
    </w:p>
    <w:p w:rsidR="000052A2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>Ну, правильно, как же я раньше не догадалась. Ведь именно гномы живут в го</w:t>
      </w:r>
      <w:r w:rsidR="00A77CAE" w:rsidRPr="004A4B77">
        <w:rPr>
          <w:rFonts w:ascii="Times New Roman" w:hAnsi="Times New Roman" w:cs="Times New Roman"/>
          <w:sz w:val="28"/>
          <w:szCs w:val="28"/>
          <w:lang w:val="ru-RU"/>
        </w:rPr>
        <w:t>рных пещерах, именно гномы без у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>стали перебирают камешки, чтобы найти необыкновенные камни-самоцветы. Здравствуй, Гном!</w:t>
      </w:r>
    </w:p>
    <w:p w:rsidR="000052A2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Гном: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>Здравствуйте, взрослые! Здравствуйте, дети! А как вас зовут, ребята?</w:t>
      </w:r>
    </w:p>
    <w:p w:rsidR="000052A2" w:rsidRPr="004A4B77" w:rsidRDefault="004A4B77" w:rsidP="004A4B7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A77CAE" w:rsidRPr="004A4B77">
        <w:rPr>
          <w:rFonts w:ascii="Times New Roman" w:hAnsi="Times New Roman" w:cs="Times New Roman"/>
          <w:i/>
          <w:sz w:val="28"/>
          <w:szCs w:val="28"/>
          <w:lang w:val="ru-RU"/>
        </w:rPr>
        <w:t>Да просто: мы ребята-</w:t>
      </w:r>
      <w:proofErr w:type="spellStart"/>
      <w:r w:rsidR="00A77CAE" w:rsidRPr="004A4B77">
        <w:rPr>
          <w:rFonts w:ascii="Times New Roman" w:hAnsi="Times New Roman" w:cs="Times New Roman"/>
          <w:i/>
          <w:sz w:val="28"/>
          <w:szCs w:val="28"/>
          <w:lang w:val="ru-RU"/>
        </w:rPr>
        <w:t>беловчата</w:t>
      </w:r>
      <w:proofErr w:type="spellEnd"/>
      <w:r w:rsidR="00A77CAE" w:rsidRPr="004A4B77">
        <w:rPr>
          <w:rFonts w:ascii="Times New Roman" w:hAnsi="Times New Roman" w:cs="Times New Roman"/>
          <w:i/>
          <w:sz w:val="28"/>
          <w:szCs w:val="28"/>
          <w:lang w:val="ru-RU"/>
        </w:rPr>
        <w:t>, очень дружные ребята!</w:t>
      </w:r>
    </w:p>
    <w:p w:rsidR="000052A2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>Гномик, мы очень рады встрече с тобой. Но мне кажется, что ты не просто к нам пришел.</w:t>
      </w:r>
    </w:p>
    <w:p w:rsidR="000052A2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Гном: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52A2" w:rsidRPr="004A4B77">
        <w:rPr>
          <w:rFonts w:ascii="Times New Roman" w:hAnsi="Times New Roman" w:cs="Times New Roman"/>
          <w:sz w:val="28"/>
          <w:szCs w:val="28"/>
          <w:lang w:val="ru-RU"/>
        </w:rPr>
        <w:t>Все верно. Я пришел к вам в гости, чтобы передать письмо от</w:t>
      </w:r>
      <w:r w:rsidR="00A77CA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моих братьев-гномов, чудесную шкатулку и вот этот мешочек в подарок.</w:t>
      </w:r>
    </w:p>
    <w:p w:rsidR="00A24BA6" w:rsidRPr="004A4B77" w:rsidRDefault="00A24BA6" w:rsidP="004A4B7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(Воспитатель открывает  очень маленький конверт и достает письм</w:t>
      </w:r>
      <w:r w:rsidR="004A4B77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, напи</w:t>
      </w:r>
      <w:r w:rsidR="004A4B77">
        <w:rPr>
          <w:rFonts w:ascii="Times New Roman" w:hAnsi="Times New Roman" w:cs="Times New Roman"/>
          <w:i/>
          <w:sz w:val="28"/>
          <w:szCs w:val="28"/>
          <w:lang w:val="ru-RU"/>
        </w:rPr>
        <w:t>санное очень маленькими буквами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24BA6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A24BA6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4BA6" w:rsidRPr="004A4B77">
        <w:rPr>
          <w:rFonts w:ascii="Times New Roman" w:hAnsi="Times New Roman" w:cs="Times New Roman"/>
          <w:sz w:val="28"/>
          <w:szCs w:val="28"/>
          <w:lang w:val="ru-RU"/>
        </w:rPr>
        <w:t>Как же прочитать эти крохотные буковки? (</w:t>
      </w:r>
      <w:r w:rsidR="00A24BA6" w:rsidRPr="004A4B77">
        <w:rPr>
          <w:rFonts w:ascii="Times New Roman" w:hAnsi="Times New Roman" w:cs="Times New Roman"/>
          <w:i/>
          <w:sz w:val="28"/>
          <w:szCs w:val="28"/>
          <w:lang w:val="ru-RU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A24BA6" w:rsidRPr="004A4B77">
        <w:rPr>
          <w:rFonts w:ascii="Times New Roman" w:hAnsi="Times New Roman" w:cs="Times New Roman"/>
          <w:sz w:val="28"/>
          <w:szCs w:val="28"/>
          <w:lang w:val="ru-RU"/>
        </w:rPr>
        <w:t>Как называется этот прибор?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Ответы детей).</w:t>
      </w:r>
      <w:r w:rsidR="00A24BA6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Да, это лупа. И сейчас с ее помощью я прочитаю письмо.</w:t>
      </w:r>
    </w:p>
    <w:p w:rsidR="00A24BA6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Читает: </w:t>
      </w:r>
      <w:r w:rsidR="00A24BA6"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«Здравствуйте, дорогие друзья! Пишут вам братья-гномы из маленькой горной деревушки. </w:t>
      </w:r>
      <w:r w:rsidR="00A24BA6"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(Теперь понятно, почему письмо написано мелким почерком – 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ведь его авторы маленькие гномы</w:t>
      </w:r>
      <w:r w:rsidR="00A24BA6"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A24BA6"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Самое дорогое для нас находится под землей. Мы постоянно ищем камни, строим из них домики, делаем украшения. У каждого камешка своя история, свои интересные свойства. Некоторые из них мы посылаем вам в подарок, чтобы вы тоже научились раскрывать тайны камней. Удачи вам. Гномы-хранители камней».</w:t>
      </w:r>
    </w:p>
    <w:p w:rsidR="00A24BA6" w:rsidRPr="004A4B77" w:rsidRDefault="004A4B77" w:rsidP="004A4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8A5E30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A5E30" w:rsidRPr="004A4B77">
        <w:rPr>
          <w:rFonts w:ascii="Times New Roman" w:hAnsi="Times New Roman" w:cs="Times New Roman"/>
          <w:sz w:val="28"/>
          <w:szCs w:val="28"/>
          <w:lang w:val="ru-RU"/>
        </w:rPr>
        <w:t>Ну, ребята, посмотрим, что нам подарили гномы?</w:t>
      </w:r>
    </w:p>
    <w:p w:rsidR="008A5E30" w:rsidRPr="004A4B77" w:rsidRDefault="008A5E30" w:rsidP="004A4B7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(Воспитатель вынимает из мешочка камни, шкатулку с украшениями, сувениры и кладет их на поднос.</w:t>
      </w:r>
      <w:proofErr w:type="gramEnd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Затем вместе с детьми рассматривает содержимое шкатулки и </w:t>
      </w:r>
      <w:r w:rsidR="004A4B77">
        <w:rPr>
          <w:rFonts w:ascii="Times New Roman" w:hAnsi="Times New Roman" w:cs="Times New Roman"/>
          <w:i/>
          <w:sz w:val="28"/>
          <w:szCs w:val="28"/>
          <w:lang w:val="ru-RU"/>
        </w:rPr>
        <w:t>обсуждает вопросы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8A5E30" w:rsidRPr="004A4B77" w:rsidRDefault="008A5E30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Для чего нужны эти предметы? </w:t>
      </w:r>
      <w:r w:rsidRPr="004A4B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украшения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>)</w:t>
      </w:r>
    </w:p>
    <w:p w:rsidR="008A5E30" w:rsidRPr="004A4B77" w:rsidRDefault="008A5E30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lastRenderedPageBreak/>
        <w:t>Из чего они сделаны? (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Из разных драгоценных камней)</w:t>
      </w:r>
    </w:p>
    <w:p w:rsidR="008A5E30" w:rsidRPr="004A4B77" w:rsidRDefault="008A5E30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>Похожи ли эти камешки на те, которые мы находим на улице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D5703" w:rsidRPr="004A4B77" w:rsidRDefault="001D5703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>Могут ли они быть родственниками?</w:t>
      </w:r>
    </w:p>
    <w:p w:rsidR="001D5703" w:rsidRPr="004A4B77" w:rsidRDefault="001D5703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>Для чего нужны камни в природе?</w:t>
      </w:r>
    </w:p>
    <w:p w:rsidR="001D5703" w:rsidRPr="004A4B77" w:rsidRDefault="001D5703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Камни – это объекты природы или нет? Это живая или неживая природа? </w:t>
      </w:r>
      <w:proofErr w:type="spellStart"/>
      <w:r w:rsidRPr="004A4B77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4A4B77">
        <w:rPr>
          <w:rFonts w:ascii="Times New Roman" w:hAnsi="Times New Roman" w:cs="Times New Roman"/>
          <w:sz w:val="28"/>
          <w:szCs w:val="28"/>
        </w:rPr>
        <w:t>?</w:t>
      </w:r>
    </w:p>
    <w:p w:rsidR="001D5703" w:rsidRPr="004A4B77" w:rsidRDefault="001D5703" w:rsidP="004A4B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называется профессия человека, который отправляется в экспедицию на поиски камней? </w:t>
      </w:r>
      <w:r w:rsidRPr="004A4B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произносит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слово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A4B77">
        <w:rPr>
          <w:rFonts w:ascii="Times New Roman" w:hAnsi="Times New Roman" w:cs="Times New Roman"/>
          <w:b/>
          <w:i/>
          <w:sz w:val="28"/>
          <w:szCs w:val="28"/>
        </w:rPr>
        <w:t>геолог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</w:rPr>
        <w:t xml:space="preserve"> повторяют.)</w:t>
      </w:r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Ребята, любые камни интересны. Я вам сейчас раздам обычные камешки, которые встречаются на улице, а вы подумайте и скажите, во что можно превратить камень.</w:t>
      </w:r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(Проводится игра «Превращение камня».</w:t>
      </w:r>
      <w:proofErr w:type="gramEnd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Игра начинается со </w:t>
      </w:r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>слов «Я бы превратил камень в…»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А вот мы сейчас с вами превратимся в ученых и попробуем исследовать камни.</w:t>
      </w:r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4B7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Проводится </w:t>
      </w:r>
      <w:proofErr w:type="spellStart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физминутка</w:t>
      </w:r>
      <w:proofErr w:type="spellEnd"/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«3 гнома шли до</w:t>
      </w:r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>мой».</w:t>
      </w:r>
      <w:proofErr w:type="gramEnd"/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>Дети садятся на стульчики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1D5703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у вас камни одинаковые? </w:t>
      </w:r>
      <w:r w:rsidR="001D5703" w:rsidRPr="004A4B77">
        <w:rPr>
          <w:rFonts w:ascii="Times New Roman" w:hAnsi="Times New Roman" w:cs="Times New Roman"/>
          <w:i/>
          <w:sz w:val="28"/>
          <w:szCs w:val="28"/>
          <w:lang w:val="ru-RU"/>
        </w:rPr>
        <w:t>(Ответы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детей</w:t>
      </w:r>
      <w:r w:rsidR="001D5703"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Конечно, камни разные. Скажите, какие они по величине?</w:t>
      </w:r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 -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Большие и маленькие.</w:t>
      </w:r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Правильно. А по форме они одинаковые?</w:t>
      </w:r>
    </w:p>
    <w:p w:rsidR="001D5703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>Нет, разные.</w:t>
      </w:r>
    </w:p>
    <w:p w:rsidR="001D5703" w:rsidRPr="004A4B77" w:rsidRDefault="001D570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Да, форма у камней тоже разная. Есть камешки округлые, а есть с уголками. А какие камни на ощупь?</w:t>
      </w:r>
    </w:p>
    <w:p w:rsidR="001D5703" w:rsidRPr="004A4B77" w:rsidRDefault="00137BF8" w:rsidP="004A4B7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>Гладкие и шероховатые. (</w:t>
      </w:r>
      <w:r w:rsidR="001D5703" w:rsidRPr="004A4B7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просит повторить эти</w:t>
      </w:r>
      <w:r w:rsidR="001D570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703" w:rsidRPr="004A4B77">
        <w:rPr>
          <w:rFonts w:ascii="Times New Roman" w:hAnsi="Times New Roman" w:cs="Times New Roman"/>
          <w:i/>
          <w:sz w:val="28"/>
          <w:szCs w:val="28"/>
          <w:lang w:val="ru-RU"/>
        </w:rPr>
        <w:t>призн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аки 2-3 детей, затем всех хором</w:t>
      </w:r>
      <w:r w:rsidR="001D5703"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Ребята, покажите, какой у вас камень гладкий. А теперь покажите шероховатый камень. (</w:t>
      </w:r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>Дети выполняют задание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A6F6E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Молодцы! Возьмите кусочки поролона. Теперь сравните поролон и камни. Скажите, камни твердые или мягкие?</w:t>
      </w:r>
    </w:p>
    <w:p w:rsidR="006A6F6E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Твердые.</w:t>
      </w:r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Гном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Ребята, а вы заметили, чем еще различаются камни? Посмотрите, какие они по цвету? Одинаковые?</w:t>
      </w:r>
    </w:p>
    <w:p w:rsidR="006A6F6E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Нет, разные.</w:t>
      </w:r>
    </w:p>
    <w:p w:rsidR="006A6F6E" w:rsidRPr="00137BF8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Гном: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Мы, гномы, очень </w:t>
      </w:r>
      <w:proofErr w:type="gramStart"/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любим</w:t>
      </w:r>
      <w:proofErr w:type="gramEnd"/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играть с камнями. </w:t>
      </w:r>
      <w:r w:rsidR="006A6F6E" w:rsidRPr="00137BF8">
        <w:rPr>
          <w:rFonts w:ascii="Times New Roman" w:hAnsi="Times New Roman" w:cs="Times New Roman"/>
          <w:sz w:val="28"/>
          <w:szCs w:val="28"/>
          <w:lang w:val="ru-RU"/>
        </w:rPr>
        <w:t>Поиграем?</w:t>
      </w:r>
    </w:p>
    <w:p w:rsidR="006A6F6E" w:rsidRPr="004A4B77" w:rsidRDefault="006A6F6E" w:rsidP="00137BF8">
      <w:pPr>
        <w:ind w:left="2484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Я – веселый, добрый гном.</w:t>
      </w:r>
    </w:p>
    <w:p w:rsidR="006A6F6E" w:rsidRPr="004A4B77" w:rsidRDefault="006A6F6E" w:rsidP="00137BF8">
      <w:pPr>
        <w:ind w:left="2136"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Из камней я строю дом.</w:t>
      </w:r>
    </w:p>
    <w:p w:rsidR="006A6F6E" w:rsidRPr="004A4B77" w:rsidRDefault="006A6F6E" w:rsidP="00137BF8">
      <w:pPr>
        <w:ind w:left="2484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Утром делаю зарядку,</w:t>
      </w:r>
    </w:p>
    <w:p w:rsidR="006A6F6E" w:rsidRPr="004A4B77" w:rsidRDefault="006A6F6E" w:rsidP="00137BF8">
      <w:pPr>
        <w:ind w:left="2136"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Научу и вас, ребятки.</w:t>
      </w:r>
    </w:p>
    <w:p w:rsidR="006A6F6E" w:rsidRPr="004A4B77" w:rsidRDefault="006A6F6E" w:rsidP="00137BF8">
      <w:pPr>
        <w:ind w:left="2484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Сильным, ловким быть стараюсь,</w:t>
      </w:r>
    </w:p>
    <w:p w:rsidR="006A6F6E" w:rsidRPr="004A4B77" w:rsidRDefault="006A6F6E" w:rsidP="00137BF8">
      <w:pPr>
        <w:ind w:left="2136"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Приседаю, поднимаюсь.</w:t>
      </w:r>
    </w:p>
    <w:p w:rsidR="006A6F6E" w:rsidRPr="004A4B77" w:rsidRDefault="006A6F6E" w:rsidP="00137BF8">
      <w:pPr>
        <w:ind w:left="2484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Потом в танце закружусь</w:t>
      </w:r>
    </w:p>
    <w:p w:rsidR="006A6F6E" w:rsidRPr="004A4B77" w:rsidRDefault="006A6F6E" w:rsidP="00137BF8">
      <w:pPr>
        <w:ind w:left="2136"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И на камни опущусь.</w:t>
      </w:r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А еще я знаю, что камень тонет в воде. Хотите посмотреть?</w:t>
      </w:r>
    </w:p>
    <w:p w:rsidR="006A6F6E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Да.</w:t>
      </w:r>
    </w:p>
    <w:p w:rsidR="006A6F6E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B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Я приглашаю вас в лабораторию, чтобы провести эксперимент.</w:t>
      </w:r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4B7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Дети проходят к столам, на которых расставлены миски</w:t>
      </w:r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водой.</w:t>
      </w:r>
      <w:proofErr w:type="gramEnd"/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137BF8">
        <w:rPr>
          <w:rFonts w:ascii="Times New Roman" w:hAnsi="Times New Roman" w:cs="Times New Roman"/>
          <w:i/>
          <w:sz w:val="28"/>
          <w:szCs w:val="28"/>
          <w:lang w:val="ru-RU"/>
        </w:rPr>
        <w:t>Дети проделывают опыт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Ребята, я думаю, что вы теперь точно знаете: почему камень тонет в воде.</w:t>
      </w:r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Потому что он тяжелый.</w:t>
      </w:r>
    </w:p>
    <w:p w:rsidR="006A6F6E" w:rsidRPr="004A4B77" w:rsidRDefault="006A6F6E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B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Молодцы! Камень тонет потому, что он тяжелее воды. Теперь вспомним все, что мы узнали про камни. Какие они?</w:t>
      </w:r>
    </w:p>
    <w:p w:rsidR="00137BF8" w:rsidRPr="00C55E08" w:rsidRDefault="00137BF8" w:rsidP="00C55E08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6F6E" w:rsidRPr="004A4B77">
        <w:rPr>
          <w:rFonts w:ascii="Times New Roman" w:hAnsi="Times New Roman" w:cs="Times New Roman"/>
          <w:sz w:val="28"/>
          <w:szCs w:val="28"/>
          <w:lang w:val="ru-RU"/>
        </w:rPr>
        <w:t>Камни разные по форме и цвету. Они гладкие и шероховатые, большие и маленькие, твердые, тяжелые.</w:t>
      </w:r>
    </w:p>
    <w:p w:rsidR="006A6F6E" w:rsidRPr="00137BF8" w:rsidRDefault="00137BF8" w:rsidP="00137BF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Гном:</w:t>
      </w:r>
      <w:r w:rsidRPr="00137BF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137BF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A6F6E"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Покажите мне ладошки: правую и левую.</w:t>
      </w:r>
    </w:p>
    <w:p w:rsidR="006A6F6E" w:rsidRPr="004A4B77" w:rsidRDefault="006A6F6E" w:rsidP="00137BF8">
      <w:pPr>
        <w:ind w:left="1776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В кулачок скорей сожмите пальчики умелые.</w:t>
      </w:r>
    </w:p>
    <w:p w:rsidR="006A6F6E" w:rsidRPr="004A4B77" w:rsidRDefault="006A6F6E" w:rsidP="00137BF8">
      <w:pPr>
        <w:ind w:left="1428"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Разожмите</w:t>
      </w:r>
      <w:proofErr w:type="gramEnd"/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…рассмотрите…и скорее мне скажите</w:t>
      </w:r>
      <w:r w:rsidR="00200618"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200618" w:rsidRPr="004A4B77" w:rsidRDefault="00200618" w:rsidP="00137BF8">
      <w:pPr>
        <w:ind w:left="1776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Могут ваши ловкие пальчики, дети,</w:t>
      </w:r>
    </w:p>
    <w:p w:rsidR="00200618" w:rsidRPr="004A4B77" w:rsidRDefault="00200618" w:rsidP="00137BF8">
      <w:pPr>
        <w:ind w:left="1428"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i/>
          <w:sz w:val="28"/>
          <w:szCs w:val="28"/>
          <w:lang w:val="ru-RU"/>
        </w:rPr>
        <w:t>Мозаикой выложить рисунки вот эти?</w:t>
      </w:r>
    </w:p>
    <w:p w:rsidR="00200618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Дети: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>Да.</w:t>
      </w:r>
    </w:p>
    <w:p w:rsidR="00200618" w:rsidRPr="004A4B77" w:rsidRDefault="00137BF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Гном: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>Сейчас мы посмотрим. Пройдите, пожалуйста, к столикам.</w:t>
      </w:r>
    </w:p>
    <w:p w:rsidR="00200618" w:rsidRPr="004A4B77" w:rsidRDefault="0020061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</w:t>
      </w:r>
      <w:r w:rsidR="00C55E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итатель: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E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>Ребята, смотрите, на дорожке, по которой нам надо идти, разбросаны камни, большое бревно лежит. Это ты сделал, Гномик-проказник</w:t>
      </w:r>
      <w:r w:rsidR="00C55E08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Ну и пусть. Мы камни поднимем, а по бревнышку просто перейдем.</w:t>
      </w:r>
    </w:p>
    <w:p w:rsidR="00200618" w:rsidRPr="004A4B77" w:rsidRDefault="00C55E08" w:rsidP="004A4B7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(Дети выполняют задание</w:t>
      </w:r>
      <w:r w:rsidR="00200618"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200618" w:rsidRPr="004A4B77" w:rsidRDefault="00C55E0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>А камни, которые мы подняли не простые, на них какие-то непонятные картинки. Давайте мы эти части соберем в одно целое и узнаем, что же здесь изображено.</w:t>
      </w:r>
    </w:p>
    <w:p w:rsidR="00200618" w:rsidRPr="004A4B77" w:rsidRDefault="00200618" w:rsidP="004A4B7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(Дети собирают 2 картины с изображением каменного замка и деревянной избы, тем самым делятся на 2 ком</w:t>
      </w:r>
      <w:r w:rsidR="00C55E08">
        <w:rPr>
          <w:rFonts w:ascii="Times New Roman" w:hAnsi="Times New Roman" w:cs="Times New Roman"/>
          <w:i/>
          <w:sz w:val="28"/>
          <w:szCs w:val="28"/>
          <w:lang w:val="ru-RU"/>
        </w:rPr>
        <w:t>анды</w:t>
      </w: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200618" w:rsidRPr="004A4B77" w:rsidRDefault="00C55E0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>Первая команда выкладывает из камней солнышко, а вторая – цветок. Кто перв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0618" w:rsidRPr="004A4B77">
        <w:rPr>
          <w:rFonts w:ascii="Times New Roman" w:hAnsi="Times New Roman" w:cs="Times New Roman"/>
          <w:sz w:val="28"/>
          <w:szCs w:val="28"/>
          <w:lang w:val="ru-RU"/>
        </w:rPr>
        <w:t>й выполнит задание, поднимет руки над головой в виде крыши.</w:t>
      </w:r>
    </w:p>
    <w:p w:rsidR="00200618" w:rsidRPr="004A4B77" w:rsidRDefault="00200618" w:rsidP="004A4B7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под </w:t>
      </w:r>
      <w:r w:rsidR="00181C53" w:rsidRPr="004A4B77">
        <w:rPr>
          <w:rFonts w:ascii="Times New Roman" w:hAnsi="Times New Roman" w:cs="Times New Roman"/>
          <w:i/>
          <w:sz w:val="28"/>
          <w:szCs w:val="28"/>
          <w:lang w:val="ru-RU"/>
        </w:rPr>
        <w:t>песенку «</w:t>
      </w:r>
      <w:r w:rsidR="00C55E08">
        <w:rPr>
          <w:rFonts w:ascii="Times New Roman" w:hAnsi="Times New Roman" w:cs="Times New Roman"/>
          <w:i/>
          <w:sz w:val="28"/>
          <w:szCs w:val="28"/>
          <w:lang w:val="ru-RU"/>
        </w:rPr>
        <w:t>Веселый гном» выполняют задание</w:t>
      </w:r>
      <w:r w:rsidR="00181C53"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81C53" w:rsidRPr="004A4B77" w:rsidRDefault="00181C5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Гном</w:t>
      </w:r>
      <w:r w:rsidR="00C55E0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E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proofErr w:type="gramStart"/>
      <w:r w:rsidRPr="004A4B77"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proofErr w:type="gramEnd"/>
      <w:r w:rsidRPr="004A4B77">
        <w:rPr>
          <w:rFonts w:ascii="Times New Roman" w:hAnsi="Times New Roman" w:cs="Times New Roman"/>
          <w:sz w:val="28"/>
          <w:szCs w:val="28"/>
          <w:lang w:val="ru-RU"/>
        </w:rPr>
        <w:t>! Вы такие же умные, трудолюбивые, как мы, гномы.</w:t>
      </w:r>
    </w:p>
    <w:p w:rsidR="00181C53" w:rsidRPr="004A4B77" w:rsidRDefault="00C55E08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Воспитатель:</w:t>
      </w:r>
      <w:r w:rsidR="00181C5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81C5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Ребята, вам понравилось </w:t>
      </w:r>
      <w:r>
        <w:rPr>
          <w:rFonts w:ascii="Times New Roman" w:hAnsi="Times New Roman" w:cs="Times New Roman"/>
          <w:sz w:val="28"/>
          <w:szCs w:val="28"/>
          <w:lang w:val="ru-RU"/>
        </w:rPr>
        <w:t>встреча с гномом</w:t>
      </w:r>
      <w:r w:rsidR="00181C53" w:rsidRPr="004A4B77">
        <w:rPr>
          <w:rFonts w:ascii="Times New Roman" w:hAnsi="Times New Roman" w:cs="Times New Roman"/>
          <w:sz w:val="28"/>
          <w:szCs w:val="28"/>
          <w:lang w:val="ru-RU"/>
        </w:rPr>
        <w:t>? Тогда поднимите и покажите то солнышко, которое отражает ваше настроение.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Дети выполняют задание</w:t>
      </w:r>
      <w:r w:rsidR="00181C53" w:rsidRPr="004A4B7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181C53"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Смотрите, от ваших улыбок у нас в группе стало еще теплее и радостнее.</w:t>
      </w:r>
    </w:p>
    <w:p w:rsidR="00181C53" w:rsidRPr="004A4B77" w:rsidRDefault="00181C53" w:rsidP="004A4B7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C55E0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E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B77">
        <w:rPr>
          <w:rFonts w:ascii="Times New Roman" w:hAnsi="Times New Roman" w:cs="Times New Roman"/>
          <w:sz w:val="28"/>
          <w:szCs w:val="28"/>
          <w:lang w:val="ru-RU"/>
        </w:rPr>
        <w:t xml:space="preserve">Ну что, гномик, вот </w:t>
      </w:r>
      <w:r w:rsidR="00CD2EF9" w:rsidRPr="004A4B77">
        <w:rPr>
          <w:rFonts w:ascii="Times New Roman" w:hAnsi="Times New Roman" w:cs="Times New Roman"/>
          <w:sz w:val="28"/>
          <w:szCs w:val="28"/>
          <w:lang w:val="ru-RU"/>
        </w:rPr>
        <w:t>мы и узнали секреты, которые хранят камни. Спасибо тебе за это. Возьми наши солнышки и передай их в подарок своим братьям. А еще передай, что мы обязательно расскажем близким, друзьям, что у каждого камешка своя история.</w:t>
      </w:r>
    </w:p>
    <w:p w:rsidR="00CD2EF9" w:rsidRPr="004A4B77" w:rsidRDefault="00CD2EF9" w:rsidP="004A4B77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4B77">
        <w:rPr>
          <w:rFonts w:ascii="Times New Roman" w:hAnsi="Times New Roman" w:cs="Times New Roman"/>
          <w:i/>
          <w:sz w:val="28"/>
          <w:szCs w:val="28"/>
          <w:lang w:val="ru-RU"/>
        </w:rPr>
        <w:t>(Гном прощается с ребятами и уходит.)</w:t>
      </w:r>
    </w:p>
    <w:p w:rsidR="00A77CAE" w:rsidRPr="004A4B77" w:rsidRDefault="00A77CAE" w:rsidP="004A4B77">
      <w:pPr>
        <w:jc w:val="both"/>
        <w:rPr>
          <w:sz w:val="28"/>
          <w:szCs w:val="28"/>
          <w:lang w:val="ru-RU"/>
        </w:rPr>
      </w:pPr>
    </w:p>
    <w:sectPr w:rsidR="00A77CAE" w:rsidRPr="004A4B77" w:rsidSect="00C55E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F3C"/>
    <w:multiLevelType w:val="hybridMultilevel"/>
    <w:tmpl w:val="28CC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1740"/>
    <w:multiLevelType w:val="hybridMultilevel"/>
    <w:tmpl w:val="5AFC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359"/>
    <w:rsid w:val="000052A2"/>
    <w:rsid w:val="00137BF8"/>
    <w:rsid w:val="00181C53"/>
    <w:rsid w:val="0018664A"/>
    <w:rsid w:val="001D5703"/>
    <w:rsid w:val="00200618"/>
    <w:rsid w:val="004A4B77"/>
    <w:rsid w:val="004F0C13"/>
    <w:rsid w:val="00667A19"/>
    <w:rsid w:val="006A6F6E"/>
    <w:rsid w:val="008A5E30"/>
    <w:rsid w:val="009B3AAC"/>
    <w:rsid w:val="00A00359"/>
    <w:rsid w:val="00A24BA6"/>
    <w:rsid w:val="00A77CAE"/>
    <w:rsid w:val="00C55E08"/>
    <w:rsid w:val="00CD2EF9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3"/>
  </w:style>
  <w:style w:type="paragraph" w:styleId="1">
    <w:name w:val="heading 1"/>
    <w:basedOn w:val="a"/>
    <w:next w:val="a"/>
    <w:link w:val="10"/>
    <w:uiPriority w:val="9"/>
    <w:qFormat/>
    <w:rsid w:val="004F0C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C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C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C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C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C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C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C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0C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F0C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C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C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F0C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0C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0C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0C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0C1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0C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0C1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0C1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F0C1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0C13"/>
    <w:rPr>
      <w:b/>
      <w:bCs/>
    </w:rPr>
  </w:style>
  <w:style w:type="character" w:styleId="a9">
    <w:name w:val="Emphasis"/>
    <w:uiPriority w:val="20"/>
    <w:qFormat/>
    <w:rsid w:val="004F0C13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F0C1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F0C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F0C1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F0C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F0C13"/>
    <w:rPr>
      <w:i/>
      <w:iCs/>
    </w:rPr>
  </w:style>
  <w:style w:type="character" w:styleId="ad">
    <w:name w:val="Subtle Emphasis"/>
    <w:uiPriority w:val="19"/>
    <w:qFormat/>
    <w:rsid w:val="004F0C13"/>
    <w:rPr>
      <w:i/>
      <w:iCs/>
    </w:rPr>
  </w:style>
  <w:style w:type="character" w:styleId="ae">
    <w:name w:val="Intense Emphasis"/>
    <w:uiPriority w:val="21"/>
    <w:qFormat/>
    <w:rsid w:val="004F0C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0C13"/>
    <w:rPr>
      <w:smallCaps/>
    </w:rPr>
  </w:style>
  <w:style w:type="character" w:styleId="af0">
    <w:name w:val="Intense Reference"/>
    <w:uiPriority w:val="32"/>
    <w:qFormat/>
    <w:rsid w:val="004F0C13"/>
    <w:rPr>
      <w:b/>
      <w:bCs/>
      <w:smallCaps/>
    </w:rPr>
  </w:style>
  <w:style w:type="character" w:styleId="af1">
    <w:name w:val="Book Title"/>
    <w:basedOn w:val="a0"/>
    <w:uiPriority w:val="33"/>
    <w:qFormat/>
    <w:rsid w:val="004F0C1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0C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Перегут</cp:lastModifiedBy>
  <cp:revision>10</cp:revision>
  <dcterms:created xsi:type="dcterms:W3CDTF">2012-11-14T02:35:00Z</dcterms:created>
  <dcterms:modified xsi:type="dcterms:W3CDTF">2012-11-16T03:43:00Z</dcterms:modified>
</cp:coreProperties>
</file>