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C9E" w:rsidRPr="007933FA" w:rsidRDefault="0081497A">
      <w:pPr>
        <w:rPr>
          <w:rFonts w:ascii="Times New Roman" w:hAnsi="Times New Roman" w:cs="Times New Roman"/>
          <w:b/>
          <w:sz w:val="28"/>
          <w:szCs w:val="28"/>
        </w:rPr>
      </w:pPr>
      <w:r w:rsidRPr="007933FA">
        <w:rPr>
          <w:rFonts w:ascii="Times New Roman" w:hAnsi="Times New Roman" w:cs="Times New Roman"/>
          <w:b/>
          <w:sz w:val="28"/>
          <w:szCs w:val="28"/>
        </w:rPr>
        <w:t>Мастер – класс для педагогов ДОУ на тему: «Изготовление куклы «Масленица».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 w:rsidRPr="007933FA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97A">
        <w:rPr>
          <w:rFonts w:ascii="Times New Roman" w:hAnsi="Times New Roman" w:cs="Times New Roman"/>
          <w:sz w:val="28"/>
          <w:szCs w:val="28"/>
        </w:rPr>
        <w:t>Передача личного профессионального опыта в сфере творческой и педагогической деятельности. Повышение профессионального мастерства педагогов в процессе освоен</w:t>
      </w:r>
      <w:r w:rsidRPr="0081497A">
        <w:rPr>
          <w:rFonts w:ascii="Times New Roman" w:hAnsi="Times New Roman" w:cs="Times New Roman"/>
          <w:sz w:val="28"/>
          <w:szCs w:val="28"/>
        </w:rPr>
        <w:t>ия опыта изготовления куклы «Масленица</w:t>
      </w:r>
      <w:r w:rsidRPr="0081497A">
        <w:rPr>
          <w:rFonts w:ascii="Times New Roman" w:hAnsi="Times New Roman" w:cs="Times New Roman"/>
          <w:sz w:val="28"/>
          <w:szCs w:val="28"/>
        </w:rPr>
        <w:t>».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</w:p>
    <w:p w:rsidR="0081497A" w:rsidRPr="007933FA" w:rsidRDefault="0081497A">
      <w:pPr>
        <w:rPr>
          <w:rFonts w:ascii="Times New Roman" w:hAnsi="Times New Roman" w:cs="Times New Roman"/>
          <w:b/>
          <w:sz w:val="28"/>
          <w:szCs w:val="28"/>
        </w:rPr>
      </w:pPr>
      <w:r w:rsidRPr="007933F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Ход.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Здравствуйте, уважаемые коллеги. Свой мастер – класс я хочу начать с загадки.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вокруг блины пекут,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 вдоволь нам дают,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Чучело зимы сжигаем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весну к нам зазываем.</w:t>
      </w:r>
    </w:p>
    <w:p w:rsidR="0081497A" w:rsidRDefault="008149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Как этот праздник называют?</w:t>
      </w:r>
      <w:r w:rsidR="00DF2D9E">
        <w:rPr>
          <w:rFonts w:ascii="Times New Roman" w:hAnsi="Times New Roman" w:cs="Times New Roman"/>
          <w:sz w:val="28"/>
          <w:szCs w:val="28"/>
        </w:rPr>
        <w:t xml:space="preserve"> (Масленица). Правильно. Масленица – это праздник перехода от зимы к весне. Этот праздник празднуют весело, разгульно. В народе масленицу называли «весёлой», «разгульной», «широкой», «обжорной». На масленицу всегда пекут блины и этот праздник отмечают целую неделю. Но </w:t>
      </w:r>
      <w:r w:rsidR="007933FA">
        <w:rPr>
          <w:rFonts w:ascii="Times New Roman" w:hAnsi="Times New Roman" w:cs="Times New Roman"/>
          <w:sz w:val="28"/>
          <w:szCs w:val="28"/>
        </w:rPr>
        <w:t>сейчас</w:t>
      </w:r>
      <w:r w:rsidR="00DF2D9E">
        <w:rPr>
          <w:rFonts w:ascii="Times New Roman" w:hAnsi="Times New Roman" w:cs="Times New Roman"/>
          <w:sz w:val="28"/>
          <w:szCs w:val="28"/>
        </w:rPr>
        <w:t xml:space="preserve"> мы с вами блины печь не будем, а сделаем вот такую куклу «Масленицу» (воспитатель показывает куклу). Для этого нам пон</w:t>
      </w:r>
      <w:r w:rsidR="007933FA">
        <w:rPr>
          <w:rFonts w:ascii="Times New Roman" w:hAnsi="Times New Roman" w:cs="Times New Roman"/>
          <w:sz w:val="28"/>
          <w:szCs w:val="28"/>
        </w:rPr>
        <w:t>адобит</w:t>
      </w:r>
      <w:r w:rsidR="00122666">
        <w:rPr>
          <w:rFonts w:ascii="Times New Roman" w:hAnsi="Times New Roman" w:cs="Times New Roman"/>
          <w:sz w:val="28"/>
          <w:szCs w:val="28"/>
        </w:rPr>
        <w:t>ся определённый материал: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Мягкая проволока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шпажки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листы бумаги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– карандаш</w:t>
      </w:r>
    </w:p>
    <w:p w:rsidR="00122666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Гель акриловый с блёстками.</w:t>
      </w:r>
    </w:p>
    <w:p w:rsidR="00546B48" w:rsidRDefault="00122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выберите цветную бумагу любого цвета для сарафана куклы. Теперь сверните бумагу так, чтобы получилась гармошка. Вырезать из белой бумаги небольшой круг – это будет голова куклы.</w:t>
      </w:r>
      <w:r w:rsidR="00BF100A">
        <w:rPr>
          <w:rFonts w:ascii="Times New Roman" w:hAnsi="Times New Roman" w:cs="Times New Roman"/>
          <w:sz w:val="28"/>
          <w:szCs w:val="28"/>
        </w:rPr>
        <w:t xml:space="preserve"> Нарисуйте глаза, нос, рот с помощью цветных карандашей.</w:t>
      </w:r>
      <w:r>
        <w:rPr>
          <w:rFonts w:ascii="Times New Roman" w:hAnsi="Times New Roman" w:cs="Times New Roman"/>
          <w:sz w:val="28"/>
          <w:szCs w:val="28"/>
        </w:rPr>
        <w:t xml:space="preserve"> Приклеить голову в верхней части «гармошки». Возьмите деревянную шпажку и приложите к ней сарафан </w:t>
      </w:r>
      <w:r>
        <w:rPr>
          <w:rFonts w:ascii="Times New Roman" w:hAnsi="Times New Roman" w:cs="Times New Roman"/>
          <w:sz w:val="28"/>
          <w:szCs w:val="28"/>
        </w:rPr>
        <w:lastRenderedPageBreak/>
        <w:t>куклы. Чтобы</w:t>
      </w:r>
      <w:r w:rsidR="007933FA">
        <w:rPr>
          <w:rFonts w:ascii="Times New Roman" w:hAnsi="Times New Roman" w:cs="Times New Roman"/>
          <w:sz w:val="28"/>
          <w:szCs w:val="28"/>
        </w:rPr>
        <w:t xml:space="preserve"> получились руки, нам понадобит</w:t>
      </w:r>
      <w:r>
        <w:rPr>
          <w:rFonts w:ascii="Times New Roman" w:hAnsi="Times New Roman" w:cs="Times New Roman"/>
          <w:sz w:val="28"/>
          <w:szCs w:val="28"/>
        </w:rPr>
        <w:t xml:space="preserve">ся мягкая проволока. </w:t>
      </w:r>
      <w:r w:rsidR="00546B48">
        <w:rPr>
          <w:rFonts w:ascii="Times New Roman" w:hAnsi="Times New Roman" w:cs="Times New Roman"/>
          <w:sz w:val="28"/>
          <w:szCs w:val="28"/>
        </w:rPr>
        <w:t xml:space="preserve">Оберните проволоку вокруг сарафана и сделайте руки. У вас получилась кукла. Можно украсить низ сарафана рисунком, вырезать из цветной бумаги небольшие цветы. 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можно с куклой поиграть: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Крепче за руки беритесь,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 скорее становитесь,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хоровод водить,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Масленицу веселить.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Ай, да, Масленица,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Ай, красавица!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Коса длинная, трёхаршинная!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Брови чёрные, наведённые.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Веселье принесла,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Угощенье припасла.</w:t>
      </w:r>
    </w:p>
    <w:p w:rsidR="00122666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какое угощенье? (Блины).</w:t>
      </w:r>
      <w:r w:rsidR="00122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Настало время нам с вами испечь блины.</w:t>
      </w:r>
      <w:r w:rsidR="007933FA">
        <w:rPr>
          <w:rFonts w:ascii="Times New Roman" w:hAnsi="Times New Roman" w:cs="Times New Roman"/>
          <w:sz w:val="28"/>
          <w:szCs w:val="28"/>
        </w:rPr>
        <w:t xml:space="preserve"> Встали в круг и п</w:t>
      </w:r>
      <w:r>
        <w:rPr>
          <w:rFonts w:ascii="Times New Roman" w:hAnsi="Times New Roman" w:cs="Times New Roman"/>
          <w:sz w:val="28"/>
          <w:szCs w:val="28"/>
        </w:rPr>
        <w:t>овторяйте за мной:</w:t>
      </w:r>
    </w:p>
    <w:p w:rsidR="00546B48" w:rsidRDefault="00546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Месим, месим, месим тесто (топающим шагом идут к центру круга)</w:t>
      </w:r>
      <w:r w:rsidR="000913EF">
        <w:rPr>
          <w:rFonts w:ascii="Times New Roman" w:hAnsi="Times New Roman" w:cs="Times New Roman"/>
          <w:sz w:val="28"/>
          <w:szCs w:val="28"/>
        </w:rPr>
        <w:t>.</w:t>
      </w:r>
    </w:p>
    <w:p w:rsidR="000913EF" w:rsidRDefault="0009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Разливайся блинок (расходятся).</w:t>
      </w:r>
    </w:p>
    <w:p w:rsidR="000913EF" w:rsidRDefault="0009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Разливайся большой, </w:t>
      </w:r>
    </w:p>
    <w:p w:rsidR="000913EF" w:rsidRDefault="0009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Оставайся такой, </w:t>
      </w:r>
    </w:p>
    <w:p w:rsidR="000913EF" w:rsidRDefault="0009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подгорай! П – ш – ш – ш (приседают на корточки).</w:t>
      </w:r>
    </w:p>
    <w:p w:rsidR="000913EF" w:rsidRDefault="00091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</w:t>
      </w:r>
      <w:r w:rsidR="007933FA">
        <w:rPr>
          <w:rFonts w:ascii="Times New Roman" w:hAnsi="Times New Roman" w:cs="Times New Roman"/>
          <w:sz w:val="28"/>
          <w:szCs w:val="28"/>
        </w:rPr>
        <w:t xml:space="preserve"> погорел! (Встают)</w:t>
      </w:r>
    </w:p>
    <w:p w:rsidR="007933FA" w:rsidRDefault="00793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Спасибо всем за участие. Хочу от вас услышать по одному слову о моём мастер – классе.</w:t>
      </w: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135" cy="2715101"/>
            <wp:effectExtent l="0" t="4445" r="0" b="0"/>
            <wp:docPr id="1" name="Рисунок 1" descr="C:\Users\Admin\Desktop\всё\20200226_18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ё\20200226_18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542" cy="27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C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00A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4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8366" cy="2263775"/>
            <wp:effectExtent l="0" t="0" r="0" b="3175"/>
            <wp:docPr id="2" name="Рисунок 2" descr="C:\Users\Admin\Desktop\всё\20200301_16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ё\20200301_16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80" cy="22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0A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bookmarkStart w:id="0" w:name="_GoBack"/>
      <w:bookmarkEnd w:id="0"/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3" name="Рисунок 3" descr="C:\Users\Admin\Desktop\всё\20200226_18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ё\20200226_18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67" cy="22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013" cy="2588260"/>
            <wp:effectExtent l="0" t="0" r="0" b="2540"/>
            <wp:docPr id="4" name="Рисунок 4" descr="C:\Users\Admin\Desktop\всё\20200226_18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ё\20200226_18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7" cy="25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0965" cy="2625725"/>
            <wp:effectExtent l="0" t="0" r="4445" b="3175"/>
            <wp:docPr id="5" name="Рисунок 5" descr="C:\Users\Admin\Desktop\всё\20200226_1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ё\20200226_182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52" cy="26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</w:p>
    <w:p w:rsidR="00114CB9" w:rsidRDefault="00BF10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14CB9"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0755" cy="2625566"/>
            <wp:effectExtent l="0" t="0" r="4445" b="3810"/>
            <wp:docPr id="6" name="Рисунок 6" descr="C:\Users\Admin\Desktop\всё\20200226_18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ё\20200226_18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80" cy="26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  <w:r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7" name="Рисунок 7" descr="C:\Users\Admin\Desktop\всё\20200227_13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сё\20200227_133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99" cy="42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B9" w:rsidRDefault="00114CB9">
      <w:pPr>
        <w:rPr>
          <w:rFonts w:ascii="Times New Roman" w:hAnsi="Times New Roman" w:cs="Times New Roman"/>
          <w:sz w:val="28"/>
          <w:szCs w:val="28"/>
        </w:rPr>
      </w:pPr>
    </w:p>
    <w:p w:rsidR="00114CB9" w:rsidRPr="0081497A" w:rsidRDefault="00114CB9">
      <w:pPr>
        <w:rPr>
          <w:rFonts w:ascii="Times New Roman" w:hAnsi="Times New Roman" w:cs="Times New Roman"/>
          <w:sz w:val="28"/>
          <w:szCs w:val="28"/>
        </w:rPr>
      </w:pPr>
      <w:r w:rsidRPr="00114C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29099"/>
            <wp:effectExtent l="0" t="0" r="0" b="635"/>
            <wp:docPr id="8" name="Рисунок 8" descr="C:\Users\Admin\Desktop\всё\20200227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сё\20200227_134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28" cy="42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CB9" w:rsidRPr="00814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D4"/>
    <w:rsid w:val="000913EF"/>
    <w:rsid w:val="00114CB9"/>
    <w:rsid w:val="00122666"/>
    <w:rsid w:val="00546B48"/>
    <w:rsid w:val="00581C9E"/>
    <w:rsid w:val="007933FA"/>
    <w:rsid w:val="0081497A"/>
    <w:rsid w:val="009034D4"/>
    <w:rsid w:val="00BF100A"/>
    <w:rsid w:val="00DF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D081C-DCEE-4BF5-AF3A-8A9512A6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2020-03-17T15:21:00Z</dcterms:created>
  <dcterms:modified xsi:type="dcterms:W3CDTF">2020-03-17T16:52:00Z</dcterms:modified>
</cp:coreProperties>
</file>