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7" w:rsidRPr="00F42319" w:rsidRDefault="00511E17" w:rsidP="00511E17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231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11E17" w:rsidRPr="00F42319" w:rsidRDefault="00511E17" w:rsidP="00511E17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>«Детский сад №27»</w:t>
      </w:r>
    </w:p>
    <w:p w:rsidR="00511E17" w:rsidRPr="00F42319" w:rsidRDefault="00511E17" w:rsidP="00511E17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Pr="00F42319">
        <w:rPr>
          <w:rFonts w:ascii="Times New Roman" w:hAnsi="Times New Roman"/>
          <w:sz w:val="28"/>
          <w:szCs w:val="28"/>
        </w:rPr>
        <w:t>Северск</w:t>
      </w:r>
      <w:proofErr w:type="spellEnd"/>
    </w:p>
    <w:p w:rsidR="00511E17" w:rsidRPr="00F42319" w:rsidRDefault="00511E17" w:rsidP="00511E17">
      <w:pPr>
        <w:tabs>
          <w:tab w:val="left" w:pos="709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 xml:space="preserve">Проект «Мастерская </w:t>
      </w:r>
      <w:proofErr w:type="spellStart"/>
      <w:r w:rsidRPr="00F42319">
        <w:rPr>
          <w:rFonts w:ascii="Times New Roman" w:hAnsi="Times New Roman"/>
          <w:b/>
          <w:sz w:val="28"/>
          <w:szCs w:val="28"/>
        </w:rPr>
        <w:t>мастерилок</w:t>
      </w:r>
      <w:proofErr w:type="spellEnd"/>
      <w:r w:rsidRPr="00F42319">
        <w:rPr>
          <w:rFonts w:ascii="Times New Roman" w:hAnsi="Times New Roman"/>
          <w:b/>
          <w:sz w:val="28"/>
          <w:szCs w:val="28"/>
        </w:rPr>
        <w:t>»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Тип проекта</w:t>
      </w:r>
      <w:r w:rsidRPr="00F42319">
        <w:rPr>
          <w:rFonts w:ascii="Times New Roman" w:hAnsi="Times New Roman"/>
          <w:sz w:val="28"/>
          <w:szCs w:val="28"/>
        </w:rPr>
        <w:t xml:space="preserve">:  творческий  </w:t>
      </w:r>
      <w:proofErr w:type="spellStart"/>
      <w:r w:rsidRPr="00F42319">
        <w:rPr>
          <w:rFonts w:ascii="Times New Roman" w:hAnsi="Times New Roman"/>
          <w:sz w:val="28"/>
          <w:szCs w:val="28"/>
        </w:rPr>
        <w:t>детско</w:t>
      </w:r>
      <w:proofErr w:type="spellEnd"/>
      <w:r w:rsidRPr="00F42319">
        <w:rPr>
          <w:rFonts w:ascii="Times New Roman" w:hAnsi="Times New Roman"/>
          <w:sz w:val="28"/>
          <w:szCs w:val="28"/>
        </w:rPr>
        <w:t xml:space="preserve"> – родительский</w:t>
      </w:r>
    </w:p>
    <w:p w:rsidR="00511E17" w:rsidRPr="00F42319" w:rsidRDefault="00511E17" w:rsidP="00511E17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line="20" w:lineRule="atLeast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  <w:tab w:val="left" w:pos="4536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 xml:space="preserve">воспитатели: </w:t>
      </w:r>
      <w:r w:rsidR="008B68B5">
        <w:rPr>
          <w:rFonts w:ascii="Times New Roman" w:hAnsi="Times New Roman"/>
          <w:b/>
          <w:sz w:val="28"/>
          <w:szCs w:val="28"/>
        </w:rPr>
        <w:t>Емельянова С.В.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родители и воспитанники группы № 3.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-134"/>
          <w:tab w:val="left" w:pos="709"/>
          <w:tab w:val="center" w:pos="4818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ab/>
      </w:r>
      <w:r w:rsidRPr="00F42319">
        <w:rPr>
          <w:rFonts w:ascii="Times New Roman" w:hAnsi="Times New Roman"/>
          <w:sz w:val="28"/>
          <w:szCs w:val="28"/>
        </w:rPr>
        <w:tab/>
        <w:t>2018г.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Pr="00F42319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2319">
        <w:rPr>
          <w:rFonts w:ascii="Times New Roman" w:hAnsi="Times New Roman"/>
          <w:sz w:val="28"/>
          <w:szCs w:val="28"/>
        </w:rPr>
        <w:t xml:space="preserve">     В условиях кардинальных изменений в социальной  жизни нашей страны, перемен в области просвещения, </w:t>
      </w:r>
      <w:r w:rsidRPr="00F4231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наступает и информатизация во всех областях, поэтому обществу требуются люди инициативные, которые способны мыслить нестандартно, создавать новинки продуктивной деятельности. Дошкольный возраст – самый сенситивный период для развития творческих способностей детей. </w:t>
      </w:r>
      <w:r w:rsidRPr="00F42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Детское творчество – явление уникальное. «Истоки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ребенок», - утверждал В.А. Сухомлинский. Вот почему так важны занятия художественным творчеством. Они служат улучшению качества речи, художественного образования и эстетического воспитания детей. </w:t>
      </w:r>
      <w:r w:rsidRPr="00F4231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Именно поэтому проблема развития творческих способностей детей дошкольного возраста занимает особое место. Для их развития необходима продуктивная деятельность, которая наряду с игровой деятельностью является ведущей в дошкольном детстве. Это отражено и в формулировках ФГОС, предполагающих как «развитие продуктивной деятельности», так и «творчества» дошкольников. </w:t>
      </w:r>
      <w:r w:rsidRPr="00F42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Ребенок, как губка впитывает все, что видит и слышит. Творчество рассматривается учеными, как человеческая деятельность высшего уровня. В процессе творческой деятельности изменяется и сам человек, и личностные качества, и он становится творческой личностью. 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2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F42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Актуальность данного проекта обусловлена тем, что совместное с детьми изготовление поделок будет способствовать развитию познавательной активности, творческих способностей у детей, стимулировать их речевое развитие, так как в  ходе такой деятельности дети будут отвечать на вопросы, высказывать свои мнения, рассуждать и анализировать различные ситуации, общаться, действовать сообща, нести ответственность за общий продукт деятельности.</w:t>
      </w:r>
      <w:proofErr w:type="gramEnd"/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Проблема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ab/>
      </w:r>
      <w:r w:rsidRPr="00F42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Детям  нравится делать поделки своими руками, но они не знают, как это можно сделать и какие материалы для этого можно использовать.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Цель проекта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F42319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F42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42319">
        <w:rPr>
          <w:rFonts w:ascii="Times New Roman" w:hAnsi="Times New Roman"/>
          <w:b/>
          <w:i/>
          <w:sz w:val="28"/>
          <w:szCs w:val="28"/>
        </w:rPr>
        <w:t xml:space="preserve">Поиск новых форм </w:t>
      </w:r>
      <w:r w:rsidRPr="00F42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самореализации личности ребенка через творческое воплощение в художественной работе </w:t>
      </w:r>
      <w:r w:rsidRPr="00F42319">
        <w:rPr>
          <w:rFonts w:ascii="Times New Roman" w:hAnsi="Times New Roman"/>
          <w:b/>
          <w:i/>
          <w:sz w:val="28"/>
          <w:szCs w:val="28"/>
        </w:rPr>
        <w:t xml:space="preserve">в образовательном процессе в условиях ФГОС </w:t>
      </w:r>
      <w:proofErr w:type="gramStart"/>
      <w:r w:rsidRPr="00F42319">
        <w:rPr>
          <w:rFonts w:ascii="Times New Roman" w:hAnsi="Times New Roman"/>
          <w:b/>
          <w:i/>
          <w:sz w:val="28"/>
          <w:szCs w:val="28"/>
        </w:rPr>
        <w:t>ДО</w:t>
      </w:r>
      <w:proofErr w:type="gramEnd"/>
      <w:r w:rsidRPr="00F42319">
        <w:rPr>
          <w:rFonts w:ascii="Times New Roman" w:hAnsi="Times New Roman"/>
          <w:b/>
          <w:i/>
          <w:sz w:val="28"/>
          <w:szCs w:val="28"/>
        </w:rPr>
        <w:t>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Задачи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F42319">
        <w:rPr>
          <w:color w:val="000000"/>
          <w:sz w:val="28"/>
          <w:szCs w:val="28"/>
        </w:rPr>
        <w:t xml:space="preserve">Знакомить с основами знаний в области композиции, формообразования, </w:t>
      </w:r>
      <w:proofErr w:type="spellStart"/>
      <w:r w:rsidRPr="00F42319">
        <w:rPr>
          <w:color w:val="000000"/>
          <w:sz w:val="28"/>
          <w:szCs w:val="28"/>
        </w:rPr>
        <w:t>цветоведения</w:t>
      </w:r>
      <w:proofErr w:type="spellEnd"/>
      <w:r w:rsidRPr="00F42319">
        <w:rPr>
          <w:color w:val="000000"/>
          <w:sz w:val="28"/>
          <w:szCs w:val="28"/>
        </w:rPr>
        <w:t xml:space="preserve"> и декоративно-прикладного искусства;</w:t>
      </w:r>
    </w:p>
    <w:p w:rsidR="00511E17" w:rsidRPr="00F42319" w:rsidRDefault="00511E17" w:rsidP="00511E1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F42319">
        <w:rPr>
          <w:color w:val="000000"/>
          <w:sz w:val="28"/>
          <w:szCs w:val="28"/>
        </w:rPr>
        <w:lastRenderedPageBreak/>
        <w:t>Совершенствовать умения и формировать навыки работы нужными инструментами и приспособлениями при обработке бумаги и других материалов;</w:t>
      </w:r>
    </w:p>
    <w:p w:rsidR="00511E17" w:rsidRPr="00F42319" w:rsidRDefault="00511E17" w:rsidP="00511E1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F42319">
        <w:rPr>
          <w:color w:val="000000"/>
          <w:sz w:val="28"/>
          <w:szCs w:val="28"/>
        </w:rPr>
        <w:t xml:space="preserve">Развивать смекалку, изобретательность и устойчивый интерес к творчеству </w:t>
      </w:r>
    </w:p>
    <w:p w:rsidR="00511E17" w:rsidRPr="00F42319" w:rsidRDefault="00511E17" w:rsidP="00511E1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F42319">
        <w:rPr>
          <w:color w:val="000000"/>
          <w:sz w:val="28"/>
          <w:szCs w:val="28"/>
        </w:rPr>
        <w:t>Формирование творческих способностей, духовной культуры и эмоционального отношения к действительности;</w:t>
      </w:r>
    </w:p>
    <w:p w:rsidR="00511E17" w:rsidRPr="00F42319" w:rsidRDefault="00511E17" w:rsidP="00511E1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F42319">
        <w:rPr>
          <w:color w:val="000000"/>
          <w:sz w:val="28"/>
          <w:szCs w:val="28"/>
        </w:rPr>
        <w:t>Развивать умение ориентироваться в проблемных ситуациях.</w:t>
      </w:r>
    </w:p>
    <w:p w:rsidR="00511E17" w:rsidRPr="00F42319" w:rsidRDefault="00511E17" w:rsidP="00511E17">
      <w:pPr>
        <w:pStyle w:val="a3"/>
        <w:numPr>
          <w:ilvl w:val="0"/>
          <w:numId w:val="4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Привлечь родителей к участию в непосредственной совместной творческой деятельности с ребёнком,  в целях развития инициативы,  творческих способностей детей.</w:t>
      </w:r>
    </w:p>
    <w:p w:rsidR="00511E17" w:rsidRPr="00F42319" w:rsidRDefault="00511E17" w:rsidP="00511E17">
      <w:pPr>
        <w:pStyle w:val="a3"/>
        <w:tabs>
          <w:tab w:val="left" w:pos="709"/>
        </w:tabs>
        <w:spacing w:after="0" w:line="20" w:lineRule="atLeast"/>
        <w:ind w:firstLine="4050"/>
        <w:jc w:val="both"/>
        <w:rPr>
          <w:rFonts w:ascii="Times New Roman" w:hAnsi="Times New Roman" w:cs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i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 xml:space="preserve">Гипотеза: </w:t>
      </w:r>
      <w:r w:rsidRPr="00F42319">
        <w:rPr>
          <w:rFonts w:ascii="Times New Roman" w:hAnsi="Times New Roman"/>
          <w:b/>
          <w:i/>
          <w:sz w:val="28"/>
          <w:szCs w:val="28"/>
        </w:rPr>
        <w:t>взаимодействие ДОУ с семьёй будет эффективнее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pStyle w:val="a3"/>
        <w:numPr>
          <w:ilvl w:val="0"/>
          <w:numId w:val="5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если новые формы взаимодействия будут использоваться в комплексе </w:t>
      </w:r>
      <w:proofErr w:type="gramStart"/>
      <w:r w:rsidRPr="00F423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2319">
        <w:rPr>
          <w:rFonts w:ascii="Times New Roman" w:hAnsi="Times New Roman" w:cs="Times New Roman"/>
          <w:sz w:val="28"/>
          <w:szCs w:val="28"/>
        </w:rPr>
        <w:t xml:space="preserve"> традиционными</w:t>
      </w:r>
      <w:r w:rsidRPr="00F42319">
        <w:rPr>
          <w:rFonts w:ascii="Times New Roman" w:hAnsi="Times New Roman" w:cs="Times New Roman"/>
          <w:i/>
          <w:sz w:val="28"/>
          <w:szCs w:val="28"/>
        </w:rPr>
        <w:t>;</w:t>
      </w:r>
    </w:p>
    <w:p w:rsidR="00511E17" w:rsidRPr="00F42319" w:rsidRDefault="00511E17" w:rsidP="00511E17">
      <w:pPr>
        <w:pStyle w:val="a3"/>
        <w:numPr>
          <w:ilvl w:val="0"/>
          <w:numId w:val="5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если в работе будут преобладать формы, направленные на активное привлечение родителей к воспитанию своих детей.</w:t>
      </w:r>
    </w:p>
    <w:p w:rsidR="00511E17" w:rsidRPr="00F42319" w:rsidRDefault="00511E17" w:rsidP="00511E17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Ожидаемые результаты проекта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i/>
          <w:sz w:val="28"/>
          <w:szCs w:val="28"/>
        </w:rPr>
      </w:pPr>
    </w:p>
    <w:p w:rsidR="00511E17" w:rsidRPr="00A62851" w:rsidRDefault="00511E17" w:rsidP="00511E17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свободной творческой личности;</w:t>
      </w:r>
    </w:p>
    <w:p w:rsidR="00511E17" w:rsidRPr="00A62851" w:rsidRDefault="00511E17" w:rsidP="00511E17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 потребности детей в создании собственной поделки;</w:t>
      </w:r>
    </w:p>
    <w:p w:rsidR="00511E17" w:rsidRPr="00A62851" w:rsidRDefault="00511E17" w:rsidP="00511E17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видеть необычное в обычном предмете;</w:t>
      </w:r>
    </w:p>
    <w:p w:rsidR="00511E17" w:rsidRPr="00A62851" w:rsidRDefault="00511E17" w:rsidP="00511E17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числа семей, занимающихся с детьми художественным творчеством;</w:t>
      </w:r>
    </w:p>
    <w:p w:rsidR="00511E17" w:rsidRPr="00A62851" w:rsidRDefault="00511E17" w:rsidP="00511E17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 выставок поделок в рамках группы и дошкольного учреждения.</w:t>
      </w:r>
    </w:p>
    <w:p w:rsidR="00511E17" w:rsidRPr="00A62851" w:rsidRDefault="00511E17" w:rsidP="00511E17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конкурсного движения на уровне ДОУ и города.</w:t>
      </w:r>
      <w:r w:rsidRPr="00F423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i/>
          <w:sz w:val="28"/>
          <w:szCs w:val="28"/>
        </w:rPr>
      </w:pPr>
      <w:r w:rsidRPr="00F42319">
        <w:rPr>
          <w:rFonts w:ascii="Times New Roman" w:hAnsi="Times New Roman"/>
          <w:i/>
          <w:sz w:val="28"/>
          <w:szCs w:val="28"/>
        </w:rPr>
        <w:t xml:space="preserve">     Предполагается, что использование традиционных и новых форм будет способствовать: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F42319">
        <w:rPr>
          <w:rFonts w:ascii="Times New Roman" w:hAnsi="Times New Roman"/>
          <w:i/>
          <w:sz w:val="28"/>
          <w:szCs w:val="28"/>
        </w:rPr>
        <w:t>у воспитанников: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11E17" w:rsidRPr="00F42319" w:rsidRDefault="00511E17" w:rsidP="00511E17">
      <w:pPr>
        <w:pStyle w:val="a3"/>
        <w:numPr>
          <w:ilvl w:val="0"/>
          <w:numId w:val="1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положительной динамике в речевой, коммуникативной,  эмоциональной, нравственной сфере;</w:t>
      </w:r>
    </w:p>
    <w:p w:rsidR="00511E17" w:rsidRPr="00F42319" w:rsidRDefault="00511E17" w:rsidP="00511E17">
      <w:pPr>
        <w:pStyle w:val="a3"/>
        <w:numPr>
          <w:ilvl w:val="0"/>
          <w:numId w:val="1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 формированию основы экологической культуры;</w:t>
      </w:r>
    </w:p>
    <w:p w:rsidR="00511E17" w:rsidRPr="00F42319" w:rsidRDefault="00511E17" w:rsidP="00511E17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F42319">
        <w:rPr>
          <w:rFonts w:ascii="Times New Roman" w:hAnsi="Times New Roman"/>
          <w:i/>
          <w:sz w:val="28"/>
          <w:szCs w:val="28"/>
        </w:rPr>
        <w:t>у родителей: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11E17" w:rsidRPr="00F42319" w:rsidRDefault="00511E17" w:rsidP="00511E17">
      <w:pPr>
        <w:pStyle w:val="a3"/>
        <w:numPr>
          <w:ilvl w:val="0"/>
          <w:numId w:val="11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укреплению сотрудничества с ДОУ; </w:t>
      </w:r>
    </w:p>
    <w:p w:rsidR="00511E17" w:rsidRPr="00F42319" w:rsidRDefault="00511E17" w:rsidP="00511E17">
      <w:pPr>
        <w:pStyle w:val="a3"/>
        <w:numPr>
          <w:ilvl w:val="0"/>
          <w:numId w:val="11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повышению уровня доверия родителей к </w:t>
      </w:r>
      <w:proofErr w:type="spellStart"/>
      <w:r w:rsidRPr="00F42319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F42319">
        <w:rPr>
          <w:rFonts w:ascii="Times New Roman" w:hAnsi="Times New Roman" w:cs="Times New Roman"/>
          <w:sz w:val="28"/>
          <w:szCs w:val="28"/>
        </w:rPr>
        <w:t xml:space="preserve"> - воспитательному 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>процессу в ДОУ;</w:t>
      </w:r>
    </w:p>
    <w:p w:rsidR="00511E17" w:rsidRPr="00F42319" w:rsidRDefault="00511E17" w:rsidP="00511E17">
      <w:pPr>
        <w:pStyle w:val="a3"/>
        <w:numPr>
          <w:ilvl w:val="0"/>
          <w:numId w:val="11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активному участию родителей в познавательном, творческом развитии детей;</w:t>
      </w:r>
    </w:p>
    <w:p w:rsidR="00511E17" w:rsidRPr="00F42319" w:rsidRDefault="00511E17" w:rsidP="00511E17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F42319">
        <w:rPr>
          <w:rFonts w:ascii="Times New Roman" w:hAnsi="Times New Roman"/>
          <w:i/>
          <w:sz w:val="28"/>
          <w:szCs w:val="28"/>
        </w:rPr>
        <w:t xml:space="preserve"> у педагогов: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11E17" w:rsidRPr="00F42319" w:rsidRDefault="00511E17" w:rsidP="00511E17">
      <w:pPr>
        <w:pStyle w:val="a3"/>
        <w:numPr>
          <w:ilvl w:val="0"/>
          <w:numId w:val="2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профессиональному совершенствованию; </w:t>
      </w:r>
    </w:p>
    <w:p w:rsidR="00511E17" w:rsidRPr="00F42319" w:rsidRDefault="00511E17" w:rsidP="00511E17">
      <w:pPr>
        <w:pStyle w:val="a3"/>
        <w:numPr>
          <w:ilvl w:val="0"/>
          <w:numId w:val="2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реализации творческого, интеллектуального и эмоционального потенциала;</w:t>
      </w:r>
    </w:p>
    <w:p w:rsidR="00511E17" w:rsidRPr="00F42319" w:rsidRDefault="00511E17" w:rsidP="00511E17">
      <w:pPr>
        <w:pStyle w:val="a3"/>
        <w:numPr>
          <w:ilvl w:val="0"/>
          <w:numId w:val="2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установлению комфортных отношений с коллегами, родителями.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Срок реализации:</w:t>
      </w:r>
      <w:r w:rsidRPr="00F42319">
        <w:rPr>
          <w:rFonts w:ascii="Times New Roman" w:hAnsi="Times New Roman"/>
          <w:sz w:val="28"/>
          <w:szCs w:val="28"/>
        </w:rPr>
        <w:t xml:space="preserve"> сентябрь 2018 г. – декабрь 2018 г.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Продукты проекта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ab/>
        <w:t>Презентация проекта, оформление выставки детско-родительских работ, методические рекомендации для педагогов.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Способы оценки результатов проекта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1E17" w:rsidRPr="00F42319" w:rsidRDefault="00511E17" w:rsidP="00511E17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511E17" w:rsidRPr="00F42319" w:rsidRDefault="00511E17" w:rsidP="00511E17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bCs/>
          <w:sz w:val="28"/>
          <w:szCs w:val="28"/>
        </w:rPr>
        <w:t>Сравнительный анализ анкетирования.</w:t>
      </w:r>
    </w:p>
    <w:p w:rsidR="00511E17" w:rsidRPr="00F42319" w:rsidRDefault="00511E17" w:rsidP="00511E17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Предварительные и итоговые беседы с детьми.</w:t>
      </w:r>
    </w:p>
    <w:p w:rsidR="00511E17" w:rsidRPr="00E07362" w:rsidRDefault="00511E17" w:rsidP="00511E17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Отзывы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Содержание деятельности по этапам проекта</w:t>
      </w:r>
      <w:r w:rsidRPr="00F42319">
        <w:rPr>
          <w:rFonts w:ascii="Times New Roman" w:hAnsi="Times New Roman"/>
          <w:sz w:val="28"/>
          <w:szCs w:val="28"/>
        </w:rPr>
        <w:t xml:space="preserve"> </w:t>
      </w:r>
    </w:p>
    <w:p w:rsidR="00511E17" w:rsidRPr="00A62851" w:rsidRDefault="00511E17" w:rsidP="0051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511E17" w:rsidRPr="00A62851" w:rsidRDefault="00511E17" w:rsidP="00511E17">
      <w:pPr>
        <w:numPr>
          <w:ilvl w:val="0"/>
          <w:numId w:val="13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511E17" w:rsidRPr="00A62851" w:rsidRDefault="00511E17" w:rsidP="00511E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и подбор материала.</w:t>
      </w:r>
    </w:p>
    <w:p w:rsidR="00511E17" w:rsidRPr="00A62851" w:rsidRDefault="00511E17" w:rsidP="00511E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тематического планирования деятельности.</w:t>
      </w:r>
    </w:p>
    <w:p w:rsidR="00511E17" w:rsidRPr="00A62851" w:rsidRDefault="00511E17" w:rsidP="00511E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дидактических, подвижных, сюжетно-ролевых игр.</w:t>
      </w:r>
    </w:p>
    <w:p w:rsidR="00511E17" w:rsidRDefault="00511E17" w:rsidP="00511E1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 с родителями вопросов, связанных с реализацией проекта</w:t>
      </w:r>
    </w:p>
    <w:p w:rsidR="00511E17" w:rsidRPr="00A62851" w:rsidRDefault="00511E17" w:rsidP="00511E1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1E17" w:rsidRPr="00F42319" w:rsidRDefault="00511E17" w:rsidP="0051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2.    Основной этап.</w:t>
      </w:r>
    </w:p>
    <w:p w:rsidR="00511E17" w:rsidRPr="00F42319" w:rsidRDefault="00511E17" w:rsidP="00511E1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60"/>
        <w:gridCol w:w="2552"/>
        <w:gridCol w:w="3543"/>
      </w:tblGrid>
      <w:tr w:rsidR="00511E17" w:rsidRPr="00A62851" w:rsidTr="008C63D3">
        <w:trPr>
          <w:trHeight w:val="108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детей и воспитателя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Промежуточный результат                                                             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11E17" w:rsidRPr="00A62851" w:rsidTr="008C63D3">
        <w:trPr>
          <w:trHeight w:val="102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Дары осени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Беседа: «Что нам осень подарила?»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поделок из природного материала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выставке поделок из природного материала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сбору материалов и изготовлению поделок</w:t>
            </w:r>
          </w:p>
        </w:tc>
      </w:tr>
      <w:tr w:rsidR="00511E17" w:rsidRPr="00A62851" w:rsidTr="008C63D3">
        <w:trPr>
          <w:trHeight w:val="108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Город. Транспорт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Беседа: «Транспорт на улицах нашего города»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«ПДД для малышей»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«Путешествие на автобусе»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моделей транспорта для уголка ПДД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 родителей к изготовлению моделей транспорта.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«Безопасность на улицах города»</w:t>
            </w:r>
          </w:p>
        </w:tc>
      </w:tr>
      <w:tr w:rsidR="00511E17" w:rsidRPr="00A62851" w:rsidTr="008C63D3">
        <w:trPr>
          <w:trHeight w:val="108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Домашние и дикие животные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«Большие и маленькие», «Домашние и дикие», «Кто что ест?», «Найди пару»,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/И: «Лохматый пес», «Кот и мыши», «У медведя во бору»,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макета фермы для домашних животных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сбору материалов для изготовления макета.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«Общение ребёнка с домашним питомцем»</w:t>
            </w:r>
          </w:p>
        </w:tc>
      </w:tr>
      <w:tr w:rsidR="00511E17" w:rsidRPr="00A62851" w:rsidTr="008C63D3">
        <w:trPr>
          <w:trHeight w:val="108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Беседа: «Моя любимая мамочка»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«Семья», «Дочки-матери»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ЧХЛ заучивание стихов, чтение рассказов о маме, о семье.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 «Портреты мам»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поделок в подарок мамам.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 фотогазеты «Моя любимая мамочка»</w:t>
            </w:r>
          </w:p>
        </w:tc>
      </w:tr>
      <w:tr w:rsidR="00511E17" w:rsidRPr="00A62851" w:rsidTr="008C63D3">
        <w:trPr>
          <w:trHeight w:val="108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511E17" w:rsidRPr="00A62851" w:rsidRDefault="00511E17" w:rsidP="008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</w:t>
            </w:r>
          </w:p>
          <w:p w:rsidR="00511E17" w:rsidRPr="00A62851" w:rsidRDefault="00511E17" w:rsidP="008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Зима. Традиции Нового года.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Беседы: «Пришла зима», «Чем опасен сильный мороз», «Новый год у ворот».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игра: «Семья: семейный праздник Новый год», «Магазин новогодних игрушек», « Нарядим елочку», «Салон красоты».</w:t>
            </w:r>
          </w:p>
          <w:p w:rsidR="00511E17" w:rsidRPr="00A62851" w:rsidRDefault="00511E17" w:rsidP="008C63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/И «Заморожу», «Кто быстрее соберет снежинки», «Два Мороза».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Украшение группы, ёлки к празднику</w:t>
            </w:r>
          </w:p>
          <w:p w:rsidR="00511E17" w:rsidRPr="00A62851" w:rsidRDefault="00511E17" w:rsidP="008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«Игрушки своими руками»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17" w:rsidRPr="00A62851" w:rsidRDefault="00511E17" w:rsidP="008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родителей в постройке снежного городка.</w:t>
            </w:r>
          </w:p>
          <w:p w:rsidR="00511E17" w:rsidRPr="00A62851" w:rsidRDefault="00511E17" w:rsidP="008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Новогодний утренник.</w:t>
            </w:r>
          </w:p>
          <w:p w:rsidR="00511E17" w:rsidRPr="00A62851" w:rsidRDefault="00511E17" w:rsidP="008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</w:t>
            </w:r>
            <w:proofErr w:type="gramStart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423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изготовление ёлочных игрушек из различных материалов.</w:t>
            </w:r>
          </w:p>
        </w:tc>
      </w:tr>
    </w:tbl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A62851" w:rsidRDefault="00511E17" w:rsidP="00511E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Завершающий этап.</w:t>
      </w:r>
    </w:p>
    <w:p w:rsidR="00511E17" w:rsidRPr="00A62851" w:rsidRDefault="00511E17" w:rsidP="00511E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Мастер-класс для родителей «Новогодняя игрушка своими руками».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 xml:space="preserve">Результаты проекта 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br w:type="textWrapping" w:clear="all"/>
      </w:r>
      <w:proofErr w:type="gramStart"/>
      <w:r w:rsidRPr="00F42319">
        <w:rPr>
          <w:rFonts w:ascii="Times New Roman" w:hAnsi="Times New Roman"/>
          <w:b/>
          <w:i/>
          <w:sz w:val="28"/>
          <w:szCs w:val="28"/>
        </w:rPr>
        <w:t xml:space="preserve">Результаты итогов проекта подтвердили  выдвинутую гипотезу об эффективности взаимодействия ДОУ с семьёй: </w:t>
      </w:r>
      <w:r w:rsidRPr="00F42319">
        <w:rPr>
          <w:rFonts w:ascii="Times New Roman" w:hAnsi="Times New Roman"/>
          <w:i/>
          <w:sz w:val="28"/>
          <w:szCs w:val="28"/>
        </w:rPr>
        <w:t xml:space="preserve">новые формы взаимодействия с родителями  использовались в комплексе с традиционными, в работе  преобладали формы, направленные на активное привлечение родителей к воспитанию своих детей.  </w:t>
      </w:r>
      <w:proofErr w:type="gramEnd"/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F42319">
        <w:rPr>
          <w:rFonts w:ascii="Times New Roman" w:hAnsi="Times New Roman"/>
          <w:bCs/>
          <w:sz w:val="28"/>
          <w:szCs w:val="28"/>
        </w:rPr>
        <w:t>Формы взаимодействия с семьей, используемые в ходе проекта.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 xml:space="preserve">В ходе реализации проекта, </w:t>
      </w:r>
      <w:r w:rsidRPr="00F42319">
        <w:rPr>
          <w:rFonts w:ascii="Times New Roman" w:hAnsi="Times New Roman"/>
          <w:b/>
          <w:i/>
          <w:sz w:val="28"/>
          <w:szCs w:val="28"/>
        </w:rPr>
        <w:t xml:space="preserve">увеличилось количество родителей, активно участвующих </w:t>
      </w:r>
      <w:r w:rsidRPr="00F42319">
        <w:rPr>
          <w:rFonts w:ascii="Times New Roman" w:hAnsi="Times New Roman"/>
          <w:sz w:val="28"/>
          <w:szCs w:val="28"/>
        </w:rPr>
        <w:t>в  творческой деятельности с детьми. Появилась заинтересованность в продолжительном сотрудничестве.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lastRenderedPageBreak/>
        <w:tab/>
        <w:t xml:space="preserve">В процессе </w:t>
      </w:r>
      <w:r w:rsidRPr="00F42319">
        <w:rPr>
          <w:rFonts w:ascii="Times New Roman" w:hAnsi="Times New Roman"/>
          <w:b/>
          <w:i/>
          <w:sz w:val="28"/>
          <w:szCs w:val="28"/>
        </w:rPr>
        <w:t>создания информационной среды для родителей в целях формирования единого понимания целей и задач нравственного воспитания дошкольников были использованы следующие формы работы:</w:t>
      </w:r>
    </w:p>
    <w:p w:rsidR="00511E17" w:rsidRPr="00F42319" w:rsidRDefault="00511E17" w:rsidP="00511E17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Размещение информации на сайте МБДОУ «ЦРР – детский сад № 27».</w:t>
      </w:r>
    </w:p>
    <w:p w:rsidR="00511E17" w:rsidRPr="00F42319" w:rsidRDefault="00511E17" w:rsidP="00511E17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Проведение индивидуальных консультаций и бесед  </w:t>
      </w:r>
      <w:proofErr w:type="gramStart"/>
      <w:r w:rsidRPr="00F4231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11E17" w:rsidRPr="00F42319" w:rsidRDefault="00511E17" w:rsidP="00511E17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родителями.</w:t>
      </w:r>
    </w:p>
    <w:p w:rsidR="00511E17" w:rsidRPr="00F42319" w:rsidRDefault="00511E17" w:rsidP="00511E1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Выставки совместных творческих работ.</w:t>
      </w:r>
    </w:p>
    <w:p w:rsidR="00511E17" w:rsidRPr="00F42319" w:rsidRDefault="00511E17" w:rsidP="00511E1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Анкетирование и  последующий анализ результатов</w:t>
      </w:r>
      <w:r w:rsidRPr="00F42319">
        <w:rPr>
          <w:rFonts w:ascii="Times New Roman" w:hAnsi="Times New Roman" w:cs="Times New Roman"/>
          <w:i/>
          <w:sz w:val="28"/>
          <w:szCs w:val="28"/>
        </w:rPr>
        <w:t>.</w:t>
      </w:r>
    </w:p>
    <w:p w:rsidR="00511E17" w:rsidRPr="00F42319" w:rsidRDefault="00511E17" w:rsidP="00511E1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</w:pPr>
      <w:r w:rsidRPr="00F42319">
        <w:rPr>
          <w:rFonts w:ascii="Times New Roman" w:hAnsi="Times New Roman"/>
          <w:b/>
          <w:i/>
          <w:sz w:val="28"/>
          <w:szCs w:val="28"/>
        </w:rPr>
        <w:t>На основе анализа эффективности  форм работы с родителями    сделаны следующие выводы</w:t>
      </w:r>
      <w:r w:rsidRPr="00F42319">
        <w:rPr>
          <w:rFonts w:ascii="Times New Roman" w:hAnsi="Times New Roman"/>
          <w:sz w:val="28"/>
          <w:szCs w:val="28"/>
        </w:rPr>
        <w:t xml:space="preserve">: 30% родителей  участвуют в планировании совместной деятельности, 50% семей принимают активное участие в организации совместной  деятельности, 60% участвуют в оценке результатов, 60% родителей посещают круглые столы, собрания, активно участвуют в праздниках и развлечениях, проектной деятельности. 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 xml:space="preserve">В процессе реализации проекта у воспитанников: 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pStyle w:val="a3"/>
        <w:numPr>
          <w:ilvl w:val="0"/>
          <w:numId w:val="6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b/>
          <w:i/>
          <w:sz w:val="28"/>
          <w:szCs w:val="28"/>
        </w:rPr>
        <w:t xml:space="preserve">расширяется социальное окружение  </w:t>
      </w:r>
      <w:r w:rsidRPr="00F42319">
        <w:rPr>
          <w:rFonts w:ascii="Times New Roman" w:hAnsi="Times New Roman" w:cs="Times New Roman"/>
          <w:sz w:val="28"/>
          <w:szCs w:val="28"/>
        </w:rPr>
        <w:t xml:space="preserve">(в условиях  совместных мероприятий с образовательными учреждениями города), </w:t>
      </w:r>
      <w:r w:rsidRPr="00F42319">
        <w:rPr>
          <w:rFonts w:ascii="Times New Roman" w:hAnsi="Times New Roman" w:cs="Times New Roman"/>
          <w:b/>
          <w:i/>
          <w:sz w:val="28"/>
          <w:szCs w:val="28"/>
        </w:rPr>
        <w:t>что способствует развитию социально – коммуникативных навыков,</w:t>
      </w:r>
      <w:r w:rsidRPr="00F42319">
        <w:rPr>
          <w:rFonts w:ascii="Times New Roman" w:hAnsi="Times New Roman" w:cs="Times New Roman"/>
          <w:sz w:val="28"/>
          <w:szCs w:val="28"/>
        </w:rPr>
        <w:t xml:space="preserve"> самореализации личности ребёнка; </w:t>
      </w:r>
    </w:p>
    <w:p w:rsidR="00511E17" w:rsidRPr="00F42319" w:rsidRDefault="00511E17" w:rsidP="00511E17">
      <w:pPr>
        <w:pStyle w:val="a3"/>
        <w:numPr>
          <w:ilvl w:val="0"/>
          <w:numId w:val="6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b/>
          <w:i/>
          <w:sz w:val="28"/>
          <w:szCs w:val="28"/>
        </w:rPr>
        <w:t>формируются: социально – нравственные ценности</w:t>
      </w:r>
      <w:r w:rsidRPr="00F42319">
        <w:rPr>
          <w:rFonts w:ascii="Times New Roman" w:hAnsi="Times New Roman" w:cs="Times New Roman"/>
          <w:sz w:val="28"/>
          <w:szCs w:val="28"/>
        </w:rPr>
        <w:t xml:space="preserve"> (уважение,  внимание, желание помогать  близким и окружающим людям, делать и дарить подарки не только родственникам)</w:t>
      </w:r>
      <w:r w:rsidRPr="00F42319">
        <w:rPr>
          <w:rFonts w:ascii="Times New Roman" w:hAnsi="Times New Roman" w:cs="Times New Roman"/>
          <w:i/>
          <w:sz w:val="28"/>
          <w:szCs w:val="28"/>
        </w:rPr>
        <w:t>;</w:t>
      </w:r>
    </w:p>
    <w:p w:rsidR="00511E17" w:rsidRPr="00F42319" w:rsidRDefault="00511E17" w:rsidP="00511E17">
      <w:pPr>
        <w:pStyle w:val="a3"/>
        <w:numPr>
          <w:ilvl w:val="0"/>
          <w:numId w:val="6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b/>
          <w:i/>
          <w:sz w:val="28"/>
          <w:szCs w:val="28"/>
        </w:rPr>
        <w:t>основы экологической культуры</w:t>
      </w:r>
      <w:r w:rsidRPr="00F42319">
        <w:rPr>
          <w:rFonts w:ascii="Times New Roman" w:hAnsi="Times New Roman" w:cs="Times New Roman"/>
          <w:sz w:val="28"/>
          <w:szCs w:val="28"/>
        </w:rPr>
        <w:t xml:space="preserve"> (беречь, охранять и заботиться о природе). </w:t>
      </w:r>
    </w:p>
    <w:p w:rsidR="00511E17" w:rsidRPr="00F42319" w:rsidRDefault="00511E17" w:rsidP="00511E17">
      <w:pPr>
        <w:pStyle w:val="a3"/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Решению задачи  формирования у детей знаний о грамотном поведении в природе, способствовали: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11E17" w:rsidRPr="00F42319" w:rsidRDefault="00511E17" w:rsidP="00511E17">
      <w:pPr>
        <w:pStyle w:val="a3"/>
        <w:numPr>
          <w:ilvl w:val="0"/>
          <w:numId w:val="7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Образовательная деятельность экологического направления.</w:t>
      </w:r>
    </w:p>
    <w:p w:rsidR="00511E17" w:rsidRPr="00F42319" w:rsidRDefault="00511E17" w:rsidP="00511E17">
      <w:pPr>
        <w:pStyle w:val="a3"/>
        <w:numPr>
          <w:ilvl w:val="0"/>
          <w:numId w:val="7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>Просмотр видео презентаций экологической тематики.</w:t>
      </w:r>
    </w:p>
    <w:p w:rsidR="00511E17" w:rsidRPr="00F42319" w:rsidRDefault="00511E17" w:rsidP="00511E17">
      <w:pPr>
        <w:pStyle w:val="a3"/>
        <w:numPr>
          <w:ilvl w:val="0"/>
          <w:numId w:val="7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Экологические праздники, развлечения. </w:t>
      </w:r>
    </w:p>
    <w:p w:rsidR="00511E17" w:rsidRPr="00F42319" w:rsidRDefault="00511E17" w:rsidP="00511E17">
      <w:pPr>
        <w:pStyle w:val="a3"/>
        <w:numPr>
          <w:ilvl w:val="0"/>
          <w:numId w:val="7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319">
        <w:rPr>
          <w:rFonts w:ascii="Times New Roman" w:hAnsi="Times New Roman" w:cs="Times New Roman"/>
          <w:sz w:val="28"/>
          <w:szCs w:val="28"/>
        </w:rPr>
        <w:t>Предварительные и итоговые беседы с детьми на предмет экологической</w:t>
      </w:r>
      <w:proofErr w:type="gramEnd"/>
    </w:p>
    <w:p w:rsidR="00511E17" w:rsidRPr="00F42319" w:rsidRDefault="00511E17" w:rsidP="00511E17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грамотности. </w:t>
      </w:r>
    </w:p>
    <w:p w:rsidR="00511E17" w:rsidRPr="00F42319" w:rsidRDefault="00511E17" w:rsidP="00511E17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 xml:space="preserve">      Педагогические наблюдения, предварительные и итоговые беседы с детьми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 xml:space="preserve"> подтверждают положительную динамику в формировании знаний о грамотном поведении дошкольников в природе. 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t>Совместная деятельность родителей, педагогов и детей положительно влияет на воспитанников, ради которых создан проект.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b/>
          <w:sz w:val="28"/>
          <w:szCs w:val="28"/>
        </w:rPr>
        <w:t>Основные принципы при организации взаимодействия с родителями в процессе реализации проекта</w:t>
      </w:r>
      <w:r w:rsidRPr="00F42319">
        <w:rPr>
          <w:rFonts w:ascii="Times New Roman" w:hAnsi="Times New Roman"/>
          <w:sz w:val="28"/>
          <w:szCs w:val="28"/>
        </w:rPr>
        <w:t xml:space="preserve">: 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pStyle w:val="a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открытость детского сада для семьи (каждому родителю обеспечивается возможность знать и видеть, как живет и развивается его ребенок); </w:t>
      </w:r>
    </w:p>
    <w:p w:rsidR="00511E17" w:rsidRPr="00F42319" w:rsidRDefault="00511E17" w:rsidP="00511E17">
      <w:pPr>
        <w:pStyle w:val="a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сотрудничество педагогов и родителей в воспитании детей; </w:t>
      </w:r>
    </w:p>
    <w:p w:rsidR="00511E17" w:rsidRPr="00F42319" w:rsidRDefault="00511E17" w:rsidP="00511E17">
      <w:pPr>
        <w:pStyle w:val="a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создание активных форм общения детей и взрослых, обеспечивающих единые подходы к развитию ребенка в семье и в ДОУ. 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42319">
        <w:rPr>
          <w:rFonts w:ascii="Times New Roman" w:hAnsi="Times New Roman"/>
          <w:sz w:val="28"/>
          <w:szCs w:val="28"/>
        </w:rPr>
        <w:br/>
        <w:t xml:space="preserve">В результате проделанной работы, использования различных форм и методов общения с родителями, повысилась </w:t>
      </w:r>
      <w:proofErr w:type="spellStart"/>
      <w:r w:rsidRPr="00F42319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F42319">
        <w:rPr>
          <w:rFonts w:ascii="Times New Roman" w:hAnsi="Times New Roman"/>
          <w:sz w:val="28"/>
          <w:szCs w:val="28"/>
        </w:rPr>
        <w:t xml:space="preserve"> - педагогическая грамотность родителей, культура межличностного взаимодействия детей в группах. </w:t>
      </w:r>
      <w:r w:rsidRPr="00F42319">
        <w:rPr>
          <w:rFonts w:ascii="Times New Roman" w:hAnsi="Times New Roman"/>
          <w:i/>
          <w:sz w:val="28"/>
          <w:szCs w:val="28"/>
        </w:rPr>
        <w:t>Родители стали больше проводить времени вместе с детьми, так как понимают простую истину: какими вырастут их дети, зависит от отданного им времени, внимания и качества общения с детьми.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F42319">
        <w:rPr>
          <w:rFonts w:ascii="Times New Roman" w:hAnsi="Times New Roman"/>
          <w:b/>
          <w:i/>
          <w:sz w:val="28"/>
          <w:szCs w:val="28"/>
        </w:rPr>
        <w:t>Впереди нас ждут новые интересные проекты!</w:t>
      </w: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1E17" w:rsidRPr="00F42319" w:rsidRDefault="00511E17" w:rsidP="00511E1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1E17" w:rsidRPr="00F42319" w:rsidRDefault="00511E17" w:rsidP="00511E17">
      <w:pPr>
        <w:pStyle w:val="a3"/>
        <w:spacing w:line="240" w:lineRule="auto"/>
        <w:ind w:left="390"/>
        <w:jc w:val="center"/>
        <w:rPr>
          <w:rFonts w:ascii="Times New Roman" w:hAnsi="Times New Roman" w:cs="Times New Roman"/>
          <w:b/>
          <w:color w:val="464646"/>
          <w:sz w:val="28"/>
          <w:szCs w:val="28"/>
          <w:lang w:eastAsia="ru-RU"/>
        </w:rPr>
      </w:pPr>
      <w:r w:rsidRPr="00F42319">
        <w:rPr>
          <w:rFonts w:ascii="Times New Roman" w:hAnsi="Times New Roman" w:cs="Times New Roman"/>
          <w:b/>
          <w:color w:val="464646"/>
          <w:sz w:val="28"/>
          <w:szCs w:val="28"/>
          <w:lang w:eastAsia="ru-RU"/>
        </w:rPr>
        <w:t>Литература</w:t>
      </w:r>
    </w:p>
    <w:p w:rsidR="00511E17" w:rsidRPr="00F42319" w:rsidRDefault="00511E17" w:rsidP="00511E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E17" w:rsidRPr="00F42319" w:rsidRDefault="00511E17" w:rsidP="00511E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2319">
        <w:rPr>
          <w:rFonts w:ascii="Times New Roman" w:hAnsi="Times New Roman" w:cs="Times New Roman"/>
          <w:sz w:val="28"/>
          <w:szCs w:val="28"/>
          <w:lang w:eastAsia="ru-RU"/>
        </w:rPr>
        <w:t>Взаимодействие педагогов ДОУ с родителями. М.</w:t>
      </w:r>
      <w:proofErr w:type="gramStart"/>
      <w:r w:rsidRPr="00F4231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42319">
        <w:rPr>
          <w:rFonts w:ascii="Times New Roman" w:hAnsi="Times New Roman" w:cs="Times New Roman"/>
          <w:sz w:val="28"/>
          <w:szCs w:val="28"/>
          <w:lang w:eastAsia="ru-RU"/>
        </w:rPr>
        <w:t xml:space="preserve"> ТЦ Сфера, 2009. 128с. (Библиотека журнала «Воспитатель ДОУ). </w:t>
      </w:r>
    </w:p>
    <w:p w:rsidR="00511E17" w:rsidRPr="00F42319" w:rsidRDefault="00511E17" w:rsidP="00511E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2319">
        <w:rPr>
          <w:rFonts w:ascii="Times New Roman" w:hAnsi="Times New Roman" w:cs="Times New Roman"/>
          <w:sz w:val="28"/>
          <w:szCs w:val="28"/>
        </w:rPr>
        <w:t xml:space="preserve">Возможные трудности при организации взаимодействия </w:t>
      </w:r>
      <w:proofErr w:type="gramStart"/>
      <w:r w:rsidRPr="00F423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2319">
        <w:rPr>
          <w:rFonts w:ascii="Times New Roman" w:hAnsi="Times New Roman" w:cs="Times New Roman"/>
          <w:sz w:val="28"/>
          <w:szCs w:val="28"/>
        </w:rPr>
        <w:t xml:space="preserve"> семьям. Мотивация   родителей на сотрудничество с ДОУ. </w:t>
      </w:r>
    </w:p>
    <w:p w:rsidR="00511E17" w:rsidRPr="00F42319" w:rsidRDefault="00511E17" w:rsidP="00511E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17.10.2013 года № 1155 «Об утверждении федерального государственного образовательного стандарта дошкольного образования». URL: </w:t>
      </w:r>
      <w:hyperlink r:id="rId7" w:history="1">
        <w:r w:rsidRPr="00F4231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https://rg.ru/2013/11/25/doshk-standart-dok.html</w:t>
        </w:r>
      </w:hyperlink>
    </w:p>
    <w:p w:rsidR="00511E17" w:rsidRPr="00F42319" w:rsidRDefault="00511E17" w:rsidP="00511E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эстетического воспитания детей 2-7 лет «Красота. Радость. Творчество» / Авт.-сост. Т. С. Комарова, А. В. Антонова, М. Б. </w:t>
      </w:r>
      <w:proofErr w:type="spellStart"/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Зацепина</w:t>
      </w:r>
      <w:proofErr w:type="spellEnd"/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М.: Педагогическое общество России, 2005. - 128 с. </w:t>
      </w:r>
      <w:hyperlink r:id="rId8" w:history="1">
        <w:r w:rsidRPr="00F4231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URL:https://lotds6.edumsko.ru/uploads/2000/1101/section/258394/programma.pdf</w:t>
        </w:r>
      </w:hyperlink>
    </w:p>
    <w:p w:rsidR="00511E17" w:rsidRPr="00F42319" w:rsidRDefault="00511E17" w:rsidP="00511E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Сухомлинский В.А. Избранные педагогические сочинения: В 3 т. Т. 1. М.: Педагогика, 1981. С. 35.;</w:t>
      </w:r>
    </w:p>
    <w:p w:rsidR="00511E17" w:rsidRPr="00F42319" w:rsidRDefault="00511E17" w:rsidP="00511E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«Об образовании в Российской Федерации» от 29.12.2012 № 273 – ФЗ; URL: </w:t>
      </w:r>
      <w:hyperlink r:id="rId9" w:history="1">
        <w:r w:rsidRPr="00F4231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http://www.consultant.ru/document/cons_doc_LAW_140174/</w:t>
        </w:r>
      </w:hyperlink>
    </w:p>
    <w:p w:rsidR="00511E17" w:rsidRPr="00F42319" w:rsidRDefault="00511E17" w:rsidP="00511E1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Эстетическое воспитание в детском саду: Пособие для воспитателей дет. сада</w:t>
      </w:r>
      <w:proofErr w:type="gramStart"/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F42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Н. А. Ветлугиной. М.: Просвещение, 1995. С. 57.</w:t>
      </w:r>
    </w:p>
    <w:p w:rsidR="00511E17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511E17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511E17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511E17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511E17" w:rsidRDefault="00511E17" w:rsidP="00511E17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7064E2" w:rsidRDefault="007064E2"/>
    <w:sectPr w:rsidR="007064E2" w:rsidSect="00531110">
      <w:footerReference w:type="default" r:id="rId10"/>
      <w:pgSz w:w="11906" w:h="16838"/>
      <w:pgMar w:top="851" w:right="851" w:bottom="851" w:left="851" w:header="113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11" w:rsidRDefault="00055C11" w:rsidP="00416E83">
      <w:pPr>
        <w:spacing w:after="0" w:line="240" w:lineRule="auto"/>
      </w:pPr>
      <w:r>
        <w:separator/>
      </w:r>
    </w:p>
  </w:endnote>
  <w:endnote w:type="continuationSeparator" w:id="0">
    <w:p w:rsidR="00055C11" w:rsidRDefault="00055C11" w:rsidP="0041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9291"/>
      <w:docPartObj>
        <w:docPartGallery w:val="Page Numbers (Bottom of Page)"/>
        <w:docPartUnique/>
      </w:docPartObj>
    </w:sdtPr>
    <w:sdtContent>
      <w:p w:rsidR="00531110" w:rsidRDefault="00416E83">
        <w:pPr>
          <w:pStyle w:val="a5"/>
          <w:jc w:val="center"/>
        </w:pPr>
        <w:r>
          <w:fldChar w:fldCharType="begin"/>
        </w:r>
        <w:r w:rsidR="00511E17">
          <w:instrText xml:space="preserve"> PAGE   \* MERGEFORMAT </w:instrText>
        </w:r>
        <w:r>
          <w:fldChar w:fldCharType="separate"/>
        </w:r>
        <w:r w:rsidR="008B68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1110" w:rsidRDefault="00055C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11" w:rsidRDefault="00055C11" w:rsidP="00416E83">
      <w:pPr>
        <w:spacing w:after="0" w:line="240" w:lineRule="auto"/>
      </w:pPr>
      <w:r>
        <w:separator/>
      </w:r>
    </w:p>
  </w:footnote>
  <w:footnote w:type="continuationSeparator" w:id="0">
    <w:p w:rsidR="00055C11" w:rsidRDefault="00055C11" w:rsidP="0041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7FDD"/>
    <w:multiLevelType w:val="hybridMultilevel"/>
    <w:tmpl w:val="2A14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B44"/>
    <w:multiLevelType w:val="hybridMultilevel"/>
    <w:tmpl w:val="86F4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6F39"/>
    <w:multiLevelType w:val="hybridMultilevel"/>
    <w:tmpl w:val="29B2F4A2"/>
    <w:lvl w:ilvl="0" w:tplc="67161442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5CF7"/>
    <w:multiLevelType w:val="multilevel"/>
    <w:tmpl w:val="507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35452"/>
    <w:multiLevelType w:val="hybridMultilevel"/>
    <w:tmpl w:val="CA82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716144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37D7"/>
    <w:multiLevelType w:val="hybridMultilevel"/>
    <w:tmpl w:val="069C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60386"/>
    <w:multiLevelType w:val="hybridMultilevel"/>
    <w:tmpl w:val="FAA8923C"/>
    <w:lvl w:ilvl="0" w:tplc="FF38A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1CEC"/>
    <w:multiLevelType w:val="hybridMultilevel"/>
    <w:tmpl w:val="6426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4ECD"/>
    <w:multiLevelType w:val="hybridMultilevel"/>
    <w:tmpl w:val="E51A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67B8A"/>
    <w:multiLevelType w:val="multilevel"/>
    <w:tmpl w:val="7E8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672EE"/>
    <w:multiLevelType w:val="hybridMultilevel"/>
    <w:tmpl w:val="2D824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D7825"/>
    <w:multiLevelType w:val="hybridMultilevel"/>
    <w:tmpl w:val="FDA40010"/>
    <w:lvl w:ilvl="0" w:tplc="67161442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C1DA1"/>
    <w:multiLevelType w:val="multilevel"/>
    <w:tmpl w:val="BDBA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E00B0"/>
    <w:multiLevelType w:val="hybridMultilevel"/>
    <w:tmpl w:val="E13678BC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E17"/>
    <w:rsid w:val="00055C11"/>
    <w:rsid w:val="00416E83"/>
    <w:rsid w:val="00511E17"/>
    <w:rsid w:val="007064E2"/>
    <w:rsid w:val="008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99"/>
    <w:qFormat/>
    <w:rsid w:val="00511E1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1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E17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11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1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lotds6.edumsko.ru/uploads/2000/1101/section/258394/program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3/11/25/doshk-standart-do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1792</Words>
  <Characters>10221</Characters>
  <Application>Microsoft Office Word</Application>
  <DocSecurity>0</DocSecurity>
  <Lines>85</Lines>
  <Paragraphs>23</Paragraphs>
  <ScaleCrop>false</ScaleCrop>
  <Company>Microsoft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2020-08-18T04:40:00Z</dcterms:created>
  <dcterms:modified xsi:type="dcterms:W3CDTF">2020-10-02T07:04:00Z</dcterms:modified>
</cp:coreProperties>
</file>