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7B" w:rsidRDefault="002B737B" w:rsidP="007316CC">
      <w:pPr>
        <w:spacing w:after="0"/>
        <w:rPr>
          <w:rFonts w:cstheme="minorHAnsi"/>
          <w:b/>
          <w:sz w:val="24"/>
          <w:szCs w:val="24"/>
        </w:rPr>
      </w:pPr>
      <w:r w:rsidRPr="002B737B">
        <w:rPr>
          <w:rFonts w:cstheme="minorHAnsi"/>
          <w:b/>
          <w:sz w:val="24"/>
          <w:szCs w:val="24"/>
        </w:rPr>
        <w:t>Комплексно-тематическое планирование воспитательно-образовательной работы по теме «Я и моя семья» в младшей группе</w:t>
      </w:r>
      <w:r>
        <w:rPr>
          <w:rFonts w:cstheme="minorHAnsi"/>
          <w:b/>
          <w:sz w:val="24"/>
          <w:szCs w:val="24"/>
        </w:rPr>
        <w:t>.</w:t>
      </w:r>
    </w:p>
    <w:p w:rsidR="007316CC" w:rsidRDefault="007316CC" w:rsidP="007316CC">
      <w:pPr>
        <w:spacing w:after="0"/>
      </w:pPr>
      <w:r>
        <w:t xml:space="preserve">Воспитатель: Горкун Т.Н. </w:t>
      </w:r>
    </w:p>
    <w:p w:rsidR="007316CC" w:rsidRDefault="007316CC" w:rsidP="007316CC">
      <w:pPr>
        <w:spacing w:after="0"/>
      </w:pPr>
      <w:r>
        <w:t xml:space="preserve">Цель: Обогащать личный опыт детей представлениями, эмоциями и впечатлениями о себе и своей семье. </w:t>
      </w:r>
      <w:bookmarkStart w:id="0" w:name="_GoBack"/>
      <w:bookmarkEnd w:id="0"/>
    </w:p>
    <w:p w:rsidR="007316CC" w:rsidRDefault="007316CC" w:rsidP="007316CC">
      <w:pPr>
        <w:spacing w:after="0"/>
      </w:pPr>
      <w:r>
        <w:t xml:space="preserve">Задачи: Образовательная: Обогащать и расширять представления детей о самом себе: внешнем виде, образе жизни, уходе. </w:t>
      </w:r>
    </w:p>
    <w:p w:rsidR="007316CC" w:rsidRDefault="007316CC" w:rsidP="007316CC">
      <w:pPr>
        <w:spacing w:after="0"/>
      </w:pPr>
      <w:r>
        <w:t>Развивающая: Развитие познавательного интереса к окружающему миру и накопление знаний.</w:t>
      </w:r>
    </w:p>
    <w:p w:rsidR="007316CC" w:rsidRDefault="007316CC" w:rsidP="007316CC">
      <w:pPr>
        <w:spacing w:after="0"/>
        <w:rPr>
          <w:rFonts w:cstheme="minorHAnsi"/>
          <w:b/>
          <w:sz w:val="24"/>
          <w:szCs w:val="24"/>
        </w:rPr>
      </w:pPr>
      <w:r>
        <w:t xml:space="preserve"> Воспитательная: Воспитывать интерес и доброжелательное отношение к своей семье, к самому себе.</w:t>
      </w:r>
    </w:p>
    <w:p w:rsidR="007316CC" w:rsidRDefault="007316CC" w:rsidP="007316CC">
      <w:pPr>
        <w:spacing w:after="0"/>
        <w:rPr>
          <w:rFonts w:cstheme="minorHAnsi"/>
          <w:sz w:val="24"/>
          <w:szCs w:val="24"/>
        </w:rPr>
      </w:pPr>
      <w:r w:rsidRPr="00DF65AC">
        <w:rPr>
          <w:rFonts w:cstheme="minorHAnsi"/>
          <w:b/>
          <w:sz w:val="24"/>
          <w:szCs w:val="24"/>
        </w:rPr>
        <w:t xml:space="preserve">Сроки реализации: </w:t>
      </w:r>
      <w:r w:rsidRPr="00DF65AC">
        <w:rPr>
          <w:rFonts w:cstheme="minorHAnsi"/>
          <w:sz w:val="24"/>
          <w:szCs w:val="24"/>
        </w:rPr>
        <w:t>1-я неделя октября</w:t>
      </w:r>
    </w:p>
    <w:p w:rsidR="007316CC" w:rsidRPr="007316CC" w:rsidRDefault="007316CC" w:rsidP="007316CC">
      <w:pPr>
        <w:spacing w:after="0"/>
        <w:rPr>
          <w:rFonts w:cstheme="minorHAnsi"/>
          <w:sz w:val="24"/>
          <w:szCs w:val="24"/>
        </w:rPr>
      </w:pPr>
      <w:r w:rsidRPr="00DF65AC">
        <w:rPr>
          <w:rFonts w:cstheme="minorHAnsi"/>
          <w:b/>
          <w:sz w:val="24"/>
          <w:szCs w:val="24"/>
        </w:rPr>
        <w:t xml:space="preserve">Итоговое мероприятие: </w:t>
      </w:r>
      <w:r w:rsidRPr="007316CC">
        <w:rPr>
          <w:rFonts w:cstheme="minorHAnsi"/>
          <w:sz w:val="24"/>
          <w:szCs w:val="24"/>
        </w:rPr>
        <w:t>Коллективная работа – «Моя семья».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42"/>
        <w:gridCol w:w="15"/>
        <w:gridCol w:w="2111"/>
        <w:gridCol w:w="19"/>
        <w:gridCol w:w="2910"/>
        <w:gridCol w:w="48"/>
        <w:gridCol w:w="2126"/>
        <w:gridCol w:w="841"/>
        <w:gridCol w:w="9"/>
        <w:gridCol w:w="2256"/>
        <w:gridCol w:w="12"/>
        <w:gridCol w:w="2410"/>
      </w:tblGrid>
      <w:tr w:rsidR="007316CC" w:rsidRPr="00DF65AC" w:rsidTr="00CC0B81">
        <w:tc>
          <w:tcPr>
            <w:tcW w:w="2093" w:type="dxa"/>
            <w:gridSpan w:val="2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268" w:type="dxa"/>
            <w:gridSpan w:val="3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77" w:type="dxa"/>
            <w:gridSpan w:val="3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6" w:type="dxa"/>
            <w:gridSpan w:val="3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gridSpan w:val="2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7316CC" w:rsidRPr="00DF65AC" w:rsidTr="00CC0B81">
        <w:tc>
          <w:tcPr>
            <w:tcW w:w="14992" w:type="dxa"/>
            <w:gridSpan w:val="14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Первая   неделя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Тема:</w:t>
            </w:r>
            <w:r w:rsidRPr="00DF65AC">
              <w:rPr>
                <w:rFonts w:cstheme="minorHAnsi"/>
                <w:sz w:val="24"/>
                <w:szCs w:val="24"/>
              </w:rPr>
              <w:t xml:space="preserve"> Мама, папа я – дружная семья.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Программное содержание:</w:t>
            </w:r>
            <w:r w:rsidRPr="00DF65AC">
              <w:rPr>
                <w:rFonts w:cstheme="minorHAnsi"/>
                <w:sz w:val="24"/>
                <w:szCs w:val="24"/>
              </w:rPr>
              <w:t xml:space="preserve"> Формирование образа Я. Обогащение представления о своей семье. Побуждение называть свои имя, фамилию, имена членов семьи, говорить о себе в первом лице. </w:t>
            </w:r>
          </w:p>
        </w:tc>
      </w:tr>
      <w:tr w:rsidR="007316CC" w:rsidRPr="00DF65AC" w:rsidTr="00CC0B81">
        <w:trPr>
          <w:trHeight w:val="1125"/>
        </w:trPr>
        <w:tc>
          <w:tcPr>
            <w:tcW w:w="1809" w:type="dxa"/>
            <w:vMerge w:val="restart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ННОД</w:t>
            </w:r>
          </w:p>
        </w:tc>
        <w:tc>
          <w:tcPr>
            <w:tcW w:w="2552" w:type="dxa"/>
            <w:gridSpan w:val="4"/>
            <w:vMerge w:val="restart"/>
          </w:tcPr>
          <w:p w:rsidR="007316CC" w:rsidRPr="00DF65AC" w:rsidRDefault="007316CC" w:rsidP="00CC0B8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DF65AC">
              <w:rPr>
                <w:rFonts w:cstheme="minorHAnsi"/>
                <w:i/>
                <w:sz w:val="24"/>
                <w:szCs w:val="24"/>
                <w:u w:val="single"/>
              </w:rPr>
              <w:t>Занятие 1,2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i/>
                <w:sz w:val="24"/>
                <w:szCs w:val="24"/>
                <w:u w:val="single"/>
              </w:rPr>
              <w:t xml:space="preserve">Занятие 3 (на прогулке) </w:t>
            </w:r>
            <w:r w:rsidRPr="00DF65AC">
              <w:rPr>
                <w:rFonts w:cstheme="minorHAnsi"/>
                <w:sz w:val="24"/>
                <w:szCs w:val="24"/>
              </w:rPr>
              <w:t xml:space="preserve">по плану </w:t>
            </w:r>
            <w:proofErr w:type="spellStart"/>
            <w:r w:rsidRPr="00DF65AC">
              <w:rPr>
                <w:rFonts w:cstheme="minorHAnsi"/>
                <w:sz w:val="24"/>
                <w:szCs w:val="24"/>
              </w:rPr>
              <w:t>физ</w:t>
            </w:r>
            <w:proofErr w:type="gramStart"/>
            <w:r w:rsidRPr="00DF65AC">
              <w:rPr>
                <w:rFonts w:cstheme="minorHAnsi"/>
                <w:sz w:val="24"/>
                <w:szCs w:val="24"/>
              </w:rPr>
              <w:t>.р</w:t>
            </w:r>
            <w:proofErr w:type="gramEnd"/>
            <w:r w:rsidRPr="00DF65AC">
              <w:rPr>
                <w:rFonts w:cstheme="minorHAnsi"/>
                <w:sz w:val="24"/>
                <w:szCs w:val="24"/>
              </w:rPr>
              <w:t>аботника</w:t>
            </w:r>
            <w:proofErr w:type="spellEnd"/>
            <w:r w:rsidRPr="00DF65A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  <w:vMerge w:val="restart"/>
          </w:tcPr>
          <w:p w:rsidR="007316CC" w:rsidRPr="00DF65AC" w:rsidRDefault="007316CC" w:rsidP="00CC0B81">
            <w:pPr>
              <w:rPr>
                <w:rFonts w:cstheme="minorHAnsi"/>
                <w:i/>
                <w:sz w:val="24"/>
                <w:szCs w:val="24"/>
              </w:rPr>
            </w:pPr>
            <w:r w:rsidRPr="00DF65AC">
              <w:rPr>
                <w:rFonts w:cstheme="minorHAnsi"/>
                <w:i/>
                <w:sz w:val="24"/>
                <w:szCs w:val="24"/>
              </w:rPr>
              <w:t>ФЦКМ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  <w:u w:val="single"/>
              </w:rPr>
              <w:t>Тема:</w:t>
            </w:r>
            <w:r w:rsidRPr="00DF65AC">
              <w:rPr>
                <w:rFonts w:cstheme="minorHAnsi"/>
                <w:sz w:val="24"/>
                <w:szCs w:val="24"/>
              </w:rPr>
              <w:t xml:space="preserve"> Папа, мама я - семья. 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Задачи: Формировать первоначальные представления о семье. Воспитывать у ребенка интерес к собственному имени.</w:t>
            </w:r>
          </w:p>
        </w:tc>
        <w:tc>
          <w:tcPr>
            <w:tcW w:w="2126" w:type="dxa"/>
            <w:vMerge w:val="restart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  <w:u w:val="single"/>
              </w:rPr>
              <w:t>Тема:</w:t>
            </w:r>
            <w:r w:rsidRPr="00DF65AC">
              <w:rPr>
                <w:rFonts w:cstheme="minorHAnsi"/>
                <w:sz w:val="24"/>
                <w:szCs w:val="24"/>
              </w:rPr>
              <w:t xml:space="preserve"> Дидактическая игра «Чья вещь?». Рассматривание сюжетных картин (по выбору педагога)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 xml:space="preserve">Задачи: Упражнять в согласовании притяжательных местоимений с существительными и прилагательными. Помочь детям понять сюжет картины, охарактеризовать </w:t>
            </w:r>
            <w:r w:rsidRPr="00DF65AC">
              <w:rPr>
                <w:rFonts w:cstheme="minorHAnsi"/>
                <w:sz w:val="24"/>
                <w:szCs w:val="24"/>
              </w:rPr>
              <w:lastRenderedPageBreak/>
              <w:t>взаимоотношения между персонажами.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7316CC" w:rsidRPr="00DF65AC" w:rsidRDefault="007316CC" w:rsidP="00CC0B81">
            <w:pPr>
              <w:rPr>
                <w:rFonts w:cstheme="minorHAnsi"/>
                <w:i/>
                <w:sz w:val="24"/>
                <w:szCs w:val="24"/>
              </w:rPr>
            </w:pPr>
            <w:r w:rsidRPr="00DF65AC">
              <w:rPr>
                <w:rFonts w:cstheme="minorHAnsi"/>
                <w:i/>
                <w:sz w:val="24"/>
                <w:szCs w:val="24"/>
              </w:rPr>
              <w:lastRenderedPageBreak/>
              <w:t>Музыка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Занятие 1.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Занятие 2.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(по плану муз</w:t>
            </w:r>
            <w:proofErr w:type="gramStart"/>
            <w:r w:rsidRPr="00DF65AC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DF65AC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DF65AC">
              <w:rPr>
                <w:rFonts w:cstheme="minorHAnsi"/>
                <w:sz w:val="24"/>
                <w:szCs w:val="24"/>
              </w:rPr>
              <w:t>р</w:t>
            </w:r>
            <w:proofErr w:type="gramEnd"/>
            <w:r w:rsidRPr="00DF65AC">
              <w:rPr>
                <w:rFonts w:cstheme="minorHAnsi"/>
                <w:sz w:val="24"/>
                <w:szCs w:val="24"/>
              </w:rPr>
              <w:t>аботника)</w:t>
            </w:r>
          </w:p>
        </w:tc>
        <w:tc>
          <w:tcPr>
            <w:tcW w:w="2410" w:type="dxa"/>
            <w:vMerge w:val="restart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  <w:tr w:rsidR="007316CC" w:rsidRPr="00DF65AC" w:rsidTr="00CC0B81">
        <w:trPr>
          <w:trHeight w:val="1980"/>
        </w:trPr>
        <w:tc>
          <w:tcPr>
            <w:tcW w:w="1809" w:type="dxa"/>
            <w:vMerge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6CC" w:rsidRPr="00DF65AC" w:rsidRDefault="007316CC" w:rsidP="00CC0B81">
            <w:pPr>
              <w:rPr>
                <w:rFonts w:cstheme="minorHAnsi"/>
                <w:i/>
                <w:sz w:val="24"/>
                <w:szCs w:val="24"/>
              </w:rPr>
            </w:pPr>
            <w:r w:rsidRPr="00DF65AC">
              <w:rPr>
                <w:rFonts w:cstheme="minorHAnsi"/>
                <w:i/>
                <w:sz w:val="24"/>
                <w:szCs w:val="24"/>
              </w:rPr>
              <w:t>Художественное творчество (рисование)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  <w:u w:val="single"/>
              </w:rPr>
              <w:t>Тема:</w:t>
            </w:r>
            <w:r w:rsidRPr="00DF65AC">
              <w:rPr>
                <w:rFonts w:cstheme="minorHAnsi"/>
                <w:sz w:val="24"/>
                <w:szCs w:val="24"/>
              </w:rPr>
              <w:t xml:space="preserve"> Разноцветный ковер из листьев.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Задачи: Развивать эстетическое 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</w:t>
            </w:r>
          </w:p>
        </w:tc>
        <w:tc>
          <w:tcPr>
            <w:tcW w:w="2410" w:type="dxa"/>
            <w:vMerge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6CC" w:rsidRPr="00DF65AC" w:rsidTr="007316CC">
        <w:trPr>
          <w:trHeight w:val="983"/>
        </w:trPr>
        <w:tc>
          <w:tcPr>
            <w:tcW w:w="1809" w:type="dxa"/>
            <w:vMerge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7316CC" w:rsidRPr="00DF65AC" w:rsidRDefault="007316CC" w:rsidP="00CC0B81">
            <w:pPr>
              <w:rPr>
                <w:rFonts w:cstheme="minorHAnsi"/>
                <w:i/>
                <w:sz w:val="24"/>
                <w:szCs w:val="24"/>
              </w:rPr>
            </w:pPr>
            <w:r w:rsidRPr="00DF65AC">
              <w:rPr>
                <w:rFonts w:cstheme="minorHAnsi"/>
                <w:i/>
                <w:sz w:val="24"/>
                <w:szCs w:val="24"/>
              </w:rPr>
              <w:t>ФЭМП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  <w:u w:val="single"/>
              </w:rPr>
              <w:t xml:space="preserve">Программное содержание: </w:t>
            </w:r>
            <w:r w:rsidRPr="00DF65AC">
              <w:rPr>
                <w:rFonts w:cstheme="minorHAnsi"/>
                <w:sz w:val="24"/>
                <w:szCs w:val="24"/>
              </w:rPr>
              <w:t xml:space="preserve">Закреплять </w:t>
            </w:r>
            <w:r w:rsidRPr="00DF65AC">
              <w:rPr>
                <w:rFonts w:cstheme="minorHAnsi"/>
                <w:sz w:val="24"/>
                <w:szCs w:val="24"/>
              </w:rPr>
              <w:lastRenderedPageBreak/>
              <w:t xml:space="preserve">умение различать количество предметов, используя слова </w:t>
            </w:r>
            <w:r w:rsidRPr="00DF65AC">
              <w:rPr>
                <w:rFonts w:cstheme="minorHAnsi"/>
                <w:i/>
                <w:sz w:val="24"/>
                <w:szCs w:val="24"/>
              </w:rPr>
              <w:t>один, много, мало.</w:t>
            </w:r>
          </w:p>
        </w:tc>
        <w:tc>
          <w:tcPr>
            <w:tcW w:w="2126" w:type="dxa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7316CC" w:rsidRPr="00DF65AC" w:rsidRDefault="007316CC" w:rsidP="00CC0B81">
            <w:pPr>
              <w:rPr>
                <w:rFonts w:cstheme="minorHAnsi"/>
                <w:i/>
                <w:sz w:val="24"/>
                <w:szCs w:val="24"/>
              </w:rPr>
            </w:pPr>
            <w:r w:rsidRPr="00DF65AC">
              <w:rPr>
                <w:rFonts w:cstheme="minorHAnsi"/>
                <w:i/>
                <w:sz w:val="24"/>
                <w:szCs w:val="24"/>
              </w:rPr>
              <w:t>Художественное творчество (лепка)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  <w:u w:val="single"/>
              </w:rPr>
              <w:t>Тема:</w:t>
            </w:r>
            <w:r w:rsidRPr="00DF65AC">
              <w:rPr>
                <w:rFonts w:cstheme="minorHAnsi"/>
                <w:sz w:val="24"/>
                <w:szCs w:val="24"/>
              </w:rPr>
              <w:t xml:space="preserve"> Колобок.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lastRenderedPageBreak/>
              <w:t xml:space="preserve">Задачи: Вызвать у детей желание создавать в лепке образы сказочных персонажей. Закреплять умение лепить предметы округлой формы. </w:t>
            </w:r>
            <w:proofErr w:type="gramStart"/>
            <w:r w:rsidRPr="00DF65AC">
              <w:rPr>
                <w:rFonts w:cstheme="minorHAnsi"/>
                <w:sz w:val="24"/>
                <w:szCs w:val="24"/>
              </w:rPr>
              <w:t>Учить палочкой рисовать</w:t>
            </w:r>
            <w:proofErr w:type="gramEnd"/>
            <w:r w:rsidRPr="00DF65AC">
              <w:rPr>
                <w:rFonts w:cstheme="minorHAnsi"/>
                <w:sz w:val="24"/>
                <w:szCs w:val="24"/>
              </w:rPr>
              <w:t xml:space="preserve"> некоторые детали (глаза, рот)</w:t>
            </w:r>
          </w:p>
        </w:tc>
        <w:tc>
          <w:tcPr>
            <w:tcW w:w="2410" w:type="dxa"/>
            <w:vMerge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6CC" w:rsidRPr="00DF65AC" w:rsidTr="00CC0B81">
        <w:trPr>
          <w:trHeight w:val="464"/>
        </w:trPr>
        <w:tc>
          <w:tcPr>
            <w:tcW w:w="14992" w:type="dxa"/>
            <w:gridSpan w:val="14"/>
            <w:tcBorders>
              <w:bottom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lastRenderedPageBreak/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7316CC" w:rsidRPr="00DF65AC" w:rsidTr="00CC0B81">
        <w:trPr>
          <w:trHeight w:val="990"/>
        </w:trPr>
        <w:tc>
          <w:tcPr>
            <w:tcW w:w="225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Образовательная деятельность в ходе режимных моментов.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прогулки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Бодрящая гимнастика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7316CC" w:rsidRPr="00DF65AC" w:rsidTr="00CC0B81">
        <w:trPr>
          <w:trHeight w:val="605"/>
        </w:trPr>
        <w:tc>
          <w:tcPr>
            <w:tcW w:w="2250" w:type="dxa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Комплекс №.3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Картотека «Осень».</w:t>
            </w:r>
          </w:p>
          <w:p w:rsidR="007316CC" w:rsidRPr="00DF65AC" w:rsidRDefault="007316CC" w:rsidP="00CC0B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 xml:space="preserve">Карточка № </w:t>
            </w:r>
            <w:r>
              <w:rPr>
                <w:rFonts w:cstheme="minorHAnsi"/>
                <w:sz w:val="24"/>
                <w:szCs w:val="24"/>
              </w:rPr>
              <w:t>1-5</w:t>
            </w:r>
            <w:r w:rsidRPr="00DF65A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Комплекс №3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Карточка №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Чтение: «Еду-еду к бабе, к деду…»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 xml:space="preserve">«Волк и козлята», </w:t>
            </w:r>
            <w:proofErr w:type="spellStart"/>
            <w:r w:rsidRPr="00DF65AC">
              <w:rPr>
                <w:rFonts w:cstheme="minorHAnsi"/>
                <w:sz w:val="24"/>
                <w:szCs w:val="24"/>
              </w:rPr>
              <w:t>обр.А</w:t>
            </w:r>
            <w:proofErr w:type="spellEnd"/>
            <w:r w:rsidRPr="00DF65AC">
              <w:rPr>
                <w:rFonts w:cstheme="minorHAnsi"/>
                <w:sz w:val="24"/>
                <w:szCs w:val="24"/>
              </w:rPr>
              <w:t>. Н. Толстого;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 xml:space="preserve">«Помогите!», пер. с </w:t>
            </w:r>
            <w:proofErr w:type="spellStart"/>
            <w:r w:rsidRPr="00DF65AC">
              <w:rPr>
                <w:rFonts w:cstheme="minorHAnsi"/>
                <w:sz w:val="24"/>
                <w:szCs w:val="24"/>
              </w:rPr>
              <w:t>чеш</w:t>
            </w:r>
            <w:proofErr w:type="spellEnd"/>
            <w:r w:rsidRPr="00DF65AC">
              <w:rPr>
                <w:rFonts w:cstheme="minorHAnsi"/>
                <w:sz w:val="24"/>
                <w:szCs w:val="24"/>
              </w:rPr>
              <w:t>. С. Маршака.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С. Черный. «Про Катюшу»;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В. Маяковский. «Что такое хорошо и что такое плохо?»</w:t>
            </w:r>
          </w:p>
        </w:tc>
      </w:tr>
      <w:tr w:rsidR="007316CC" w:rsidRPr="00DF65AC" w:rsidTr="00CC0B81">
        <w:tc>
          <w:tcPr>
            <w:tcW w:w="2235" w:type="dxa"/>
            <w:gridSpan w:val="3"/>
            <w:tcBorders>
              <w:right w:val="single" w:sz="4" w:space="0" w:color="auto"/>
            </w:tcBorders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57" w:type="dxa"/>
            <w:gridSpan w:val="11"/>
            <w:tcBorders>
              <w:left w:val="single" w:sz="4" w:space="0" w:color="auto"/>
            </w:tcBorders>
          </w:tcPr>
          <w:p w:rsidR="007316CC" w:rsidRPr="00DF65AC" w:rsidRDefault="007316CC" w:rsidP="00CC0B81">
            <w:pPr>
              <w:ind w:left="2712"/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Формы </w:t>
            </w:r>
          </w:p>
        </w:tc>
      </w:tr>
      <w:tr w:rsidR="007316CC" w:rsidRPr="00DF65AC" w:rsidTr="00CC0B81">
        <w:tc>
          <w:tcPr>
            <w:tcW w:w="2235" w:type="dxa"/>
            <w:gridSpan w:val="3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 xml:space="preserve">Игровая </w:t>
            </w:r>
          </w:p>
        </w:tc>
        <w:tc>
          <w:tcPr>
            <w:tcW w:w="2126" w:type="dxa"/>
            <w:gridSpan w:val="2"/>
            <w:vMerge w:val="restart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Пальчиковые игры: </w:t>
            </w:r>
            <w:r w:rsidRPr="00DF65AC">
              <w:rPr>
                <w:rFonts w:cstheme="minorHAnsi"/>
                <w:sz w:val="24"/>
                <w:szCs w:val="24"/>
              </w:rPr>
              <w:t>«Моя семья», «Домик»</w:t>
            </w:r>
          </w:p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Подвижные игры: </w:t>
            </w:r>
            <w:r w:rsidRPr="00DF65AC">
              <w:rPr>
                <w:rFonts w:cstheme="minorHAnsi"/>
                <w:sz w:val="24"/>
                <w:szCs w:val="24"/>
              </w:rPr>
              <w:t>«Догони мяч», «Пузырь»</w:t>
            </w:r>
            <w:r w:rsidRPr="00DF65AC">
              <w:rPr>
                <w:rFonts w:cstheme="minorHAnsi"/>
                <w:b/>
                <w:sz w:val="24"/>
                <w:szCs w:val="24"/>
              </w:rPr>
              <w:t xml:space="preserve">. Беседа: </w:t>
            </w:r>
            <w:r w:rsidRPr="00DF65AC">
              <w:rPr>
                <w:rFonts w:cstheme="minorHAnsi"/>
                <w:sz w:val="24"/>
                <w:szCs w:val="24"/>
              </w:rPr>
              <w:t xml:space="preserve">« Как хорошо играть </w:t>
            </w:r>
            <w:r w:rsidRPr="00DF65AC">
              <w:rPr>
                <w:rFonts w:cstheme="minorHAnsi"/>
                <w:sz w:val="24"/>
                <w:szCs w:val="24"/>
              </w:rPr>
              <w:lastRenderedPageBreak/>
              <w:t>всем вместе».</w:t>
            </w:r>
          </w:p>
        </w:tc>
        <w:tc>
          <w:tcPr>
            <w:tcW w:w="2977" w:type="dxa"/>
            <w:gridSpan w:val="3"/>
            <w:vMerge w:val="restart"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lastRenderedPageBreak/>
              <w:t xml:space="preserve">Беседа: </w:t>
            </w:r>
            <w:r w:rsidRPr="00DF65AC">
              <w:rPr>
                <w:rFonts w:cstheme="minorHAnsi"/>
                <w:sz w:val="24"/>
                <w:szCs w:val="24"/>
              </w:rPr>
              <w:t>«Какая у меня семья!». «Кто я? » (формирование образа я) «Мы разные: мальчики и девочки».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F65AC">
              <w:rPr>
                <w:rFonts w:cstheme="minorHAnsi"/>
                <w:b/>
                <w:sz w:val="24"/>
                <w:szCs w:val="24"/>
              </w:rPr>
              <w:t>Рассм</w:t>
            </w:r>
            <w:proofErr w:type="gramStart"/>
            <w:r w:rsidRPr="00DF65AC">
              <w:rPr>
                <w:rFonts w:cstheme="minorHAnsi"/>
                <w:b/>
                <w:sz w:val="24"/>
                <w:szCs w:val="24"/>
              </w:rPr>
              <w:t>.и</w:t>
            </w:r>
            <w:proofErr w:type="gramEnd"/>
            <w:r w:rsidRPr="00DF65AC">
              <w:rPr>
                <w:rFonts w:cstheme="minorHAnsi"/>
                <w:b/>
                <w:sz w:val="24"/>
                <w:szCs w:val="24"/>
              </w:rPr>
              <w:t>ллюстр</w:t>
            </w:r>
            <w:proofErr w:type="spellEnd"/>
            <w:r w:rsidRPr="00DF65AC">
              <w:rPr>
                <w:rFonts w:cstheme="minorHAnsi"/>
                <w:sz w:val="24"/>
                <w:szCs w:val="24"/>
              </w:rPr>
              <w:t xml:space="preserve">. «Мы должны беречь друг друга», « Я учусь у </w:t>
            </w:r>
            <w:r w:rsidRPr="00DF65AC">
              <w:rPr>
                <w:rFonts w:cstheme="minorHAnsi"/>
                <w:sz w:val="24"/>
                <w:szCs w:val="24"/>
              </w:rPr>
              <w:lastRenderedPageBreak/>
              <w:t>бабушки (у дедушки).</w:t>
            </w:r>
          </w:p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Игра – эксперимент: </w:t>
            </w:r>
            <w:r w:rsidRPr="00DF65AC">
              <w:rPr>
                <w:rFonts w:cstheme="minorHAnsi"/>
                <w:sz w:val="24"/>
                <w:szCs w:val="24"/>
              </w:rPr>
              <w:t>«Свойства  воды»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Д.И </w:t>
            </w:r>
            <w:r w:rsidRPr="00DF65AC">
              <w:rPr>
                <w:rFonts w:cstheme="minorHAnsi"/>
                <w:sz w:val="24"/>
                <w:szCs w:val="24"/>
              </w:rPr>
              <w:t>«Кто я такой?».</w:t>
            </w:r>
          </w:p>
        </w:tc>
        <w:tc>
          <w:tcPr>
            <w:tcW w:w="2976" w:type="dxa"/>
            <w:gridSpan w:val="3"/>
            <w:vMerge w:val="restart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lastRenderedPageBreak/>
              <w:t>Артикуляционная гимнастика.</w:t>
            </w:r>
            <w:r w:rsidRPr="00DF65AC">
              <w:rPr>
                <w:rFonts w:cstheme="minorHAnsi"/>
                <w:sz w:val="24"/>
                <w:szCs w:val="24"/>
              </w:rPr>
              <w:t xml:space="preserve"> </w:t>
            </w:r>
            <w:r w:rsidRPr="00DF65AC">
              <w:rPr>
                <w:rFonts w:cstheme="minorHAnsi"/>
                <w:b/>
                <w:sz w:val="24"/>
                <w:szCs w:val="24"/>
              </w:rPr>
              <w:t xml:space="preserve">Ситуативные беседы: </w:t>
            </w:r>
            <w:r w:rsidRPr="00DF65AC">
              <w:rPr>
                <w:rFonts w:cstheme="minorHAnsi"/>
                <w:sz w:val="24"/>
                <w:szCs w:val="24"/>
              </w:rPr>
              <w:t>«Расскажи о членах своей семьи» (по фотографиям из семейного фотоальбома)</w:t>
            </w:r>
            <w:proofErr w:type="gramStart"/>
            <w:r w:rsidRPr="00DF65AC">
              <w:rPr>
                <w:rFonts w:cstheme="minorHAnsi"/>
                <w:sz w:val="24"/>
                <w:szCs w:val="24"/>
              </w:rPr>
              <w:t>,«</w:t>
            </w:r>
            <w:proofErr w:type="gramEnd"/>
            <w:r w:rsidRPr="00DF65AC">
              <w:rPr>
                <w:rFonts w:cstheme="minorHAnsi"/>
                <w:sz w:val="24"/>
                <w:szCs w:val="24"/>
              </w:rPr>
              <w:t>Мое имя».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Составление рассказа из </w:t>
            </w:r>
            <w:r w:rsidRPr="00DF65AC">
              <w:rPr>
                <w:rFonts w:cstheme="minorHAnsi"/>
                <w:b/>
                <w:sz w:val="24"/>
                <w:szCs w:val="24"/>
              </w:rPr>
              <w:lastRenderedPageBreak/>
              <w:t xml:space="preserve">опыта </w:t>
            </w:r>
            <w:r w:rsidRPr="00DF65AC">
              <w:rPr>
                <w:rFonts w:cstheme="minorHAnsi"/>
                <w:sz w:val="24"/>
                <w:szCs w:val="24"/>
              </w:rPr>
              <w:t>«Что делает мама».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Загадки </w:t>
            </w:r>
            <w:r w:rsidRPr="00DF65AC">
              <w:rPr>
                <w:rFonts w:cstheme="minorHAnsi"/>
                <w:sz w:val="24"/>
                <w:szCs w:val="24"/>
              </w:rPr>
              <w:t>по теме семья.</w:t>
            </w:r>
          </w:p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Настольно </w:t>
            </w:r>
            <w:proofErr w:type="gramStart"/>
            <w:r w:rsidRPr="00DF65AC">
              <w:rPr>
                <w:rFonts w:cstheme="minorHAnsi"/>
                <w:b/>
                <w:sz w:val="24"/>
                <w:szCs w:val="24"/>
              </w:rPr>
              <w:t>–п</w:t>
            </w:r>
            <w:proofErr w:type="gramEnd"/>
            <w:r w:rsidRPr="00DF65AC">
              <w:rPr>
                <w:rFonts w:cstheme="minorHAnsi"/>
                <w:b/>
                <w:sz w:val="24"/>
                <w:szCs w:val="24"/>
              </w:rPr>
              <w:t xml:space="preserve">ечатные игры: лото </w:t>
            </w:r>
            <w:r w:rsidRPr="00DF65AC">
              <w:rPr>
                <w:rFonts w:cstheme="minorHAnsi"/>
                <w:sz w:val="24"/>
                <w:szCs w:val="24"/>
              </w:rPr>
              <w:t>«Моя семья»</w:t>
            </w:r>
            <w:r w:rsidRPr="00DF65AC">
              <w:rPr>
                <w:rFonts w:cstheme="minorHAnsi"/>
                <w:b/>
                <w:sz w:val="24"/>
                <w:szCs w:val="24"/>
              </w:rPr>
              <w:t xml:space="preserve">, 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Д.И. </w:t>
            </w:r>
            <w:r w:rsidRPr="00DF65AC">
              <w:rPr>
                <w:rFonts w:cstheme="minorHAnsi"/>
                <w:sz w:val="24"/>
                <w:szCs w:val="24"/>
              </w:rPr>
              <w:t>«Назови по имени», «Скажи ласково».</w:t>
            </w:r>
          </w:p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Театрализованная игра </w:t>
            </w:r>
            <w:proofErr w:type="gramStart"/>
            <w:r w:rsidRPr="00DF65AC">
              <w:rPr>
                <w:rFonts w:cstheme="minorHAnsi"/>
                <w:b/>
                <w:sz w:val="24"/>
                <w:szCs w:val="24"/>
              </w:rPr>
              <w:t>–с</w:t>
            </w:r>
            <w:proofErr w:type="gramEnd"/>
            <w:r w:rsidRPr="00DF65AC">
              <w:rPr>
                <w:rFonts w:cstheme="minorHAnsi"/>
                <w:b/>
                <w:sz w:val="24"/>
                <w:szCs w:val="24"/>
              </w:rPr>
              <w:t xml:space="preserve">итуация </w:t>
            </w:r>
            <w:r w:rsidRPr="00DF65AC">
              <w:rPr>
                <w:rFonts w:cstheme="minorHAnsi"/>
                <w:sz w:val="24"/>
                <w:szCs w:val="24"/>
              </w:rPr>
              <w:t>«Мокрые дорожки».</w:t>
            </w:r>
          </w:p>
        </w:tc>
        <w:tc>
          <w:tcPr>
            <w:tcW w:w="2268" w:type="dxa"/>
            <w:gridSpan w:val="2"/>
            <w:vMerge w:val="restart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lastRenderedPageBreak/>
              <w:t xml:space="preserve">Рисование с натуры </w:t>
            </w:r>
            <w:r w:rsidRPr="00DF65AC">
              <w:rPr>
                <w:rFonts w:cstheme="minorHAnsi"/>
                <w:sz w:val="24"/>
                <w:szCs w:val="24"/>
              </w:rPr>
              <w:t>«Моя рука – моя семья».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Слушание: </w:t>
            </w:r>
            <w:r w:rsidRPr="00DF65AC">
              <w:rPr>
                <w:rFonts w:cstheme="minorHAnsi"/>
                <w:sz w:val="24"/>
                <w:szCs w:val="24"/>
              </w:rPr>
              <w:t xml:space="preserve">«Мама», </w:t>
            </w:r>
            <w:proofErr w:type="spellStart"/>
            <w:r w:rsidRPr="00DF65AC">
              <w:rPr>
                <w:rFonts w:cstheme="minorHAnsi"/>
                <w:sz w:val="24"/>
                <w:szCs w:val="24"/>
              </w:rPr>
              <w:t>С.Прокофьева</w:t>
            </w:r>
            <w:proofErr w:type="spellEnd"/>
            <w:r w:rsidRPr="00DF65AC">
              <w:rPr>
                <w:rFonts w:cstheme="minorHAnsi"/>
                <w:sz w:val="24"/>
                <w:szCs w:val="24"/>
              </w:rPr>
              <w:t>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Игра – забава «</w:t>
            </w:r>
            <w:r w:rsidRPr="00DF65AC">
              <w:rPr>
                <w:rFonts w:cstheme="minorHAnsi"/>
                <w:sz w:val="24"/>
                <w:szCs w:val="24"/>
              </w:rPr>
              <w:t xml:space="preserve">Мы едем, едем, едем» </w:t>
            </w:r>
            <w:r w:rsidRPr="00DF65AC">
              <w:rPr>
                <w:rFonts w:cstheme="minorHAnsi"/>
                <w:sz w:val="24"/>
                <w:szCs w:val="24"/>
              </w:rPr>
              <w:lastRenderedPageBreak/>
              <w:t>по произведению С. Михалкова «Песенка друзей».</w:t>
            </w:r>
          </w:p>
          <w:p w:rsidR="007316C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Хороводная игра</w:t>
            </w:r>
            <w:r w:rsidRPr="00DF65AC">
              <w:rPr>
                <w:rFonts w:cstheme="minorHAnsi"/>
                <w:sz w:val="24"/>
                <w:szCs w:val="24"/>
              </w:rPr>
              <w:t xml:space="preserve"> «Ровным кругом».</w:t>
            </w:r>
          </w:p>
          <w:p w:rsidR="007316CC" w:rsidRPr="00CC1A1A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CC1A1A">
              <w:rPr>
                <w:rFonts w:cstheme="minorHAnsi"/>
                <w:b/>
                <w:sz w:val="24"/>
                <w:szCs w:val="24"/>
              </w:rPr>
              <w:t>«Рассыпались бусы»</w:t>
            </w:r>
          </w:p>
          <w:p w:rsidR="007316CC" w:rsidRPr="00CC1A1A" w:rsidRDefault="007316CC" w:rsidP="00CC0B8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CC1A1A">
              <w:rPr>
                <w:rFonts w:cstheme="minorHAnsi"/>
                <w:sz w:val="24"/>
                <w:szCs w:val="24"/>
              </w:rPr>
              <w:t xml:space="preserve">(рисование        </w:t>
            </w:r>
            <w:proofErr w:type="gramEnd"/>
          </w:p>
          <w:p w:rsidR="007316C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CC1A1A">
              <w:rPr>
                <w:rFonts w:cstheme="minorHAnsi"/>
                <w:sz w:val="24"/>
                <w:szCs w:val="24"/>
              </w:rPr>
              <w:t>пальчиком+ ватной палочкой</w:t>
            </w:r>
            <w:proofErr w:type="gramStart"/>
            <w:r w:rsidRPr="00CC1A1A">
              <w:rPr>
                <w:rFonts w:cstheme="minorHAnsi"/>
                <w:sz w:val="24"/>
                <w:szCs w:val="24"/>
              </w:rPr>
              <w:t xml:space="preserve"> )</w:t>
            </w:r>
            <w:proofErr w:type="gramEnd"/>
          </w:p>
          <w:p w:rsidR="007316CC" w:rsidRPr="00CC1A1A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CC1A1A">
              <w:rPr>
                <w:rFonts w:cstheme="minorHAnsi"/>
                <w:b/>
                <w:sz w:val="24"/>
                <w:szCs w:val="24"/>
              </w:rPr>
              <w:t>Конструктивная игра:</w:t>
            </w:r>
            <w:r w:rsidRPr="00CC1A1A">
              <w:rPr>
                <w:rFonts w:cstheme="minorHAnsi"/>
                <w:sz w:val="24"/>
                <w:szCs w:val="24"/>
              </w:rPr>
              <w:t xml:space="preserve"> «Моя комната», «Мой дом». </w:t>
            </w:r>
          </w:p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316C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Безопасность:</w:t>
            </w:r>
          </w:p>
          <w:p w:rsidR="007316C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375A0E">
              <w:rPr>
                <w:rFonts w:cstheme="minorHAnsi"/>
                <w:b/>
                <w:i/>
                <w:sz w:val="24"/>
                <w:szCs w:val="24"/>
              </w:rPr>
              <w:t>Беседа: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75A0E">
              <w:rPr>
                <w:rFonts w:cstheme="minorHAnsi"/>
                <w:sz w:val="24"/>
                <w:szCs w:val="24"/>
              </w:rPr>
              <w:t>«Чтобы не было беды»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65A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316C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375A0E">
              <w:rPr>
                <w:rFonts w:cstheme="minorHAnsi"/>
                <w:b/>
                <w:sz w:val="24"/>
                <w:szCs w:val="24"/>
              </w:rPr>
              <w:t>Нормы и правила взаимоотношений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7316C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375A0E">
              <w:rPr>
                <w:rFonts w:cstheme="minorHAnsi"/>
                <w:b/>
                <w:i/>
                <w:sz w:val="24"/>
                <w:szCs w:val="24"/>
              </w:rPr>
              <w:t>Игровое упражнение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75A0E">
              <w:rPr>
                <w:rFonts w:cstheme="minorHAnsi"/>
                <w:sz w:val="24"/>
                <w:szCs w:val="24"/>
              </w:rPr>
              <w:t xml:space="preserve">«Учим Мишку обращаться к </w:t>
            </w:r>
            <w:r w:rsidRPr="00375A0E">
              <w:rPr>
                <w:rFonts w:cstheme="minorHAnsi"/>
                <w:sz w:val="24"/>
                <w:szCs w:val="24"/>
              </w:rPr>
              <w:lastRenderedPageBreak/>
              <w:t>воспитателю с просьбой».</w:t>
            </w:r>
          </w:p>
          <w:p w:rsidR="007316CC" w:rsidRPr="008609F4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8609F4">
              <w:rPr>
                <w:rFonts w:cstheme="minorHAnsi"/>
                <w:b/>
                <w:sz w:val="24"/>
                <w:szCs w:val="24"/>
              </w:rPr>
              <w:t>Самообслуживание:</w:t>
            </w:r>
          </w:p>
          <w:p w:rsidR="007316CC" w:rsidRPr="008609F4" w:rsidRDefault="007316CC" w:rsidP="00CC0B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Рассказывание потешки </w:t>
            </w:r>
            <w:r w:rsidRPr="008609F4">
              <w:rPr>
                <w:rFonts w:cstheme="minorHAnsi"/>
                <w:sz w:val="24"/>
                <w:szCs w:val="24"/>
              </w:rPr>
              <w:t>«Расти коса до пояса»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Игровая ситуация: </w:t>
            </w:r>
            <w:r>
              <w:rPr>
                <w:rFonts w:cstheme="minorHAnsi"/>
                <w:b/>
                <w:sz w:val="24"/>
                <w:szCs w:val="24"/>
              </w:rPr>
              <w:t>«</w:t>
            </w:r>
            <w:r>
              <w:rPr>
                <w:rFonts w:cstheme="minorHAnsi"/>
                <w:sz w:val="24"/>
                <w:szCs w:val="24"/>
              </w:rPr>
              <w:t>Уложим куклу спать».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Сюжетно-ролевая </w:t>
            </w:r>
            <w:r w:rsidRPr="00DF65A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и</w:t>
            </w:r>
            <w:r w:rsidRPr="00DF65AC">
              <w:rPr>
                <w:rFonts w:cstheme="minorHAnsi"/>
                <w:b/>
                <w:sz w:val="24"/>
                <w:szCs w:val="24"/>
              </w:rPr>
              <w:t xml:space="preserve">гра-ситуация </w:t>
            </w:r>
            <w:r w:rsidRPr="00DF65AC">
              <w:rPr>
                <w:rFonts w:cstheme="minorHAnsi"/>
                <w:sz w:val="24"/>
                <w:szCs w:val="24"/>
              </w:rPr>
              <w:t>«Мама и дочка».</w:t>
            </w:r>
          </w:p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Хозяйственно-бытовой труд</w:t>
            </w:r>
          </w:p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Уборка игрушек складывания одежды в шкафчике. Мытьё игрушек.</w:t>
            </w:r>
          </w:p>
          <w:p w:rsidR="007316C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Запомнить правило; «Каждой игрушке – свое место».</w:t>
            </w:r>
          </w:p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  <w:r w:rsidRPr="008609F4">
              <w:rPr>
                <w:rFonts w:cstheme="minorHAnsi"/>
                <w:b/>
                <w:sz w:val="24"/>
                <w:szCs w:val="24"/>
              </w:rPr>
              <w:t>Совместный труд:</w:t>
            </w:r>
            <w:r>
              <w:rPr>
                <w:rFonts w:cstheme="minorHAnsi"/>
                <w:sz w:val="24"/>
                <w:szCs w:val="24"/>
              </w:rPr>
              <w:t xml:space="preserve"> работа в уголке природы.</w:t>
            </w:r>
          </w:p>
        </w:tc>
      </w:tr>
      <w:tr w:rsidR="007316CC" w:rsidRPr="00DF65AC" w:rsidTr="00CC0B81">
        <w:tc>
          <w:tcPr>
            <w:tcW w:w="2235" w:type="dxa"/>
            <w:gridSpan w:val="3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126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16CC" w:rsidRPr="00DF65AC" w:rsidRDefault="007316CC" w:rsidP="00CC0B8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16CC" w:rsidRPr="00DF65AC" w:rsidTr="00CC0B81">
        <w:tc>
          <w:tcPr>
            <w:tcW w:w="2235" w:type="dxa"/>
            <w:gridSpan w:val="3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126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6CC" w:rsidRPr="00DF65AC" w:rsidTr="00CC0B81">
        <w:trPr>
          <w:trHeight w:val="1105"/>
        </w:trPr>
        <w:tc>
          <w:tcPr>
            <w:tcW w:w="2235" w:type="dxa"/>
            <w:gridSpan w:val="3"/>
            <w:tcBorders>
              <w:bottom w:val="single" w:sz="4" w:space="0" w:color="000000" w:themeColor="text1"/>
            </w:tcBorders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126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6CC" w:rsidRPr="00DF65AC" w:rsidTr="00CC0B81">
        <w:tc>
          <w:tcPr>
            <w:tcW w:w="2235" w:type="dxa"/>
            <w:gridSpan w:val="3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2126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6CC" w:rsidRPr="00DF65AC" w:rsidTr="00CC0B81">
        <w:tc>
          <w:tcPr>
            <w:tcW w:w="2235" w:type="dxa"/>
            <w:gridSpan w:val="3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lastRenderedPageBreak/>
              <w:t xml:space="preserve">Конструирование </w:t>
            </w:r>
          </w:p>
        </w:tc>
        <w:tc>
          <w:tcPr>
            <w:tcW w:w="2126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6CC" w:rsidRPr="00DF65AC" w:rsidTr="00CC0B81">
        <w:tc>
          <w:tcPr>
            <w:tcW w:w="2235" w:type="dxa"/>
            <w:gridSpan w:val="3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2126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6CC" w:rsidRPr="00DF65AC" w:rsidTr="00CC0B81">
        <w:tc>
          <w:tcPr>
            <w:tcW w:w="2235" w:type="dxa"/>
            <w:gridSpan w:val="3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 xml:space="preserve">Музыкальная </w:t>
            </w:r>
          </w:p>
        </w:tc>
        <w:tc>
          <w:tcPr>
            <w:tcW w:w="2126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6CC" w:rsidRPr="00DF65AC" w:rsidTr="00CC0B81">
        <w:tc>
          <w:tcPr>
            <w:tcW w:w="2235" w:type="dxa"/>
            <w:gridSpan w:val="3"/>
            <w:tcBorders>
              <w:right w:val="single" w:sz="4" w:space="0" w:color="auto"/>
            </w:tcBorders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6CC" w:rsidRPr="00DF65AC" w:rsidTr="00CC0B81">
        <w:trPr>
          <w:trHeight w:val="225"/>
        </w:trPr>
        <w:tc>
          <w:tcPr>
            <w:tcW w:w="2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2757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 xml:space="preserve"> Рассматривание фотографии людей разного возраста и пола, членов семьи детей. Настольно – печатные игры: лото «Моя семья».</w:t>
            </w:r>
          </w:p>
        </w:tc>
      </w:tr>
      <w:tr w:rsidR="007316CC" w:rsidRPr="00DF65AC" w:rsidTr="00CC0B81">
        <w:trPr>
          <w:trHeight w:val="330"/>
        </w:trPr>
        <w:tc>
          <w:tcPr>
            <w:tcW w:w="14992" w:type="dxa"/>
            <w:gridSpan w:val="14"/>
            <w:tcBorders>
              <w:top w:val="single" w:sz="4" w:space="0" w:color="auto"/>
            </w:tcBorders>
          </w:tcPr>
          <w:p w:rsidR="007316CC" w:rsidRPr="00DF65AC" w:rsidRDefault="007316CC" w:rsidP="00CC0B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65AC">
              <w:rPr>
                <w:rFonts w:cstheme="minorHAnsi"/>
                <w:b/>
                <w:sz w:val="24"/>
                <w:szCs w:val="24"/>
              </w:rPr>
              <w:t>Работа с родителями</w:t>
            </w:r>
          </w:p>
        </w:tc>
      </w:tr>
      <w:tr w:rsidR="007316CC" w:rsidRPr="00DF65AC" w:rsidTr="00CC0B81">
        <w:tc>
          <w:tcPr>
            <w:tcW w:w="14992" w:type="dxa"/>
            <w:gridSpan w:val="14"/>
          </w:tcPr>
          <w:p w:rsidR="007316CC" w:rsidRPr="00DF65AC" w:rsidRDefault="007316CC" w:rsidP="00CC0B81">
            <w:pPr>
              <w:rPr>
                <w:rFonts w:cstheme="minorHAnsi"/>
                <w:sz w:val="24"/>
                <w:szCs w:val="24"/>
              </w:rPr>
            </w:pPr>
            <w:r w:rsidRPr="00DF65AC">
              <w:rPr>
                <w:rFonts w:cstheme="minorHAnsi"/>
                <w:sz w:val="24"/>
                <w:szCs w:val="24"/>
              </w:rPr>
              <w:t>Ознакомить с темой недели. Привлечь родителей к совместной продуктивной деятельности по изготовлению семейного альбома «Наша большая семья». Принести фотографии своей семьи.</w:t>
            </w:r>
          </w:p>
        </w:tc>
      </w:tr>
    </w:tbl>
    <w:p w:rsidR="00CD4557" w:rsidRDefault="002B737B"/>
    <w:sectPr w:rsidR="00CD4557" w:rsidSect="007316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01"/>
    <w:rsid w:val="00223201"/>
    <w:rsid w:val="002B737B"/>
    <w:rsid w:val="003D0369"/>
    <w:rsid w:val="007316CC"/>
    <w:rsid w:val="00D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6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6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2022-03-16T03:18:00Z</dcterms:created>
  <dcterms:modified xsi:type="dcterms:W3CDTF">2022-03-16T03:45:00Z</dcterms:modified>
</cp:coreProperties>
</file>