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45" w:rsidRPr="00E87545" w:rsidRDefault="003A22C3" w:rsidP="003A22C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E87545" w:rsidRPr="003A22C3" w:rsidRDefault="00E87545" w:rsidP="003A22C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Итоговое мероприятие по английскому языку в подготовительной группе</w:t>
      </w:r>
      <w:r w:rsidR="003A22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="003A22C3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Funny</w:t>
      </w:r>
      <w:r w:rsidR="003A22C3" w:rsidRPr="003A22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A22C3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English</w:t>
      </w:r>
      <w:r w:rsidR="003A22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Форма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проведения</w:t>
      </w:r>
      <w:r w:rsidR="003A22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обобщения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систематизации знаний.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проверить знания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пройденным темам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и развитие умения воспринимать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английскую речь на </w:t>
      </w:r>
      <w:proofErr w:type="spellStart"/>
      <w:proofErr w:type="gram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слух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закрепление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изученного материала по темам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«Глаголы движения»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«Счет»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«Цвета»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«Мебель»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«Части тела»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памяти, логического мышления, навыков диалогической и монологической речи, умения общаться, обобщать полученные сведения;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умение работать в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развивать чувство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эмпатии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повышать интерес у дошкольников к изучению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английского языка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 домашних и диких животных, доска-мольберт, музыкальный центр, записи песен (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Head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shoulders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knees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and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toes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«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If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you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re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happy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Hello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мягкая игрушка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,,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цветок с разноцветными лепестками; разноцветные следы.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ритмо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-музыкальная игра, повторение и имитация, элементы драматизации, игра.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речевых образцов и лексики по изученным темам, разучивание игр и песен, приглашение родителей дошкольников на мероприятие.</w:t>
      </w:r>
    </w:p>
    <w:p w:rsidR="00E87545" w:rsidRPr="00E87545" w:rsidRDefault="00E87545" w:rsidP="00E8754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8754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E87545" w:rsidRPr="00E87545" w:rsidRDefault="003A22C3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r w:rsidR="00E87545"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Фонетическая зарядка-приветствие.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Teacher: - Good day, boys and girls!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Children: - Good day, teacher!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Teacher: - Good day! I’d like to welcome you all to our English lesson!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Добрый день! Рада всех вас приветствовать на нашем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 английского языка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Ребята, давайте поздороваемся с нашими гостями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по-английски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Children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Good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day</w:t>
      </w:r>
      <w:proofErr w:type="spellEnd"/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давайте наших гостей поприветствуем песней "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Hello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(исполнение песенки)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Нашим гостям очень бы хотелось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узнать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вас зовут. Давайте каждый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скажет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его зовут на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 языке</w:t>
      </w:r>
      <w:r w:rsidR="003A22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My</w:t>
      </w:r>
      <w:proofErr w:type="spellEnd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name</w:t>
      </w:r>
      <w:proofErr w:type="spellEnd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is</w:t>
      </w:r>
      <w:proofErr w:type="spellEnd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…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3A22C3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2. </w:t>
      </w:r>
      <w:r w:rsidR="00E87545"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Общение и обобщение изученного.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-Сегодня к нам на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пришел сказочный кот из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Англии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Mr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(Мистер Кот)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: -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Hello,boys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Children: - Hello, </w:t>
      </w: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: - Hello, girls!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Children: - Hello, </w:t>
      </w: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: - How are you, boys and girls?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Children: - I'm OK! I'm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fine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(</w:t>
      </w:r>
      <w:proofErr w:type="gram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ответы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 </w:t>
      </w:r>
      <w:r w:rsidRPr="00E875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)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Он привез для вас удивительный цветок. Посмотрите, его лепестки разного цвета. Ребята, давайте назовем цвета лепестков и сосчитаем их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по-английски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цвета и считают количество лепестков на цветке)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 каждому лепестку есть задание и, я думаю, вы сможете их выполнить.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Are you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ready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(</w:t>
      </w:r>
      <w:proofErr w:type="gram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готовы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)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Children: - Yes, we are!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(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)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«Оранжевый лепесток»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ошибку»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Find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a 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mistake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Goodbye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– это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Hello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– это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свидания»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Yes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– это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No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– это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исправляют ошибки)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«Желтый лепесток»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 загадку»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Отгадайте и назовите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по-английски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 ленись, а повтори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Семья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по-английски –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family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мечтает быть артисткой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Моя сестренка, моя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sister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брат разбил сегодня вазу.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брат – малыш,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Мой братик –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brother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Дочку как вы назовете?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Дочка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по-английски –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daughter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сынок испортил кран.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Сын, сынишка – значит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son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рекламу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концерт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Нам покажет TV –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set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болела шея,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Сижу на стуле прямо.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Стул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по-английски –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chair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Слово стул запомнить сумел я.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Кресло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английское просто –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arm-chair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Просил повесить полку шеф.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полка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по-английски –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shelf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трудом встает с кровати дед.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по-английски кровать – </w:t>
      </w:r>
      <w:proofErr w:type="spellStart"/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bed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Сказала миссис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Эйбл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«Стол </w:t>
      </w:r>
      <w:r w:rsidRPr="00E875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по-английски – </w:t>
      </w:r>
      <w:proofErr w:type="spellStart"/>
      <w:r w:rsidRPr="00E875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table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Verygood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теперь переходим к следующему заданию.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 лепесток»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«Заколдованный лес»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Teacher: - Look, these are animals.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Name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the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animals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Назовите животных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животных)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Teacher: -We can see domestic and wild animals.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здесь увидели и домашних и диких животных. Предлагаю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сыграть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«Wild and domestic»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. If the animal is wild – clap your hands, if the animal is domestic – tap your legs.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животное дикое – хлопаем в ладоши, если животное домашнее – топаем ножками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задание)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Let's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to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count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how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many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wild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and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domestic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animals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have.А</w:t>
      </w:r>
      <w:proofErr w:type="spellEnd"/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давайте сосчитаем на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здесь диких и сколько домашних животных?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считают животных)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Well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done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Молодцы! Справились с заданием.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Красный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лепесток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Teacher: -And now, let's have a rest!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немного отдохнем и сделаем зарядку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(выполнение упражнений)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Everybody, please, stand up! Repeat after me and do like me!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Children: - Hands up! Hands down!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Hands up! Hands down!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lastRenderedPageBreak/>
        <w:t>Hands to the knees!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Sit down!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Stand up!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Hands up! Hands down!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Hands to the side!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Bend left! Bend right!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Bend left! Bend right!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One, two, three – hop!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One, two, three – stop!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Teacher: - Fine! Sit on your seats!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!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Садитесь на свои места.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«Белый лепесток»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Игра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«Разноцветные следы»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Перед вами заколдованный мост. Вам необходимо из разноцветных следов, вам необходимо перейти через него, называя цвет, на который вы наступаете.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«Синий лепесток»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«Части тела»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«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Parts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of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body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Чтобы выполнить последнее задание нам нужно вспомнить названия частей тела на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буду называть вам части тела на </w:t>
      </w:r>
      <w:r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английском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вам нужно на них указать.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Show me your head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(shoulders, eyes, knees, fingers, hands, ears)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Teacher: - Now, stand up. Let's sing a song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«Head, shoulders, knees and toes»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(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исполняют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песенку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-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зарядку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Teacher:- Thank you! Sit down, please.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«Оранжевый лепесток»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-Инсценировка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«Вкусный обед»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мы с вами сегодня так много всего сделали. И по лесу ходили и загадки отгадывали. Вы, наверное, проголодались. Сейчас девочки …приготовят для вас обед.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Инсценировка стихотворения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отведать вкусных щей,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много овощей.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Кэббидж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Cabbage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нужна, капуста.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нею будет очень вкусно.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нужна, по крайней мере,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одна морковка,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Кэррот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carrot</w:t>
      </w:r>
      <w:proofErr w:type="spellEnd"/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Мы, конечно, в щи добавим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Лука репчатого,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onion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аньон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potato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потэйто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картошку.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Щи пусть покипят немножко.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Напоследок — соли,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salt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солт</w:t>
      </w:r>
      <w:proofErr w:type="spellEnd"/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Щи готовы. Ставь на стол.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«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Розовый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лепесток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en-US" w:eastAsia="ru-RU"/>
        </w:rPr>
        <w:t>»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- Let's sing a song «If you re happy»</w:t>
      </w:r>
    </w:p>
    <w:p w:rsidR="00E87545" w:rsidRPr="00E87545" w:rsidRDefault="003A22C3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bookmarkStart w:id="0" w:name="_GoBack"/>
      <w:bookmarkEnd w:id="0"/>
      <w:r w:rsidR="00E87545"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Подведение </w:t>
      </w:r>
      <w:r w:rsidR="00E87545" w:rsidRPr="00E875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 занятия</w:t>
      </w:r>
      <w:r w:rsidR="00E87545"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Teacher:-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,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! Very good! 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Справились со всеми заданиями! Наш вечер подошел к концу.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Мr.Cat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говорит, что ему очень </w:t>
      </w:r>
      <w:proofErr w:type="gram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понравилось</w:t>
      </w:r>
      <w:proofErr w:type="gram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справлялись с заданиями и он приготовил для вас подарки </w:t>
      </w:r>
      <w:r w:rsidRPr="00E875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(вручение призов)</w:t>
      </w:r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Teacher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- Ребята, давайте попрощаемся с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Mr.Cat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 xml:space="preserve">Children: - Goodbye, </w:t>
      </w: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proofErr w:type="spellStart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Mr.Cat</w:t>
      </w:r>
      <w:proofErr w:type="spellEnd"/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: - Goodbye, children!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Teacher: -Be happy and kind! Good bye, dear children!</w:t>
      </w:r>
    </w:p>
    <w:p w:rsidR="00E87545" w:rsidRPr="00E87545" w:rsidRDefault="00E87545" w:rsidP="00E875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</w:pPr>
      <w:r w:rsidRPr="00E87545">
        <w:rPr>
          <w:rFonts w:ascii="Arial" w:eastAsia="Times New Roman" w:hAnsi="Arial" w:cs="Arial"/>
          <w:color w:val="111111"/>
          <w:sz w:val="27"/>
          <w:szCs w:val="27"/>
          <w:lang w:val="en-US" w:eastAsia="ru-RU"/>
        </w:rPr>
        <w:t>Children: Goodbye, teacher!</w:t>
      </w:r>
    </w:p>
    <w:p w:rsidR="0013194F" w:rsidRPr="003A22C3" w:rsidRDefault="0013194F">
      <w:pPr>
        <w:rPr>
          <w:lang w:val="en-US"/>
        </w:rPr>
      </w:pPr>
    </w:p>
    <w:sectPr w:rsidR="0013194F" w:rsidRPr="003A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45"/>
    <w:rsid w:val="0013194F"/>
    <w:rsid w:val="003A22C3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8478"/>
  <w15:chartTrackingRefBased/>
  <w15:docId w15:val="{2F173A0A-B374-49CA-8D8B-12F46C9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57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2021-04-28T19:25:00Z</dcterms:created>
  <dcterms:modified xsi:type="dcterms:W3CDTF">2023-02-28T17:52:00Z</dcterms:modified>
</cp:coreProperties>
</file>