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7554" w:rsidRDefault="00474FBC" w:rsidP="0088318C">
      <w:pPr>
        <w:pStyle w:val="2"/>
        <w:numPr>
          <w:ilvl w:val="0"/>
          <w:numId w:val="9"/>
        </w:numPr>
        <w:rPr>
          <w:rFonts w:ascii="Times New Roman" w:hAnsi="Times New Roman" w:cs="Times New Roman"/>
          <w:color w:val="auto"/>
          <w:sz w:val="28"/>
          <w:szCs w:val="28"/>
        </w:rPr>
      </w:pPr>
      <w:r w:rsidRPr="00563C67">
        <w:rPr>
          <w:rFonts w:ascii="Times New Roman" w:hAnsi="Times New Roman" w:cs="Times New Roman"/>
          <w:color w:val="auto"/>
          <w:sz w:val="28"/>
          <w:szCs w:val="28"/>
        </w:rPr>
        <w:t>Введение</w:t>
      </w:r>
    </w:p>
    <w:p w:rsidR="0088318C" w:rsidRPr="0088318C" w:rsidRDefault="0088318C" w:rsidP="0088318C"/>
    <w:p w:rsidR="004F7AE1" w:rsidRDefault="00474FBC" w:rsidP="00E13CA5">
      <w:pPr>
        <w:pStyle w:val="a3"/>
        <w:spacing w:before="0" w:after="0" w:line="360" w:lineRule="auto"/>
        <w:ind w:right="-285"/>
        <w:jc w:val="both"/>
        <w:rPr>
          <w:sz w:val="28"/>
          <w:szCs w:val="28"/>
        </w:rPr>
      </w:pPr>
      <w:r>
        <w:rPr>
          <w:sz w:val="28"/>
          <w:szCs w:val="28"/>
        </w:rPr>
        <w:t xml:space="preserve">        </w:t>
      </w:r>
      <w:r w:rsidRPr="00474FBC">
        <w:rPr>
          <w:sz w:val="28"/>
          <w:szCs w:val="28"/>
        </w:rPr>
        <w:t>Моделировани</w:t>
      </w:r>
      <w:r>
        <w:rPr>
          <w:sz w:val="28"/>
          <w:szCs w:val="28"/>
        </w:rPr>
        <w:t>е из картона и бумаги являет</w:t>
      </w:r>
      <w:r w:rsidRPr="00474FBC">
        <w:rPr>
          <w:sz w:val="28"/>
          <w:szCs w:val="28"/>
        </w:rPr>
        <w:t xml:space="preserve"> собой искусство создания масштабных моделей из бумаги.</w:t>
      </w:r>
      <w:r w:rsidRPr="00600922">
        <w:rPr>
          <w:sz w:val="28"/>
          <w:szCs w:val="28"/>
        </w:rPr>
        <w:t xml:space="preserve">  Бумажные модели достаточно прочны и могут храниться весьма долго. Свою прочность они обретают в структуре - даже тонкая бумага, согнутая правильным образом, превращается в весьма прочную конструкцию. </w:t>
      </w:r>
      <w:r>
        <w:rPr>
          <w:rFonts w:eastAsiaTheme="minorHAnsi"/>
          <w:b/>
          <w:sz w:val="28"/>
          <w:szCs w:val="28"/>
          <w:lang w:eastAsia="en-US"/>
        </w:rPr>
        <w:t xml:space="preserve"> </w:t>
      </w:r>
      <w:r w:rsidRPr="00285371">
        <w:rPr>
          <w:sz w:val="28"/>
          <w:szCs w:val="28"/>
        </w:rPr>
        <w:t xml:space="preserve">Бумага используется в моделировании с самого ее изобретения несколько тысяч лет назад, но древние моделисты не использовали бумагу для построения собственно бумажных моделей. Истоки того, что мы называем моделированием из бумаги сегодня, уходят во Францию 15-го века, когда встретились и пошли рука об руку технология печати и </w:t>
      </w:r>
      <w:r>
        <w:rPr>
          <w:sz w:val="28"/>
          <w:szCs w:val="28"/>
        </w:rPr>
        <w:t>технология изготовления бумаги.</w:t>
      </w:r>
      <w:r w:rsidRPr="00285371">
        <w:rPr>
          <w:sz w:val="28"/>
          <w:szCs w:val="28"/>
        </w:rPr>
        <w:t xml:space="preserve"> Первые модели представляли собой простейшие прямоугольные рисунки, которые вырезались и наклеивались на деревянные кубики в целях обучения детей. Надо сказать, что они дошли и до наших дней. Вначале преобладали, по понятным причинам, религиозные темы, однако за несколько веков, прошедших с тех времен, тематика значительно расширилась.          Существенный шаг вперед технология сделала с изобретением литографии в 1796 году (Литогра́фия — способ печати, при котором краска под давлением переносится с плоской печатной формы на бумагу), что позволило организовать выпуск больших тиражей качественных изображений. Картонные модели также развивались параллельно с этим процессом. Вначале на смену прямоугольникам пришли силуэты фигур, а в нижней части фигурок появилась полоска, позволяющая установить фигурки вертикально. Затем начали добавляться дополнительные детали, которые необходимо было приклеить к лицевой стороне фигуры, чтобы получить иллюзию объема. К концу девятнадцатого века появились полностью трехмерные модели. Пионером в этой области стала немецкая компания JF Schreiber company из города Esslingen, которая начала печатать картонные модели 1831 году и продолжает это по сей день.  Пик увлечения бумажным моделированием приходится на </w:t>
      </w:r>
      <w:r w:rsidRPr="00285371">
        <w:rPr>
          <w:sz w:val="28"/>
          <w:szCs w:val="28"/>
        </w:rPr>
        <w:lastRenderedPageBreak/>
        <w:t xml:space="preserve">конец девятнадцатого - начало двадцатого веков, но к 20-м годам идет на спад. Причина заключается в начале массового производства наборов для сборки моделей из дерева и металла. Но начавшаяся вторая мировая война заметно подкосила выпуск деревянных танков в пользу настоящих и бумажные модели вновь начали завоевывать популярность.  Но в наше время интернета и информационных технологий, бумажное моделирование становится всё популярнее. Во-первых, из-за доступности, во-вторых огромного выбора, в интернете много сайтов предлагающих совершенно бесплатно разные схемы, чертежи и выкройки для бумажных моделей. Поэтому заниматься бумажным моделизмом может себе позволить каждый, кто умеет творить. </w:t>
      </w:r>
    </w:p>
    <w:p w:rsidR="00474FBC" w:rsidRDefault="004F7AE1" w:rsidP="00E13CA5">
      <w:pPr>
        <w:pStyle w:val="a3"/>
        <w:spacing w:before="0" w:after="0" w:line="360" w:lineRule="auto"/>
        <w:ind w:right="-285"/>
        <w:jc w:val="both"/>
        <w:rPr>
          <w:sz w:val="28"/>
          <w:szCs w:val="28"/>
        </w:rPr>
      </w:pPr>
      <w:r>
        <w:rPr>
          <w:sz w:val="28"/>
          <w:szCs w:val="28"/>
        </w:rPr>
        <w:t xml:space="preserve">       Но вершиной картонного моделирования всегда будет считаться изготовление авторских моделей. Такие модели не повторимы, не растиражированы в печатных журналах. Их изготовление требует большего времени на изучения фотографий и чертежей прототипа, на построение собственных чертежей.  </w:t>
      </w:r>
    </w:p>
    <w:p w:rsidR="00685CE2" w:rsidRDefault="00685CE2" w:rsidP="004F7AE1">
      <w:pPr>
        <w:pStyle w:val="a3"/>
        <w:spacing w:before="0" w:after="0"/>
        <w:ind w:right="-285"/>
        <w:jc w:val="both"/>
        <w:rPr>
          <w:sz w:val="28"/>
          <w:szCs w:val="28"/>
        </w:rPr>
      </w:pPr>
    </w:p>
    <w:p w:rsidR="00685CE2" w:rsidRDefault="00685CE2" w:rsidP="00E13CA5">
      <w:pPr>
        <w:pStyle w:val="a3"/>
        <w:spacing w:before="0" w:after="0" w:line="360" w:lineRule="auto"/>
        <w:ind w:right="-285"/>
        <w:jc w:val="both"/>
        <w:rPr>
          <w:b/>
          <w:sz w:val="28"/>
          <w:szCs w:val="28"/>
        </w:rPr>
      </w:pPr>
      <w:r w:rsidRPr="00685CE2">
        <w:rPr>
          <w:b/>
          <w:sz w:val="28"/>
          <w:szCs w:val="28"/>
        </w:rPr>
        <w:t>2. Выбор и обоснование прототипа для проектирования</w:t>
      </w:r>
      <w:r>
        <w:rPr>
          <w:b/>
          <w:sz w:val="28"/>
          <w:szCs w:val="28"/>
        </w:rPr>
        <w:t>.</w:t>
      </w:r>
    </w:p>
    <w:p w:rsidR="00A568F2" w:rsidRDefault="00A568F2" w:rsidP="00E13CA5">
      <w:pPr>
        <w:pStyle w:val="a3"/>
        <w:spacing w:before="0" w:after="0" w:line="360" w:lineRule="auto"/>
        <w:ind w:right="-285"/>
        <w:jc w:val="both"/>
        <w:rPr>
          <w:b/>
          <w:sz w:val="28"/>
          <w:szCs w:val="28"/>
        </w:rPr>
      </w:pPr>
    </w:p>
    <w:p w:rsidR="00CE0CB8" w:rsidRDefault="00B057AE" w:rsidP="00E13CA5">
      <w:pPr>
        <w:pStyle w:val="a3"/>
        <w:spacing w:before="0" w:after="0" w:line="360" w:lineRule="auto"/>
        <w:ind w:right="-285"/>
        <w:jc w:val="both"/>
        <w:rPr>
          <w:color w:val="000000"/>
          <w:sz w:val="28"/>
          <w:szCs w:val="28"/>
          <w:shd w:val="clear" w:color="auto" w:fill="FFFFFF"/>
        </w:rPr>
      </w:pPr>
      <w:r>
        <w:rPr>
          <w:b/>
          <w:sz w:val="28"/>
          <w:szCs w:val="28"/>
        </w:rPr>
        <w:t xml:space="preserve">    </w:t>
      </w:r>
      <w:r w:rsidR="00A568F2" w:rsidRPr="00A568F2">
        <w:rPr>
          <w:sz w:val="28"/>
          <w:szCs w:val="28"/>
        </w:rPr>
        <w:t xml:space="preserve"> Закончились</w:t>
      </w:r>
      <w:r w:rsidR="00A568F2">
        <w:rPr>
          <w:sz w:val="28"/>
          <w:szCs w:val="28"/>
        </w:rPr>
        <w:t xml:space="preserve"> торжественные мероприятия по празднованию 75 годовщины Победы в Великой Отечественной войне. Отгремели салюты. Прошли по красной площади танки Т-34. </w:t>
      </w:r>
      <w:r w:rsidR="00A568F2">
        <w:rPr>
          <w:color w:val="000000"/>
          <w:sz w:val="28"/>
          <w:szCs w:val="28"/>
          <w:shd w:val="clear" w:color="auto" w:fill="FFFFFF"/>
        </w:rPr>
        <w:t>Они для нас</w:t>
      </w:r>
      <w:r w:rsidR="00A568F2" w:rsidRPr="00A568F2">
        <w:rPr>
          <w:color w:val="000000"/>
          <w:sz w:val="28"/>
          <w:szCs w:val="28"/>
          <w:shd w:val="clear" w:color="auto" w:fill="FFFFFF"/>
        </w:rPr>
        <w:t xml:space="preserve"> – не просто </w:t>
      </w:r>
      <w:r w:rsidRPr="00A568F2">
        <w:rPr>
          <w:color w:val="000000"/>
          <w:sz w:val="28"/>
          <w:szCs w:val="28"/>
          <w:shd w:val="clear" w:color="auto" w:fill="FFFFFF"/>
        </w:rPr>
        <w:t>танк</w:t>
      </w:r>
      <w:r>
        <w:rPr>
          <w:color w:val="000000"/>
          <w:sz w:val="28"/>
          <w:szCs w:val="28"/>
          <w:shd w:val="clear" w:color="auto" w:fill="FFFFFF"/>
        </w:rPr>
        <w:t>и,</w:t>
      </w:r>
      <w:r w:rsidR="00A568F2" w:rsidRPr="00A568F2">
        <w:rPr>
          <w:color w:val="000000"/>
          <w:sz w:val="28"/>
          <w:szCs w:val="28"/>
          <w:shd w:val="clear" w:color="auto" w:fill="FFFFFF"/>
        </w:rPr>
        <w:t xml:space="preserve"> но и символ </w:t>
      </w:r>
      <w:r w:rsidRPr="00A568F2">
        <w:rPr>
          <w:color w:val="000000"/>
          <w:sz w:val="28"/>
          <w:szCs w:val="28"/>
          <w:shd w:val="clear" w:color="auto" w:fill="FFFFFF"/>
        </w:rPr>
        <w:t>побе</w:t>
      </w:r>
      <w:r>
        <w:rPr>
          <w:color w:val="000000"/>
          <w:sz w:val="28"/>
          <w:szCs w:val="28"/>
          <w:shd w:val="clear" w:color="auto" w:fill="FFFFFF"/>
        </w:rPr>
        <w:t xml:space="preserve">ды </w:t>
      </w:r>
      <w:r w:rsidRPr="00A568F2">
        <w:rPr>
          <w:color w:val="000000"/>
          <w:sz w:val="28"/>
          <w:szCs w:val="28"/>
          <w:shd w:val="clear" w:color="auto" w:fill="FFFFFF"/>
        </w:rPr>
        <w:t>и</w:t>
      </w:r>
      <w:r w:rsidR="00A568F2" w:rsidRPr="00A568F2">
        <w:rPr>
          <w:color w:val="000000"/>
          <w:sz w:val="28"/>
          <w:szCs w:val="28"/>
          <w:shd w:val="clear" w:color="auto" w:fill="FFFFFF"/>
        </w:rPr>
        <w:t xml:space="preserve"> образец гения советского танкостроения.</w:t>
      </w:r>
      <w:r w:rsidR="00CE0CB8">
        <w:rPr>
          <w:rFonts w:ascii="Helvetica" w:hAnsi="Helvetica" w:cs="Helvetica"/>
          <w:color w:val="000000"/>
          <w:sz w:val="21"/>
          <w:szCs w:val="21"/>
          <w:shd w:val="clear" w:color="auto" w:fill="FFFFFF"/>
        </w:rPr>
        <w:t xml:space="preserve"> </w:t>
      </w:r>
      <w:r w:rsidR="00CE0CB8" w:rsidRPr="00A568F2">
        <w:rPr>
          <w:color w:val="000000"/>
          <w:sz w:val="28"/>
          <w:szCs w:val="28"/>
          <w:shd w:val="clear" w:color="auto" w:fill="FFFFFF"/>
        </w:rPr>
        <w:t>Своим огнем и маневром танк</w:t>
      </w:r>
      <w:r w:rsidR="00A568F2">
        <w:rPr>
          <w:color w:val="000000"/>
          <w:sz w:val="28"/>
          <w:szCs w:val="28"/>
          <w:shd w:val="clear" w:color="auto" w:fill="FFFFFF"/>
        </w:rPr>
        <w:t>и</w:t>
      </w:r>
      <w:r w:rsidR="00CE0CB8" w:rsidRPr="00A568F2">
        <w:rPr>
          <w:color w:val="000000"/>
          <w:sz w:val="28"/>
          <w:szCs w:val="28"/>
          <w:shd w:val="clear" w:color="auto" w:fill="FFFFFF"/>
        </w:rPr>
        <w:t xml:space="preserve"> </w:t>
      </w:r>
      <w:r w:rsidRPr="00A568F2">
        <w:rPr>
          <w:color w:val="000000"/>
          <w:sz w:val="28"/>
          <w:szCs w:val="28"/>
          <w:shd w:val="clear" w:color="auto" w:fill="FFFFFF"/>
        </w:rPr>
        <w:t>вел</w:t>
      </w:r>
      <w:r>
        <w:rPr>
          <w:color w:val="000000"/>
          <w:sz w:val="28"/>
          <w:szCs w:val="28"/>
          <w:shd w:val="clear" w:color="auto" w:fill="FFFFFF"/>
        </w:rPr>
        <w:t xml:space="preserve">и </w:t>
      </w:r>
      <w:r w:rsidRPr="00A568F2">
        <w:rPr>
          <w:color w:val="000000"/>
          <w:sz w:val="28"/>
          <w:szCs w:val="28"/>
          <w:shd w:val="clear" w:color="auto" w:fill="FFFFFF"/>
        </w:rPr>
        <w:t>за</w:t>
      </w:r>
      <w:r w:rsidR="00CE0CB8" w:rsidRPr="00A568F2">
        <w:rPr>
          <w:color w:val="000000"/>
          <w:sz w:val="28"/>
          <w:szCs w:val="28"/>
          <w:shd w:val="clear" w:color="auto" w:fill="FFFFFF"/>
        </w:rPr>
        <w:t xml:space="preserve"> собой в атаку наших пехотинцев, броней сдерживал</w:t>
      </w:r>
      <w:r>
        <w:rPr>
          <w:color w:val="000000"/>
          <w:sz w:val="28"/>
          <w:szCs w:val="28"/>
          <w:shd w:val="clear" w:color="auto" w:fill="FFFFFF"/>
        </w:rPr>
        <w:t xml:space="preserve">и удары </w:t>
      </w:r>
      <w:r w:rsidRPr="00A568F2">
        <w:rPr>
          <w:color w:val="000000"/>
          <w:sz w:val="28"/>
          <w:szCs w:val="28"/>
          <w:shd w:val="clear" w:color="auto" w:fill="FFFFFF"/>
        </w:rPr>
        <w:t>асов</w:t>
      </w:r>
      <w:r w:rsidR="00CE0CB8" w:rsidRPr="00A568F2">
        <w:rPr>
          <w:color w:val="000000"/>
          <w:sz w:val="28"/>
          <w:szCs w:val="28"/>
          <w:shd w:val="clear" w:color="auto" w:fill="FFFFFF"/>
        </w:rPr>
        <w:t xml:space="preserve"> из панцерваффе, на полной скорости ходил</w:t>
      </w:r>
      <w:r>
        <w:rPr>
          <w:color w:val="000000"/>
          <w:sz w:val="28"/>
          <w:szCs w:val="28"/>
          <w:shd w:val="clear" w:color="auto" w:fill="FFFFFF"/>
        </w:rPr>
        <w:t xml:space="preserve">и в </w:t>
      </w:r>
      <w:r w:rsidRPr="00A568F2">
        <w:rPr>
          <w:color w:val="000000"/>
          <w:sz w:val="28"/>
          <w:szCs w:val="28"/>
          <w:shd w:val="clear" w:color="auto" w:fill="FFFFFF"/>
        </w:rPr>
        <w:t>атаки</w:t>
      </w:r>
      <w:r w:rsidR="00CE0CB8" w:rsidRPr="00A568F2">
        <w:rPr>
          <w:color w:val="000000"/>
          <w:sz w:val="28"/>
          <w:szCs w:val="28"/>
          <w:shd w:val="clear" w:color="auto" w:fill="FFFFFF"/>
        </w:rPr>
        <w:t xml:space="preserve"> на полях под Курском против тяжелых «Тигров» и «Пантер». А в конце войны, наматывая на гусеницы сотни километров восточно</w:t>
      </w:r>
      <w:r>
        <w:rPr>
          <w:color w:val="000000"/>
          <w:sz w:val="28"/>
          <w:szCs w:val="28"/>
          <w:shd w:val="clear" w:color="auto" w:fill="FFFFFF"/>
        </w:rPr>
        <w:t xml:space="preserve">европейских дорог и уничтожая </w:t>
      </w:r>
      <w:r w:rsidRPr="00A568F2">
        <w:rPr>
          <w:color w:val="000000"/>
          <w:sz w:val="28"/>
          <w:szCs w:val="28"/>
          <w:shd w:val="clear" w:color="auto" w:fill="FFFFFF"/>
        </w:rPr>
        <w:t>по</w:t>
      </w:r>
      <w:r>
        <w:rPr>
          <w:color w:val="000000"/>
          <w:sz w:val="28"/>
          <w:szCs w:val="28"/>
          <w:shd w:val="clear" w:color="auto" w:fill="FFFFFF"/>
        </w:rPr>
        <w:t xml:space="preserve"> пути </w:t>
      </w:r>
      <w:r w:rsidRPr="00A568F2">
        <w:rPr>
          <w:color w:val="000000"/>
          <w:sz w:val="28"/>
          <w:szCs w:val="28"/>
          <w:shd w:val="clear" w:color="auto" w:fill="FFFFFF"/>
        </w:rPr>
        <w:t>уже</w:t>
      </w:r>
      <w:r w:rsidR="00CE0CB8" w:rsidRPr="00A568F2">
        <w:rPr>
          <w:color w:val="000000"/>
          <w:sz w:val="28"/>
          <w:szCs w:val="28"/>
          <w:shd w:val="clear" w:color="auto" w:fill="FFFFFF"/>
        </w:rPr>
        <w:t xml:space="preserve"> «королевских» «Тигров», довез</w:t>
      </w:r>
      <w:r>
        <w:rPr>
          <w:color w:val="000000"/>
          <w:sz w:val="28"/>
          <w:szCs w:val="28"/>
          <w:shd w:val="clear" w:color="auto" w:fill="FFFFFF"/>
        </w:rPr>
        <w:t>ли</w:t>
      </w:r>
      <w:r w:rsidR="00CE0CB8" w:rsidRPr="00A568F2">
        <w:rPr>
          <w:color w:val="000000"/>
          <w:sz w:val="28"/>
          <w:szCs w:val="28"/>
          <w:shd w:val="clear" w:color="auto" w:fill="FFFFFF"/>
        </w:rPr>
        <w:t xml:space="preserve"> наших танкистов до площа</w:t>
      </w:r>
      <w:r w:rsidR="00A568F2" w:rsidRPr="00A568F2">
        <w:rPr>
          <w:color w:val="000000"/>
          <w:sz w:val="28"/>
          <w:szCs w:val="28"/>
          <w:shd w:val="clear" w:color="auto" w:fill="FFFFFF"/>
        </w:rPr>
        <w:t xml:space="preserve">дей и улиц Берлина. </w:t>
      </w:r>
    </w:p>
    <w:p w:rsidR="00B057AE" w:rsidRDefault="00B057AE" w:rsidP="00E13CA5">
      <w:pPr>
        <w:pStyle w:val="a3"/>
        <w:spacing w:before="0" w:after="0" w:line="360" w:lineRule="auto"/>
        <w:ind w:right="-285"/>
        <w:jc w:val="both"/>
        <w:rPr>
          <w:color w:val="000000"/>
          <w:sz w:val="28"/>
          <w:szCs w:val="28"/>
          <w:shd w:val="clear" w:color="auto" w:fill="FFFFFF"/>
        </w:rPr>
      </w:pPr>
      <w:r>
        <w:rPr>
          <w:color w:val="000000"/>
          <w:sz w:val="28"/>
          <w:szCs w:val="28"/>
          <w:shd w:val="clear" w:color="auto" w:fill="FFFFFF"/>
        </w:rPr>
        <w:t xml:space="preserve">     Танк Т-34 явился шедевром открыв собой школу Российского танкостроения.</w:t>
      </w:r>
    </w:p>
    <w:p w:rsidR="00B057AE" w:rsidRDefault="00B057AE" w:rsidP="00E13CA5">
      <w:pPr>
        <w:pStyle w:val="a3"/>
        <w:spacing w:before="0" w:after="0" w:line="360" w:lineRule="auto"/>
        <w:ind w:right="-285"/>
        <w:jc w:val="both"/>
        <w:rPr>
          <w:color w:val="000000"/>
          <w:sz w:val="28"/>
          <w:szCs w:val="28"/>
          <w:shd w:val="clear" w:color="auto" w:fill="FFFFFF"/>
        </w:rPr>
      </w:pPr>
      <w:r>
        <w:rPr>
          <w:color w:val="000000"/>
          <w:sz w:val="28"/>
          <w:szCs w:val="28"/>
          <w:shd w:val="clear" w:color="auto" w:fill="FFFFFF"/>
        </w:rPr>
        <w:lastRenderedPageBreak/>
        <w:t xml:space="preserve">На его принципах построения были созданы десятки образцов бронетанковой техники в послевоенный период. Была создана Российская школа танкостроения, которая </w:t>
      </w:r>
      <w:r w:rsidR="00C6207D">
        <w:rPr>
          <w:color w:val="000000"/>
          <w:sz w:val="28"/>
          <w:szCs w:val="28"/>
          <w:shd w:val="clear" w:color="auto" w:fill="FFFFFF"/>
        </w:rPr>
        <w:t>имела коренные отличия от мировых производителей.</w:t>
      </w:r>
    </w:p>
    <w:p w:rsidR="00C6207D" w:rsidRPr="00A568F2" w:rsidRDefault="00C6207D" w:rsidP="00E13CA5">
      <w:pPr>
        <w:pStyle w:val="a3"/>
        <w:spacing w:before="0" w:after="0" w:line="360" w:lineRule="auto"/>
        <w:ind w:right="-285"/>
        <w:jc w:val="both"/>
        <w:rPr>
          <w:rFonts w:ascii="Arial" w:hAnsi="Arial" w:cs="Arial"/>
          <w:color w:val="000000"/>
          <w:sz w:val="26"/>
          <w:szCs w:val="26"/>
          <w:shd w:val="clear" w:color="auto" w:fill="FFFFFF"/>
        </w:rPr>
      </w:pPr>
      <w:r>
        <w:rPr>
          <w:color w:val="000000"/>
          <w:sz w:val="28"/>
          <w:szCs w:val="28"/>
          <w:shd w:val="clear" w:color="auto" w:fill="FFFFFF"/>
        </w:rPr>
        <w:t xml:space="preserve">        Начинающи</w:t>
      </w:r>
      <w:r w:rsidR="008147DC">
        <w:rPr>
          <w:color w:val="000000"/>
          <w:sz w:val="28"/>
          <w:szCs w:val="28"/>
          <w:shd w:val="clear" w:color="auto" w:fill="FFFFFF"/>
        </w:rPr>
        <w:t>й моделист, решивший создать сво</w:t>
      </w:r>
      <w:r>
        <w:rPr>
          <w:color w:val="000000"/>
          <w:sz w:val="28"/>
          <w:szCs w:val="28"/>
          <w:shd w:val="clear" w:color="auto" w:fill="FFFFFF"/>
        </w:rPr>
        <w:t>й «малый» музей бронетанковой техники просто обязан одним из первых образцов постав</w:t>
      </w:r>
      <w:r w:rsidR="00DD0481">
        <w:rPr>
          <w:color w:val="000000"/>
          <w:sz w:val="28"/>
          <w:szCs w:val="28"/>
          <w:shd w:val="clear" w:color="auto" w:fill="FFFFFF"/>
        </w:rPr>
        <w:t>ить на полку легендарный танк Т</w:t>
      </w:r>
      <w:r>
        <w:rPr>
          <w:color w:val="000000"/>
          <w:sz w:val="28"/>
          <w:szCs w:val="28"/>
          <w:shd w:val="clear" w:color="auto" w:fill="FFFFFF"/>
        </w:rPr>
        <w:t>34</w:t>
      </w:r>
      <w:r w:rsidR="00DD0481">
        <w:rPr>
          <w:color w:val="000000"/>
          <w:sz w:val="28"/>
          <w:szCs w:val="28"/>
          <w:shd w:val="clear" w:color="auto" w:fill="FFFFFF"/>
        </w:rPr>
        <w:t>-85</w:t>
      </w:r>
      <w:r>
        <w:rPr>
          <w:color w:val="000000"/>
          <w:sz w:val="28"/>
          <w:szCs w:val="28"/>
          <w:shd w:val="clear" w:color="auto" w:fill="FFFFFF"/>
        </w:rPr>
        <w:t>. Эта модель станет основой вашей будущей коллекции.</w:t>
      </w:r>
    </w:p>
    <w:p w:rsidR="00374D64" w:rsidRDefault="00374D64" w:rsidP="004F7AE1">
      <w:pPr>
        <w:pStyle w:val="a3"/>
        <w:spacing w:before="0" w:after="0"/>
        <w:ind w:right="-285"/>
        <w:jc w:val="both"/>
        <w:rPr>
          <w:b/>
          <w:sz w:val="28"/>
          <w:szCs w:val="28"/>
        </w:rPr>
      </w:pPr>
    </w:p>
    <w:p w:rsidR="00374D64" w:rsidRDefault="00E575D6" w:rsidP="004F7AE1">
      <w:pPr>
        <w:pStyle w:val="a3"/>
        <w:spacing w:before="0" w:after="0"/>
        <w:ind w:right="-285"/>
        <w:jc w:val="both"/>
        <w:rPr>
          <w:b/>
          <w:sz w:val="28"/>
          <w:szCs w:val="28"/>
        </w:rPr>
      </w:pPr>
      <w:r>
        <w:rPr>
          <w:b/>
          <w:sz w:val="28"/>
          <w:szCs w:val="28"/>
        </w:rPr>
        <w:t xml:space="preserve"> 3.  </w:t>
      </w:r>
      <w:r w:rsidR="00374D64" w:rsidRPr="00374D64">
        <w:rPr>
          <w:b/>
          <w:sz w:val="28"/>
          <w:szCs w:val="28"/>
        </w:rPr>
        <w:t>Цели и задачи.</w:t>
      </w:r>
    </w:p>
    <w:p w:rsidR="00E575D6" w:rsidRPr="00374D64" w:rsidRDefault="00E575D6" w:rsidP="004F7AE1">
      <w:pPr>
        <w:pStyle w:val="a3"/>
        <w:spacing w:before="0" w:after="0"/>
        <w:ind w:right="-285"/>
        <w:jc w:val="both"/>
        <w:rPr>
          <w:b/>
          <w:sz w:val="28"/>
          <w:szCs w:val="28"/>
        </w:rPr>
      </w:pPr>
    </w:p>
    <w:p w:rsidR="00374D64" w:rsidRPr="000B083D" w:rsidRDefault="00374D64" w:rsidP="00E13CA5">
      <w:pPr>
        <w:spacing w:after="0" w:line="360" w:lineRule="auto"/>
        <w:rPr>
          <w:rFonts w:ascii="Times New Roman" w:hAnsi="Times New Roman" w:cs="Times New Roman"/>
          <w:b/>
          <w:color w:val="383838"/>
          <w:sz w:val="28"/>
          <w:szCs w:val="28"/>
          <w:shd w:val="clear" w:color="auto" w:fill="FFFFFF"/>
        </w:rPr>
      </w:pPr>
      <w:r w:rsidRPr="00374D64">
        <w:rPr>
          <w:rFonts w:ascii="Times New Roman" w:hAnsi="Times New Roman" w:cs="Times New Roman"/>
          <w:color w:val="383838"/>
          <w:sz w:val="28"/>
          <w:szCs w:val="28"/>
          <w:shd w:val="clear" w:color="auto" w:fill="FFFFFF"/>
        </w:rPr>
        <w:t xml:space="preserve"> </w:t>
      </w:r>
      <w:r w:rsidRPr="000B083D">
        <w:rPr>
          <w:rFonts w:ascii="Times New Roman" w:hAnsi="Times New Roman" w:cs="Times New Roman"/>
          <w:b/>
          <w:color w:val="383838"/>
          <w:sz w:val="28"/>
          <w:szCs w:val="28"/>
          <w:shd w:val="clear" w:color="auto" w:fill="FFFFFF"/>
        </w:rPr>
        <w:t>Цели:</w:t>
      </w:r>
    </w:p>
    <w:p w:rsidR="00C6207D" w:rsidRPr="00C6207D" w:rsidRDefault="00DD0481" w:rsidP="00E13CA5">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1.Создать оригинальное изделие-модель танка Т34-85.</w:t>
      </w:r>
    </w:p>
    <w:p w:rsidR="00374D64" w:rsidRPr="00DD0481" w:rsidRDefault="00DD0481" w:rsidP="00E13CA5">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w:t>
      </w:r>
      <w:r w:rsidR="00374D64" w:rsidRPr="00DD0481">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Изучить его конструкцию, технические характеристики, историю создания и его роль </w:t>
      </w:r>
      <w:r w:rsidRPr="00DD0481">
        <w:rPr>
          <w:rFonts w:ascii="Times New Roman" w:hAnsi="Times New Roman" w:cs="Times New Roman"/>
          <w:sz w:val="28"/>
          <w:szCs w:val="28"/>
          <w:shd w:val="clear" w:color="auto" w:fill="FFFFFF"/>
        </w:rPr>
        <w:t xml:space="preserve">в </w:t>
      </w:r>
      <w:r w:rsidRPr="00DD0481">
        <w:rPr>
          <w:rFonts w:ascii="Times New Roman" w:hAnsi="Times New Roman" w:cs="Times New Roman"/>
          <w:sz w:val="28"/>
          <w:szCs w:val="28"/>
        </w:rPr>
        <w:t>Великой Отечественной войне.</w:t>
      </w:r>
    </w:p>
    <w:p w:rsidR="00374D64" w:rsidRPr="000B083D" w:rsidRDefault="00374D64" w:rsidP="00E13CA5">
      <w:pPr>
        <w:spacing w:after="0" w:line="360" w:lineRule="auto"/>
        <w:rPr>
          <w:rFonts w:ascii="Times New Roman" w:hAnsi="Times New Roman" w:cs="Times New Roman"/>
          <w:b/>
          <w:sz w:val="28"/>
          <w:szCs w:val="28"/>
          <w:shd w:val="clear" w:color="auto" w:fill="FFFFFF"/>
        </w:rPr>
      </w:pPr>
      <w:r w:rsidRPr="000B083D">
        <w:rPr>
          <w:rFonts w:ascii="Times New Roman" w:hAnsi="Times New Roman" w:cs="Times New Roman"/>
          <w:b/>
          <w:sz w:val="28"/>
          <w:szCs w:val="28"/>
          <w:shd w:val="clear" w:color="auto" w:fill="FFFFFF"/>
        </w:rPr>
        <w:t xml:space="preserve">Задачи: </w:t>
      </w:r>
    </w:p>
    <w:p w:rsidR="00374D64" w:rsidRDefault="00374D64" w:rsidP="00E13CA5">
      <w:pPr>
        <w:spacing w:after="0" w:line="360" w:lineRule="auto"/>
        <w:rPr>
          <w:rFonts w:ascii="Times New Roman" w:hAnsi="Times New Roman" w:cs="Times New Roman"/>
          <w:sz w:val="28"/>
          <w:szCs w:val="28"/>
          <w:shd w:val="clear" w:color="auto" w:fill="FFFFFF"/>
        </w:rPr>
      </w:pPr>
      <w:r w:rsidRPr="00374D64">
        <w:rPr>
          <w:rFonts w:ascii="Times New Roman" w:hAnsi="Times New Roman" w:cs="Times New Roman"/>
          <w:sz w:val="28"/>
          <w:szCs w:val="28"/>
          <w:shd w:val="clear" w:color="auto" w:fill="FFFFFF"/>
        </w:rPr>
        <w:t>1. Правильно анализировать предмет проекта, его форму, размеры, конструкцию, технологический план выполнения изделия.</w:t>
      </w:r>
    </w:p>
    <w:p w:rsidR="00374D64" w:rsidRDefault="00374D64" w:rsidP="00E13CA5">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w:t>
      </w:r>
      <w:r w:rsidRPr="00374D6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Научиться р</w:t>
      </w:r>
      <w:r w:rsidRPr="00374D64">
        <w:rPr>
          <w:rFonts w:ascii="Times New Roman" w:hAnsi="Times New Roman" w:cs="Times New Roman"/>
          <w:sz w:val="28"/>
          <w:szCs w:val="28"/>
          <w:shd w:val="clear" w:color="auto" w:fill="FFFFFF"/>
        </w:rPr>
        <w:t>аботать с технологической</w:t>
      </w:r>
      <w:r>
        <w:rPr>
          <w:rFonts w:ascii="Times New Roman" w:hAnsi="Times New Roman" w:cs="Times New Roman"/>
          <w:sz w:val="28"/>
          <w:szCs w:val="28"/>
          <w:shd w:val="clear" w:color="auto" w:fill="FFFFFF"/>
        </w:rPr>
        <w:t xml:space="preserve"> и </w:t>
      </w:r>
      <w:r w:rsidR="000B083D">
        <w:rPr>
          <w:rFonts w:ascii="Times New Roman" w:hAnsi="Times New Roman" w:cs="Times New Roman"/>
          <w:sz w:val="28"/>
          <w:szCs w:val="28"/>
          <w:shd w:val="clear" w:color="auto" w:fill="FFFFFF"/>
        </w:rPr>
        <w:t xml:space="preserve">конструкторской </w:t>
      </w:r>
      <w:r w:rsidR="000B083D" w:rsidRPr="00374D64">
        <w:rPr>
          <w:rFonts w:ascii="Times New Roman" w:hAnsi="Times New Roman" w:cs="Times New Roman"/>
          <w:sz w:val="28"/>
          <w:szCs w:val="28"/>
          <w:shd w:val="clear" w:color="auto" w:fill="FFFFFF"/>
        </w:rPr>
        <w:t>документацией</w:t>
      </w:r>
      <w:r w:rsidRPr="00374D64">
        <w:rPr>
          <w:rFonts w:ascii="Times New Roman" w:hAnsi="Times New Roman" w:cs="Times New Roman"/>
          <w:sz w:val="28"/>
          <w:szCs w:val="28"/>
          <w:shd w:val="clear" w:color="auto" w:fill="FFFFFF"/>
        </w:rPr>
        <w:t>.</w:t>
      </w:r>
    </w:p>
    <w:p w:rsidR="00374D64" w:rsidRDefault="00374D64" w:rsidP="00E13CA5">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w:t>
      </w:r>
      <w:r w:rsidRPr="00374D6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Научиться приемам</w:t>
      </w:r>
      <w:r w:rsidRPr="00374D64">
        <w:rPr>
          <w:rFonts w:ascii="Times New Roman" w:hAnsi="Times New Roman" w:cs="Times New Roman"/>
          <w:sz w:val="28"/>
          <w:szCs w:val="28"/>
          <w:shd w:val="clear" w:color="auto" w:fill="FFFFFF"/>
        </w:rPr>
        <w:t xml:space="preserve"> моделирования.</w:t>
      </w:r>
    </w:p>
    <w:p w:rsidR="00374D64" w:rsidRPr="00374D64" w:rsidRDefault="00374D64" w:rsidP="00E13CA5">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w:t>
      </w:r>
      <w:r w:rsidRPr="00374D64">
        <w:rPr>
          <w:rFonts w:ascii="Times New Roman" w:hAnsi="Times New Roman" w:cs="Times New Roman"/>
          <w:sz w:val="28"/>
          <w:szCs w:val="28"/>
          <w:shd w:val="clear" w:color="auto" w:fill="FFFFFF"/>
        </w:rPr>
        <w:t xml:space="preserve"> Научиться мысленно представлять предмет и графически выражать его в виде технического рисунка и чертежа.</w:t>
      </w:r>
    </w:p>
    <w:p w:rsidR="000B083D" w:rsidRDefault="000B083D" w:rsidP="00E13CA5">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5</w:t>
      </w:r>
      <w:r w:rsidR="00374D64" w:rsidRPr="00374D64">
        <w:rPr>
          <w:rFonts w:ascii="Times New Roman" w:hAnsi="Times New Roman" w:cs="Times New Roman"/>
          <w:sz w:val="28"/>
          <w:szCs w:val="28"/>
          <w:shd w:val="clear" w:color="auto" w:fill="FFFFFF"/>
        </w:rPr>
        <w:t>. Аргументированно высказывать свое мнение и приним</w:t>
      </w:r>
      <w:r>
        <w:rPr>
          <w:rFonts w:ascii="Times New Roman" w:hAnsi="Times New Roman" w:cs="Times New Roman"/>
          <w:sz w:val="28"/>
          <w:szCs w:val="28"/>
          <w:shd w:val="clear" w:color="auto" w:fill="FFFFFF"/>
        </w:rPr>
        <w:t xml:space="preserve">ать правильное решение </w:t>
      </w:r>
      <w:r w:rsidR="00DD0481">
        <w:rPr>
          <w:rFonts w:ascii="Times New Roman" w:hAnsi="Times New Roman" w:cs="Times New Roman"/>
          <w:sz w:val="28"/>
          <w:szCs w:val="28"/>
          <w:shd w:val="clear" w:color="auto" w:fill="FFFFFF"/>
        </w:rPr>
        <w:t>в проектных</w:t>
      </w:r>
      <w:r>
        <w:rPr>
          <w:rFonts w:ascii="Times New Roman" w:hAnsi="Times New Roman" w:cs="Times New Roman"/>
          <w:sz w:val="28"/>
          <w:szCs w:val="28"/>
          <w:shd w:val="clear" w:color="auto" w:fill="FFFFFF"/>
        </w:rPr>
        <w:t xml:space="preserve"> задачах.</w:t>
      </w:r>
    </w:p>
    <w:p w:rsidR="00374D64" w:rsidRPr="00374D64" w:rsidRDefault="00374D64" w:rsidP="00E13CA5">
      <w:pPr>
        <w:spacing w:after="0" w:line="360" w:lineRule="auto"/>
        <w:rPr>
          <w:rFonts w:ascii="Times New Roman" w:hAnsi="Times New Roman" w:cs="Times New Roman"/>
          <w:sz w:val="28"/>
          <w:szCs w:val="28"/>
          <w:shd w:val="clear" w:color="auto" w:fill="FFFFFF"/>
        </w:rPr>
      </w:pPr>
      <w:r w:rsidRPr="00374D64">
        <w:rPr>
          <w:rFonts w:ascii="Times New Roman" w:hAnsi="Times New Roman" w:cs="Times New Roman"/>
          <w:sz w:val="28"/>
          <w:szCs w:val="28"/>
          <w:shd w:val="clear" w:color="auto" w:fill="FFFFFF"/>
        </w:rPr>
        <w:t xml:space="preserve"> </w:t>
      </w:r>
      <w:r w:rsidR="000B083D">
        <w:rPr>
          <w:rFonts w:ascii="Times New Roman" w:hAnsi="Times New Roman" w:cs="Times New Roman"/>
          <w:sz w:val="28"/>
          <w:szCs w:val="28"/>
          <w:shd w:val="clear" w:color="auto" w:fill="FFFFFF"/>
        </w:rPr>
        <w:t>6.</w:t>
      </w:r>
      <w:r w:rsidR="000B083D" w:rsidRPr="000B083D">
        <w:rPr>
          <w:rFonts w:ascii="Times New Roman" w:hAnsi="Times New Roman" w:cs="Times New Roman"/>
          <w:sz w:val="28"/>
          <w:szCs w:val="28"/>
          <w:shd w:val="clear" w:color="auto" w:fill="FFFFFF"/>
        </w:rPr>
        <w:t xml:space="preserve"> </w:t>
      </w:r>
      <w:r w:rsidR="000B083D" w:rsidRPr="00374D64">
        <w:rPr>
          <w:rFonts w:ascii="Times New Roman" w:hAnsi="Times New Roman" w:cs="Times New Roman"/>
          <w:sz w:val="28"/>
          <w:szCs w:val="28"/>
          <w:shd w:val="clear" w:color="auto" w:fill="FFFFFF"/>
        </w:rPr>
        <w:t>Знать и правильно выполнять приемы работы на станках.</w:t>
      </w:r>
    </w:p>
    <w:p w:rsidR="008147DC" w:rsidRDefault="000B083D" w:rsidP="008147DC">
      <w:pPr>
        <w:spacing w:after="0"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7.</w:t>
      </w:r>
      <w:r w:rsidR="00374D64" w:rsidRPr="00374D64">
        <w:rPr>
          <w:rFonts w:ascii="Times New Roman" w:hAnsi="Times New Roman" w:cs="Times New Roman"/>
          <w:sz w:val="28"/>
          <w:szCs w:val="28"/>
          <w:shd w:val="clear" w:color="auto" w:fill="FFFFFF"/>
        </w:rPr>
        <w:t xml:space="preserve"> Реально оценить свои знания и умения.</w:t>
      </w:r>
    </w:p>
    <w:p w:rsidR="008147DC" w:rsidRDefault="008147DC" w:rsidP="00374D64">
      <w:pPr>
        <w:spacing w:after="0"/>
        <w:rPr>
          <w:rFonts w:ascii="Times New Roman" w:hAnsi="Times New Roman" w:cs="Times New Roman"/>
          <w:sz w:val="28"/>
          <w:szCs w:val="28"/>
          <w:shd w:val="clear" w:color="auto" w:fill="FFFFFF"/>
        </w:rPr>
      </w:pPr>
    </w:p>
    <w:p w:rsidR="00E575D6" w:rsidRDefault="00E575D6" w:rsidP="000862FE">
      <w:pPr>
        <w:jc w:val="both"/>
        <w:rPr>
          <w:rFonts w:ascii="Times New Roman" w:hAnsi="Times New Roman" w:cs="Times New Roman"/>
          <w:b/>
          <w:sz w:val="28"/>
          <w:szCs w:val="28"/>
        </w:rPr>
      </w:pPr>
      <w:r>
        <w:rPr>
          <w:rFonts w:ascii="Times New Roman" w:hAnsi="Times New Roman" w:cs="Times New Roman"/>
          <w:b/>
          <w:sz w:val="28"/>
          <w:szCs w:val="28"/>
        </w:rPr>
        <w:t xml:space="preserve">4. </w:t>
      </w:r>
      <w:r w:rsidR="000862FE" w:rsidRPr="000862FE">
        <w:rPr>
          <w:rFonts w:ascii="Times New Roman" w:hAnsi="Times New Roman" w:cs="Times New Roman"/>
          <w:b/>
          <w:sz w:val="28"/>
          <w:szCs w:val="28"/>
        </w:rPr>
        <w:t>Краткая история создания танка</w:t>
      </w:r>
      <w:r w:rsidR="000862FE">
        <w:rPr>
          <w:rFonts w:ascii="Times New Roman" w:hAnsi="Times New Roman" w:cs="Times New Roman"/>
          <w:b/>
          <w:sz w:val="28"/>
          <w:szCs w:val="28"/>
        </w:rPr>
        <w:t>.</w:t>
      </w:r>
    </w:p>
    <w:p w:rsidR="000862FE" w:rsidRDefault="00CD6498" w:rsidP="00DA3C76">
      <w:pPr>
        <w:pStyle w:val="a3"/>
        <w:shd w:val="clear" w:color="auto" w:fill="FFFFFF"/>
        <w:spacing w:before="120" w:after="120" w:line="360" w:lineRule="auto"/>
        <w:jc w:val="both"/>
        <w:rPr>
          <w:color w:val="000000" w:themeColor="text1"/>
          <w:sz w:val="28"/>
          <w:szCs w:val="28"/>
        </w:rPr>
      </w:pPr>
      <w:r>
        <w:rPr>
          <w:b/>
          <w:bCs/>
          <w:color w:val="000000" w:themeColor="text1"/>
          <w:sz w:val="28"/>
          <w:szCs w:val="28"/>
        </w:rPr>
        <w:t xml:space="preserve">      </w:t>
      </w:r>
      <w:r w:rsidR="000862FE" w:rsidRPr="000862FE">
        <w:rPr>
          <w:b/>
          <w:bCs/>
          <w:color w:val="000000" w:themeColor="text1"/>
          <w:sz w:val="28"/>
          <w:szCs w:val="28"/>
        </w:rPr>
        <w:t>T-34</w:t>
      </w:r>
      <w:r w:rsidR="000862FE" w:rsidRPr="000862FE">
        <w:rPr>
          <w:color w:val="000000" w:themeColor="text1"/>
          <w:sz w:val="28"/>
          <w:szCs w:val="28"/>
        </w:rPr>
        <w:t> -</w:t>
      </w:r>
      <w:hyperlink r:id="rId8" w:tooltip="Союз Советских Социалистических Республик" w:history="1">
        <w:r w:rsidR="000862FE" w:rsidRPr="000862FE">
          <w:rPr>
            <w:rStyle w:val="a5"/>
            <w:color w:val="000000" w:themeColor="text1"/>
            <w:sz w:val="28"/>
            <w:szCs w:val="28"/>
            <w:u w:val="none"/>
          </w:rPr>
          <w:t>советский</w:t>
        </w:r>
      </w:hyperlink>
      <w:r w:rsidR="000862FE" w:rsidRPr="000862FE">
        <w:rPr>
          <w:color w:val="000000" w:themeColor="text1"/>
          <w:sz w:val="28"/>
          <w:szCs w:val="28"/>
        </w:rPr>
        <w:t> </w:t>
      </w:r>
      <w:hyperlink r:id="rId9" w:tooltip="Средний танк" w:history="1">
        <w:r w:rsidR="000862FE" w:rsidRPr="000862FE">
          <w:rPr>
            <w:rStyle w:val="a5"/>
            <w:color w:val="000000" w:themeColor="text1"/>
            <w:sz w:val="28"/>
            <w:szCs w:val="28"/>
            <w:u w:val="none"/>
          </w:rPr>
          <w:t>средний танк</w:t>
        </w:r>
      </w:hyperlink>
      <w:r w:rsidR="000862FE" w:rsidRPr="000862FE">
        <w:rPr>
          <w:color w:val="000000" w:themeColor="text1"/>
          <w:sz w:val="28"/>
          <w:szCs w:val="28"/>
        </w:rPr>
        <w:t> периода </w:t>
      </w:r>
      <w:hyperlink r:id="rId10" w:tooltip="Великая Отечественная война" w:history="1">
        <w:r w:rsidR="000862FE" w:rsidRPr="000862FE">
          <w:rPr>
            <w:rStyle w:val="a5"/>
            <w:color w:val="000000" w:themeColor="text1"/>
            <w:sz w:val="28"/>
            <w:szCs w:val="28"/>
            <w:u w:val="none"/>
          </w:rPr>
          <w:t>Великой Отечественной войны</w:t>
        </w:r>
      </w:hyperlink>
      <w:r w:rsidR="000862FE" w:rsidRPr="000862FE">
        <w:rPr>
          <w:color w:val="000000" w:themeColor="text1"/>
          <w:sz w:val="28"/>
          <w:szCs w:val="28"/>
        </w:rPr>
        <w:t xml:space="preserve">, выпускался серийно с 1940 </w:t>
      </w:r>
      <w:r w:rsidRPr="000862FE">
        <w:rPr>
          <w:color w:val="000000" w:themeColor="text1"/>
          <w:sz w:val="28"/>
          <w:szCs w:val="28"/>
        </w:rPr>
        <w:t>года. В</w:t>
      </w:r>
      <w:r w:rsidR="000862FE" w:rsidRPr="000862FE">
        <w:rPr>
          <w:color w:val="000000" w:themeColor="text1"/>
          <w:sz w:val="28"/>
          <w:szCs w:val="28"/>
        </w:rPr>
        <w:t xml:space="preserve"> течение 1942—1947 годов — </w:t>
      </w:r>
      <w:hyperlink r:id="rId11" w:tooltip="Основной танк" w:history="1">
        <w:r w:rsidR="000862FE" w:rsidRPr="000862FE">
          <w:rPr>
            <w:rStyle w:val="a5"/>
            <w:color w:val="000000" w:themeColor="text1"/>
            <w:sz w:val="28"/>
            <w:szCs w:val="28"/>
            <w:u w:val="none"/>
          </w:rPr>
          <w:t>основной танк</w:t>
        </w:r>
      </w:hyperlink>
      <w:r w:rsidR="000862FE" w:rsidRPr="000862FE">
        <w:rPr>
          <w:color w:val="000000" w:themeColor="text1"/>
          <w:sz w:val="28"/>
          <w:szCs w:val="28"/>
        </w:rPr>
        <w:t> </w:t>
      </w:r>
      <w:hyperlink r:id="rId12" w:tooltip="Рабоче-крестьянская Красная армия" w:history="1">
        <w:r w:rsidR="000862FE" w:rsidRPr="000862FE">
          <w:rPr>
            <w:rStyle w:val="a5"/>
            <w:color w:val="000000" w:themeColor="text1"/>
            <w:sz w:val="28"/>
            <w:szCs w:val="28"/>
            <w:u w:val="none"/>
          </w:rPr>
          <w:t>РККА</w:t>
        </w:r>
      </w:hyperlink>
      <w:r w:rsidR="000862FE" w:rsidRPr="000862FE">
        <w:rPr>
          <w:color w:val="000000" w:themeColor="text1"/>
          <w:sz w:val="28"/>
          <w:szCs w:val="28"/>
        </w:rPr>
        <w:t> и ВС СССР. Являлся </w:t>
      </w:r>
      <w:hyperlink r:id="rId13" w:tooltip="Основной танк" w:history="1">
        <w:r w:rsidR="000862FE" w:rsidRPr="000862FE">
          <w:rPr>
            <w:rStyle w:val="a5"/>
            <w:color w:val="000000" w:themeColor="text1"/>
            <w:sz w:val="28"/>
            <w:szCs w:val="28"/>
            <w:u w:val="none"/>
          </w:rPr>
          <w:t>основным</w:t>
        </w:r>
      </w:hyperlink>
      <w:r w:rsidR="000862FE" w:rsidRPr="000862FE">
        <w:rPr>
          <w:color w:val="000000" w:themeColor="text1"/>
          <w:sz w:val="28"/>
          <w:szCs w:val="28"/>
        </w:rPr>
        <w:t> танком </w:t>
      </w:r>
      <w:hyperlink r:id="rId14" w:tooltip="Рабоче-крестьянская Красная армия" w:history="1">
        <w:r w:rsidR="000862FE" w:rsidRPr="000862FE">
          <w:rPr>
            <w:rStyle w:val="a5"/>
            <w:color w:val="000000" w:themeColor="text1"/>
            <w:sz w:val="28"/>
            <w:szCs w:val="28"/>
            <w:u w:val="none"/>
          </w:rPr>
          <w:t>РККА</w:t>
        </w:r>
      </w:hyperlink>
      <w:r w:rsidR="000862FE" w:rsidRPr="000862FE">
        <w:rPr>
          <w:color w:val="000000" w:themeColor="text1"/>
          <w:sz w:val="28"/>
          <w:szCs w:val="28"/>
        </w:rPr>
        <w:t> до первой половины </w:t>
      </w:r>
      <w:hyperlink r:id="rId15" w:tooltip="1944 год" w:history="1">
        <w:r w:rsidR="000862FE" w:rsidRPr="000862FE">
          <w:rPr>
            <w:rStyle w:val="a5"/>
            <w:color w:val="000000" w:themeColor="text1"/>
            <w:sz w:val="28"/>
            <w:szCs w:val="28"/>
            <w:u w:val="none"/>
          </w:rPr>
          <w:t>1944 года</w:t>
        </w:r>
      </w:hyperlink>
      <w:r w:rsidR="000862FE" w:rsidRPr="000862FE">
        <w:rPr>
          <w:color w:val="000000" w:themeColor="text1"/>
          <w:sz w:val="28"/>
          <w:szCs w:val="28"/>
        </w:rPr>
        <w:t>, до поступления в войска его модификации </w:t>
      </w:r>
      <w:hyperlink r:id="rId16" w:tooltip="Т-34-85" w:history="1">
        <w:r w:rsidR="000862FE" w:rsidRPr="000862FE">
          <w:rPr>
            <w:rStyle w:val="a5"/>
            <w:color w:val="000000" w:themeColor="text1"/>
            <w:sz w:val="28"/>
            <w:szCs w:val="28"/>
            <w:u w:val="none"/>
          </w:rPr>
          <w:t>Т-34-85</w:t>
        </w:r>
      </w:hyperlink>
      <w:r w:rsidR="000862FE" w:rsidRPr="000862FE">
        <w:rPr>
          <w:color w:val="000000" w:themeColor="text1"/>
          <w:sz w:val="28"/>
          <w:szCs w:val="28"/>
        </w:rPr>
        <w:t>.</w:t>
      </w:r>
      <w:r w:rsidR="000862FE">
        <w:rPr>
          <w:b/>
          <w:color w:val="000000" w:themeColor="text1"/>
          <w:sz w:val="28"/>
          <w:szCs w:val="28"/>
        </w:rPr>
        <w:t xml:space="preserve"> </w:t>
      </w:r>
      <w:r w:rsidR="000862FE" w:rsidRPr="000862FE">
        <w:rPr>
          <w:color w:val="000000" w:themeColor="text1"/>
          <w:sz w:val="28"/>
          <w:szCs w:val="28"/>
        </w:rPr>
        <w:lastRenderedPageBreak/>
        <w:t>Самый массовый средний танк Великой Отечественной Войны.</w:t>
      </w:r>
      <w:r w:rsidR="000862FE">
        <w:rPr>
          <w:b/>
          <w:color w:val="000000" w:themeColor="text1"/>
          <w:sz w:val="28"/>
          <w:szCs w:val="28"/>
        </w:rPr>
        <w:t xml:space="preserve">                 </w:t>
      </w:r>
      <w:r w:rsidR="000862FE" w:rsidRPr="000862FE">
        <w:rPr>
          <w:color w:val="000000" w:themeColor="text1"/>
          <w:sz w:val="28"/>
          <w:szCs w:val="28"/>
        </w:rPr>
        <w:t>Танк Т-34 разработан </w:t>
      </w:r>
      <w:hyperlink r:id="rId17" w:tooltip="Харьковское конструкторское бюро машиностроения" w:history="1">
        <w:r w:rsidR="000862FE" w:rsidRPr="000862FE">
          <w:rPr>
            <w:rStyle w:val="a5"/>
            <w:color w:val="000000" w:themeColor="text1"/>
            <w:sz w:val="28"/>
            <w:szCs w:val="28"/>
            <w:u w:val="none"/>
          </w:rPr>
          <w:t>конструкторским бюро танкового отдела Харьковского завода № 183</w:t>
        </w:r>
      </w:hyperlink>
      <w:r w:rsidR="000862FE" w:rsidRPr="000862FE">
        <w:rPr>
          <w:color w:val="000000" w:themeColor="text1"/>
          <w:sz w:val="28"/>
          <w:szCs w:val="28"/>
        </w:rPr>
        <w:t>, под руководством </w:t>
      </w:r>
      <w:hyperlink r:id="rId18" w:tooltip="Кошкин, Михаил Ильич" w:history="1">
        <w:r w:rsidR="000862FE" w:rsidRPr="000862FE">
          <w:rPr>
            <w:rStyle w:val="a5"/>
            <w:color w:val="000000" w:themeColor="text1"/>
            <w:sz w:val="28"/>
            <w:szCs w:val="28"/>
            <w:u w:val="none"/>
          </w:rPr>
          <w:t>Михаила Ильича Кошкина</w:t>
        </w:r>
      </w:hyperlink>
      <w:r w:rsidR="000862FE" w:rsidRPr="000862FE">
        <w:rPr>
          <w:color w:val="000000" w:themeColor="text1"/>
          <w:sz w:val="28"/>
          <w:szCs w:val="28"/>
        </w:rPr>
        <w:t>. Успешность проекта была предопределена применением новейшего высокоэкономичного дизель-мотора </w:t>
      </w:r>
      <w:hyperlink r:id="rId19" w:tooltip="В-2" w:history="1">
        <w:r w:rsidR="000862FE" w:rsidRPr="000862FE">
          <w:rPr>
            <w:rStyle w:val="a5"/>
            <w:color w:val="000000" w:themeColor="text1"/>
            <w:sz w:val="28"/>
            <w:szCs w:val="28"/>
            <w:u w:val="none"/>
          </w:rPr>
          <w:t>В-2</w:t>
        </w:r>
      </w:hyperlink>
      <w:r w:rsidR="000862FE" w:rsidRPr="000862FE">
        <w:rPr>
          <w:color w:val="000000" w:themeColor="text1"/>
          <w:sz w:val="28"/>
          <w:szCs w:val="28"/>
        </w:rPr>
        <w:t>, благо</w:t>
      </w:r>
      <w:r w:rsidR="000862FE">
        <w:rPr>
          <w:color w:val="000000" w:themeColor="text1"/>
          <w:sz w:val="28"/>
          <w:szCs w:val="28"/>
        </w:rPr>
        <w:t xml:space="preserve">даря которому средний </w:t>
      </w:r>
      <w:r w:rsidR="000862FE" w:rsidRPr="000862FE">
        <w:rPr>
          <w:color w:val="000000" w:themeColor="text1"/>
          <w:sz w:val="28"/>
          <w:szCs w:val="28"/>
        </w:rPr>
        <w:t xml:space="preserve"> Т-34 унаследова</w:t>
      </w:r>
      <w:r w:rsidR="000862FE">
        <w:rPr>
          <w:color w:val="000000" w:themeColor="text1"/>
          <w:sz w:val="28"/>
          <w:szCs w:val="28"/>
        </w:rPr>
        <w:t xml:space="preserve">л от лёгкого </w:t>
      </w:r>
      <w:r w:rsidR="000862FE" w:rsidRPr="000862FE">
        <w:rPr>
          <w:color w:val="000000" w:themeColor="text1"/>
          <w:sz w:val="28"/>
          <w:szCs w:val="28"/>
        </w:rPr>
        <w:t xml:space="preserve"> БТ необычайно высокую удельную мощность (отношение мощности двигателя к боевой массе), обеспечившую в течение всей </w:t>
      </w:r>
      <w:hyperlink r:id="rId20" w:tooltip="Великая Отечественная война" w:history="1">
        <w:r w:rsidR="000862FE" w:rsidRPr="000862FE">
          <w:rPr>
            <w:rStyle w:val="a5"/>
            <w:color w:val="000000" w:themeColor="text1"/>
            <w:sz w:val="28"/>
            <w:szCs w:val="28"/>
            <w:u w:val="none"/>
          </w:rPr>
          <w:t>Великой Отечественной войны</w:t>
        </w:r>
      </w:hyperlink>
      <w:r w:rsidR="000862FE" w:rsidRPr="000862FE">
        <w:rPr>
          <w:color w:val="000000" w:themeColor="text1"/>
          <w:sz w:val="28"/>
          <w:szCs w:val="28"/>
        </w:rPr>
        <w:t> абсолютное превосходство танка Т-34 в </w:t>
      </w:r>
      <w:hyperlink r:id="rId21" w:tooltip="Проходимость техники" w:history="1">
        <w:r w:rsidR="000862FE" w:rsidRPr="000862FE">
          <w:rPr>
            <w:rStyle w:val="a5"/>
            <w:color w:val="000000" w:themeColor="text1"/>
            <w:sz w:val="28"/>
            <w:szCs w:val="28"/>
            <w:u w:val="none"/>
          </w:rPr>
          <w:t>проходимости</w:t>
        </w:r>
      </w:hyperlink>
      <w:r w:rsidR="000862FE" w:rsidRPr="000862FE">
        <w:rPr>
          <w:color w:val="000000" w:themeColor="text1"/>
          <w:sz w:val="28"/>
          <w:szCs w:val="28"/>
        </w:rPr>
        <w:t>, маневренности, </w:t>
      </w:r>
      <w:hyperlink r:id="rId22" w:tooltip="Подвижность (военное дело)" w:history="1">
        <w:r w:rsidR="000862FE" w:rsidRPr="000862FE">
          <w:rPr>
            <w:rStyle w:val="a5"/>
            <w:color w:val="000000" w:themeColor="text1"/>
            <w:sz w:val="28"/>
            <w:szCs w:val="28"/>
            <w:u w:val="none"/>
          </w:rPr>
          <w:t>подвижности</w:t>
        </w:r>
      </w:hyperlink>
      <w:r w:rsidR="000862FE" w:rsidRPr="000862FE">
        <w:rPr>
          <w:color w:val="000000" w:themeColor="text1"/>
          <w:sz w:val="28"/>
          <w:szCs w:val="28"/>
        </w:rPr>
        <w:t>.</w:t>
      </w:r>
      <w:r w:rsidR="000862FE">
        <w:rPr>
          <w:b/>
          <w:color w:val="000000" w:themeColor="text1"/>
          <w:sz w:val="28"/>
          <w:szCs w:val="28"/>
        </w:rPr>
        <w:t xml:space="preserve"> </w:t>
      </w:r>
      <w:r w:rsidR="000862FE" w:rsidRPr="000862FE">
        <w:rPr>
          <w:color w:val="000000" w:themeColor="text1"/>
          <w:sz w:val="28"/>
          <w:szCs w:val="28"/>
        </w:rPr>
        <w:t>Впервые в практике мирового танкостроения на среднем танке Т-34 была установлена длинноствольная (30,5 калибра) </w:t>
      </w:r>
      <w:r w:rsidR="000862FE" w:rsidRPr="000862FE">
        <w:rPr>
          <w:rStyle w:val="nowrap"/>
          <w:color w:val="000000" w:themeColor="text1"/>
          <w:sz w:val="28"/>
          <w:szCs w:val="28"/>
        </w:rPr>
        <w:t>76-мм пушка</w:t>
      </w:r>
      <w:r w:rsidR="000862FE" w:rsidRPr="000862FE">
        <w:rPr>
          <w:color w:val="000000" w:themeColor="text1"/>
          <w:sz w:val="28"/>
          <w:szCs w:val="28"/>
        </w:rPr>
        <w:t> Л-11 (образца 1939 года), значительно превосходящая по начальной скорости бронебойного снаряда </w:t>
      </w:r>
      <w:r w:rsidR="000862FE" w:rsidRPr="000862FE">
        <w:rPr>
          <w:rStyle w:val="nowrap"/>
          <w:color w:val="000000" w:themeColor="text1"/>
          <w:sz w:val="28"/>
          <w:szCs w:val="28"/>
        </w:rPr>
        <w:t>(635 м/сек)</w:t>
      </w:r>
      <w:r w:rsidR="000862FE" w:rsidRPr="000862FE">
        <w:rPr>
          <w:color w:val="000000" w:themeColor="text1"/>
          <w:sz w:val="28"/>
          <w:szCs w:val="28"/>
        </w:rPr>
        <w:t> все существующие в те годы зарубежные танковые артиллерийские системы. А с февраля 1941 года на Т-34 стали устанавливать </w:t>
      </w:r>
      <w:r w:rsidR="000862FE" w:rsidRPr="000862FE">
        <w:rPr>
          <w:rStyle w:val="nowrap"/>
          <w:color w:val="000000" w:themeColor="text1"/>
          <w:sz w:val="28"/>
          <w:szCs w:val="28"/>
        </w:rPr>
        <w:t>76-мм пушку</w:t>
      </w:r>
      <w:r w:rsidR="000862FE" w:rsidRPr="000862FE">
        <w:rPr>
          <w:color w:val="000000" w:themeColor="text1"/>
          <w:sz w:val="28"/>
          <w:szCs w:val="28"/>
        </w:rPr>
        <w:t> Ф-34 (образца 1941 года) с длиной ствола </w:t>
      </w:r>
      <w:r w:rsidR="000862FE" w:rsidRPr="000862FE">
        <w:rPr>
          <w:rStyle w:val="nowrap"/>
          <w:color w:val="000000" w:themeColor="text1"/>
          <w:sz w:val="28"/>
          <w:szCs w:val="28"/>
        </w:rPr>
        <w:t>41 калибр</w:t>
      </w:r>
      <w:r w:rsidR="000862FE" w:rsidRPr="000862FE">
        <w:rPr>
          <w:color w:val="000000" w:themeColor="text1"/>
          <w:sz w:val="28"/>
          <w:szCs w:val="28"/>
        </w:rPr>
        <w:t> и начальной скоростью бронебойного снаряда </w:t>
      </w:r>
      <w:r w:rsidR="000862FE" w:rsidRPr="000862FE">
        <w:rPr>
          <w:rStyle w:val="nowrap"/>
          <w:color w:val="000000" w:themeColor="text1"/>
          <w:sz w:val="28"/>
          <w:szCs w:val="28"/>
        </w:rPr>
        <w:t>662 м/сек,</w:t>
      </w:r>
      <w:r w:rsidR="000862FE" w:rsidRPr="000862FE">
        <w:rPr>
          <w:color w:val="000000" w:themeColor="text1"/>
          <w:sz w:val="28"/>
          <w:szCs w:val="28"/>
        </w:rPr>
        <w:t> который пробивал </w:t>
      </w:r>
      <w:r w:rsidR="000862FE" w:rsidRPr="000862FE">
        <w:rPr>
          <w:rStyle w:val="nowrap"/>
          <w:color w:val="000000" w:themeColor="text1"/>
          <w:sz w:val="28"/>
          <w:szCs w:val="28"/>
        </w:rPr>
        <w:t>60-мм броню</w:t>
      </w:r>
      <w:r w:rsidR="000862FE" w:rsidRPr="000862FE">
        <w:rPr>
          <w:color w:val="000000" w:themeColor="text1"/>
          <w:sz w:val="28"/>
          <w:szCs w:val="28"/>
        </w:rPr>
        <w:t> с дистанции </w:t>
      </w:r>
      <w:r w:rsidR="000862FE" w:rsidRPr="000862FE">
        <w:rPr>
          <w:rStyle w:val="nowrap"/>
          <w:color w:val="000000" w:themeColor="text1"/>
          <w:sz w:val="28"/>
          <w:szCs w:val="28"/>
        </w:rPr>
        <w:t>1000 м</w:t>
      </w:r>
      <w:r w:rsidR="000862FE" w:rsidRPr="000862FE">
        <w:rPr>
          <w:color w:val="000000" w:themeColor="text1"/>
          <w:sz w:val="28"/>
          <w:szCs w:val="28"/>
        </w:rPr>
        <w:t>: </w:t>
      </w:r>
      <w:r w:rsidR="000862FE" w:rsidRPr="000862FE">
        <w:rPr>
          <w:bCs/>
          <w:color w:val="000000" w:themeColor="text1"/>
          <w:sz w:val="28"/>
          <w:szCs w:val="28"/>
        </w:rPr>
        <w:t>Т-34-76</w:t>
      </w:r>
      <w:r w:rsidR="000862FE" w:rsidRPr="000862FE">
        <w:rPr>
          <w:color w:val="000000" w:themeColor="text1"/>
          <w:sz w:val="28"/>
          <w:szCs w:val="28"/>
        </w:rPr>
        <w:t> — уточняющее обозначение этой модели. Очень важным оказался высокий модернизационный потенциал конструкции, это позволило эффективно повышать боевые качества танка одновременно с наращиванием его промышленного производства в течение всей войны. С 1942 по 1945 годы основное </w:t>
      </w:r>
      <w:hyperlink r:id="rId23" w:tooltip="Серийное производство" w:history="1">
        <w:r w:rsidR="000862FE" w:rsidRPr="000862FE">
          <w:rPr>
            <w:rStyle w:val="a5"/>
            <w:color w:val="000000" w:themeColor="text1"/>
            <w:sz w:val="28"/>
            <w:szCs w:val="28"/>
            <w:u w:val="none"/>
          </w:rPr>
          <w:t>крупносерийное</w:t>
        </w:r>
      </w:hyperlink>
      <w:r w:rsidR="000862FE" w:rsidRPr="000862FE">
        <w:rPr>
          <w:color w:val="000000" w:themeColor="text1"/>
          <w:sz w:val="28"/>
          <w:szCs w:val="28"/>
        </w:rPr>
        <w:t> производство Т-34 было развёрнуто на мощных машиностроительных заводах Урала и Сибири, и продолжалось в послевоенные годы. Ведущим заводом по модифицированию Т-34 являлся </w:t>
      </w:r>
      <w:hyperlink r:id="rId24" w:tooltip="Уральский танковый завод" w:history="1">
        <w:r w:rsidR="000862FE" w:rsidRPr="000862FE">
          <w:rPr>
            <w:rStyle w:val="a5"/>
            <w:color w:val="000000" w:themeColor="text1"/>
            <w:sz w:val="28"/>
            <w:szCs w:val="28"/>
            <w:u w:val="none"/>
          </w:rPr>
          <w:t>Уральский танковый завод № 183</w:t>
        </w:r>
      </w:hyperlink>
      <w:r w:rsidR="000862FE" w:rsidRPr="000862FE">
        <w:rPr>
          <w:color w:val="000000" w:themeColor="text1"/>
          <w:sz w:val="28"/>
          <w:szCs w:val="28"/>
        </w:rPr>
        <w:t>. Последняя модификация (</w:t>
      </w:r>
      <w:hyperlink r:id="rId25" w:tooltip="Т-34-85" w:history="1">
        <w:r w:rsidR="000862FE" w:rsidRPr="000862FE">
          <w:rPr>
            <w:rStyle w:val="a5"/>
            <w:color w:val="000000" w:themeColor="text1"/>
            <w:sz w:val="28"/>
            <w:szCs w:val="28"/>
            <w:u w:val="none"/>
          </w:rPr>
          <w:t>Т-34-85</w:t>
        </w:r>
      </w:hyperlink>
      <w:r w:rsidR="000862FE" w:rsidRPr="000862FE">
        <w:rPr>
          <w:color w:val="000000" w:themeColor="text1"/>
          <w:sz w:val="28"/>
          <w:szCs w:val="28"/>
        </w:rPr>
        <w:t>) состоит на вооружении некоторых стран и по сей день.</w:t>
      </w:r>
      <w:r w:rsidR="000862FE">
        <w:rPr>
          <w:b/>
          <w:color w:val="000000" w:themeColor="text1"/>
          <w:sz w:val="28"/>
          <w:szCs w:val="28"/>
        </w:rPr>
        <w:t xml:space="preserve"> </w:t>
      </w:r>
      <w:r w:rsidR="000862FE" w:rsidRPr="000862FE">
        <w:rPr>
          <w:color w:val="000000" w:themeColor="text1"/>
          <w:sz w:val="28"/>
          <w:szCs w:val="28"/>
        </w:rPr>
        <w:t xml:space="preserve">Танк Т-34 оказал огромное влияние на исход войны и на дальнейшее развитие мирового танкостроения. Немецкие войска не ожидали такой мощной техники у СССР. Благодаря совокупности своих боевых качеств Т-34 был признан многими специалистами и военными экспертами одним из лучших танков Второй </w:t>
      </w:r>
      <w:r w:rsidR="000862FE" w:rsidRPr="000862FE">
        <w:rPr>
          <w:color w:val="000000" w:themeColor="text1"/>
          <w:sz w:val="28"/>
          <w:szCs w:val="28"/>
        </w:rPr>
        <w:lastRenderedPageBreak/>
        <w:t>мировой войны. При его создании советским конструкторам удалось найти оптимальное соотношение между основными боевыми, тактическими, защитными, эксплуатационными, ходовыми и технологическими характеристиками</w:t>
      </w:r>
      <w:r w:rsidR="000862FE">
        <w:rPr>
          <w:b/>
          <w:color w:val="000000" w:themeColor="text1"/>
          <w:sz w:val="28"/>
          <w:szCs w:val="28"/>
        </w:rPr>
        <w:t xml:space="preserve">. </w:t>
      </w:r>
      <w:r w:rsidR="000862FE" w:rsidRPr="000862FE">
        <w:rPr>
          <w:color w:val="000000" w:themeColor="text1"/>
          <w:sz w:val="28"/>
          <w:szCs w:val="28"/>
        </w:rPr>
        <w:t>Танк Т-34 является самым известным советским танком и одним из самых узнаваемых </w:t>
      </w:r>
      <w:hyperlink r:id="rId26" w:tooltip="Символ" w:history="1">
        <w:r w:rsidR="000862FE" w:rsidRPr="000862FE">
          <w:rPr>
            <w:rStyle w:val="a5"/>
            <w:color w:val="000000" w:themeColor="text1"/>
            <w:sz w:val="28"/>
            <w:szCs w:val="28"/>
            <w:u w:val="none"/>
          </w:rPr>
          <w:t>символов</w:t>
        </w:r>
      </w:hyperlink>
      <w:r w:rsidR="000862FE" w:rsidRPr="000862FE">
        <w:rPr>
          <w:color w:val="000000" w:themeColor="text1"/>
          <w:sz w:val="28"/>
          <w:szCs w:val="28"/>
        </w:rPr>
        <w:t> Второй мировой войны. До настоящего времени сохранилось большое количество этих танков различных модификаций в виде памятников и музейных экспонатов.</w:t>
      </w:r>
    </w:p>
    <w:p w:rsidR="00DD0481" w:rsidRDefault="00DD0481" w:rsidP="00CD6498">
      <w:pPr>
        <w:pStyle w:val="a3"/>
        <w:shd w:val="clear" w:color="auto" w:fill="FFFFFF"/>
        <w:spacing w:before="120" w:after="120"/>
        <w:jc w:val="both"/>
        <w:rPr>
          <w:color w:val="000000" w:themeColor="text1"/>
          <w:sz w:val="28"/>
          <w:szCs w:val="28"/>
        </w:rPr>
      </w:pPr>
    </w:p>
    <w:p w:rsidR="00122E82" w:rsidRDefault="00E575D6" w:rsidP="00CD6498">
      <w:pPr>
        <w:pStyle w:val="a3"/>
        <w:shd w:val="clear" w:color="auto" w:fill="FFFFFF"/>
        <w:spacing w:before="120" w:after="120"/>
        <w:jc w:val="both"/>
        <w:rPr>
          <w:sz w:val="28"/>
          <w:szCs w:val="28"/>
        </w:rPr>
      </w:pPr>
      <w:r>
        <w:rPr>
          <w:b/>
          <w:sz w:val="28"/>
          <w:szCs w:val="28"/>
        </w:rPr>
        <w:t xml:space="preserve">5. </w:t>
      </w:r>
      <w:r w:rsidR="00122E82" w:rsidRPr="00122E82">
        <w:rPr>
          <w:b/>
          <w:sz w:val="28"/>
          <w:szCs w:val="28"/>
        </w:rPr>
        <w:t>Чертежи и фотографии танка</w:t>
      </w:r>
      <w:r w:rsidR="00122E82">
        <w:rPr>
          <w:sz w:val="28"/>
          <w:szCs w:val="28"/>
        </w:rPr>
        <w:t>.</w:t>
      </w:r>
    </w:p>
    <w:p w:rsidR="00E575D6" w:rsidRDefault="00E575D6" w:rsidP="00CD6498">
      <w:pPr>
        <w:pStyle w:val="a3"/>
        <w:shd w:val="clear" w:color="auto" w:fill="FFFFFF"/>
        <w:spacing w:before="120" w:after="120"/>
        <w:jc w:val="both"/>
        <w:rPr>
          <w:sz w:val="28"/>
          <w:szCs w:val="28"/>
        </w:rPr>
      </w:pPr>
    </w:p>
    <w:p w:rsidR="001001E8" w:rsidRDefault="007C7F51" w:rsidP="001001E8">
      <w:pPr>
        <w:pStyle w:val="a3"/>
        <w:shd w:val="clear" w:color="auto" w:fill="FFFFFF"/>
        <w:spacing w:before="0" w:after="0" w:line="360" w:lineRule="auto"/>
        <w:jc w:val="both"/>
        <w:rPr>
          <w:sz w:val="28"/>
          <w:szCs w:val="28"/>
        </w:rPr>
      </w:pPr>
      <w:r>
        <w:rPr>
          <w:sz w:val="28"/>
          <w:szCs w:val="28"/>
        </w:rPr>
        <w:t xml:space="preserve">        </w:t>
      </w:r>
      <w:r w:rsidR="00DD0481">
        <w:rPr>
          <w:sz w:val="28"/>
          <w:szCs w:val="28"/>
        </w:rPr>
        <w:t>Подбор документации</w:t>
      </w:r>
      <w:r>
        <w:rPr>
          <w:sz w:val="28"/>
          <w:szCs w:val="28"/>
        </w:rPr>
        <w:t>,</w:t>
      </w:r>
      <w:r w:rsidR="00DD0481">
        <w:rPr>
          <w:sz w:val="28"/>
          <w:szCs w:val="28"/>
        </w:rPr>
        <w:t xml:space="preserve"> для создания </w:t>
      </w:r>
      <w:r>
        <w:rPr>
          <w:sz w:val="28"/>
          <w:szCs w:val="28"/>
        </w:rPr>
        <w:t>модели, является</w:t>
      </w:r>
      <w:r w:rsidR="00DD0481">
        <w:rPr>
          <w:sz w:val="28"/>
          <w:szCs w:val="28"/>
        </w:rPr>
        <w:t xml:space="preserve"> обязательной </w:t>
      </w:r>
      <w:r>
        <w:rPr>
          <w:sz w:val="28"/>
          <w:szCs w:val="28"/>
        </w:rPr>
        <w:t>частью необходимой для успешной работы.  Её объема и полнота информации напрямую влияет на конечный результат. Собранная информация должна в полном объеме представлять все данные по конструкции, устройству, размерам и техническим характеристикам прототипа. Эта документация включает в себя фотографии, эскизы, схемы, чертежи, техническую документацию по устройству и эксплуатации.</w:t>
      </w:r>
      <w:r w:rsidR="008C7770">
        <w:rPr>
          <w:sz w:val="28"/>
          <w:szCs w:val="28"/>
        </w:rPr>
        <w:t xml:space="preserve"> Объем этой информации может быть настолько велик что время на ее сбор может быть соизмеримо со временим создания модели. Но это того стоит. Приступая к созданию модели уже не должно быть </w:t>
      </w:r>
      <w:r w:rsidR="0084368A">
        <w:rPr>
          <w:sz w:val="28"/>
          <w:szCs w:val="28"/>
        </w:rPr>
        <w:t>непонятных вопросов в конструкции прототипа.</w:t>
      </w:r>
    </w:p>
    <w:p w:rsidR="007C7F51" w:rsidRDefault="00E575D6" w:rsidP="001001E8">
      <w:pPr>
        <w:pStyle w:val="a3"/>
        <w:shd w:val="clear" w:color="auto" w:fill="FFFFFF"/>
        <w:spacing w:before="0" w:after="0" w:line="360" w:lineRule="auto"/>
        <w:jc w:val="both"/>
        <w:rPr>
          <w:sz w:val="28"/>
          <w:szCs w:val="28"/>
        </w:rPr>
      </w:pPr>
      <w:r>
        <w:rPr>
          <w:sz w:val="28"/>
          <w:szCs w:val="28"/>
        </w:rPr>
        <w:t xml:space="preserve"> </w:t>
      </w:r>
      <w:r w:rsidR="001001E8">
        <w:rPr>
          <w:sz w:val="28"/>
          <w:szCs w:val="28"/>
        </w:rPr>
        <w:t xml:space="preserve">   </w:t>
      </w:r>
      <w:r>
        <w:rPr>
          <w:sz w:val="28"/>
          <w:szCs w:val="28"/>
        </w:rPr>
        <w:t xml:space="preserve">Фотографии общего вида </w:t>
      </w:r>
      <w:r w:rsidR="001001E8">
        <w:rPr>
          <w:sz w:val="28"/>
          <w:szCs w:val="28"/>
        </w:rPr>
        <w:t>танка содержат</w:t>
      </w:r>
      <w:r>
        <w:rPr>
          <w:sz w:val="28"/>
          <w:szCs w:val="28"/>
        </w:rPr>
        <w:t xml:space="preserve"> общую информаци</w:t>
      </w:r>
      <w:r w:rsidR="001001E8">
        <w:rPr>
          <w:sz w:val="28"/>
          <w:szCs w:val="28"/>
        </w:rPr>
        <w:t>ю о  пропорциональных размерах, устройстве и конструктивных особенностях танка. Но основываясь только на этих фотографиях изготовить модель танка не представляется возможным.</w:t>
      </w:r>
    </w:p>
    <w:p w:rsidR="00E575D6" w:rsidRDefault="00E575D6" w:rsidP="00DA3C76">
      <w:pPr>
        <w:pStyle w:val="a3"/>
        <w:shd w:val="clear" w:color="auto" w:fill="FFFFFF"/>
        <w:spacing w:before="120" w:after="120" w:line="360" w:lineRule="auto"/>
        <w:jc w:val="both"/>
        <w:rPr>
          <w:sz w:val="28"/>
          <w:szCs w:val="28"/>
        </w:rPr>
      </w:pPr>
    </w:p>
    <w:p w:rsidR="00F57854" w:rsidRDefault="00F57854" w:rsidP="00CD6498">
      <w:pPr>
        <w:pStyle w:val="a3"/>
        <w:shd w:val="clear" w:color="auto" w:fill="FFFFFF"/>
        <w:spacing w:before="120" w:after="120"/>
        <w:jc w:val="both"/>
        <w:rPr>
          <w:sz w:val="28"/>
          <w:szCs w:val="28"/>
        </w:rPr>
      </w:pPr>
    </w:p>
    <w:p w:rsidR="0084368A" w:rsidRDefault="001001E8" w:rsidP="00CD6498">
      <w:pPr>
        <w:pStyle w:val="a3"/>
        <w:shd w:val="clear" w:color="auto" w:fill="FFFFFF"/>
        <w:spacing w:before="120" w:after="120"/>
        <w:jc w:val="both"/>
        <w:rPr>
          <w:sz w:val="28"/>
          <w:szCs w:val="28"/>
        </w:rPr>
      </w:pPr>
      <w:r>
        <w:rPr>
          <w:sz w:val="28"/>
          <w:szCs w:val="28"/>
        </w:rPr>
        <w:lastRenderedPageBreak/>
        <w:t xml:space="preserve">       </w:t>
      </w:r>
      <w:r w:rsidR="0084368A">
        <w:rPr>
          <w:sz w:val="28"/>
          <w:szCs w:val="28"/>
        </w:rPr>
        <w:t xml:space="preserve">  </w:t>
      </w:r>
      <w:r w:rsidR="0084368A">
        <w:rPr>
          <w:noProof/>
          <w:sz w:val="28"/>
          <w:szCs w:val="28"/>
          <w:lang w:eastAsia="ru-RU"/>
        </w:rPr>
        <w:drawing>
          <wp:inline distT="0" distB="0" distL="0" distR="0">
            <wp:extent cx="4829540" cy="32400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z-009.jpg"/>
                    <pic:cNvPicPr/>
                  </pic:nvPicPr>
                  <pic:blipFill>
                    <a:blip r:embed="rId27">
                      <a:extLst>
                        <a:ext uri="{28A0092B-C50C-407E-A947-70E740481C1C}">
                          <a14:useLocalDpi xmlns:a14="http://schemas.microsoft.com/office/drawing/2010/main" val="0"/>
                        </a:ext>
                      </a:extLst>
                    </a:blip>
                    <a:stretch>
                      <a:fillRect/>
                    </a:stretch>
                  </pic:blipFill>
                  <pic:spPr>
                    <a:xfrm>
                      <a:off x="0" y="0"/>
                      <a:ext cx="4829540" cy="3240000"/>
                    </a:xfrm>
                    <a:prstGeom prst="rect">
                      <a:avLst/>
                    </a:prstGeom>
                  </pic:spPr>
                </pic:pic>
              </a:graphicData>
            </a:graphic>
          </wp:inline>
        </w:drawing>
      </w:r>
    </w:p>
    <w:p w:rsidR="00F57854" w:rsidRDefault="00F57854" w:rsidP="00CD6498">
      <w:pPr>
        <w:pStyle w:val="a3"/>
        <w:shd w:val="clear" w:color="auto" w:fill="FFFFFF"/>
        <w:spacing w:before="120" w:after="120"/>
        <w:jc w:val="both"/>
        <w:rPr>
          <w:sz w:val="28"/>
          <w:szCs w:val="28"/>
        </w:rPr>
      </w:pPr>
    </w:p>
    <w:p w:rsidR="0084368A" w:rsidRDefault="0084368A" w:rsidP="00CD6498">
      <w:pPr>
        <w:pStyle w:val="a3"/>
        <w:shd w:val="clear" w:color="auto" w:fill="FFFFFF"/>
        <w:spacing w:before="120" w:after="120"/>
        <w:jc w:val="both"/>
        <w:rPr>
          <w:sz w:val="28"/>
          <w:szCs w:val="28"/>
        </w:rPr>
      </w:pPr>
    </w:p>
    <w:p w:rsidR="001001E8" w:rsidRDefault="001001E8" w:rsidP="00CD6498">
      <w:pPr>
        <w:pStyle w:val="a3"/>
        <w:shd w:val="clear" w:color="auto" w:fill="FFFFFF"/>
        <w:spacing w:before="120" w:after="120"/>
        <w:jc w:val="both"/>
        <w:rPr>
          <w:sz w:val="28"/>
          <w:szCs w:val="28"/>
        </w:rPr>
      </w:pPr>
    </w:p>
    <w:p w:rsidR="0084368A" w:rsidRDefault="001001E8" w:rsidP="00CD6498">
      <w:pPr>
        <w:pStyle w:val="a3"/>
        <w:shd w:val="clear" w:color="auto" w:fill="FFFFFF"/>
        <w:spacing w:before="120" w:after="120"/>
        <w:jc w:val="both"/>
        <w:rPr>
          <w:sz w:val="28"/>
          <w:szCs w:val="28"/>
        </w:rPr>
      </w:pPr>
      <w:r>
        <w:rPr>
          <w:sz w:val="28"/>
          <w:szCs w:val="28"/>
        </w:rPr>
        <w:t xml:space="preserve">        </w:t>
      </w:r>
      <w:r w:rsidR="0084368A">
        <w:rPr>
          <w:sz w:val="28"/>
          <w:szCs w:val="28"/>
        </w:rPr>
        <w:t xml:space="preserve"> </w:t>
      </w:r>
    </w:p>
    <w:p w:rsidR="0084368A" w:rsidRDefault="001001E8" w:rsidP="00CD6498">
      <w:pPr>
        <w:pStyle w:val="a3"/>
        <w:shd w:val="clear" w:color="auto" w:fill="FFFFFF"/>
        <w:spacing w:before="120" w:after="120"/>
        <w:jc w:val="both"/>
        <w:rPr>
          <w:sz w:val="28"/>
          <w:szCs w:val="28"/>
        </w:rPr>
      </w:pPr>
      <w:r>
        <w:rPr>
          <w:sz w:val="28"/>
          <w:szCs w:val="28"/>
        </w:rPr>
        <w:t xml:space="preserve">         </w:t>
      </w:r>
      <w:r w:rsidR="0084368A">
        <w:rPr>
          <w:sz w:val="28"/>
          <w:szCs w:val="28"/>
        </w:rPr>
        <w:t xml:space="preserve"> </w:t>
      </w:r>
      <w:r w:rsidR="0084368A">
        <w:rPr>
          <w:noProof/>
          <w:sz w:val="28"/>
          <w:szCs w:val="28"/>
          <w:lang w:eastAsia="ru-RU"/>
        </w:rPr>
        <w:drawing>
          <wp:inline distT="0" distB="0" distL="0" distR="0">
            <wp:extent cx="4829541" cy="32400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m-z-012.jpg"/>
                    <pic:cNvPicPr/>
                  </pic:nvPicPr>
                  <pic:blipFill>
                    <a:blip r:embed="rId28">
                      <a:extLst>
                        <a:ext uri="{28A0092B-C50C-407E-A947-70E740481C1C}">
                          <a14:useLocalDpi xmlns:a14="http://schemas.microsoft.com/office/drawing/2010/main" val="0"/>
                        </a:ext>
                      </a:extLst>
                    </a:blip>
                    <a:stretch>
                      <a:fillRect/>
                    </a:stretch>
                  </pic:blipFill>
                  <pic:spPr>
                    <a:xfrm>
                      <a:off x="0" y="0"/>
                      <a:ext cx="4829541" cy="3240000"/>
                    </a:xfrm>
                    <a:prstGeom prst="rect">
                      <a:avLst/>
                    </a:prstGeom>
                  </pic:spPr>
                </pic:pic>
              </a:graphicData>
            </a:graphic>
          </wp:inline>
        </w:drawing>
      </w:r>
    </w:p>
    <w:p w:rsidR="00F57854" w:rsidRDefault="00F57854" w:rsidP="00CD6498">
      <w:pPr>
        <w:pStyle w:val="a3"/>
        <w:shd w:val="clear" w:color="auto" w:fill="FFFFFF"/>
        <w:spacing w:before="120" w:after="120"/>
        <w:jc w:val="both"/>
        <w:rPr>
          <w:sz w:val="28"/>
          <w:szCs w:val="28"/>
        </w:rPr>
      </w:pPr>
    </w:p>
    <w:p w:rsidR="0084368A" w:rsidRDefault="0084368A" w:rsidP="00CD6498">
      <w:pPr>
        <w:pStyle w:val="a3"/>
        <w:shd w:val="clear" w:color="auto" w:fill="FFFFFF"/>
        <w:spacing w:before="120" w:after="120"/>
        <w:jc w:val="both"/>
        <w:rPr>
          <w:sz w:val="28"/>
          <w:szCs w:val="28"/>
        </w:rPr>
      </w:pPr>
    </w:p>
    <w:p w:rsidR="0084368A" w:rsidRDefault="001001E8" w:rsidP="00CD6498">
      <w:pPr>
        <w:pStyle w:val="a3"/>
        <w:shd w:val="clear" w:color="auto" w:fill="FFFFFF"/>
        <w:spacing w:before="120" w:after="120"/>
        <w:jc w:val="both"/>
        <w:rPr>
          <w:sz w:val="28"/>
          <w:szCs w:val="28"/>
        </w:rPr>
      </w:pPr>
      <w:r>
        <w:rPr>
          <w:sz w:val="28"/>
          <w:szCs w:val="28"/>
        </w:rPr>
        <w:lastRenderedPageBreak/>
        <w:t xml:space="preserve">         </w:t>
      </w:r>
      <w:r w:rsidR="0084368A">
        <w:rPr>
          <w:sz w:val="28"/>
          <w:szCs w:val="28"/>
        </w:rPr>
        <w:t xml:space="preserve"> </w:t>
      </w:r>
      <w:r w:rsidR="0084368A">
        <w:rPr>
          <w:noProof/>
          <w:sz w:val="28"/>
          <w:szCs w:val="28"/>
          <w:lang w:eastAsia="ru-RU"/>
        </w:rPr>
        <w:drawing>
          <wp:inline distT="0" distB="0" distL="0" distR="0">
            <wp:extent cx="4829540" cy="32400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m-z-010.jpg"/>
                    <pic:cNvPicPr/>
                  </pic:nvPicPr>
                  <pic:blipFill>
                    <a:blip r:embed="rId29">
                      <a:extLst>
                        <a:ext uri="{28A0092B-C50C-407E-A947-70E740481C1C}">
                          <a14:useLocalDpi xmlns:a14="http://schemas.microsoft.com/office/drawing/2010/main" val="0"/>
                        </a:ext>
                      </a:extLst>
                    </a:blip>
                    <a:stretch>
                      <a:fillRect/>
                    </a:stretch>
                  </pic:blipFill>
                  <pic:spPr>
                    <a:xfrm>
                      <a:off x="0" y="0"/>
                      <a:ext cx="4829540" cy="3240000"/>
                    </a:xfrm>
                    <a:prstGeom prst="rect">
                      <a:avLst/>
                    </a:prstGeom>
                  </pic:spPr>
                </pic:pic>
              </a:graphicData>
            </a:graphic>
          </wp:inline>
        </w:drawing>
      </w:r>
    </w:p>
    <w:p w:rsidR="00F57854" w:rsidRDefault="00F57854" w:rsidP="00CD6498">
      <w:pPr>
        <w:pStyle w:val="a3"/>
        <w:shd w:val="clear" w:color="auto" w:fill="FFFFFF"/>
        <w:spacing w:before="120" w:after="120"/>
        <w:jc w:val="both"/>
        <w:rPr>
          <w:sz w:val="28"/>
          <w:szCs w:val="28"/>
        </w:rPr>
      </w:pPr>
    </w:p>
    <w:p w:rsidR="000A4B01" w:rsidRDefault="004C5BE8" w:rsidP="00DA3C76">
      <w:pPr>
        <w:pStyle w:val="a3"/>
        <w:shd w:val="clear" w:color="auto" w:fill="FFFFFF"/>
        <w:spacing w:before="120" w:after="120" w:line="360" w:lineRule="auto"/>
        <w:jc w:val="both"/>
        <w:rPr>
          <w:sz w:val="28"/>
          <w:szCs w:val="28"/>
        </w:rPr>
      </w:pPr>
      <w:r>
        <w:rPr>
          <w:sz w:val="28"/>
          <w:szCs w:val="28"/>
        </w:rPr>
        <w:t xml:space="preserve">    </w:t>
      </w:r>
      <w:r w:rsidR="00F57854">
        <w:rPr>
          <w:sz w:val="28"/>
          <w:szCs w:val="28"/>
        </w:rPr>
        <w:t>Ф</w:t>
      </w:r>
      <w:r>
        <w:rPr>
          <w:sz w:val="28"/>
          <w:szCs w:val="28"/>
        </w:rPr>
        <w:t>отографии общего вида танка содержат информацию по внешнему виду, содержат следы продолжительной эксплуатации, повреждения, полученные в бою, следы ржавчины от длительного срока хранения   и так далее. Эта информация будет очень полезна на последнем этапе изготовления модели –этапе покраски и придания реалистичного вида модели.</w:t>
      </w:r>
    </w:p>
    <w:p w:rsidR="00F57854" w:rsidRDefault="00F57854" w:rsidP="00DA3C76">
      <w:pPr>
        <w:pStyle w:val="a3"/>
        <w:shd w:val="clear" w:color="auto" w:fill="FFFFFF"/>
        <w:spacing w:before="120" w:after="120" w:line="360" w:lineRule="auto"/>
        <w:jc w:val="both"/>
        <w:rPr>
          <w:sz w:val="28"/>
          <w:szCs w:val="28"/>
        </w:rPr>
      </w:pPr>
      <w:r>
        <w:rPr>
          <w:sz w:val="28"/>
          <w:szCs w:val="28"/>
        </w:rPr>
        <w:t>Чертеж</w:t>
      </w:r>
      <w:r w:rsidR="00006FA3">
        <w:rPr>
          <w:sz w:val="28"/>
          <w:szCs w:val="28"/>
        </w:rPr>
        <w:t>и</w:t>
      </w:r>
      <w:r>
        <w:rPr>
          <w:sz w:val="28"/>
          <w:szCs w:val="28"/>
        </w:rPr>
        <w:t xml:space="preserve"> танка</w:t>
      </w:r>
      <w:r w:rsidR="008147DC">
        <w:rPr>
          <w:sz w:val="28"/>
          <w:szCs w:val="28"/>
        </w:rPr>
        <w:t>,</w:t>
      </w:r>
      <w:r>
        <w:rPr>
          <w:sz w:val="28"/>
          <w:szCs w:val="28"/>
        </w:rPr>
        <w:t xml:space="preserve"> </w:t>
      </w:r>
      <w:r w:rsidR="000A4B01">
        <w:rPr>
          <w:sz w:val="28"/>
          <w:szCs w:val="28"/>
        </w:rPr>
        <w:t>выполненные в</w:t>
      </w:r>
      <w:r>
        <w:rPr>
          <w:sz w:val="28"/>
          <w:szCs w:val="28"/>
        </w:rPr>
        <w:t xml:space="preserve"> 3</w:t>
      </w:r>
      <w:r>
        <w:rPr>
          <w:sz w:val="28"/>
          <w:szCs w:val="28"/>
          <w:lang w:val="en-US"/>
        </w:rPr>
        <w:t>D</w:t>
      </w:r>
      <w:r w:rsidR="008147DC">
        <w:rPr>
          <w:sz w:val="28"/>
          <w:szCs w:val="28"/>
        </w:rPr>
        <w:t>,</w:t>
      </w:r>
      <w:r w:rsidR="00006FA3">
        <w:rPr>
          <w:sz w:val="28"/>
          <w:szCs w:val="28"/>
        </w:rPr>
        <w:t xml:space="preserve"> дают</w:t>
      </w:r>
      <w:r w:rsidR="00227EEA">
        <w:rPr>
          <w:sz w:val="28"/>
          <w:szCs w:val="28"/>
        </w:rPr>
        <w:t xml:space="preserve"> более детальную проработку конструктивных особенностей.</w:t>
      </w:r>
    </w:p>
    <w:p w:rsidR="000A4B01" w:rsidRPr="00227EEA" w:rsidRDefault="000A4B01" w:rsidP="00DA3C76">
      <w:pPr>
        <w:pStyle w:val="a3"/>
        <w:shd w:val="clear" w:color="auto" w:fill="FFFFFF"/>
        <w:spacing w:before="120" w:after="120" w:line="360" w:lineRule="auto"/>
        <w:jc w:val="both"/>
        <w:rPr>
          <w:sz w:val="28"/>
          <w:szCs w:val="28"/>
        </w:rPr>
      </w:pPr>
    </w:p>
    <w:p w:rsidR="004C5BE8" w:rsidRDefault="00F57854" w:rsidP="00CD6498">
      <w:pPr>
        <w:pStyle w:val="a3"/>
        <w:shd w:val="clear" w:color="auto" w:fill="FFFFFF"/>
        <w:spacing w:before="120" w:after="120"/>
        <w:jc w:val="both"/>
        <w:rPr>
          <w:noProof/>
          <w:sz w:val="28"/>
          <w:szCs w:val="28"/>
          <w:lang w:eastAsia="ru-RU"/>
        </w:rPr>
      </w:pPr>
      <w:r>
        <w:rPr>
          <w:noProof/>
          <w:sz w:val="28"/>
          <w:szCs w:val="28"/>
          <w:lang w:eastAsia="ru-RU"/>
        </w:rPr>
        <w:t xml:space="preserve">            </w:t>
      </w:r>
      <w:r>
        <w:rPr>
          <w:noProof/>
          <w:sz w:val="28"/>
          <w:szCs w:val="28"/>
          <w:lang w:eastAsia="ru-RU"/>
        </w:rPr>
        <w:drawing>
          <wp:inline distT="0" distB="0" distL="0" distR="0">
            <wp:extent cx="4824000" cy="2695882"/>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дд.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24000" cy="2695882"/>
                    </a:xfrm>
                    <a:prstGeom prst="rect">
                      <a:avLst/>
                    </a:prstGeom>
                  </pic:spPr>
                </pic:pic>
              </a:graphicData>
            </a:graphic>
          </wp:inline>
        </w:drawing>
      </w:r>
    </w:p>
    <w:p w:rsidR="000A4B01" w:rsidRDefault="000A4B01" w:rsidP="00CD6498">
      <w:pPr>
        <w:pStyle w:val="a3"/>
        <w:shd w:val="clear" w:color="auto" w:fill="FFFFFF"/>
        <w:spacing w:before="120" w:after="120"/>
        <w:jc w:val="both"/>
        <w:rPr>
          <w:noProof/>
          <w:sz w:val="28"/>
          <w:szCs w:val="28"/>
          <w:lang w:eastAsia="ru-RU"/>
        </w:rPr>
      </w:pPr>
    </w:p>
    <w:p w:rsidR="000A4B01" w:rsidRDefault="000A4B01" w:rsidP="00CD6498">
      <w:pPr>
        <w:pStyle w:val="a3"/>
        <w:shd w:val="clear" w:color="auto" w:fill="FFFFFF"/>
        <w:spacing w:before="120" w:after="120"/>
        <w:jc w:val="both"/>
        <w:rPr>
          <w:noProof/>
          <w:sz w:val="28"/>
          <w:szCs w:val="28"/>
          <w:lang w:eastAsia="ru-RU"/>
        </w:rPr>
      </w:pPr>
    </w:p>
    <w:p w:rsidR="00F57854" w:rsidRDefault="004C5BE8" w:rsidP="00CD6498">
      <w:pPr>
        <w:pStyle w:val="a3"/>
        <w:shd w:val="clear" w:color="auto" w:fill="FFFFFF"/>
        <w:spacing w:before="120" w:after="120"/>
        <w:jc w:val="both"/>
        <w:rPr>
          <w:noProof/>
          <w:sz w:val="28"/>
          <w:szCs w:val="28"/>
          <w:lang w:eastAsia="ru-RU"/>
        </w:rPr>
      </w:pPr>
      <w:r>
        <w:rPr>
          <w:noProof/>
          <w:sz w:val="28"/>
          <w:szCs w:val="28"/>
          <w:lang w:eastAsia="ru-RU"/>
        </w:rPr>
        <w:t xml:space="preserve">            </w:t>
      </w:r>
      <w:r w:rsidR="00F57854">
        <w:rPr>
          <w:noProof/>
          <w:sz w:val="28"/>
          <w:szCs w:val="28"/>
          <w:lang w:eastAsia="ru-RU"/>
        </w:rPr>
        <w:drawing>
          <wp:inline distT="0" distB="0" distL="0" distR="0">
            <wp:extent cx="4824000" cy="2797457"/>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дл.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24000" cy="2797457"/>
                    </a:xfrm>
                    <a:prstGeom prst="rect">
                      <a:avLst/>
                    </a:prstGeom>
                  </pic:spPr>
                </pic:pic>
              </a:graphicData>
            </a:graphic>
          </wp:inline>
        </w:drawing>
      </w:r>
    </w:p>
    <w:p w:rsidR="00227EEA" w:rsidRDefault="000A4B01" w:rsidP="00CD6498">
      <w:pPr>
        <w:pStyle w:val="a3"/>
        <w:shd w:val="clear" w:color="auto" w:fill="FFFFFF"/>
        <w:spacing w:before="120" w:after="120"/>
        <w:jc w:val="both"/>
        <w:rPr>
          <w:sz w:val="28"/>
          <w:szCs w:val="28"/>
        </w:rPr>
      </w:pPr>
      <w:r>
        <w:rPr>
          <w:sz w:val="28"/>
          <w:szCs w:val="28"/>
        </w:rPr>
        <w:t xml:space="preserve">             </w:t>
      </w:r>
      <w:r>
        <w:rPr>
          <w:noProof/>
          <w:sz w:val="28"/>
          <w:szCs w:val="28"/>
          <w:lang w:eastAsia="ru-RU"/>
        </w:rPr>
        <w:drawing>
          <wp:inline distT="0" distB="0" distL="0" distR="0" wp14:anchorId="1F7A4D63" wp14:editId="31F785E3">
            <wp:extent cx="4824000" cy="3046009"/>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лш.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24000" cy="3046009"/>
                    </a:xfrm>
                    <a:prstGeom prst="rect">
                      <a:avLst/>
                    </a:prstGeom>
                  </pic:spPr>
                </pic:pic>
              </a:graphicData>
            </a:graphic>
          </wp:inline>
        </w:drawing>
      </w:r>
    </w:p>
    <w:p w:rsidR="00DA3C76" w:rsidRDefault="00F57854" w:rsidP="00CD6498">
      <w:pPr>
        <w:pStyle w:val="a3"/>
        <w:shd w:val="clear" w:color="auto" w:fill="FFFFFF"/>
        <w:spacing w:before="120" w:after="120"/>
        <w:jc w:val="both"/>
        <w:rPr>
          <w:sz w:val="28"/>
          <w:szCs w:val="28"/>
        </w:rPr>
      </w:pPr>
      <w:r>
        <w:rPr>
          <w:sz w:val="28"/>
          <w:szCs w:val="28"/>
        </w:rPr>
        <w:t xml:space="preserve">            </w:t>
      </w:r>
    </w:p>
    <w:p w:rsidR="000A4B01" w:rsidRDefault="000A4B01" w:rsidP="00CD6498">
      <w:pPr>
        <w:pStyle w:val="a3"/>
        <w:shd w:val="clear" w:color="auto" w:fill="FFFFFF"/>
        <w:spacing w:before="120" w:after="120"/>
        <w:jc w:val="both"/>
        <w:rPr>
          <w:sz w:val="28"/>
          <w:szCs w:val="28"/>
        </w:rPr>
      </w:pPr>
    </w:p>
    <w:p w:rsidR="000A4B01" w:rsidRDefault="000A4B01" w:rsidP="00CD6498">
      <w:pPr>
        <w:pStyle w:val="a3"/>
        <w:shd w:val="clear" w:color="auto" w:fill="FFFFFF"/>
        <w:spacing w:before="120" w:after="120"/>
        <w:jc w:val="both"/>
        <w:rPr>
          <w:sz w:val="28"/>
          <w:szCs w:val="28"/>
        </w:rPr>
      </w:pPr>
    </w:p>
    <w:p w:rsidR="00227EEA" w:rsidRDefault="000A4B01" w:rsidP="00CD6498">
      <w:pPr>
        <w:pStyle w:val="a3"/>
        <w:shd w:val="clear" w:color="auto" w:fill="FFFFFF"/>
        <w:spacing w:before="120" w:after="120"/>
        <w:jc w:val="both"/>
        <w:rPr>
          <w:sz w:val="28"/>
          <w:szCs w:val="28"/>
        </w:rPr>
      </w:pPr>
      <w:r>
        <w:rPr>
          <w:sz w:val="28"/>
          <w:szCs w:val="28"/>
        </w:rPr>
        <w:lastRenderedPageBreak/>
        <w:t xml:space="preserve">           </w:t>
      </w:r>
      <w:r w:rsidR="00D71651">
        <w:rPr>
          <w:sz w:val="28"/>
          <w:szCs w:val="28"/>
        </w:rPr>
        <w:t xml:space="preserve">  </w:t>
      </w:r>
      <w:r w:rsidR="00227EEA">
        <w:rPr>
          <w:noProof/>
          <w:sz w:val="28"/>
          <w:szCs w:val="28"/>
          <w:lang w:eastAsia="ru-RU"/>
        </w:rPr>
        <w:drawing>
          <wp:inline distT="0" distB="0" distL="0" distR="0" wp14:anchorId="78735722" wp14:editId="7BE29AD3">
            <wp:extent cx="4824000" cy="2627279"/>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р.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24000" cy="2627279"/>
                    </a:xfrm>
                    <a:prstGeom prst="rect">
                      <a:avLst/>
                    </a:prstGeom>
                  </pic:spPr>
                </pic:pic>
              </a:graphicData>
            </a:graphic>
          </wp:inline>
        </w:drawing>
      </w:r>
    </w:p>
    <w:p w:rsidR="009112FF" w:rsidRDefault="009112FF" w:rsidP="00CD6498">
      <w:pPr>
        <w:pStyle w:val="a3"/>
        <w:shd w:val="clear" w:color="auto" w:fill="FFFFFF"/>
        <w:spacing w:before="120" w:after="120"/>
        <w:jc w:val="both"/>
        <w:rPr>
          <w:sz w:val="28"/>
          <w:szCs w:val="28"/>
        </w:rPr>
      </w:pPr>
    </w:p>
    <w:p w:rsidR="009112FF" w:rsidRDefault="000A4B01" w:rsidP="00CD6498">
      <w:pPr>
        <w:pStyle w:val="a3"/>
        <w:shd w:val="clear" w:color="auto" w:fill="FFFFFF"/>
        <w:spacing w:before="120" w:after="120"/>
        <w:jc w:val="both"/>
        <w:rPr>
          <w:sz w:val="28"/>
          <w:szCs w:val="28"/>
        </w:rPr>
      </w:pPr>
      <w:r>
        <w:rPr>
          <w:sz w:val="28"/>
          <w:szCs w:val="28"/>
        </w:rPr>
        <w:t xml:space="preserve">           </w:t>
      </w:r>
      <w:r w:rsidR="009112FF">
        <w:rPr>
          <w:sz w:val="28"/>
          <w:szCs w:val="28"/>
        </w:rPr>
        <w:t xml:space="preserve">   </w:t>
      </w:r>
    </w:p>
    <w:p w:rsidR="000A4B01" w:rsidRDefault="000A4B01" w:rsidP="00CD6498">
      <w:pPr>
        <w:pStyle w:val="a3"/>
        <w:shd w:val="clear" w:color="auto" w:fill="FFFFFF"/>
        <w:spacing w:before="120" w:after="120"/>
        <w:jc w:val="both"/>
        <w:rPr>
          <w:sz w:val="28"/>
          <w:szCs w:val="28"/>
        </w:rPr>
      </w:pPr>
    </w:p>
    <w:p w:rsidR="000A4B01" w:rsidRDefault="000A4B01" w:rsidP="00CD6498">
      <w:pPr>
        <w:pStyle w:val="a3"/>
        <w:shd w:val="clear" w:color="auto" w:fill="FFFFFF"/>
        <w:spacing w:before="120" w:after="120"/>
        <w:jc w:val="both"/>
        <w:rPr>
          <w:sz w:val="28"/>
          <w:szCs w:val="28"/>
        </w:rPr>
      </w:pPr>
    </w:p>
    <w:p w:rsidR="009112FF" w:rsidRDefault="009112FF" w:rsidP="00CD6498">
      <w:pPr>
        <w:pStyle w:val="a3"/>
        <w:shd w:val="clear" w:color="auto" w:fill="FFFFFF"/>
        <w:spacing w:before="120" w:after="120"/>
        <w:jc w:val="both"/>
        <w:rPr>
          <w:sz w:val="28"/>
          <w:szCs w:val="28"/>
        </w:rPr>
      </w:pPr>
    </w:p>
    <w:p w:rsidR="009112FF" w:rsidRDefault="000A4B01" w:rsidP="00CD6498">
      <w:pPr>
        <w:pStyle w:val="a3"/>
        <w:shd w:val="clear" w:color="auto" w:fill="FFFFFF"/>
        <w:spacing w:before="120" w:after="120"/>
        <w:jc w:val="both"/>
        <w:rPr>
          <w:sz w:val="28"/>
          <w:szCs w:val="28"/>
        </w:rPr>
      </w:pPr>
      <w:r>
        <w:rPr>
          <w:sz w:val="28"/>
          <w:szCs w:val="28"/>
        </w:rPr>
        <w:t xml:space="preserve">            </w:t>
      </w:r>
      <w:r w:rsidR="009112FF">
        <w:rPr>
          <w:sz w:val="28"/>
          <w:szCs w:val="28"/>
        </w:rPr>
        <w:t xml:space="preserve">  </w:t>
      </w:r>
      <w:r w:rsidR="009112FF">
        <w:rPr>
          <w:noProof/>
          <w:sz w:val="28"/>
          <w:szCs w:val="28"/>
          <w:lang w:eastAsia="ru-RU"/>
        </w:rPr>
        <w:drawing>
          <wp:inline distT="0" distB="0" distL="0" distR="0">
            <wp:extent cx="4824000" cy="3309500"/>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орма.PNG"/>
                    <pic:cNvPicPr/>
                  </pic:nvPicPr>
                  <pic:blipFill>
                    <a:blip r:embed="rId34">
                      <a:extLst>
                        <a:ext uri="{28A0092B-C50C-407E-A947-70E740481C1C}">
                          <a14:useLocalDpi xmlns:a14="http://schemas.microsoft.com/office/drawing/2010/main" val="0"/>
                        </a:ext>
                      </a:extLst>
                    </a:blip>
                    <a:stretch>
                      <a:fillRect/>
                    </a:stretch>
                  </pic:blipFill>
                  <pic:spPr>
                    <a:xfrm>
                      <a:off x="0" y="0"/>
                      <a:ext cx="4824000" cy="3309500"/>
                    </a:xfrm>
                    <a:prstGeom prst="rect">
                      <a:avLst/>
                    </a:prstGeom>
                  </pic:spPr>
                </pic:pic>
              </a:graphicData>
            </a:graphic>
          </wp:inline>
        </w:drawing>
      </w:r>
    </w:p>
    <w:p w:rsidR="00DA3C76" w:rsidRDefault="00DA3C76" w:rsidP="00CD6498">
      <w:pPr>
        <w:pStyle w:val="a3"/>
        <w:shd w:val="clear" w:color="auto" w:fill="FFFFFF"/>
        <w:spacing w:before="120" w:after="120"/>
        <w:jc w:val="both"/>
        <w:rPr>
          <w:sz w:val="28"/>
          <w:szCs w:val="28"/>
        </w:rPr>
      </w:pPr>
    </w:p>
    <w:p w:rsidR="00DA3C76" w:rsidRDefault="00DA3C76" w:rsidP="00CD6498">
      <w:pPr>
        <w:pStyle w:val="a3"/>
        <w:shd w:val="clear" w:color="auto" w:fill="FFFFFF"/>
        <w:spacing w:before="120" w:after="120"/>
        <w:jc w:val="both"/>
        <w:rPr>
          <w:sz w:val="28"/>
          <w:szCs w:val="28"/>
        </w:rPr>
      </w:pPr>
    </w:p>
    <w:p w:rsidR="00DA3C76" w:rsidRDefault="00DA3C76" w:rsidP="00CD6498">
      <w:pPr>
        <w:pStyle w:val="a3"/>
        <w:shd w:val="clear" w:color="auto" w:fill="FFFFFF"/>
        <w:spacing w:before="120" w:after="120"/>
        <w:jc w:val="both"/>
        <w:rPr>
          <w:sz w:val="28"/>
          <w:szCs w:val="28"/>
        </w:rPr>
      </w:pPr>
    </w:p>
    <w:p w:rsidR="00DA3C76" w:rsidRDefault="00DA3C76" w:rsidP="00CD6498">
      <w:pPr>
        <w:pStyle w:val="a3"/>
        <w:shd w:val="clear" w:color="auto" w:fill="FFFFFF"/>
        <w:spacing w:before="120" w:after="120"/>
        <w:jc w:val="both"/>
        <w:rPr>
          <w:sz w:val="28"/>
          <w:szCs w:val="28"/>
        </w:rPr>
      </w:pPr>
    </w:p>
    <w:p w:rsidR="000A4B01" w:rsidRPr="000A4B01" w:rsidRDefault="009112FF" w:rsidP="00CD6498">
      <w:pPr>
        <w:pStyle w:val="a3"/>
        <w:shd w:val="clear" w:color="auto" w:fill="FFFFFF"/>
        <w:spacing w:before="120" w:after="120"/>
        <w:jc w:val="both"/>
        <w:rPr>
          <w:sz w:val="28"/>
          <w:szCs w:val="28"/>
        </w:rPr>
      </w:pPr>
      <w:r>
        <w:rPr>
          <w:sz w:val="28"/>
          <w:szCs w:val="28"/>
        </w:rPr>
        <w:lastRenderedPageBreak/>
        <w:t xml:space="preserve">               </w:t>
      </w:r>
      <w:r>
        <w:rPr>
          <w:noProof/>
          <w:sz w:val="28"/>
          <w:szCs w:val="28"/>
          <w:lang w:eastAsia="ru-RU"/>
        </w:rPr>
        <w:drawing>
          <wp:inline distT="0" distB="0" distL="0" distR="0">
            <wp:extent cx="4824000" cy="335952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траки.PNG"/>
                    <pic:cNvPicPr/>
                  </pic:nvPicPr>
                  <pic:blipFill>
                    <a:blip r:embed="rId35">
                      <a:extLst>
                        <a:ext uri="{28A0092B-C50C-407E-A947-70E740481C1C}">
                          <a14:useLocalDpi xmlns:a14="http://schemas.microsoft.com/office/drawing/2010/main" val="0"/>
                        </a:ext>
                      </a:extLst>
                    </a:blip>
                    <a:stretch>
                      <a:fillRect/>
                    </a:stretch>
                  </pic:blipFill>
                  <pic:spPr>
                    <a:xfrm>
                      <a:off x="0" y="0"/>
                      <a:ext cx="4824000" cy="3359528"/>
                    </a:xfrm>
                    <a:prstGeom prst="rect">
                      <a:avLst/>
                    </a:prstGeom>
                  </pic:spPr>
                </pic:pic>
              </a:graphicData>
            </a:graphic>
          </wp:inline>
        </w:drawing>
      </w:r>
    </w:p>
    <w:p w:rsidR="00710998" w:rsidRDefault="00A60540" w:rsidP="00CD6498">
      <w:pPr>
        <w:pStyle w:val="a3"/>
        <w:shd w:val="clear" w:color="auto" w:fill="FFFFFF"/>
        <w:spacing w:before="120" w:after="120"/>
        <w:jc w:val="both"/>
        <w:rPr>
          <w:sz w:val="28"/>
          <w:szCs w:val="28"/>
        </w:rPr>
      </w:pPr>
      <w:r>
        <w:rPr>
          <w:sz w:val="28"/>
          <w:szCs w:val="28"/>
        </w:rPr>
        <w:t xml:space="preserve">           </w:t>
      </w:r>
      <w:r w:rsidR="009112FF">
        <w:rPr>
          <w:noProof/>
          <w:sz w:val="28"/>
          <w:szCs w:val="28"/>
          <w:lang w:eastAsia="ru-RU"/>
        </w:rPr>
        <w:drawing>
          <wp:inline distT="0" distB="0" distL="0" distR="0">
            <wp:extent cx="4824000" cy="280483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ашня.PNG"/>
                    <pic:cNvPicPr/>
                  </pic:nvPicPr>
                  <pic:blipFill>
                    <a:blip r:embed="rId36">
                      <a:extLst>
                        <a:ext uri="{28A0092B-C50C-407E-A947-70E740481C1C}">
                          <a14:useLocalDpi xmlns:a14="http://schemas.microsoft.com/office/drawing/2010/main" val="0"/>
                        </a:ext>
                      </a:extLst>
                    </a:blip>
                    <a:stretch>
                      <a:fillRect/>
                    </a:stretch>
                  </pic:blipFill>
                  <pic:spPr>
                    <a:xfrm>
                      <a:off x="0" y="0"/>
                      <a:ext cx="4824000" cy="2804833"/>
                    </a:xfrm>
                    <a:prstGeom prst="rect">
                      <a:avLst/>
                    </a:prstGeom>
                  </pic:spPr>
                </pic:pic>
              </a:graphicData>
            </a:graphic>
          </wp:inline>
        </w:drawing>
      </w:r>
    </w:p>
    <w:p w:rsidR="000A4B01" w:rsidRDefault="000A4B01" w:rsidP="00CD6498">
      <w:pPr>
        <w:pStyle w:val="a3"/>
        <w:shd w:val="clear" w:color="auto" w:fill="FFFFFF"/>
        <w:spacing w:before="120" w:after="120"/>
        <w:jc w:val="both"/>
        <w:rPr>
          <w:sz w:val="28"/>
          <w:szCs w:val="28"/>
        </w:rPr>
      </w:pPr>
      <w:r>
        <w:rPr>
          <w:sz w:val="28"/>
          <w:szCs w:val="28"/>
        </w:rPr>
        <w:t xml:space="preserve">                              </w:t>
      </w:r>
      <w:r w:rsidR="00C86A17">
        <w:rPr>
          <w:sz w:val="28"/>
          <w:szCs w:val="28"/>
        </w:rPr>
        <w:t xml:space="preserve">   </w:t>
      </w:r>
      <w:r>
        <w:rPr>
          <w:sz w:val="28"/>
          <w:szCs w:val="28"/>
        </w:rPr>
        <w:t xml:space="preserve">   </w:t>
      </w:r>
      <w:r w:rsidRPr="009A2995">
        <w:rPr>
          <w:b/>
          <w:sz w:val="28"/>
          <w:szCs w:val="28"/>
        </w:rPr>
        <w:t>Устройство башни танка</w:t>
      </w:r>
    </w:p>
    <w:p w:rsidR="00710998" w:rsidRPr="000A4B01" w:rsidRDefault="00710998" w:rsidP="000A4B01">
      <w:pPr>
        <w:pStyle w:val="a3"/>
        <w:numPr>
          <w:ilvl w:val="0"/>
          <w:numId w:val="2"/>
        </w:numPr>
        <w:shd w:val="clear" w:color="auto" w:fill="FFFFFF"/>
        <w:spacing w:before="0" w:after="0" w:line="360" w:lineRule="auto"/>
        <w:jc w:val="both"/>
        <w:rPr>
          <w:sz w:val="28"/>
          <w:szCs w:val="28"/>
        </w:rPr>
      </w:pPr>
      <w:r>
        <w:rPr>
          <w:sz w:val="28"/>
          <w:szCs w:val="28"/>
        </w:rPr>
        <w:t>Крышка люка заряжающего</w:t>
      </w:r>
      <w:r w:rsidR="000A4B01">
        <w:rPr>
          <w:sz w:val="28"/>
          <w:szCs w:val="28"/>
        </w:rPr>
        <w:t xml:space="preserve">.  2. </w:t>
      </w:r>
      <w:r w:rsidRPr="000A4B01">
        <w:rPr>
          <w:sz w:val="28"/>
          <w:szCs w:val="28"/>
        </w:rPr>
        <w:t xml:space="preserve">Колпаки </w:t>
      </w:r>
      <w:r w:rsidR="0042524B" w:rsidRPr="000A4B01">
        <w:rPr>
          <w:sz w:val="28"/>
          <w:szCs w:val="28"/>
        </w:rPr>
        <w:t>над вентиляторами</w:t>
      </w:r>
    </w:p>
    <w:p w:rsidR="00710998" w:rsidRDefault="00710998" w:rsidP="00C86A17">
      <w:pPr>
        <w:pStyle w:val="a3"/>
        <w:shd w:val="clear" w:color="auto" w:fill="FFFFFF"/>
        <w:spacing w:before="0" w:after="0" w:line="360" w:lineRule="auto"/>
        <w:ind w:left="360"/>
        <w:jc w:val="both"/>
        <w:rPr>
          <w:sz w:val="28"/>
          <w:szCs w:val="28"/>
        </w:rPr>
      </w:pPr>
      <w:r w:rsidRPr="00710998">
        <w:rPr>
          <w:sz w:val="28"/>
          <w:szCs w:val="28"/>
        </w:rPr>
        <w:t>3.</w:t>
      </w:r>
      <w:r w:rsidR="00A60540">
        <w:rPr>
          <w:sz w:val="28"/>
          <w:szCs w:val="28"/>
        </w:rPr>
        <w:t xml:space="preserve"> </w:t>
      </w:r>
      <w:r w:rsidRPr="00710998">
        <w:rPr>
          <w:sz w:val="28"/>
          <w:szCs w:val="28"/>
        </w:rPr>
        <w:t>Отверстие для установки прибора командира танка</w:t>
      </w:r>
      <w:r w:rsidR="00C86A17">
        <w:rPr>
          <w:sz w:val="28"/>
          <w:szCs w:val="28"/>
        </w:rPr>
        <w:t>.</w:t>
      </w:r>
      <w:r w:rsidRPr="00710998">
        <w:rPr>
          <w:sz w:val="28"/>
          <w:szCs w:val="28"/>
        </w:rPr>
        <w:t xml:space="preserve"> </w:t>
      </w:r>
      <w:r>
        <w:rPr>
          <w:sz w:val="28"/>
          <w:szCs w:val="28"/>
        </w:rPr>
        <w:t xml:space="preserve"> </w:t>
      </w:r>
      <w:r w:rsidRPr="00710998">
        <w:rPr>
          <w:sz w:val="28"/>
          <w:szCs w:val="28"/>
        </w:rPr>
        <w:t>4.</w:t>
      </w:r>
      <w:r>
        <w:rPr>
          <w:sz w:val="28"/>
          <w:szCs w:val="28"/>
        </w:rPr>
        <w:t>Крышка люка командирской башни</w:t>
      </w:r>
      <w:r w:rsidR="00C86A17">
        <w:rPr>
          <w:sz w:val="28"/>
          <w:szCs w:val="28"/>
        </w:rPr>
        <w:t xml:space="preserve">.  </w:t>
      </w:r>
      <w:r>
        <w:rPr>
          <w:sz w:val="28"/>
          <w:szCs w:val="28"/>
        </w:rPr>
        <w:t>5.</w:t>
      </w:r>
      <w:r w:rsidR="00A60540">
        <w:rPr>
          <w:sz w:val="28"/>
          <w:szCs w:val="28"/>
        </w:rPr>
        <w:t xml:space="preserve"> </w:t>
      </w:r>
      <w:r>
        <w:rPr>
          <w:sz w:val="28"/>
          <w:szCs w:val="28"/>
        </w:rPr>
        <w:t>Командирская башенка</w:t>
      </w:r>
      <w:r w:rsidR="00C86A17">
        <w:rPr>
          <w:sz w:val="28"/>
          <w:szCs w:val="28"/>
        </w:rPr>
        <w:t xml:space="preserve">.  </w:t>
      </w:r>
      <w:r>
        <w:rPr>
          <w:sz w:val="28"/>
          <w:szCs w:val="28"/>
        </w:rPr>
        <w:t>6.</w:t>
      </w:r>
      <w:r w:rsidR="00A60540">
        <w:rPr>
          <w:sz w:val="28"/>
          <w:szCs w:val="28"/>
        </w:rPr>
        <w:t xml:space="preserve"> </w:t>
      </w:r>
      <w:r>
        <w:rPr>
          <w:sz w:val="28"/>
          <w:szCs w:val="28"/>
        </w:rPr>
        <w:t>Смотровая щель</w:t>
      </w:r>
      <w:r w:rsidR="00C86A17">
        <w:rPr>
          <w:sz w:val="28"/>
          <w:szCs w:val="28"/>
        </w:rPr>
        <w:t>.</w:t>
      </w:r>
    </w:p>
    <w:p w:rsidR="00C86A17" w:rsidRDefault="00C86A17" w:rsidP="00DA3C76">
      <w:pPr>
        <w:pStyle w:val="a3"/>
        <w:shd w:val="clear" w:color="auto" w:fill="FFFFFF"/>
        <w:spacing w:before="0" w:after="0" w:line="360" w:lineRule="auto"/>
        <w:jc w:val="both"/>
        <w:rPr>
          <w:sz w:val="28"/>
          <w:szCs w:val="28"/>
        </w:rPr>
      </w:pPr>
      <w:r>
        <w:rPr>
          <w:sz w:val="28"/>
          <w:szCs w:val="28"/>
        </w:rPr>
        <w:t xml:space="preserve">     </w:t>
      </w:r>
      <w:r w:rsidR="00710998">
        <w:rPr>
          <w:sz w:val="28"/>
          <w:szCs w:val="28"/>
        </w:rPr>
        <w:t>7.</w:t>
      </w:r>
      <w:r w:rsidR="00A60540">
        <w:rPr>
          <w:sz w:val="28"/>
          <w:szCs w:val="28"/>
        </w:rPr>
        <w:t xml:space="preserve"> </w:t>
      </w:r>
      <w:r w:rsidR="00710998">
        <w:rPr>
          <w:sz w:val="28"/>
          <w:szCs w:val="28"/>
        </w:rPr>
        <w:t xml:space="preserve"> Стакан антенного ввода</w:t>
      </w:r>
      <w:r>
        <w:rPr>
          <w:sz w:val="28"/>
          <w:szCs w:val="28"/>
        </w:rPr>
        <w:t xml:space="preserve">.  </w:t>
      </w:r>
      <w:r w:rsidR="00710998">
        <w:rPr>
          <w:sz w:val="28"/>
          <w:szCs w:val="28"/>
        </w:rPr>
        <w:t>8.</w:t>
      </w:r>
      <w:r w:rsidR="00A60540">
        <w:rPr>
          <w:sz w:val="28"/>
          <w:szCs w:val="28"/>
        </w:rPr>
        <w:t xml:space="preserve"> </w:t>
      </w:r>
      <w:r w:rsidR="00710998">
        <w:rPr>
          <w:sz w:val="28"/>
          <w:szCs w:val="28"/>
        </w:rPr>
        <w:t>Поручень</w:t>
      </w:r>
      <w:r>
        <w:rPr>
          <w:sz w:val="28"/>
          <w:szCs w:val="28"/>
        </w:rPr>
        <w:t>.</w:t>
      </w:r>
      <w:r w:rsidR="00710998">
        <w:rPr>
          <w:sz w:val="28"/>
          <w:szCs w:val="28"/>
        </w:rPr>
        <w:t xml:space="preserve"> 9.</w:t>
      </w:r>
      <w:r>
        <w:rPr>
          <w:sz w:val="28"/>
          <w:szCs w:val="28"/>
        </w:rPr>
        <w:t xml:space="preserve"> </w:t>
      </w:r>
      <w:r w:rsidR="00710998">
        <w:rPr>
          <w:sz w:val="28"/>
          <w:szCs w:val="28"/>
        </w:rPr>
        <w:t>Отверстие для установки</w:t>
      </w:r>
    </w:p>
    <w:p w:rsidR="00C86A17" w:rsidRDefault="00C86A17" w:rsidP="00DA3C76">
      <w:pPr>
        <w:pStyle w:val="a3"/>
        <w:shd w:val="clear" w:color="auto" w:fill="FFFFFF"/>
        <w:spacing w:before="0" w:after="0" w:line="360" w:lineRule="auto"/>
        <w:jc w:val="both"/>
        <w:rPr>
          <w:sz w:val="28"/>
          <w:szCs w:val="28"/>
        </w:rPr>
      </w:pPr>
      <w:r>
        <w:rPr>
          <w:sz w:val="28"/>
          <w:szCs w:val="28"/>
        </w:rPr>
        <w:t xml:space="preserve">    </w:t>
      </w:r>
      <w:r w:rsidR="00710998">
        <w:rPr>
          <w:sz w:val="28"/>
          <w:szCs w:val="28"/>
        </w:rPr>
        <w:t xml:space="preserve"> </w:t>
      </w:r>
      <w:r>
        <w:rPr>
          <w:sz w:val="28"/>
          <w:szCs w:val="28"/>
        </w:rPr>
        <w:t xml:space="preserve"> </w:t>
      </w:r>
      <w:r w:rsidR="00710998">
        <w:rPr>
          <w:sz w:val="28"/>
          <w:szCs w:val="28"/>
        </w:rPr>
        <w:t>прибора наблюдения наводчика</w:t>
      </w:r>
      <w:r>
        <w:rPr>
          <w:sz w:val="28"/>
          <w:szCs w:val="28"/>
        </w:rPr>
        <w:t xml:space="preserve">.  </w:t>
      </w:r>
      <w:r w:rsidR="00710998">
        <w:rPr>
          <w:sz w:val="28"/>
          <w:szCs w:val="28"/>
        </w:rPr>
        <w:t>10.</w:t>
      </w:r>
      <w:r w:rsidR="00A60540">
        <w:rPr>
          <w:sz w:val="28"/>
          <w:szCs w:val="28"/>
        </w:rPr>
        <w:t xml:space="preserve"> </w:t>
      </w:r>
      <w:r w:rsidR="00710998">
        <w:rPr>
          <w:sz w:val="28"/>
          <w:szCs w:val="28"/>
        </w:rPr>
        <w:t>Отверстие для стрельбы</w:t>
      </w:r>
      <w:r>
        <w:rPr>
          <w:sz w:val="28"/>
          <w:szCs w:val="28"/>
        </w:rPr>
        <w:t xml:space="preserve">.  </w:t>
      </w:r>
      <w:r w:rsidR="00710998">
        <w:rPr>
          <w:sz w:val="28"/>
          <w:szCs w:val="28"/>
        </w:rPr>
        <w:t>11.</w:t>
      </w:r>
      <w:r w:rsidR="00A60540">
        <w:rPr>
          <w:sz w:val="28"/>
          <w:szCs w:val="28"/>
        </w:rPr>
        <w:t xml:space="preserve"> Крюк </w:t>
      </w:r>
    </w:p>
    <w:p w:rsidR="00C86A17" w:rsidRDefault="00C86A17" w:rsidP="00DA3C76">
      <w:pPr>
        <w:pStyle w:val="a3"/>
        <w:shd w:val="clear" w:color="auto" w:fill="FFFFFF"/>
        <w:spacing w:before="0" w:after="0" w:line="360" w:lineRule="auto"/>
        <w:jc w:val="both"/>
        <w:rPr>
          <w:sz w:val="28"/>
          <w:szCs w:val="28"/>
        </w:rPr>
      </w:pPr>
      <w:r>
        <w:rPr>
          <w:sz w:val="28"/>
          <w:szCs w:val="28"/>
        </w:rPr>
        <w:t xml:space="preserve">      </w:t>
      </w:r>
      <w:r w:rsidR="00A60540">
        <w:rPr>
          <w:sz w:val="28"/>
          <w:szCs w:val="28"/>
        </w:rPr>
        <w:t>для подъема башни</w:t>
      </w:r>
      <w:r>
        <w:rPr>
          <w:sz w:val="28"/>
          <w:szCs w:val="28"/>
        </w:rPr>
        <w:t xml:space="preserve">.  </w:t>
      </w:r>
      <w:r w:rsidR="00A60540">
        <w:rPr>
          <w:sz w:val="28"/>
          <w:szCs w:val="28"/>
        </w:rPr>
        <w:t>12. Амбразура прицела</w:t>
      </w:r>
      <w:r>
        <w:rPr>
          <w:sz w:val="28"/>
          <w:szCs w:val="28"/>
        </w:rPr>
        <w:t xml:space="preserve">.  </w:t>
      </w:r>
      <w:r w:rsidR="00A60540">
        <w:rPr>
          <w:sz w:val="28"/>
          <w:szCs w:val="28"/>
        </w:rPr>
        <w:t>13. Козырёк</w:t>
      </w:r>
      <w:r>
        <w:rPr>
          <w:sz w:val="28"/>
          <w:szCs w:val="28"/>
        </w:rPr>
        <w:t xml:space="preserve">. </w:t>
      </w:r>
      <w:r w:rsidR="00A60540">
        <w:rPr>
          <w:sz w:val="28"/>
          <w:szCs w:val="28"/>
        </w:rPr>
        <w:t xml:space="preserve">14. Цапфа </w:t>
      </w:r>
    </w:p>
    <w:p w:rsidR="00C86A17" w:rsidRDefault="00C86A17" w:rsidP="00DA3C76">
      <w:pPr>
        <w:pStyle w:val="a3"/>
        <w:shd w:val="clear" w:color="auto" w:fill="FFFFFF"/>
        <w:spacing w:before="0" w:after="0" w:line="360" w:lineRule="auto"/>
        <w:jc w:val="both"/>
        <w:rPr>
          <w:sz w:val="28"/>
          <w:szCs w:val="28"/>
        </w:rPr>
      </w:pPr>
      <w:r>
        <w:rPr>
          <w:sz w:val="28"/>
          <w:szCs w:val="28"/>
        </w:rPr>
        <w:t xml:space="preserve">      </w:t>
      </w:r>
      <w:r w:rsidR="00A60540">
        <w:rPr>
          <w:sz w:val="28"/>
          <w:szCs w:val="28"/>
        </w:rPr>
        <w:t>пушки</w:t>
      </w:r>
      <w:r>
        <w:rPr>
          <w:sz w:val="28"/>
          <w:szCs w:val="28"/>
        </w:rPr>
        <w:t xml:space="preserve">.  </w:t>
      </w:r>
      <w:r w:rsidR="00A60540">
        <w:rPr>
          <w:sz w:val="28"/>
          <w:szCs w:val="28"/>
        </w:rPr>
        <w:t>15. Амбразура пулемета</w:t>
      </w:r>
      <w:r>
        <w:rPr>
          <w:sz w:val="28"/>
          <w:szCs w:val="28"/>
        </w:rPr>
        <w:t xml:space="preserve">.  </w:t>
      </w:r>
      <w:r w:rsidR="00A60540">
        <w:rPr>
          <w:sz w:val="28"/>
          <w:szCs w:val="28"/>
        </w:rPr>
        <w:t>16. Отверстие для установки прибора</w:t>
      </w:r>
    </w:p>
    <w:p w:rsidR="00C86A17" w:rsidRDefault="00C86A17" w:rsidP="00C86A17">
      <w:pPr>
        <w:pStyle w:val="a3"/>
        <w:shd w:val="clear" w:color="auto" w:fill="FFFFFF"/>
        <w:spacing w:before="0" w:after="0" w:line="360" w:lineRule="auto"/>
        <w:jc w:val="both"/>
        <w:rPr>
          <w:sz w:val="28"/>
          <w:szCs w:val="28"/>
        </w:rPr>
      </w:pPr>
      <w:r>
        <w:rPr>
          <w:sz w:val="28"/>
          <w:szCs w:val="28"/>
        </w:rPr>
        <w:t xml:space="preserve">     </w:t>
      </w:r>
      <w:r w:rsidR="00A60540">
        <w:rPr>
          <w:sz w:val="28"/>
          <w:szCs w:val="28"/>
        </w:rPr>
        <w:t xml:space="preserve"> наблюдения заряжающего</w:t>
      </w:r>
      <w:r>
        <w:rPr>
          <w:sz w:val="28"/>
          <w:szCs w:val="28"/>
        </w:rPr>
        <w:t>.</w:t>
      </w:r>
    </w:p>
    <w:p w:rsidR="00A60540" w:rsidRDefault="00C86A17" w:rsidP="00C86A17">
      <w:pPr>
        <w:pStyle w:val="a3"/>
        <w:shd w:val="clear" w:color="auto" w:fill="FFFFFF"/>
        <w:spacing w:before="0" w:after="0" w:line="360" w:lineRule="auto"/>
        <w:jc w:val="both"/>
        <w:rPr>
          <w:b/>
          <w:sz w:val="28"/>
          <w:szCs w:val="28"/>
        </w:rPr>
      </w:pPr>
      <w:r>
        <w:rPr>
          <w:sz w:val="28"/>
          <w:szCs w:val="28"/>
        </w:rPr>
        <w:lastRenderedPageBreak/>
        <w:t xml:space="preserve">                              </w:t>
      </w:r>
      <w:r w:rsidR="00A60540">
        <w:rPr>
          <w:sz w:val="28"/>
          <w:szCs w:val="28"/>
        </w:rPr>
        <w:t xml:space="preserve">   </w:t>
      </w:r>
      <w:r w:rsidR="00A60540" w:rsidRPr="009A2995">
        <w:rPr>
          <w:b/>
          <w:sz w:val="28"/>
          <w:szCs w:val="28"/>
        </w:rPr>
        <w:t>Устройство корпуса танка</w:t>
      </w:r>
    </w:p>
    <w:p w:rsidR="00C86A17" w:rsidRPr="00C86A17" w:rsidRDefault="00C86A17" w:rsidP="00C86A17">
      <w:pPr>
        <w:pStyle w:val="a3"/>
        <w:shd w:val="clear" w:color="auto" w:fill="FFFFFF"/>
        <w:spacing w:before="0" w:after="0" w:line="360" w:lineRule="auto"/>
        <w:jc w:val="both"/>
        <w:rPr>
          <w:sz w:val="28"/>
          <w:szCs w:val="28"/>
        </w:rPr>
      </w:pPr>
    </w:p>
    <w:p w:rsidR="00710998" w:rsidRPr="00710998" w:rsidRDefault="00A60540" w:rsidP="00710998">
      <w:pPr>
        <w:pStyle w:val="a3"/>
        <w:shd w:val="clear" w:color="auto" w:fill="FFFFFF"/>
        <w:spacing w:before="120" w:after="0"/>
        <w:jc w:val="both"/>
        <w:rPr>
          <w:sz w:val="28"/>
          <w:szCs w:val="28"/>
        </w:rPr>
      </w:pPr>
      <w:r>
        <w:rPr>
          <w:noProof/>
          <w:sz w:val="28"/>
          <w:szCs w:val="28"/>
          <w:lang w:eastAsia="ru-RU"/>
        </w:rPr>
        <w:drawing>
          <wp:inline distT="0" distB="0" distL="0" distR="0" wp14:anchorId="53E40E2B" wp14:editId="6F005744">
            <wp:extent cx="7884000" cy="5681273"/>
            <wp:effectExtent l="0" t="3492"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rpus-t-34-23.jpg"/>
                    <pic:cNvPicPr/>
                  </pic:nvPicPr>
                  <pic:blipFill>
                    <a:blip r:embed="rId37">
                      <a:extLst>
                        <a:ext uri="{28A0092B-C50C-407E-A947-70E740481C1C}">
                          <a14:useLocalDpi xmlns:a14="http://schemas.microsoft.com/office/drawing/2010/main" val="0"/>
                        </a:ext>
                      </a:extLst>
                    </a:blip>
                    <a:stretch>
                      <a:fillRect/>
                    </a:stretch>
                  </pic:blipFill>
                  <pic:spPr>
                    <a:xfrm rot="5400000">
                      <a:off x="0" y="0"/>
                      <a:ext cx="7884000" cy="5681273"/>
                    </a:xfrm>
                    <a:prstGeom prst="rect">
                      <a:avLst/>
                    </a:prstGeom>
                  </pic:spPr>
                </pic:pic>
              </a:graphicData>
            </a:graphic>
          </wp:inline>
        </w:drawing>
      </w:r>
    </w:p>
    <w:p w:rsidR="009112FF" w:rsidRDefault="009112FF" w:rsidP="00CD6498">
      <w:pPr>
        <w:pStyle w:val="a3"/>
        <w:shd w:val="clear" w:color="auto" w:fill="FFFFFF"/>
        <w:spacing w:before="120" w:after="120"/>
        <w:jc w:val="both"/>
        <w:rPr>
          <w:sz w:val="28"/>
          <w:szCs w:val="28"/>
        </w:rPr>
      </w:pPr>
    </w:p>
    <w:p w:rsidR="009112FF" w:rsidRDefault="009112FF" w:rsidP="00CD6498">
      <w:pPr>
        <w:pStyle w:val="a3"/>
        <w:shd w:val="clear" w:color="auto" w:fill="FFFFFF"/>
        <w:spacing w:before="120" w:after="120"/>
        <w:jc w:val="both"/>
        <w:rPr>
          <w:sz w:val="28"/>
          <w:szCs w:val="28"/>
        </w:rPr>
      </w:pPr>
    </w:p>
    <w:p w:rsidR="007A18C5" w:rsidRDefault="007A18C5" w:rsidP="00CD6498">
      <w:pPr>
        <w:pStyle w:val="a3"/>
        <w:shd w:val="clear" w:color="auto" w:fill="FFFFFF"/>
        <w:spacing w:before="120" w:after="120"/>
        <w:jc w:val="both"/>
        <w:rPr>
          <w:sz w:val="28"/>
          <w:szCs w:val="28"/>
        </w:rPr>
      </w:pPr>
      <w:r>
        <w:rPr>
          <w:noProof/>
          <w:sz w:val="28"/>
          <w:szCs w:val="28"/>
          <w:lang w:eastAsia="ru-RU"/>
        </w:rPr>
        <w:drawing>
          <wp:inline distT="0" distB="0" distL="0" distR="0">
            <wp:extent cx="7813943" cy="5760000"/>
            <wp:effectExtent l="0" t="1587"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PNG"/>
                    <pic:cNvPicPr/>
                  </pic:nvPicPr>
                  <pic:blipFill>
                    <a:blip r:embed="rId38">
                      <a:extLst>
                        <a:ext uri="{28A0092B-C50C-407E-A947-70E740481C1C}">
                          <a14:useLocalDpi xmlns:a14="http://schemas.microsoft.com/office/drawing/2010/main" val="0"/>
                        </a:ext>
                      </a:extLst>
                    </a:blip>
                    <a:stretch>
                      <a:fillRect/>
                    </a:stretch>
                  </pic:blipFill>
                  <pic:spPr>
                    <a:xfrm rot="5400000">
                      <a:off x="0" y="0"/>
                      <a:ext cx="7813943" cy="5760000"/>
                    </a:xfrm>
                    <a:prstGeom prst="rect">
                      <a:avLst/>
                    </a:prstGeom>
                  </pic:spPr>
                </pic:pic>
              </a:graphicData>
            </a:graphic>
          </wp:inline>
        </w:drawing>
      </w:r>
    </w:p>
    <w:p w:rsidR="00C86A17" w:rsidRDefault="00C86A17" w:rsidP="00CD6498">
      <w:pPr>
        <w:pStyle w:val="a3"/>
        <w:shd w:val="clear" w:color="auto" w:fill="FFFFFF"/>
        <w:spacing w:before="120" w:after="120"/>
        <w:jc w:val="both"/>
        <w:rPr>
          <w:sz w:val="28"/>
          <w:szCs w:val="28"/>
        </w:rPr>
      </w:pPr>
    </w:p>
    <w:p w:rsidR="00C86A17" w:rsidRDefault="00C86A17" w:rsidP="00CD6498">
      <w:pPr>
        <w:pStyle w:val="a3"/>
        <w:shd w:val="clear" w:color="auto" w:fill="FFFFFF"/>
        <w:spacing w:before="120" w:after="120"/>
        <w:jc w:val="both"/>
        <w:rPr>
          <w:sz w:val="28"/>
          <w:szCs w:val="28"/>
        </w:rPr>
      </w:pPr>
    </w:p>
    <w:p w:rsidR="00C86A17" w:rsidRDefault="00C86A17" w:rsidP="00CD6498">
      <w:pPr>
        <w:pStyle w:val="a3"/>
        <w:shd w:val="clear" w:color="auto" w:fill="FFFFFF"/>
        <w:spacing w:before="120" w:after="120"/>
        <w:jc w:val="both"/>
        <w:rPr>
          <w:sz w:val="28"/>
          <w:szCs w:val="28"/>
        </w:rPr>
      </w:pPr>
    </w:p>
    <w:p w:rsidR="00C86A17" w:rsidRDefault="00C86A17" w:rsidP="00CD6498">
      <w:pPr>
        <w:pStyle w:val="a3"/>
        <w:shd w:val="clear" w:color="auto" w:fill="FFFFFF"/>
        <w:spacing w:before="120" w:after="120"/>
        <w:jc w:val="both"/>
        <w:rPr>
          <w:sz w:val="28"/>
          <w:szCs w:val="28"/>
        </w:rPr>
      </w:pPr>
    </w:p>
    <w:p w:rsidR="00C86A17" w:rsidRDefault="00C86A17" w:rsidP="00CD6498">
      <w:pPr>
        <w:pStyle w:val="a3"/>
        <w:shd w:val="clear" w:color="auto" w:fill="FFFFFF"/>
        <w:spacing w:before="120" w:after="120"/>
        <w:jc w:val="both"/>
        <w:rPr>
          <w:sz w:val="28"/>
          <w:szCs w:val="28"/>
        </w:rPr>
      </w:pPr>
    </w:p>
    <w:p w:rsidR="00C86A17" w:rsidRDefault="00C86A17" w:rsidP="00CD6498">
      <w:pPr>
        <w:pStyle w:val="a3"/>
        <w:shd w:val="clear" w:color="auto" w:fill="FFFFFF"/>
        <w:spacing w:before="120" w:after="120"/>
        <w:jc w:val="both"/>
        <w:rPr>
          <w:b/>
          <w:sz w:val="28"/>
          <w:szCs w:val="28"/>
        </w:rPr>
      </w:pPr>
      <w:r>
        <w:rPr>
          <w:sz w:val="28"/>
          <w:szCs w:val="28"/>
        </w:rPr>
        <w:t xml:space="preserve">                                     </w:t>
      </w:r>
      <w:r w:rsidRPr="00C86A17">
        <w:rPr>
          <w:b/>
          <w:sz w:val="28"/>
          <w:szCs w:val="28"/>
        </w:rPr>
        <w:t>Элементы конструкции танка</w:t>
      </w:r>
    </w:p>
    <w:p w:rsidR="00C86A17" w:rsidRPr="00C86A17" w:rsidRDefault="00C86A17" w:rsidP="00CD6498">
      <w:pPr>
        <w:pStyle w:val="a3"/>
        <w:shd w:val="clear" w:color="auto" w:fill="FFFFFF"/>
        <w:spacing w:before="120" w:after="120"/>
        <w:jc w:val="both"/>
        <w:rPr>
          <w:b/>
          <w:sz w:val="28"/>
          <w:szCs w:val="28"/>
        </w:rPr>
      </w:pPr>
    </w:p>
    <w:p w:rsidR="0042524B" w:rsidRDefault="00A42610" w:rsidP="00A42610">
      <w:pPr>
        <w:pStyle w:val="a3"/>
        <w:shd w:val="clear" w:color="auto" w:fill="FFFFFF"/>
        <w:spacing w:before="120" w:after="0" w:line="360" w:lineRule="auto"/>
        <w:jc w:val="both"/>
        <w:rPr>
          <w:sz w:val="28"/>
          <w:szCs w:val="28"/>
        </w:rPr>
      </w:pPr>
      <w:r>
        <w:rPr>
          <w:sz w:val="28"/>
          <w:szCs w:val="28"/>
        </w:rPr>
        <w:t xml:space="preserve">     1.</w:t>
      </w:r>
      <w:r w:rsidR="0042524B">
        <w:rPr>
          <w:sz w:val="28"/>
          <w:szCs w:val="28"/>
        </w:rPr>
        <w:t xml:space="preserve">Смотровая щель. 2. Амбразура пулемета. 3. Приборы наблюдения.    </w:t>
      </w:r>
    </w:p>
    <w:p w:rsidR="007A18C5" w:rsidRDefault="0042524B" w:rsidP="00DA3C76">
      <w:pPr>
        <w:pStyle w:val="a3"/>
        <w:numPr>
          <w:ilvl w:val="0"/>
          <w:numId w:val="2"/>
        </w:numPr>
        <w:shd w:val="clear" w:color="auto" w:fill="FFFFFF"/>
        <w:spacing w:before="120" w:after="0" w:line="360" w:lineRule="auto"/>
        <w:jc w:val="both"/>
        <w:rPr>
          <w:sz w:val="28"/>
          <w:szCs w:val="28"/>
        </w:rPr>
      </w:pPr>
      <w:r>
        <w:rPr>
          <w:sz w:val="28"/>
          <w:szCs w:val="28"/>
        </w:rPr>
        <w:t xml:space="preserve">Ввод антенны.  5. Крюк для подъема башни.  6. Амбразура прицела. </w:t>
      </w:r>
    </w:p>
    <w:p w:rsidR="0042524B" w:rsidRDefault="0042524B" w:rsidP="00DA3C76">
      <w:pPr>
        <w:pStyle w:val="a3"/>
        <w:shd w:val="clear" w:color="auto" w:fill="FFFFFF"/>
        <w:spacing w:before="120" w:after="0" w:line="360" w:lineRule="auto"/>
        <w:ind w:left="360"/>
        <w:jc w:val="both"/>
        <w:rPr>
          <w:sz w:val="28"/>
          <w:szCs w:val="28"/>
        </w:rPr>
      </w:pPr>
      <w:r>
        <w:rPr>
          <w:sz w:val="28"/>
          <w:szCs w:val="28"/>
        </w:rPr>
        <w:t>7. Броневая заглушка. 8. Броневой брус. 9. Дополнительный Сак. 10. Ящик</w:t>
      </w:r>
    </w:p>
    <w:p w:rsidR="0042524B" w:rsidRDefault="0042524B" w:rsidP="00DA3C76">
      <w:pPr>
        <w:pStyle w:val="a3"/>
        <w:shd w:val="clear" w:color="auto" w:fill="FFFFFF"/>
        <w:spacing w:before="120" w:after="0" w:line="360" w:lineRule="auto"/>
        <w:ind w:left="360"/>
        <w:jc w:val="both"/>
        <w:rPr>
          <w:sz w:val="28"/>
          <w:szCs w:val="28"/>
        </w:rPr>
      </w:pPr>
      <w:r>
        <w:rPr>
          <w:sz w:val="28"/>
          <w:szCs w:val="28"/>
        </w:rPr>
        <w:t xml:space="preserve"> для артиллерийского ЗИП.  11.Буксирный крюк.  12. Люк механика –</w:t>
      </w:r>
    </w:p>
    <w:p w:rsidR="00886F56" w:rsidRDefault="0042524B" w:rsidP="00DA3C76">
      <w:pPr>
        <w:pStyle w:val="a3"/>
        <w:shd w:val="clear" w:color="auto" w:fill="FFFFFF"/>
        <w:spacing w:before="120" w:after="0" w:line="360" w:lineRule="auto"/>
        <w:ind w:left="360"/>
        <w:jc w:val="both"/>
        <w:rPr>
          <w:sz w:val="28"/>
          <w:szCs w:val="28"/>
        </w:rPr>
      </w:pPr>
      <w:r>
        <w:rPr>
          <w:sz w:val="28"/>
          <w:szCs w:val="28"/>
        </w:rPr>
        <w:t>водителя. 13. Табличка с заводским номером танка. 14.</w:t>
      </w:r>
      <w:r w:rsidR="00886F56">
        <w:rPr>
          <w:sz w:val="28"/>
          <w:szCs w:val="28"/>
        </w:rPr>
        <w:t xml:space="preserve"> Броневая заглушка </w:t>
      </w:r>
    </w:p>
    <w:p w:rsidR="00886F56" w:rsidRDefault="00886F56" w:rsidP="00DA3C76">
      <w:pPr>
        <w:pStyle w:val="a3"/>
        <w:shd w:val="clear" w:color="auto" w:fill="FFFFFF"/>
        <w:spacing w:before="120" w:after="0" w:line="360" w:lineRule="auto"/>
        <w:ind w:left="360"/>
        <w:jc w:val="both"/>
        <w:rPr>
          <w:sz w:val="28"/>
          <w:szCs w:val="28"/>
        </w:rPr>
      </w:pPr>
      <w:r>
        <w:rPr>
          <w:sz w:val="28"/>
          <w:szCs w:val="28"/>
        </w:rPr>
        <w:t xml:space="preserve">механизма поворота кривошипа ленивца.  15. Место крепления механизма </w:t>
      </w:r>
    </w:p>
    <w:p w:rsidR="008147DC" w:rsidRDefault="00886F56" w:rsidP="00DA3C76">
      <w:pPr>
        <w:pStyle w:val="a3"/>
        <w:shd w:val="clear" w:color="auto" w:fill="FFFFFF"/>
        <w:spacing w:before="120" w:after="0" w:line="360" w:lineRule="auto"/>
        <w:ind w:left="360"/>
        <w:jc w:val="both"/>
        <w:rPr>
          <w:sz w:val="28"/>
          <w:szCs w:val="28"/>
        </w:rPr>
      </w:pPr>
      <w:r>
        <w:rPr>
          <w:sz w:val="28"/>
          <w:szCs w:val="28"/>
        </w:rPr>
        <w:t>для натяжения гусениц.  16. Пулемёт ДТМ.  17. Броневая крышка.  18.Фара.</w:t>
      </w:r>
      <w:r w:rsidR="008147DC">
        <w:rPr>
          <w:sz w:val="28"/>
          <w:szCs w:val="28"/>
        </w:rPr>
        <w:t xml:space="preserve"> </w:t>
      </w:r>
      <w:r>
        <w:rPr>
          <w:sz w:val="28"/>
          <w:szCs w:val="28"/>
        </w:rPr>
        <w:t>19. Сигнал.  20.  Командирская башенка.  21. Вентилятор.  22. Броневая</w:t>
      </w:r>
      <w:r w:rsidR="008147DC">
        <w:rPr>
          <w:sz w:val="28"/>
          <w:szCs w:val="28"/>
        </w:rPr>
        <w:t xml:space="preserve"> </w:t>
      </w:r>
      <w:r>
        <w:rPr>
          <w:sz w:val="28"/>
          <w:szCs w:val="28"/>
        </w:rPr>
        <w:t>крышка воздухозаборника.  23. Заливные горловины.</w:t>
      </w:r>
    </w:p>
    <w:p w:rsidR="007A18C5" w:rsidRDefault="00886F56" w:rsidP="008147DC">
      <w:pPr>
        <w:pStyle w:val="a3"/>
        <w:shd w:val="clear" w:color="auto" w:fill="FFFFFF"/>
        <w:spacing w:before="120" w:after="0" w:line="360" w:lineRule="auto"/>
        <w:ind w:left="360"/>
        <w:jc w:val="both"/>
        <w:rPr>
          <w:sz w:val="28"/>
          <w:szCs w:val="28"/>
        </w:rPr>
      </w:pPr>
      <w:r>
        <w:rPr>
          <w:sz w:val="28"/>
          <w:szCs w:val="28"/>
        </w:rPr>
        <w:t xml:space="preserve"> 24. Надмоторный</w:t>
      </w:r>
      <w:r w:rsidR="008147DC">
        <w:rPr>
          <w:sz w:val="28"/>
          <w:szCs w:val="28"/>
        </w:rPr>
        <w:t xml:space="preserve"> </w:t>
      </w:r>
      <w:r>
        <w:rPr>
          <w:sz w:val="28"/>
          <w:szCs w:val="28"/>
        </w:rPr>
        <w:t>люк.  25. Жалюзи воздухозаборника.  26. Устройство постановки дымовой завесы.  27. Выхлопной патрубок.  28. Трак.  29. Палец.  30. Трак без гребня.</w:t>
      </w:r>
      <w:r w:rsidR="008147DC">
        <w:rPr>
          <w:sz w:val="28"/>
          <w:szCs w:val="28"/>
        </w:rPr>
        <w:t xml:space="preserve"> </w:t>
      </w:r>
      <w:r>
        <w:rPr>
          <w:sz w:val="28"/>
          <w:szCs w:val="28"/>
        </w:rPr>
        <w:t xml:space="preserve">31. Шпора.  32. Скоба.  33.Кожух бортовой трансмиссии.  34. </w:t>
      </w:r>
      <w:r w:rsidR="00CC3E8E">
        <w:rPr>
          <w:sz w:val="28"/>
          <w:szCs w:val="28"/>
        </w:rPr>
        <w:t xml:space="preserve">Втулка </w:t>
      </w:r>
      <w:r w:rsidR="008147DC">
        <w:rPr>
          <w:sz w:val="28"/>
          <w:szCs w:val="28"/>
        </w:rPr>
        <w:t xml:space="preserve"> </w:t>
      </w:r>
      <w:r w:rsidR="00CC3E8E">
        <w:rPr>
          <w:sz w:val="28"/>
          <w:szCs w:val="28"/>
        </w:rPr>
        <w:t>крепления обогревательной печи.  35. Защитная труба электропроводки.</w:t>
      </w:r>
      <w:r w:rsidR="008147DC">
        <w:rPr>
          <w:sz w:val="28"/>
          <w:szCs w:val="28"/>
        </w:rPr>
        <w:t xml:space="preserve"> </w:t>
      </w:r>
      <w:r w:rsidR="00CC3E8E">
        <w:rPr>
          <w:sz w:val="28"/>
          <w:szCs w:val="28"/>
        </w:rPr>
        <w:t xml:space="preserve">36. Стоп сигнал.  37. Люк трансмиссионного отделения.  38. Петля заднего </w:t>
      </w:r>
      <w:r w:rsidR="008147DC">
        <w:rPr>
          <w:sz w:val="28"/>
          <w:szCs w:val="28"/>
        </w:rPr>
        <w:t xml:space="preserve"> </w:t>
      </w:r>
      <w:r w:rsidR="00CC3E8E">
        <w:rPr>
          <w:sz w:val="28"/>
          <w:szCs w:val="28"/>
        </w:rPr>
        <w:t xml:space="preserve"> люка.  39. Трос.  40. Заливная горловина.  41.</w:t>
      </w:r>
      <w:r w:rsidR="008147DC">
        <w:rPr>
          <w:sz w:val="28"/>
          <w:szCs w:val="28"/>
        </w:rPr>
        <w:t xml:space="preserve"> Лопата.  42. Поручни.  43.Ящик </w:t>
      </w:r>
      <w:r w:rsidR="00CC3E8E">
        <w:rPr>
          <w:sz w:val="28"/>
          <w:szCs w:val="28"/>
        </w:rPr>
        <w:t xml:space="preserve"> ЗИП.  44. Запасной трак.</w:t>
      </w:r>
    </w:p>
    <w:p w:rsidR="00C86A17" w:rsidRDefault="00C86A17" w:rsidP="00A42610">
      <w:pPr>
        <w:pStyle w:val="a3"/>
        <w:shd w:val="clear" w:color="auto" w:fill="FFFFFF"/>
        <w:spacing w:before="120" w:after="0" w:line="360" w:lineRule="auto"/>
        <w:jc w:val="both"/>
        <w:rPr>
          <w:sz w:val="28"/>
          <w:szCs w:val="28"/>
        </w:rPr>
      </w:pPr>
    </w:p>
    <w:p w:rsidR="00C86A17" w:rsidRDefault="00C86A17" w:rsidP="00A42610">
      <w:pPr>
        <w:pStyle w:val="a3"/>
        <w:shd w:val="clear" w:color="auto" w:fill="FFFFFF"/>
        <w:spacing w:before="120" w:after="0" w:line="360" w:lineRule="auto"/>
        <w:jc w:val="both"/>
        <w:rPr>
          <w:sz w:val="28"/>
          <w:szCs w:val="28"/>
        </w:rPr>
      </w:pPr>
    </w:p>
    <w:p w:rsidR="00C86A17" w:rsidRDefault="00C86A17" w:rsidP="00A42610">
      <w:pPr>
        <w:pStyle w:val="a3"/>
        <w:shd w:val="clear" w:color="auto" w:fill="FFFFFF"/>
        <w:spacing w:before="120" w:after="0" w:line="360" w:lineRule="auto"/>
        <w:jc w:val="both"/>
        <w:rPr>
          <w:sz w:val="28"/>
          <w:szCs w:val="28"/>
        </w:rPr>
      </w:pPr>
    </w:p>
    <w:p w:rsidR="00C86A17" w:rsidRDefault="00C86A17" w:rsidP="00A42610">
      <w:pPr>
        <w:pStyle w:val="a3"/>
        <w:shd w:val="clear" w:color="auto" w:fill="FFFFFF"/>
        <w:spacing w:before="120" w:after="0" w:line="360" w:lineRule="auto"/>
        <w:jc w:val="both"/>
        <w:rPr>
          <w:sz w:val="28"/>
          <w:szCs w:val="28"/>
        </w:rPr>
      </w:pPr>
    </w:p>
    <w:p w:rsidR="00C86A17" w:rsidRDefault="00C86A17" w:rsidP="00A42610">
      <w:pPr>
        <w:pStyle w:val="a3"/>
        <w:shd w:val="clear" w:color="auto" w:fill="FFFFFF"/>
        <w:spacing w:before="120" w:after="0" w:line="360" w:lineRule="auto"/>
        <w:jc w:val="both"/>
        <w:rPr>
          <w:sz w:val="28"/>
          <w:szCs w:val="28"/>
        </w:rPr>
      </w:pPr>
    </w:p>
    <w:p w:rsidR="00C86A17" w:rsidRDefault="00C86A17" w:rsidP="009A2995">
      <w:pPr>
        <w:jc w:val="both"/>
        <w:rPr>
          <w:rFonts w:ascii="Times New Roman" w:eastAsia="Times New Roman" w:hAnsi="Times New Roman" w:cs="Times New Roman"/>
          <w:sz w:val="28"/>
          <w:szCs w:val="28"/>
          <w:lang w:eastAsia="ar-SA"/>
        </w:rPr>
      </w:pPr>
    </w:p>
    <w:p w:rsidR="00C86A17" w:rsidRDefault="00C86A17" w:rsidP="009A2995">
      <w:pPr>
        <w:jc w:val="both"/>
        <w:rPr>
          <w:rFonts w:ascii="Times New Roman" w:eastAsia="Times New Roman" w:hAnsi="Times New Roman" w:cs="Times New Roman"/>
          <w:sz w:val="28"/>
          <w:szCs w:val="28"/>
          <w:lang w:eastAsia="ar-SA"/>
        </w:rPr>
      </w:pPr>
    </w:p>
    <w:p w:rsidR="009A2995" w:rsidRPr="00C86A17" w:rsidRDefault="00C86A17" w:rsidP="009A2995">
      <w:pPr>
        <w:jc w:val="both"/>
        <w:rPr>
          <w:rFonts w:ascii="Times New Roman" w:hAnsi="Times New Roman" w:cs="Times New Roman"/>
          <w:b/>
          <w:sz w:val="28"/>
          <w:szCs w:val="28"/>
        </w:rPr>
      </w:pPr>
      <w:r w:rsidRPr="00C86A17">
        <w:rPr>
          <w:rFonts w:ascii="Times New Roman" w:eastAsia="Times New Roman" w:hAnsi="Times New Roman" w:cs="Times New Roman"/>
          <w:b/>
          <w:sz w:val="28"/>
          <w:szCs w:val="28"/>
          <w:lang w:eastAsia="ar-SA"/>
        </w:rPr>
        <w:lastRenderedPageBreak/>
        <w:t>6.</w:t>
      </w:r>
      <w:r w:rsidR="009A2995" w:rsidRPr="00C86A17">
        <w:rPr>
          <w:rFonts w:ascii="Times New Roman" w:hAnsi="Times New Roman" w:cs="Times New Roman"/>
          <w:b/>
          <w:sz w:val="28"/>
          <w:szCs w:val="28"/>
        </w:rPr>
        <w:t>Технологический раздел:</w:t>
      </w:r>
    </w:p>
    <w:p w:rsidR="009A2995" w:rsidRPr="00C86A17" w:rsidRDefault="00C86A17" w:rsidP="009A2995">
      <w:pPr>
        <w:jc w:val="both"/>
        <w:rPr>
          <w:rFonts w:ascii="Times New Roman" w:hAnsi="Times New Roman" w:cs="Times New Roman"/>
          <w:b/>
          <w:sz w:val="28"/>
          <w:szCs w:val="28"/>
        </w:rPr>
      </w:pPr>
      <w:r w:rsidRPr="00C86A17">
        <w:rPr>
          <w:rFonts w:ascii="Times New Roman" w:hAnsi="Times New Roman" w:cs="Times New Roman"/>
          <w:b/>
          <w:sz w:val="28"/>
          <w:szCs w:val="28"/>
        </w:rPr>
        <w:t>6.1</w:t>
      </w:r>
      <w:r w:rsidR="00242ECC" w:rsidRPr="00C86A17">
        <w:rPr>
          <w:rFonts w:ascii="Times New Roman" w:hAnsi="Times New Roman" w:cs="Times New Roman"/>
          <w:b/>
          <w:sz w:val="28"/>
          <w:szCs w:val="28"/>
        </w:rPr>
        <w:t>Чертежи модели</w:t>
      </w:r>
    </w:p>
    <w:p w:rsidR="00C86A17" w:rsidRDefault="00A42610" w:rsidP="009A2995">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264000" cy="2223033"/>
            <wp:effectExtent l="0" t="0" r="381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борт.PNG"/>
                    <pic:cNvPicPr/>
                  </pic:nvPicPr>
                  <pic:blipFill>
                    <a:blip r:embed="rId39">
                      <a:extLst>
                        <a:ext uri="{28A0092B-C50C-407E-A947-70E740481C1C}">
                          <a14:useLocalDpi xmlns:a14="http://schemas.microsoft.com/office/drawing/2010/main" val="0"/>
                        </a:ext>
                      </a:extLst>
                    </a:blip>
                    <a:stretch>
                      <a:fillRect/>
                    </a:stretch>
                  </pic:blipFill>
                  <pic:spPr>
                    <a:xfrm>
                      <a:off x="0" y="0"/>
                      <a:ext cx="6264000" cy="2223033"/>
                    </a:xfrm>
                    <a:prstGeom prst="rect">
                      <a:avLst/>
                    </a:prstGeom>
                  </pic:spPr>
                </pic:pic>
              </a:graphicData>
            </a:graphic>
          </wp:inline>
        </w:drawing>
      </w:r>
    </w:p>
    <w:p w:rsidR="00A42610" w:rsidRDefault="00A42610" w:rsidP="009A2995">
      <w:pPr>
        <w:jc w:val="both"/>
        <w:rPr>
          <w:rFonts w:ascii="Times New Roman" w:hAnsi="Times New Roman" w:cs="Times New Roman"/>
          <w:b/>
          <w:sz w:val="28"/>
          <w:szCs w:val="28"/>
        </w:rPr>
      </w:pPr>
      <w:r>
        <w:rPr>
          <w:rFonts w:ascii="Times New Roman" w:hAnsi="Times New Roman" w:cs="Times New Roman"/>
          <w:b/>
          <w:sz w:val="28"/>
          <w:szCs w:val="28"/>
        </w:rPr>
        <w:t xml:space="preserve">                                            </w:t>
      </w:r>
      <w:r w:rsidR="00C86A17">
        <w:rPr>
          <w:rFonts w:ascii="Times New Roman" w:hAnsi="Times New Roman" w:cs="Times New Roman"/>
          <w:b/>
          <w:sz w:val="28"/>
          <w:szCs w:val="28"/>
        </w:rPr>
        <w:t>Чертеж бортовой брони</w:t>
      </w:r>
    </w:p>
    <w:p w:rsidR="004561DC" w:rsidRDefault="004561DC" w:rsidP="009A2995">
      <w:pPr>
        <w:jc w:val="both"/>
        <w:rPr>
          <w:rFonts w:ascii="Times New Roman" w:hAnsi="Times New Roman" w:cs="Times New Roman"/>
          <w:b/>
          <w:sz w:val="28"/>
          <w:szCs w:val="28"/>
        </w:rPr>
      </w:pPr>
    </w:p>
    <w:p w:rsidR="004561DC" w:rsidRPr="00C86A17" w:rsidRDefault="004561DC" w:rsidP="009A2995">
      <w:pPr>
        <w:jc w:val="both"/>
        <w:rPr>
          <w:rFonts w:ascii="Times New Roman" w:hAnsi="Times New Roman" w:cs="Times New Roman"/>
          <w:b/>
          <w:sz w:val="28"/>
          <w:szCs w:val="28"/>
        </w:rPr>
      </w:pPr>
    </w:p>
    <w:p w:rsidR="00A42610" w:rsidRDefault="00A42610" w:rsidP="009A2995">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711575"/>
            <wp:effectExtent l="0" t="0" r="3175"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верх.PNG"/>
                    <pic:cNvPicPr/>
                  </pic:nvPicPr>
                  <pic:blipFill>
                    <a:blip r:embed="rId40">
                      <a:extLst>
                        <a:ext uri="{28A0092B-C50C-407E-A947-70E740481C1C}">
                          <a14:useLocalDpi xmlns:a14="http://schemas.microsoft.com/office/drawing/2010/main" val="0"/>
                        </a:ext>
                      </a:extLst>
                    </a:blip>
                    <a:stretch>
                      <a:fillRect/>
                    </a:stretch>
                  </pic:blipFill>
                  <pic:spPr>
                    <a:xfrm>
                      <a:off x="0" y="0"/>
                      <a:ext cx="5940425" cy="3711575"/>
                    </a:xfrm>
                    <a:prstGeom prst="rect">
                      <a:avLst/>
                    </a:prstGeom>
                  </pic:spPr>
                </pic:pic>
              </a:graphicData>
            </a:graphic>
          </wp:inline>
        </w:drawing>
      </w:r>
    </w:p>
    <w:p w:rsidR="00A42610" w:rsidRPr="00C86A17" w:rsidRDefault="00D71651" w:rsidP="009A2995">
      <w:pPr>
        <w:jc w:val="both"/>
        <w:rPr>
          <w:rFonts w:ascii="Times New Roman" w:hAnsi="Times New Roman" w:cs="Times New Roman"/>
          <w:b/>
          <w:sz w:val="28"/>
          <w:szCs w:val="28"/>
        </w:rPr>
      </w:pPr>
      <w:r>
        <w:rPr>
          <w:rFonts w:ascii="Times New Roman" w:hAnsi="Times New Roman" w:cs="Times New Roman"/>
          <w:sz w:val="28"/>
          <w:szCs w:val="28"/>
        </w:rPr>
        <w:t xml:space="preserve">                      </w:t>
      </w:r>
      <w:r w:rsidR="00580327">
        <w:rPr>
          <w:rFonts w:ascii="Times New Roman" w:hAnsi="Times New Roman" w:cs="Times New Roman"/>
          <w:sz w:val="28"/>
          <w:szCs w:val="28"/>
        </w:rPr>
        <w:t xml:space="preserve">                     </w:t>
      </w:r>
      <w:r>
        <w:rPr>
          <w:rFonts w:ascii="Times New Roman" w:hAnsi="Times New Roman" w:cs="Times New Roman"/>
          <w:sz w:val="28"/>
          <w:szCs w:val="28"/>
        </w:rPr>
        <w:t xml:space="preserve">  </w:t>
      </w:r>
      <w:r w:rsidR="00C86A17">
        <w:rPr>
          <w:rFonts w:ascii="Times New Roman" w:hAnsi="Times New Roman" w:cs="Times New Roman"/>
          <w:b/>
          <w:sz w:val="28"/>
          <w:szCs w:val="28"/>
        </w:rPr>
        <w:t>Чертеж развертки к</w:t>
      </w:r>
      <w:r w:rsidRPr="00C86A17">
        <w:rPr>
          <w:rFonts w:ascii="Times New Roman" w:hAnsi="Times New Roman" w:cs="Times New Roman"/>
          <w:b/>
          <w:sz w:val="28"/>
          <w:szCs w:val="28"/>
        </w:rPr>
        <w:t>орпус</w:t>
      </w:r>
      <w:r w:rsidR="00C86A17">
        <w:rPr>
          <w:rFonts w:ascii="Times New Roman" w:hAnsi="Times New Roman" w:cs="Times New Roman"/>
          <w:b/>
          <w:sz w:val="28"/>
          <w:szCs w:val="28"/>
        </w:rPr>
        <w:t>а</w:t>
      </w:r>
    </w:p>
    <w:p w:rsidR="00A42610" w:rsidRDefault="00A42610" w:rsidP="009A2995">
      <w:pPr>
        <w:jc w:val="both"/>
        <w:rPr>
          <w:rFonts w:ascii="Times New Roman" w:hAnsi="Times New Roman" w:cs="Times New Roman"/>
          <w:sz w:val="28"/>
          <w:szCs w:val="28"/>
        </w:rPr>
      </w:pPr>
    </w:p>
    <w:p w:rsidR="00A42610" w:rsidRDefault="00A42610" w:rsidP="009A2995">
      <w:pPr>
        <w:jc w:val="both"/>
        <w:rPr>
          <w:rFonts w:ascii="Times New Roman" w:hAnsi="Times New Roman" w:cs="Times New Roman"/>
          <w:sz w:val="28"/>
          <w:szCs w:val="28"/>
        </w:rPr>
      </w:pPr>
    </w:p>
    <w:p w:rsidR="00A42610" w:rsidRDefault="00A42610" w:rsidP="009A2995">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extent cx="4176000" cy="3178333"/>
            <wp:effectExtent l="0" t="0" r="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л.PNG"/>
                    <pic:cNvPicPr/>
                  </pic:nvPicPr>
                  <pic:blipFill>
                    <a:blip r:embed="rId41">
                      <a:extLst>
                        <a:ext uri="{28A0092B-C50C-407E-A947-70E740481C1C}">
                          <a14:useLocalDpi xmlns:a14="http://schemas.microsoft.com/office/drawing/2010/main" val="0"/>
                        </a:ext>
                      </a:extLst>
                    </a:blip>
                    <a:stretch>
                      <a:fillRect/>
                    </a:stretch>
                  </pic:blipFill>
                  <pic:spPr>
                    <a:xfrm>
                      <a:off x="0" y="0"/>
                      <a:ext cx="4176000" cy="3178333"/>
                    </a:xfrm>
                    <a:prstGeom prst="rect">
                      <a:avLst/>
                    </a:prstGeom>
                  </pic:spPr>
                </pic:pic>
              </a:graphicData>
            </a:graphic>
          </wp:inline>
        </w:drawing>
      </w:r>
    </w:p>
    <w:p w:rsidR="00A42610" w:rsidRDefault="00A42610" w:rsidP="009A2995">
      <w:pPr>
        <w:jc w:val="both"/>
        <w:rPr>
          <w:rFonts w:ascii="Times New Roman" w:hAnsi="Times New Roman" w:cs="Times New Roman"/>
          <w:sz w:val="28"/>
          <w:szCs w:val="28"/>
        </w:rPr>
      </w:pPr>
    </w:p>
    <w:p w:rsidR="00A42610" w:rsidRDefault="00D71651" w:rsidP="009A2995">
      <w:pPr>
        <w:jc w:val="both"/>
        <w:rPr>
          <w:rFonts w:ascii="Times New Roman" w:hAnsi="Times New Roman" w:cs="Times New Roman"/>
          <w:b/>
          <w:sz w:val="28"/>
          <w:szCs w:val="28"/>
        </w:rPr>
      </w:pPr>
      <w:r>
        <w:rPr>
          <w:rFonts w:ascii="Times New Roman" w:hAnsi="Times New Roman" w:cs="Times New Roman"/>
          <w:sz w:val="28"/>
          <w:szCs w:val="28"/>
        </w:rPr>
        <w:t xml:space="preserve">                           </w:t>
      </w:r>
      <w:r w:rsidR="00580327">
        <w:rPr>
          <w:rFonts w:ascii="Times New Roman" w:hAnsi="Times New Roman" w:cs="Times New Roman"/>
          <w:sz w:val="28"/>
          <w:szCs w:val="28"/>
        </w:rPr>
        <w:t xml:space="preserve">                       </w:t>
      </w:r>
      <w:r w:rsidR="00580327" w:rsidRPr="00580327">
        <w:rPr>
          <w:rFonts w:ascii="Times New Roman" w:hAnsi="Times New Roman" w:cs="Times New Roman"/>
          <w:b/>
          <w:sz w:val="28"/>
          <w:szCs w:val="28"/>
        </w:rPr>
        <w:t>Чертеж л</w:t>
      </w:r>
      <w:r w:rsidR="00580327">
        <w:rPr>
          <w:rFonts w:ascii="Times New Roman" w:hAnsi="Times New Roman" w:cs="Times New Roman"/>
          <w:b/>
          <w:sz w:val="28"/>
          <w:szCs w:val="28"/>
        </w:rPr>
        <w:t>обовой</w:t>
      </w:r>
      <w:r w:rsidR="00580327" w:rsidRPr="00580327">
        <w:rPr>
          <w:rFonts w:ascii="Times New Roman" w:hAnsi="Times New Roman" w:cs="Times New Roman"/>
          <w:b/>
          <w:sz w:val="28"/>
          <w:szCs w:val="28"/>
        </w:rPr>
        <w:t xml:space="preserve"> брони</w:t>
      </w:r>
    </w:p>
    <w:p w:rsidR="00580327" w:rsidRPr="00580327" w:rsidRDefault="00580327" w:rsidP="009A2995">
      <w:pPr>
        <w:jc w:val="both"/>
        <w:rPr>
          <w:rFonts w:ascii="Times New Roman" w:hAnsi="Times New Roman" w:cs="Times New Roman"/>
          <w:b/>
          <w:sz w:val="28"/>
          <w:szCs w:val="28"/>
        </w:rPr>
      </w:pPr>
    </w:p>
    <w:p w:rsidR="00A42610" w:rsidRDefault="00A42610" w:rsidP="009A2995">
      <w:pPr>
        <w:jc w:val="both"/>
        <w:rPr>
          <w:rFonts w:ascii="Times New Roman" w:hAnsi="Times New Roman" w:cs="Times New Roman"/>
          <w:sz w:val="28"/>
          <w:szCs w:val="28"/>
        </w:rPr>
      </w:pPr>
    </w:p>
    <w:p w:rsidR="00DA3C76" w:rsidRDefault="00A42610" w:rsidP="009A2995">
      <w:p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580327">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4032000" cy="2892524"/>
            <wp:effectExtent l="0" t="0" r="698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к.PNG"/>
                    <pic:cNvPicPr/>
                  </pic:nvPicPr>
                  <pic:blipFill>
                    <a:blip r:embed="rId42">
                      <a:extLst>
                        <a:ext uri="{28A0092B-C50C-407E-A947-70E740481C1C}">
                          <a14:useLocalDpi xmlns:a14="http://schemas.microsoft.com/office/drawing/2010/main" val="0"/>
                        </a:ext>
                      </a:extLst>
                    </a:blip>
                    <a:stretch>
                      <a:fillRect/>
                    </a:stretch>
                  </pic:blipFill>
                  <pic:spPr>
                    <a:xfrm>
                      <a:off x="0" y="0"/>
                      <a:ext cx="4032000" cy="2892524"/>
                    </a:xfrm>
                    <a:prstGeom prst="rect">
                      <a:avLst/>
                    </a:prstGeom>
                  </pic:spPr>
                </pic:pic>
              </a:graphicData>
            </a:graphic>
          </wp:inline>
        </w:drawing>
      </w:r>
    </w:p>
    <w:p w:rsidR="00580327" w:rsidRPr="00A42610" w:rsidRDefault="00580327" w:rsidP="009A2995">
      <w:pPr>
        <w:jc w:val="both"/>
        <w:rPr>
          <w:rFonts w:ascii="Times New Roman" w:hAnsi="Times New Roman" w:cs="Times New Roman"/>
          <w:sz w:val="28"/>
          <w:szCs w:val="28"/>
        </w:rPr>
      </w:pPr>
    </w:p>
    <w:p w:rsidR="00242ECC" w:rsidRPr="00580327" w:rsidRDefault="00D71651" w:rsidP="009A2995">
      <w:pPr>
        <w:jc w:val="both"/>
        <w:rPr>
          <w:rFonts w:ascii="Times New Roman" w:hAnsi="Times New Roman" w:cs="Times New Roman"/>
          <w:b/>
          <w:sz w:val="28"/>
          <w:szCs w:val="28"/>
        </w:rPr>
      </w:pPr>
      <w:r>
        <w:rPr>
          <w:rFonts w:ascii="Times New Roman" w:hAnsi="Times New Roman" w:cs="Times New Roman"/>
          <w:b/>
          <w:sz w:val="28"/>
          <w:szCs w:val="28"/>
        </w:rPr>
        <w:t xml:space="preserve">             </w:t>
      </w:r>
      <w:r w:rsidR="00580327">
        <w:rPr>
          <w:rFonts w:ascii="Times New Roman" w:hAnsi="Times New Roman" w:cs="Times New Roman"/>
          <w:b/>
          <w:sz w:val="28"/>
          <w:szCs w:val="28"/>
        </w:rPr>
        <w:t xml:space="preserve">                                    </w:t>
      </w:r>
      <w:r w:rsidR="00580327" w:rsidRPr="00580327">
        <w:rPr>
          <w:rFonts w:ascii="Times New Roman" w:hAnsi="Times New Roman" w:cs="Times New Roman"/>
          <w:b/>
          <w:sz w:val="28"/>
          <w:szCs w:val="28"/>
        </w:rPr>
        <w:t>Чертеж кормовой брони</w:t>
      </w:r>
    </w:p>
    <w:p w:rsidR="00A42610" w:rsidRDefault="00A42610" w:rsidP="009A2995">
      <w:pPr>
        <w:jc w:val="both"/>
        <w:rPr>
          <w:rFonts w:ascii="Times New Roman" w:hAnsi="Times New Roman" w:cs="Times New Roman"/>
          <w:b/>
          <w:sz w:val="28"/>
          <w:szCs w:val="28"/>
        </w:rPr>
      </w:pPr>
    </w:p>
    <w:p w:rsidR="00A42610" w:rsidRDefault="00A42610" w:rsidP="009A2995">
      <w:pPr>
        <w:jc w:val="both"/>
        <w:rPr>
          <w:rFonts w:ascii="Times New Roman" w:hAnsi="Times New Roman" w:cs="Times New Roman"/>
          <w:b/>
          <w:sz w:val="28"/>
          <w:szCs w:val="28"/>
        </w:rPr>
      </w:pPr>
    </w:p>
    <w:p w:rsidR="00580327" w:rsidRDefault="00242ECC" w:rsidP="009A2995">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9A2995" w:rsidRDefault="00580327" w:rsidP="009A2995">
      <w:pPr>
        <w:jc w:val="both"/>
        <w:rPr>
          <w:rFonts w:ascii="Times New Roman" w:hAnsi="Times New Roman" w:cs="Times New Roman"/>
          <w:b/>
          <w:sz w:val="28"/>
          <w:szCs w:val="28"/>
        </w:rPr>
      </w:pPr>
      <w:r>
        <w:rPr>
          <w:rFonts w:ascii="Times New Roman" w:hAnsi="Times New Roman" w:cs="Times New Roman"/>
          <w:b/>
          <w:sz w:val="28"/>
          <w:szCs w:val="28"/>
        </w:rPr>
        <w:t xml:space="preserve">6.2 </w:t>
      </w:r>
      <w:r w:rsidR="009A2995" w:rsidRPr="00242ECC">
        <w:rPr>
          <w:rFonts w:ascii="Times New Roman" w:hAnsi="Times New Roman" w:cs="Times New Roman"/>
          <w:b/>
          <w:sz w:val="28"/>
          <w:szCs w:val="28"/>
        </w:rPr>
        <w:t>Выбор материалов.</w:t>
      </w:r>
    </w:p>
    <w:p w:rsidR="00580327" w:rsidRDefault="00580327" w:rsidP="009A2995">
      <w:pPr>
        <w:jc w:val="both"/>
        <w:rPr>
          <w:rFonts w:ascii="Times New Roman" w:hAnsi="Times New Roman" w:cs="Times New Roman"/>
          <w:b/>
          <w:sz w:val="28"/>
          <w:szCs w:val="28"/>
        </w:rPr>
      </w:pPr>
    </w:p>
    <w:p w:rsidR="00242ECC" w:rsidRDefault="00242ECC" w:rsidP="009A2995">
      <w:pPr>
        <w:jc w:val="both"/>
        <w:rPr>
          <w:rFonts w:ascii="Times New Roman" w:hAnsi="Times New Roman" w:cs="Times New Roman"/>
          <w:sz w:val="28"/>
          <w:szCs w:val="28"/>
        </w:rPr>
      </w:pPr>
      <w:r w:rsidRPr="00242ECC">
        <w:rPr>
          <w:rFonts w:ascii="Times New Roman" w:hAnsi="Times New Roman" w:cs="Times New Roman"/>
          <w:sz w:val="28"/>
          <w:szCs w:val="28"/>
        </w:rPr>
        <w:t xml:space="preserve">Для изготовления </w:t>
      </w:r>
      <w:r>
        <w:rPr>
          <w:rFonts w:ascii="Times New Roman" w:hAnsi="Times New Roman" w:cs="Times New Roman"/>
          <w:sz w:val="28"/>
          <w:szCs w:val="28"/>
        </w:rPr>
        <w:t xml:space="preserve">модели </w:t>
      </w:r>
      <w:r w:rsidRPr="00242ECC">
        <w:rPr>
          <w:rFonts w:ascii="Times New Roman" w:hAnsi="Times New Roman" w:cs="Times New Roman"/>
          <w:sz w:val="28"/>
          <w:szCs w:val="28"/>
        </w:rPr>
        <w:t>выбраны следующие материалы:</w:t>
      </w:r>
    </w:p>
    <w:p w:rsidR="00242ECC" w:rsidRDefault="00242ECC" w:rsidP="009A2995">
      <w:pPr>
        <w:jc w:val="both"/>
        <w:rPr>
          <w:rFonts w:ascii="Times New Roman" w:hAnsi="Times New Roman" w:cs="Times New Roman"/>
          <w:sz w:val="28"/>
          <w:szCs w:val="28"/>
        </w:rPr>
      </w:pPr>
      <w:r>
        <w:rPr>
          <w:rFonts w:ascii="Times New Roman" w:hAnsi="Times New Roman" w:cs="Times New Roman"/>
          <w:sz w:val="28"/>
          <w:szCs w:val="28"/>
        </w:rPr>
        <w:t>1.Картон электротехнический.</w:t>
      </w:r>
      <w:r w:rsidR="0082337F">
        <w:rPr>
          <w:rFonts w:ascii="Times New Roman" w:hAnsi="Times New Roman" w:cs="Times New Roman"/>
          <w:sz w:val="28"/>
          <w:szCs w:val="28"/>
        </w:rPr>
        <w:t xml:space="preserve">            5. Набор траков фирмы «</w:t>
      </w:r>
      <w:r w:rsidR="0082337F">
        <w:rPr>
          <w:rFonts w:ascii="Times New Roman" w:hAnsi="Times New Roman" w:cs="Times New Roman"/>
          <w:sz w:val="28"/>
          <w:szCs w:val="28"/>
          <w:lang w:val="en-US"/>
        </w:rPr>
        <w:t>Friulmodel</w:t>
      </w:r>
      <w:r w:rsidR="0082337F">
        <w:rPr>
          <w:rFonts w:ascii="Times New Roman" w:hAnsi="Times New Roman" w:cs="Times New Roman"/>
          <w:sz w:val="28"/>
          <w:szCs w:val="28"/>
        </w:rPr>
        <w:t>».</w:t>
      </w:r>
    </w:p>
    <w:p w:rsidR="00242ECC" w:rsidRDefault="00242ECC" w:rsidP="009A2995">
      <w:pPr>
        <w:jc w:val="both"/>
        <w:rPr>
          <w:rFonts w:ascii="Times New Roman" w:hAnsi="Times New Roman" w:cs="Times New Roman"/>
          <w:sz w:val="28"/>
          <w:szCs w:val="28"/>
        </w:rPr>
      </w:pPr>
      <w:r>
        <w:rPr>
          <w:rFonts w:ascii="Times New Roman" w:hAnsi="Times New Roman" w:cs="Times New Roman"/>
          <w:sz w:val="28"/>
          <w:szCs w:val="28"/>
        </w:rPr>
        <w:t>2. Бумага офисная.</w:t>
      </w:r>
      <w:r w:rsidR="0082337F">
        <w:rPr>
          <w:rFonts w:ascii="Times New Roman" w:hAnsi="Times New Roman" w:cs="Times New Roman"/>
          <w:sz w:val="28"/>
          <w:szCs w:val="28"/>
        </w:rPr>
        <w:t xml:space="preserve">                                6. Набор катков фирмы «</w:t>
      </w:r>
      <w:r w:rsidR="0082337F">
        <w:rPr>
          <w:rFonts w:ascii="Times New Roman" w:hAnsi="Times New Roman" w:cs="Times New Roman"/>
          <w:sz w:val="28"/>
          <w:szCs w:val="28"/>
          <w:lang w:val="en-US"/>
        </w:rPr>
        <w:t>Friulmodel</w:t>
      </w:r>
      <w:r w:rsidR="0082337F">
        <w:rPr>
          <w:rFonts w:ascii="Times New Roman" w:hAnsi="Times New Roman" w:cs="Times New Roman"/>
          <w:sz w:val="28"/>
          <w:szCs w:val="28"/>
        </w:rPr>
        <w:t>».</w:t>
      </w:r>
    </w:p>
    <w:p w:rsidR="00242ECC" w:rsidRDefault="00242ECC" w:rsidP="009A2995">
      <w:pPr>
        <w:jc w:val="both"/>
        <w:rPr>
          <w:rFonts w:ascii="Times New Roman" w:hAnsi="Times New Roman" w:cs="Times New Roman"/>
          <w:sz w:val="28"/>
          <w:szCs w:val="28"/>
        </w:rPr>
      </w:pPr>
      <w:r>
        <w:rPr>
          <w:rFonts w:ascii="Times New Roman" w:hAnsi="Times New Roman" w:cs="Times New Roman"/>
          <w:sz w:val="28"/>
          <w:szCs w:val="28"/>
        </w:rPr>
        <w:t>3. Бумага фильтровальная.</w:t>
      </w:r>
      <w:r w:rsidR="0082337F">
        <w:rPr>
          <w:rFonts w:ascii="Times New Roman" w:hAnsi="Times New Roman" w:cs="Times New Roman"/>
          <w:sz w:val="28"/>
          <w:szCs w:val="28"/>
        </w:rPr>
        <w:t xml:space="preserve">                   7.Клей ПВА «Момент столяр»</w:t>
      </w:r>
      <w:r w:rsidR="00BD0995">
        <w:rPr>
          <w:rFonts w:ascii="Times New Roman" w:hAnsi="Times New Roman" w:cs="Times New Roman"/>
          <w:sz w:val="28"/>
          <w:szCs w:val="28"/>
        </w:rPr>
        <w:t>.</w:t>
      </w:r>
    </w:p>
    <w:p w:rsidR="0082337F" w:rsidRDefault="00242ECC" w:rsidP="0082337F">
      <w:pPr>
        <w:jc w:val="both"/>
        <w:rPr>
          <w:rFonts w:ascii="Times New Roman" w:hAnsi="Times New Roman" w:cs="Times New Roman"/>
          <w:sz w:val="28"/>
          <w:szCs w:val="28"/>
        </w:rPr>
      </w:pPr>
      <w:r>
        <w:rPr>
          <w:rFonts w:ascii="Times New Roman" w:hAnsi="Times New Roman" w:cs="Times New Roman"/>
          <w:sz w:val="28"/>
          <w:szCs w:val="28"/>
        </w:rPr>
        <w:t>4. Рейка 8х8 сосновая.</w:t>
      </w:r>
      <w:r w:rsidR="0082337F">
        <w:rPr>
          <w:rFonts w:ascii="Times New Roman" w:hAnsi="Times New Roman" w:cs="Times New Roman"/>
          <w:sz w:val="28"/>
          <w:szCs w:val="28"/>
        </w:rPr>
        <w:t xml:space="preserve">                           8.Краска акриловая </w:t>
      </w:r>
      <w:r w:rsidR="00BD0995">
        <w:rPr>
          <w:rFonts w:ascii="Times New Roman" w:hAnsi="Times New Roman" w:cs="Times New Roman"/>
          <w:sz w:val="28"/>
          <w:szCs w:val="28"/>
        </w:rPr>
        <w:t>.</w:t>
      </w:r>
    </w:p>
    <w:p w:rsidR="00242ECC" w:rsidRDefault="0082337F" w:rsidP="009A2995">
      <w:pPr>
        <w:jc w:val="both"/>
        <w:rPr>
          <w:rFonts w:ascii="Times New Roman" w:hAnsi="Times New Roman" w:cs="Times New Roman"/>
          <w:sz w:val="28"/>
          <w:szCs w:val="28"/>
        </w:rPr>
      </w:pPr>
      <w:r>
        <w:rPr>
          <w:rFonts w:ascii="Times New Roman" w:hAnsi="Times New Roman" w:cs="Times New Roman"/>
          <w:sz w:val="28"/>
          <w:szCs w:val="28"/>
        </w:rPr>
        <w:t xml:space="preserve">                                                                  9.Шпатлевка ПВА</w:t>
      </w:r>
      <w:r w:rsidR="00BD0995">
        <w:rPr>
          <w:rFonts w:ascii="Times New Roman" w:hAnsi="Times New Roman" w:cs="Times New Roman"/>
          <w:sz w:val="28"/>
          <w:szCs w:val="28"/>
        </w:rPr>
        <w:t>.</w:t>
      </w:r>
    </w:p>
    <w:p w:rsidR="00012327" w:rsidRPr="00242ECC" w:rsidRDefault="00012327" w:rsidP="009A2995">
      <w:pPr>
        <w:jc w:val="both"/>
        <w:rPr>
          <w:rFonts w:ascii="Times New Roman" w:hAnsi="Times New Roman" w:cs="Times New Roman"/>
          <w:sz w:val="28"/>
          <w:szCs w:val="28"/>
        </w:rPr>
      </w:pPr>
    </w:p>
    <w:p w:rsidR="009A2995" w:rsidRDefault="00580327" w:rsidP="009A2995">
      <w:pPr>
        <w:jc w:val="both"/>
        <w:rPr>
          <w:rFonts w:ascii="Times New Roman" w:hAnsi="Times New Roman" w:cs="Times New Roman"/>
          <w:b/>
          <w:sz w:val="28"/>
          <w:szCs w:val="28"/>
        </w:rPr>
      </w:pPr>
      <w:r w:rsidRPr="00580327">
        <w:rPr>
          <w:rFonts w:ascii="Times New Roman" w:hAnsi="Times New Roman" w:cs="Times New Roman"/>
          <w:b/>
          <w:sz w:val="28"/>
          <w:szCs w:val="28"/>
        </w:rPr>
        <w:t>6.3</w:t>
      </w:r>
      <w:r w:rsidR="00242ECC" w:rsidRPr="00580327">
        <w:rPr>
          <w:rFonts w:ascii="Times New Roman" w:hAnsi="Times New Roman" w:cs="Times New Roman"/>
          <w:b/>
          <w:sz w:val="28"/>
          <w:szCs w:val="28"/>
        </w:rPr>
        <w:t xml:space="preserve"> </w:t>
      </w:r>
      <w:r w:rsidR="009A2995" w:rsidRPr="00580327">
        <w:rPr>
          <w:rFonts w:ascii="Times New Roman" w:hAnsi="Times New Roman" w:cs="Times New Roman"/>
          <w:b/>
          <w:sz w:val="28"/>
          <w:szCs w:val="28"/>
        </w:rPr>
        <w:t>Выбор инструментов и оборудования.</w:t>
      </w:r>
    </w:p>
    <w:p w:rsidR="00580327" w:rsidRPr="00580327" w:rsidRDefault="00580327" w:rsidP="009A2995">
      <w:pPr>
        <w:jc w:val="both"/>
        <w:rPr>
          <w:rFonts w:ascii="Times New Roman" w:hAnsi="Times New Roman" w:cs="Times New Roman"/>
          <w:b/>
          <w:sz w:val="28"/>
          <w:szCs w:val="28"/>
        </w:rPr>
      </w:pPr>
    </w:p>
    <w:p w:rsidR="00242ECC" w:rsidRDefault="00242ECC" w:rsidP="009A2995">
      <w:pPr>
        <w:jc w:val="both"/>
        <w:rPr>
          <w:rFonts w:ascii="Times New Roman" w:hAnsi="Times New Roman" w:cs="Times New Roman"/>
          <w:sz w:val="28"/>
          <w:szCs w:val="28"/>
        </w:rPr>
      </w:pPr>
      <w:r>
        <w:rPr>
          <w:rFonts w:ascii="Times New Roman" w:hAnsi="Times New Roman" w:cs="Times New Roman"/>
          <w:sz w:val="28"/>
          <w:szCs w:val="28"/>
        </w:rPr>
        <w:t>Для изготовления модели выбраны следующие инструменты и оборудование:</w:t>
      </w:r>
    </w:p>
    <w:p w:rsidR="0082337F" w:rsidRDefault="0082337F" w:rsidP="009A2995">
      <w:pPr>
        <w:jc w:val="both"/>
        <w:rPr>
          <w:rFonts w:ascii="Times New Roman" w:hAnsi="Times New Roman" w:cs="Times New Roman"/>
          <w:sz w:val="28"/>
          <w:szCs w:val="28"/>
        </w:rPr>
      </w:pPr>
      <w:r>
        <w:rPr>
          <w:rFonts w:ascii="Times New Roman" w:hAnsi="Times New Roman" w:cs="Times New Roman"/>
          <w:sz w:val="28"/>
          <w:szCs w:val="28"/>
        </w:rPr>
        <w:t>1.Карандаш.</w:t>
      </w:r>
      <w:r w:rsidR="00BD0995">
        <w:rPr>
          <w:rFonts w:ascii="Times New Roman" w:hAnsi="Times New Roman" w:cs="Times New Roman"/>
          <w:sz w:val="28"/>
          <w:szCs w:val="28"/>
        </w:rPr>
        <w:t xml:space="preserve">                                            6.Нож модельный.</w:t>
      </w:r>
    </w:p>
    <w:p w:rsidR="0082337F" w:rsidRDefault="0082337F" w:rsidP="009A2995">
      <w:pPr>
        <w:jc w:val="both"/>
        <w:rPr>
          <w:rFonts w:ascii="Times New Roman" w:hAnsi="Times New Roman" w:cs="Times New Roman"/>
          <w:sz w:val="28"/>
          <w:szCs w:val="28"/>
        </w:rPr>
      </w:pPr>
      <w:r>
        <w:rPr>
          <w:rFonts w:ascii="Times New Roman" w:hAnsi="Times New Roman" w:cs="Times New Roman"/>
          <w:sz w:val="28"/>
          <w:szCs w:val="28"/>
        </w:rPr>
        <w:t>2. Линейка.</w:t>
      </w:r>
      <w:r w:rsidR="00BD0995">
        <w:rPr>
          <w:rFonts w:ascii="Times New Roman" w:hAnsi="Times New Roman" w:cs="Times New Roman"/>
          <w:sz w:val="28"/>
          <w:szCs w:val="28"/>
        </w:rPr>
        <w:t xml:space="preserve">                                              7.Шило.</w:t>
      </w:r>
    </w:p>
    <w:p w:rsidR="0082337F" w:rsidRDefault="0082337F" w:rsidP="009A2995">
      <w:pPr>
        <w:jc w:val="both"/>
        <w:rPr>
          <w:rFonts w:ascii="Times New Roman" w:hAnsi="Times New Roman" w:cs="Times New Roman"/>
          <w:sz w:val="28"/>
          <w:szCs w:val="28"/>
        </w:rPr>
      </w:pPr>
      <w:r>
        <w:rPr>
          <w:rFonts w:ascii="Times New Roman" w:hAnsi="Times New Roman" w:cs="Times New Roman"/>
          <w:sz w:val="28"/>
          <w:szCs w:val="28"/>
        </w:rPr>
        <w:t>3.Ножницы.</w:t>
      </w:r>
      <w:r w:rsidR="00BD0995">
        <w:rPr>
          <w:rFonts w:ascii="Times New Roman" w:hAnsi="Times New Roman" w:cs="Times New Roman"/>
          <w:sz w:val="28"/>
          <w:szCs w:val="28"/>
        </w:rPr>
        <w:t xml:space="preserve">                                             8.Дрель.</w:t>
      </w:r>
    </w:p>
    <w:p w:rsidR="0082337F" w:rsidRDefault="0082337F" w:rsidP="009A2995">
      <w:pPr>
        <w:jc w:val="both"/>
        <w:rPr>
          <w:rFonts w:ascii="Times New Roman" w:hAnsi="Times New Roman" w:cs="Times New Roman"/>
          <w:sz w:val="28"/>
          <w:szCs w:val="28"/>
        </w:rPr>
      </w:pPr>
      <w:r>
        <w:rPr>
          <w:rFonts w:ascii="Times New Roman" w:hAnsi="Times New Roman" w:cs="Times New Roman"/>
          <w:sz w:val="28"/>
          <w:szCs w:val="28"/>
        </w:rPr>
        <w:t>4.Циркуль.</w:t>
      </w:r>
      <w:r w:rsidR="00BD0995">
        <w:rPr>
          <w:rFonts w:ascii="Times New Roman" w:hAnsi="Times New Roman" w:cs="Times New Roman"/>
          <w:sz w:val="28"/>
          <w:szCs w:val="28"/>
        </w:rPr>
        <w:t xml:space="preserve">                                               9.Аэрограф.</w:t>
      </w:r>
    </w:p>
    <w:p w:rsidR="0082337F" w:rsidRDefault="0082337F" w:rsidP="009A2995">
      <w:pPr>
        <w:jc w:val="both"/>
        <w:rPr>
          <w:rFonts w:ascii="Times New Roman" w:hAnsi="Times New Roman" w:cs="Times New Roman"/>
          <w:sz w:val="28"/>
          <w:szCs w:val="28"/>
        </w:rPr>
      </w:pPr>
      <w:r>
        <w:rPr>
          <w:rFonts w:ascii="Times New Roman" w:hAnsi="Times New Roman" w:cs="Times New Roman"/>
          <w:sz w:val="28"/>
          <w:szCs w:val="28"/>
        </w:rPr>
        <w:t>5.Кисть художественная.</w:t>
      </w:r>
      <w:r w:rsidR="00BD0995">
        <w:rPr>
          <w:rFonts w:ascii="Times New Roman" w:hAnsi="Times New Roman" w:cs="Times New Roman"/>
          <w:sz w:val="28"/>
          <w:szCs w:val="28"/>
        </w:rPr>
        <w:t xml:space="preserve">                      10. Компрессор.</w:t>
      </w:r>
    </w:p>
    <w:p w:rsidR="00242ECC" w:rsidRPr="00242ECC" w:rsidRDefault="00242ECC" w:rsidP="009A2995">
      <w:pPr>
        <w:jc w:val="both"/>
        <w:rPr>
          <w:rFonts w:ascii="Times New Roman" w:hAnsi="Times New Roman" w:cs="Times New Roman"/>
          <w:b/>
          <w:sz w:val="28"/>
          <w:szCs w:val="28"/>
        </w:rPr>
      </w:pPr>
    </w:p>
    <w:p w:rsidR="00580327" w:rsidRDefault="00580327" w:rsidP="009A2995">
      <w:pPr>
        <w:jc w:val="both"/>
        <w:rPr>
          <w:rFonts w:ascii="Times New Roman" w:hAnsi="Times New Roman" w:cs="Times New Roman"/>
          <w:b/>
          <w:sz w:val="28"/>
          <w:szCs w:val="28"/>
        </w:rPr>
      </w:pPr>
      <w:r>
        <w:rPr>
          <w:rFonts w:ascii="Times New Roman" w:hAnsi="Times New Roman" w:cs="Times New Roman"/>
          <w:b/>
          <w:sz w:val="28"/>
          <w:szCs w:val="28"/>
        </w:rPr>
        <w:t xml:space="preserve">  6.4</w:t>
      </w:r>
      <w:r w:rsidR="001D4845">
        <w:rPr>
          <w:rFonts w:ascii="Times New Roman" w:hAnsi="Times New Roman" w:cs="Times New Roman"/>
          <w:b/>
          <w:sz w:val="28"/>
          <w:szCs w:val="28"/>
        </w:rPr>
        <w:t xml:space="preserve"> </w:t>
      </w:r>
      <w:r w:rsidR="009A2995" w:rsidRPr="00BD0995">
        <w:rPr>
          <w:rFonts w:ascii="Times New Roman" w:hAnsi="Times New Roman" w:cs="Times New Roman"/>
          <w:b/>
          <w:sz w:val="28"/>
          <w:szCs w:val="28"/>
        </w:rPr>
        <w:t xml:space="preserve">Техника безопасности при </w:t>
      </w:r>
      <w:r w:rsidRPr="00BD0995">
        <w:rPr>
          <w:rFonts w:ascii="Times New Roman" w:hAnsi="Times New Roman" w:cs="Times New Roman"/>
          <w:b/>
          <w:sz w:val="28"/>
          <w:szCs w:val="28"/>
        </w:rPr>
        <w:t xml:space="preserve">выполнении </w:t>
      </w:r>
      <w:r>
        <w:rPr>
          <w:rFonts w:ascii="Times New Roman" w:hAnsi="Times New Roman" w:cs="Times New Roman"/>
          <w:b/>
          <w:sz w:val="28"/>
          <w:szCs w:val="28"/>
        </w:rPr>
        <w:t>различных</w:t>
      </w:r>
      <w:r w:rsidR="009A2995" w:rsidRPr="00BD0995">
        <w:rPr>
          <w:rFonts w:ascii="Times New Roman" w:hAnsi="Times New Roman" w:cs="Times New Roman"/>
          <w:b/>
          <w:sz w:val="28"/>
          <w:szCs w:val="28"/>
        </w:rPr>
        <w:t xml:space="preserve"> технологических </w:t>
      </w:r>
    </w:p>
    <w:p w:rsidR="009A2995" w:rsidRDefault="00580327" w:rsidP="009A2995">
      <w:pPr>
        <w:jc w:val="both"/>
        <w:rPr>
          <w:rFonts w:ascii="Times New Roman" w:hAnsi="Times New Roman" w:cs="Times New Roman"/>
          <w:b/>
          <w:sz w:val="28"/>
          <w:szCs w:val="28"/>
        </w:rPr>
      </w:pPr>
      <w:r>
        <w:rPr>
          <w:rFonts w:ascii="Times New Roman" w:hAnsi="Times New Roman" w:cs="Times New Roman"/>
          <w:b/>
          <w:sz w:val="28"/>
          <w:szCs w:val="28"/>
        </w:rPr>
        <w:t xml:space="preserve">        </w:t>
      </w:r>
      <w:r w:rsidR="009A2995" w:rsidRPr="00BD0995">
        <w:rPr>
          <w:rFonts w:ascii="Times New Roman" w:hAnsi="Times New Roman" w:cs="Times New Roman"/>
          <w:b/>
          <w:sz w:val="28"/>
          <w:szCs w:val="28"/>
        </w:rPr>
        <w:t>операций.</w:t>
      </w:r>
    </w:p>
    <w:p w:rsidR="001D4845" w:rsidRDefault="001D4845" w:rsidP="00DA3C76">
      <w:pPr>
        <w:pStyle w:val="a4"/>
        <w:numPr>
          <w:ilvl w:val="0"/>
          <w:numId w:val="4"/>
        </w:numPr>
        <w:spacing w:line="360" w:lineRule="auto"/>
        <w:rPr>
          <w:rFonts w:ascii="Times New Roman" w:hAnsi="Times New Roman" w:cs="Times New Roman"/>
          <w:sz w:val="28"/>
          <w:szCs w:val="28"/>
        </w:rPr>
      </w:pPr>
      <w:r w:rsidRPr="001D4845">
        <w:rPr>
          <w:rFonts w:ascii="Times New Roman" w:hAnsi="Times New Roman" w:cs="Times New Roman"/>
          <w:sz w:val="28"/>
          <w:szCs w:val="28"/>
        </w:rPr>
        <w:t xml:space="preserve">Содержать рабочее место в чистоте, не допускать загромождения </w:t>
      </w:r>
    </w:p>
    <w:p w:rsidR="001D4845" w:rsidRPr="001D4845" w:rsidRDefault="001D4845" w:rsidP="00DA3C76">
      <w:pPr>
        <w:pStyle w:val="a4"/>
        <w:spacing w:line="360" w:lineRule="auto"/>
        <w:ind w:left="585"/>
        <w:rPr>
          <w:rFonts w:ascii="Times New Roman" w:hAnsi="Times New Roman" w:cs="Times New Roman"/>
          <w:sz w:val="28"/>
          <w:szCs w:val="28"/>
        </w:rPr>
      </w:pPr>
      <w:r w:rsidRPr="001D4845">
        <w:rPr>
          <w:rFonts w:ascii="Times New Roman" w:hAnsi="Times New Roman" w:cs="Times New Roman"/>
          <w:sz w:val="28"/>
          <w:szCs w:val="28"/>
        </w:rPr>
        <w:t xml:space="preserve">рабочего   места посторонними предметами, которые не используются в работе в данное время. </w:t>
      </w:r>
    </w:p>
    <w:p w:rsidR="001D4845" w:rsidRPr="001D4845" w:rsidRDefault="001D4845" w:rsidP="00DA3C76">
      <w:pPr>
        <w:pStyle w:val="a4"/>
        <w:numPr>
          <w:ilvl w:val="0"/>
          <w:numId w:val="4"/>
        </w:numPr>
        <w:spacing w:line="360" w:lineRule="auto"/>
        <w:rPr>
          <w:rFonts w:ascii="Times New Roman" w:hAnsi="Times New Roman" w:cs="Times New Roman"/>
          <w:sz w:val="28"/>
          <w:szCs w:val="28"/>
        </w:rPr>
      </w:pPr>
      <w:r w:rsidRPr="001D4845">
        <w:rPr>
          <w:rFonts w:ascii="Times New Roman" w:hAnsi="Times New Roman" w:cs="Times New Roman"/>
          <w:sz w:val="28"/>
          <w:szCs w:val="28"/>
        </w:rPr>
        <w:t xml:space="preserve">Во время работы быть внимательным, не отвлекаться и не отвлекать    </w:t>
      </w:r>
    </w:p>
    <w:p w:rsidR="001D4845" w:rsidRPr="001D4845" w:rsidRDefault="001D4845" w:rsidP="00DA3C76">
      <w:pPr>
        <w:pStyle w:val="a4"/>
        <w:spacing w:line="360" w:lineRule="auto"/>
        <w:ind w:left="585"/>
        <w:rPr>
          <w:rFonts w:ascii="Times New Roman" w:hAnsi="Times New Roman" w:cs="Times New Roman"/>
          <w:sz w:val="28"/>
          <w:szCs w:val="28"/>
        </w:rPr>
      </w:pPr>
      <w:r w:rsidRPr="001D4845">
        <w:rPr>
          <w:rFonts w:ascii="Times New Roman" w:hAnsi="Times New Roman" w:cs="Times New Roman"/>
          <w:sz w:val="28"/>
          <w:szCs w:val="28"/>
        </w:rPr>
        <w:t xml:space="preserve">других. </w:t>
      </w:r>
    </w:p>
    <w:p w:rsidR="001D4845" w:rsidRPr="001D4845" w:rsidRDefault="001D4845" w:rsidP="00DA3C76">
      <w:pPr>
        <w:pStyle w:val="a4"/>
        <w:numPr>
          <w:ilvl w:val="0"/>
          <w:numId w:val="4"/>
        </w:numPr>
        <w:spacing w:line="360" w:lineRule="auto"/>
        <w:rPr>
          <w:rFonts w:ascii="Times New Roman" w:hAnsi="Times New Roman" w:cs="Times New Roman"/>
          <w:sz w:val="28"/>
          <w:szCs w:val="28"/>
        </w:rPr>
      </w:pPr>
      <w:r w:rsidRPr="001D4845">
        <w:rPr>
          <w:rFonts w:ascii="Times New Roman" w:hAnsi="Times New Roman" w:cs="Times New Roman"/>
          <w:sz w:val="28"/>
          <w:szCs w:val="28"/>
        </w:rPr>
        <w:t xml:space="preserve">Передавать колющие и режущие предметы ручкой от себя, располагать их на столе острым концом от себя. </w:t>
      </w:r>
    </w:p>
    <w:p w:rsidR="001D4845" w:rsidRPr="001D4845" w:rsidRDefault="001D4845" w:rsidP="00DA3C76">
      <w:pPr>
        <w:spacing w:line="360" w:lineRule="auto"/>
        <w:ind w:firstLine="225"/>
        <w:rPr>
          <w:rFonts w:ascii="Times New Roman" w:hAnsi="Times New Roman" w:cs="Times New Roman"/>
          <w:sz w:val="28"/>
          <w:szCs w:val="28"/>
        </w:rPr>
      </w:pPr>
      <w:r w:rsidRPr="001D4845">
        <w:rPr>
          <w:rFonts w:ascii="Times New Roman" w:hAnsi="Times New Roman" w:cs="Times New Roman"/>
          <w:sz w:val="28"/>
          <w:szCs w:val="28"/>
        </w:rPr>
        <w:lastRenderedPageBreak/>
        <w:t>4.  Ножи, сверла и шило направлять острием от себя.</w:t>
      </w:r>
    </w:p>
    <w:p w:rsidR="001D4845" w:rsidRPr="001D4845" w:rsidRDefault="001D4845" w:rsidP="00DA3C76">
      <w:pPr>
        <w:spacing w:line="360" w:lineRule="auto"/>
        <w:ind w:firstLine="225"/>
        <w:rPr>
          <w:rFonts w:ascii="Times New Roman" w:hAnsi="Times New Roman" w:cs="Times New Roman"/>
          <w:sz w:val="28"/>
          <w:szCs w:val="28"/>
        </w:rPr>
      </w:pPr>
      <w:r>
        <w:rPr>
          <w:rFonts w:ascii="Times New Roman" w:hAnsi="Times New Roman" w:cs="Times New Roman"/>
          <w:sz w:val="28"/>
          <w:szCs w:val="28"/>
        </w:rPr>
        <w:t xml:space="preserve"> 5.  Шило </w:t>
      </w:r>
      <w:r w:rsidRPr="001D4845">
        <w:rPr>
          <w:rFonts w:ascii="Times New Roman" w:hAnsi="Times New Roman" w:cs="Times New Roman"/>
          <w:sz w:val="28"/>
          <w:szCs w:val="28"/>
        </w:rPr>
        <w:t xml:space="preserve">хорошо </w:t>
      </w:r>
      <w:r w:rsidR="000447D0">
        <w:rPr>
          <w:rFonts w:ascii="Times New Roman" w:hAnsi="Times New Roman" w:cs="Times New Roman"/>
          <w:sz w:val="28"/>
          <w:szCs w:val="28"/>
        </w:rPr>
        <w:t>удержаться в ручке не допускать его падения.</w:t>
      </w:r>
    </w:p>
    <w:p w:rsidR="001D4845" w:rsidRPr="001D4845" w:rsidRDefault="001D4845" w:rsidP="00DA3C76">
      <w:pPr>
        <w:spacing w:line="360" w:lineRule="auto"/>
        <w:ind w:firstLine="225"/>
        <w:rPr>
          <w:rFonts w:ascii="Times New Roman" w:hAnsi="Times New Roman" w:cs="Times New Roman"/>
          <w:sz w:val="28"/>
          <w:szCs w:val="28"/>
        </w:rPr>
      </w:pPr>
      <w:r w:rsidRPr="001D4845">
        <w:rPr>
          <w:rFonts w:ascii="Times New Roman" w:hAnsi="Times New Roman" w:cs="Times New Roman"/>
          <w:sz w:val="28"/>
          <w:szCs w:val="28"/>
        </w:rPr>
        <w:t xml:space="preserve"> 6. Ножницы во время работы находятся справа кольцами к себе. </w:t>
      </w:r>
    </w:p>
    <w:p w:rsidR="001D4845" w:rsidRPr="001D4845" w:rsidRDefault="001D4845" w:rsidP="00DA3C76">
      <w:pPr>
        <w:spacing w:line="360" w:lineRule="auto"/>
        <w:ind w:firstLine="225"/>
        <w:rPr>
          <w:rFonts w:ascii="Times New Roman" w:hAnsi="Times New Roman" w:cs="Times New Roman"/>
          <w:sz w:val="28"/>
          <w:szCs w:val="28"/>
        </w:rPr>
      </w:pPr>
      <w:r w:rsidRPr="001D4845">
        <w:rPr>
          <w:rFonts w:ascii="Times New Roman" w:hAnsi="Times New Roman" w:cs="Times New Roman"/>
          <w:sz w:val="28"/>
          <w:szCs w:val="28"/>
        </w:rPr>
        <w:t xml:space="preserve">7. Лезвия ножниц в нерабочем состоянии должны быть сомкнуты. </w:t>
      </w:r>
    </w:p>
    <w:p w:rsidR="000447D0" w:rsidRDefault="001D4845" w:rsidP="00DA3C76">
      <w:pPr>
        <w:spacing w:line="360" w:lineRule="auto"/>
        <w:ind w:firstLine="225"/>
        <w:rPr>
          <w:rFonts w:ascii="Times New Roman" w:hAnsi="Times New Roman" w:cs="Times New Roman"/>
          <w:sz w:val="28"/>
          <w:szCs w:val="28"/>
        </w:rPr>
      </w:pPr>
      <w:r w:rsidRPr="001D4845">
        <w:rPr>
          <w:rFonts w:ascii="Times New Roman" w:hAnsi="Times New Roman" w:cs="Times New Roman"/>
          <w:sz w:val="28"/>
          <w:szCs w:val="28"/>
        </w:rPr>
        <w:t>9. Передавать ножницы нужно кольцам</w:t>
      </w:r>
      <w:r w:rsidR="000447D0">
        <w:rPr>
          <w:rFonts w:ascii="Times New Roman" w:hAnsi="Times New Roman" w:cs="Times New Roman"/>
          <w:sz w:val="28"/>
          <w:szCs w:val="28"/>
        </w:rPr>
        <w:t>и вперед с сомкнутыми лезвиями.</w:t>
      </w:r>
    </w:p>
    <w:p w:rsidR="000447D0" w:rsidRDefault="000447D0" w:rsidP="00DA3C76">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D4845" w:rsidRPr="001D4845">
        <w:rPr>
          <w:rFonts w:ascii="Times New Roman" w:hAnsi="Times New Roman" w:cs="Times New Roman"/>
          <w:sz w:val="28"/>
          <w:szCs w:val="28"/>
        </w:rPr>
        <w:t xml:space="preserve">10. Нельзя резать на ходу. </w:t>
      </w:r>
    </w:p>
    <w:p w:rsidR="000447D0" w:rsidRDefault="000447D0" w:rsidP="00DA3C76">
      <w:pPr>
        <w:spacing w:line="360" w:lineRule="auto"/>
        <w:rPr>
          <w:rFonts w:ascii="Times New Roman" w:hAnsi="Times New Roman" w:cs="Times New Roman"/>
          <w:sz w:val="28"/>
          <w:szCs w:val="28"/>
        </w:rPr>
      </w:pPr>
      <w:r>
        <w:rPr>
          <w:rFonts w:ascii="Times New Roman" w:hAnsi="Times New Roman" w:cs="Times New Roman"/>
          <w:sz w:val="28"/>
          <w:szCs w:val="28"/>
        </w:rPr>
        <w:t xml:space="preserve">   11. Работа с электрооборудованием допускается только под руководством </w:t>
      </w:r>
    </w:p>
    <w:p w:rsidR="001D4845" w:rsidRDefault="000447D0" w:rsidP="00DA3C76">
      <w:pPr>
        <w:spacing w:line="360" w:lineRule="auto"/>
        <w:rPr>
          <w:rFonts w:ascii="Times New Roman" w:hAnsi="Times New Roman" w:cs="Times New Roman"/>
          <w:sz w:val="28"/>
          <w:szCs w:val="28"/>
        </w:rPr>
      </w:pPr>
      <w:r>
        <w:rPr>
          <w:rFonts w:ascii="Times New Roman" w:hAnsi="Times New Roman" w:cs="Times New Roman"/>
          <w:sz w:val="28"/>
          <w:szCs w:val="28"/>
        </w:rPr>
        <w:t xml:space="preserve">         педагога.</w:t>
      </w:r>
      <w:r w:rsidR="001D4845" w:rsidRPr="001D4845">
        <w:rPr>
          <w:rFonts w:ascii="Times New Roman" w:hAnsi="Times New Roman" w:cs="Times New Roman"/>
          <w:sz w:val="28"/>
          <w:szCs w:val="28"/>
        </w:rPr>
        <w:t xml:space="preserve"> </w:t>
      </w:r>
    </w:p>
    <w:p w:rsidR="00F63845" w:rsidRDefault="00F63845" w:rsidP="00DA3C76">
      <w:pPr>
        <w:spacing w:line="360" w:lineRule="auto"/>
        <w:rPr>
          <w:rFonts w:ascii="Times New Roman" w:hAnsi="Times New Roman" w:cs="Times New Roman"/>
          <w:sz w:val="28"/>
          <w:szCs w:val="28"/>
        </w:rPr>
      </w:pPr>
      <w:r>
        <w:rPr>
          <w:rFonts w:ascii="Times New Roman" w:hAnsi="Times New Roman" w:cs="Times New Roman"/>
          <w:sz w:val="28"/>
          <w:szCs w:val="28"/>
        </w:rPr>
        <w:t xml:space="preserve">    12. Работа с аэрографом допускается только в хорошо проветриваемом </w:t>
      </w:r>
    </w:p>
    <w:p w:rsidR="00DA3C76" w:rsidRPr="00580327" w:rsidRDefault="00F63845" w:rsidP="00580327">
      <w:pPr>
        <w:spacing w:line="360" w:lineRule="auto"/>
        <w:rPr>
          <w:rFonts w:ascii="Times New Roman" w:hAnsi="Times New Roman" w:cs="Times New Roman"/>
          <w:sz w:val="28"/>
          <w:szCs w:val="28"/>
        </w:rPr>
      </w:pPr>
      <w:r>
        <w:rPr>
          <w:rFonts w:ascii="Times New Roman" w:hAnsi="Times New Roman" w:cs="Times New Roman"/>
          <w:sz w:val="28"/>
          <w:szCs w:val="28"/>
        </w:rPr>
        <w:t xml:space="preserve">          помещении и только под руководством педагога.</w:t>
      </w:r>
    </w:p>
    <w:p w:rsidR="00DA3C76" w:rsidRDefault="00DA3C76" w:rsidP="00CD6498">
      <w:pPr>
        <w:pStyle w:val="a3"/>
        <w:shd w:val="clear" w:color="auto" w:fill="FFFFFF"/>
        <w:spacing w:before="120" w:after="120"/>
        <w:jc w:val="both"/>
        <w:rPr>
          <w:sz w:val="28"/>
          <w:szCs w:val="28"/>
        </w:rPr>
      </w:pPr>
    </w:p>
    <w:p w:rsidR="00006FA3" w:rsidRDefault="00580327" w:rsidP="00BD0995">
      <w:pPr>
        <w:jc w:val="both"/>
        <w:rPr>
          <w:rFonts w:ascii="Times New Roman" w:hAnsi="Times New Roman" w:cs="Times New Roman"/>
          <w:b/>
          <w:sz w:val="28"/>
          <w:szCs w:val="28"/>
        </w:rPr>
      </w:pPr>
      <w:r>
        <w:rPr>
          <w:rFonts w:ascii="Times New Roman" w:hAnsi="Times New Roman" w:cs="Times New Roman"/>
          <w:sz w:val="28"/>
          <w:szCs w:val="28"/>
        </w:rPr>
        <w:t xml:space="preserve">     </w:t>
      </w:r>
      <w:r w:rsidRPr="00580327">
        <w:rPr>
          <w:rFonts w:ascii="Times New Roman" w:hAnsi="Times New Roman" w:cs="Times New Roman"/>
          <w:b/>
          <w:sz w:val="28"/>
          <w:szCs w:val="28"/>
        </w:rPr>
        <w:t>6.5</w:t>
      </w:r>
      <w:r>
        <w:rPr>
          <w:rFonts w:ascii="Times New Roman" w:hAnsi="Times New Roman" w:cs="Times New Roman"/>
          <w:b/>
          <w:sz w:val="28"/>
          <w:szCs w:val="28"/>
        </w:rPr>
        <w:t xml:space="preserve"> </w:t>
      </w:r>
      <w:r w:rsidR="00BD0995" w:rsidRPr="00580327">
        <w:rPr>
          <w:rFonts w:ascii="Times New Roman" w:hAnsi="Times New Roman" w:cs="Times New Roman"/>
          <w:b/>
          <w:sz w:val="28"/>
          <w:szCs w:val="28"/>
        </w:rPr>
        <w:t>Технология изготовления.</w:t>
      </w:r>
    </w:p>
    <w:p w:rsidR="008B0DC3" w:rsidRPr="00580327" w:rsidRDefault="00354176" w:rsidP="00580327">
      <w:pPr>
        <w:jc w:val="both"/>
        <w:rPr>
          <w:rFonts w:ascii="Times New Roman" w:hAnsi="Times New Roman" w:cs="Times New Roman"/>
          <w:sz w:val="28"/>
          <w:szCs w:val="28"/>
        </w:rPr>
      </w:pPr>
      <w:r>
        <w:rPr>
          <w:rFonts w:ascii="Times New Roman" w:hAnsi="Times New Roman" w:cs="Times New Roman"/>
          <w:sz w:val="28"/>
          <w:szCs w:val="28"/>
        </w:rPr>
        <w:t xml:space="preserve">       </w:t>
      </w:r>
      <w:r w:rsidR="000447D0" w:rsidRPr="000447D0">
        <w:rPr>
          <w:rFonts w:ascii="Times New Roman" w:hAnsi="Times New Roman" w:cs="Times New Roman"/>
          <w:sz w:val="28"/>
          <w:szCs w:val="28"/>
        </w:rPr>
        <w:t>Перед</w:t>
      </w:r>
      <w:r w:rsidR="000447D0">
        <w:rPr>
          <w:rFonts w:ascii="Times New Roman" w:hAnsi="Times New Roman" w:cs="Times New Roman"/>
          <w:sz w:val="28"/>
          <w:szCs w:val="28"/>
        </w:rPr>
        <w:t xml:space="preserve"> началом работ по изготовлению модели составляем схему изготовления и сборки</w:t>
      </w:r>
      <w:r w:rsidR="00006FA3">
        <w:rPr>
          <w:rFonts w:ascii="Times New Roman" w:hAnsi="Times New Roman" w:cs="Times New Roman"/>
          <w:sz w:val="28"/>
          <w:szCs w:val="28"/>
        </w:rPr>
        <w:t>.</w:t>
      </w:r>
    </w:p>
    <w:p w:rsidR="000862FE" w:rsidRPr="00374D64" w:rsidRDefault="00495561" w:rsidP="00374D64">
      <w:pPr>
        <w:spacing w:after="0"/>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simplePos x="0" y="0"/>
                <wp:positionH relativeFrom="margin">
                  <wp:posOffset>439445</wp:posOffset>
                </wp:positionH>
                <wp:positionV relativeFrom="paragraph">
                  <wp:posOffset>38325</wp:posOffset>
                </wp:positionV>
                <wp:extent cx="1540800" cy="352425"/>
                <wp:effectExtent l="0" t="0" r="21590" b="28575"/>
                <wp:wrapNone/>
                <wp:docPr id="21" name="Скругленный прямоугольник 21"/>
                <wp:cNvGraphicFramePr/>
                <a:graphic xmlns:a="http://schemas.openxmlformats.org/drawingml/2006/main">
                  <a:graphicData uri="http://schemas.microsoft.com/office/word/2010/wordprocessingShape">
                    <wps:wsp>
                      <wps:cNvSpPr/>
                      <wps:spPr>
                        <a:xfrm>
                          <a:off x="0" y="0"/>
                          <a:ext cx="1540800" cy="3524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012A2" w:rsidRPr="001012A2" w:rsidRDefault="001012A2" w:rsidP="001012A2">
                            <w:pPr>
                              <w:rPr>
                                <w:rFonts w:ascii="Times New Roman" w:hAnsi="Times New Roman" w:cs="Times New Roman"/>
                                <w:b/>
                                <w:color w:val="000000" w:themeColor="text1"/>
                              </w:rPr>
                            </w:pPr>
                            <w:r>
                              <w:rPr>
                                <w:rFonts w:ascii="Times New Roman" w:hAnsi="Times New Roman" w:cs="Times New Roman"/>
                                <w:b/>
                                <w:color w:val="000000" w:themeColor="text1"/>
                              </w:rPr>
                              <w:t xml:space="preserve">КОРПУС ТАНКА </w:t>
                            </w:r>
                          </w:p>
                          <w:p w:rsidR="001012A2" w:rsidRDefault="001012A2" w:rsidP="001012A2">
                            <w:pPr>
                              <w:jc w:val="center"/>
                            </w:pPr>
                            <w:r>
                              <w:t>ккк</w:t>
                            </w: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 o:spid="_x0000_s1026" style="position:absolute;margin-left:34.6pt;margin-top:3pt;width:121.3pt;height:27.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" fillcolor="white [3212]" strokecolor="black [3213]" strokeweight="1pt">
                <v:stroke joinstyle="miter"/>
                <v:textbox>
                  <w:txbxContent>
                    <w:p w:rsidR="001012A2" w:rsidRPr="001012A2" w:rsidRDefault="001012A2" w:rsidP="001012A2">
                      <w:pPr>
                        <w:rPr>
                          <w:rFonts w:ascii="Times New Roman" w:hAnsi="Times New Roman" w:cs="Times New Roman"/>
                          <w:b/>
                          <w:color w:val="000000" w:themeColor="text1"/>
                        </w:rPr>
                      </w:pPr>
                      <w:r>
                        <w:rPr>
                          <w:rFonts w:ascii="Times New Roman" w:hAnsi="Times New Roman" w:cs="Times New Roman"/>
                          <w:b/>
                          <w:color w:val="000000" w:themeColor="text1"/>
                        </w:rPr>
                        <w:t xml:space="preserve">КОРПУС ТАНКА </w:t>
                      </w:r>
                    </w:p>
                    <w:p w:rsidR="001012A2" w:rsidRDefault="001012A2" w:rsidP="001012A2">
                      <w:pPr>
                        <w:jc w:val="center"/>
                      </w:pPr>
                      <w:r>
                        <w:t>ккк</w:t>
                      </w: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p w:rsidR="001012A2" w:rsidRDefault="001012A2" w:rsidP="001012A2">
                      <w:pPr>
                        <w:jc w:val="center"/>
                      </w:pPr>
                    </w:p>
                  </w:txbxContent>
                </v:textbox>
                <w10:wrap anchorx="margin"/>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3A2ADC39" wp14:editId="194F4409">
                <wp:simplePos x="0" y="0"/>
                <wp:positionH relativeFrom="page">
                  <wp:posOffset>3312000</wp:posOffset>
                </wp:positionH>
                <wp:positionV relativeFrom="paragraph">
                  <wp:posOffset>9750</wp:posOffset>
                </wp:positionV>
                <wp:extent cx="1662775" cy="374015"/>
                <wp:effectExtent l="0" t="0" r="13970" b="26035"/>
                <wp:wrapNone/>
                <wp:docPr id="22" name="Скругленный прямоугольник 22"/>
                <wp:cNvGraphicFramePr/>
                <a:graphic xmlns:a="http://schemas.openxmlformats.org/drawingml/2006/main">
                  <a:graphicData uri="http://schemas.microsoft.com/office/word/2010/wordprocessingShape">
                    <wps:wsp>
                      <wps:cNvSpPr/>
                      <wps:spPr>
                        <a:xfrm>
                          <a:off x="0" y="0"/>
                          <a:ext cx="1662775" cy="37401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95561" w:rsidRPr="001012A2" w:rsidRDefault="00495561" w:rsidP="00495561">
                            <w:pPr>
                              <w:rPr>
                                <w:rFonts w:ascii="Times New Roman" w:hAnsi="Times New Roman" w:cs="Times New Roman"/>
                                <w:b/>
                                <w:color w:val="000000" w:themeColor="text1"/>
                              </w:rPr>
                            </w:pPr>
                            <w:r>
                              <w:rPr>
                                <w:rFonts w:ascii="Times New Roman" w:hAnsi="Times New Roman" w:cs="Times New Roman"/>
                                <w:b/>
                                <w:color w:val="000000" w:themeColor="text1"/>
                              </w:rPr>
                              <w:t xml:space="preserve">МОТОРНЫЙ ОТСЕК </w:t>
                            </w:r>
                          </w:p>
                          <w:p w:rsidR="00495561" w:rsidRDefault="00495561" w:rsidP="004955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ADC39" id="Скругленный прямоугольник 22" o:spid="_x0000_s1027" style="position:absolute;margin-left:260.8pt;margin-top:.75pt;width:130.95pt;height:29.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" fillcolor="white [3212]" strokecolor="black [3213]" strokeweight="1pt">
                <v:stroke joinstyle="miter"/>
                <v:textbox>
                  <w:txbxContent>
                    <w:p w:rsidR="00495561" w:rsidRPr="001012A2" w:rsidRDefault="00495561" w:rsidP="00495561">
                      <w:pPr>
                        <w:rPr>
                          <w:rFonts w:ascii="Times New Roman" w:hAnsi="Times New Roman" w:cs="Times New Roman"/>
                          <w:b/>
                          <w:color w:val="000000" w:themeColor="text1"/>
                        </w:rPr>
                      </w:pPr>
                      <w:r>
                        <w:rPr>
                          <w:rFonts w:ascii="Times New Roman" w:hAnsi="Times New Roman" w:cs="Times New Roman"/>
                          <w:b/>
                          <w:color w:val="000000" w:themeColor="text1"/>
                        </w:rPr>
                        <w:t xml:space="preserve">МОТОРНЫЙ ОТСЕК </w:t>
                      </w:r>
                    </w:p>
                    <w:p w:rsidR="00495561" w:rsidRDefault="00495561" w:rsidP="00495561">
                      <w:pPr>
                        <w:jc w:val="center"/>
                      </w:pPr>
                    </w:p>
                  </w:txbxContent>
                </v:textbox>
                <w10:wrap anchorx="page"/>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3A2ADC39" wp14:editId="194F4409">
                <wp:simplePos x="0" y="0"/>
                <wp:positionH relativeFrom="page">
                  <wp:posOffset>5227200</wp:posOffset>
                </wp:positionH>
                <wp:positionV relativeFrom="paragraph">
                  <wp:posOffset>9750</wp:posOffset>
                </wp:positionV>
                <wp:extent cx="1417920" cy="360000"/>
                <wp:effectExtent l="0" t="0" r="11430" b="21590"/>
                <wp:wrapNone/>
                <wp:docPr id="24" name="Скругленный прямоугольник 24"/>
                <wp:cNvGraphicFramePr/>
                <a:graphic xmlns:a="http://schemas.openxmlformats.org/drawingml/2006/main">
                  <a:graphicData uri="http://schemas.microsoft.com/office/word/2010/wordprocessingShape">
                    <wps:wsp>
                      <wps:cNvSpPr/>
                      <wps:spPr>
                        <a:xfrm>
                          <a:off x="0" y="0"/>
                          <a:ext cx="1417920" cy="3600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95561" w:rsidRPr="001012A2" w:rsidRDefault="00495561" w:rsidP="00495561">
                            <w:pPr>
                              <w:rPr>
                                <w:rFonts w:ascii="Times New Roman" w:hAnsi="Times New Roman" w:cs="Times New Roman"/>
                                <w:b/>
                                <w:color w:val="000000" w:themeColor="text1"/>
                              </w:rPr>
                            </w:pPr>
                            <w:r>
                              <w:rPr>
                                <w:rFonts w:ascii="Times New Roman" w:hAnsi="Times New Roman" w:cs="Times New Roman"/>
                                <w:b/>
                                <w:color w:val="000000" w:themeColor="text1"/>
                              </w:rPr>
                              <w:t xml:space="preserve">БАШНЯ ТАНКА </w:t>
                            </w:r>
                          </w:p>
                          <w:p w:rsidR="00495561" w:rsidRDefault="00495561" w:rsidP="004955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ADC39" id="Скругленный прямоугольник 24" o:spid="_x0000_s1028" style="position:absolute;margin-left:411.6pt;margin-top:.75pt;width:111.65pt;height:28.3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" fillcolor="white [3212]" strokecolor="black [3213]" strokeweight="1pt">
                <v:stroke joinstyle="miter"/>
                <v:textbox>
                  <w:txbxContent>
                    <w:p w:rsidR="00495561" w:rsidRPr="001012A2" w:rsidRDefault="00495561" w:rsidP="00495561">
                      <w:pPr>
                        <w:rPr>
                          <w:rFonts w:ascii="Times New Roman" w:hAnsi="Times New Roman" w:cs="Times New Roman"/>
                          <w:b/>
                          <w:color w:val="000000" w:themeColor="text1"/>
                        </w:rPr>
                      </w:pPr>
                      <w:r>
                        <w:rPr>
                          <w:rFonts w:ascii="Times New Roman" w:hAnsi="Times New Roman" w:cs="Times New Roman"/>
                          <w:b/>
                          <w:color w:val="000000" w:themeColor="text1"/>
                        </w:rPr>
                        <w:t xml:space="preserve">БАШНЯ ТАНКА </w:t>
                      </w:r>
                    </w:p>
                    <w:p w:rsidR="00495561" w:rsidRDefault="00495561" w:rsidP="00495561">
                      <w:pPr>
                        <w:jc w:val="center"/>
                      </w:pPr>
                    </w:p>
                  </w:txbxContent>
                </v:textbox>
                <w10:wrap anchorx="page"/>
              </v:roundrect>
            </w:pict>
          </mc:Fallback>
        </mc:AlternateContent>
      </w:r>
    </w:p>
    <w:p w:rsidR="00374D64" w:rsidRPr="00374D64" w:rsidRDefault="00374D64" w:rsidP="00374D64">
      <w:pPr>
        <w:spacing w:after="0"/>
        <w:rPr>
          <w:rFonts w:ascii="Times New Roman" w:hAnsi="Times New Roman" w:cs="Times New Roman"/>
          <w:sz w:val="28"/>
          <w:szCs w:val="28"/>
          <w:shd w:val="clear" w:color="auto" w:fill="FFFFFF"/>
        </w:rPr>
      </w:pPr>
    </w:p>
    <w:p w:rsidR="00374D64" w:rsidRDefault="00495561" w:rsidP="004F7AE1">
      <w:pPr>
        <w:pStyle w:val="a3"/>
        <w:spacing w:before="0" w:after="0"/>
        <w:ind w:right="-285"/>
        <w:jc w:val="both"/>
        <w:rPr>
          <w:b/>
          <w:sz w:val="28"/>
          <w:szCs w:val="28"/>
        </w:rPr>
      </w:pPr>
      <w:r>
        <w:rPr>
          <w:noProof/>
          <w:sz w:val="28"/>
          <w:szCs w:val="28"/>
          <w:lang w:eastAsia="ru-RU"/>
        </w:rPr>
        <mc:AlternateContent>
          <mc:Choice Requires="wps">
            <w:drawing>
              <wp:anchor distT="0" distB="0" distL="114300" distR="114300" simplePos="0" relativeHeight="251673600" behindDoc="0" locked="0" layoutInCell="1" allowOverlap="1" wp14:anchorId="7B8B1426" wp14:editId="2190EAD9">
                <wp:simplePos x="0" y="0"/>
                <wp:positionH relativeFrom="column">
                  <wp:posOffset>3750330</wp:posOffset>
                </wp:positionH>
                <wp:positionV relativeFrom="paragraph">
                  <wp:posOffset>165148</wp:posOffset>
                </wp:positionV>
                <wp:extent cx="786648" cy="316800"/>
                <wp:effectExtent l="120650" t="0" r="153670" b="0"/>
                <wp:wrapNone/>
                <wp:docPr id="28" name="Стрелка вправо 28"/>
                <wp:cNvGraphicFramePr/>
                <a:graphic xmlns:a="http://schemas.openxmlformats.org/drawingml/2006/main">
                  <a:graphicData uri="http://schemas.microsoft.com/office/word/2010/wordprocessingShape">
                    <wps:wsp>
                      <wps:cNvSpPr/>
                      <wps:spPr>
                        <a:xfrm rot="7506390">
                          <a:off x="0" y="0"/>
                          <a:ext cx="786648" cy="316800"/>
                        </a:xfrm>
                        <a:prstGeom prst="rightArrow">
                          <a:avLst/>
                        </a:prstGeom>
                        <a:solidFill>
                          <a:schemeClr val="bg2">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E0E60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8" o:spid="_x0000_s1026" type="#_x0000_t13" style="position:absolute;margin-left:295.3pt;margin-top:13pt;width:61.95pt;height:24.95pt;rotation:819898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" adj="17251" fillcolor="#aeaaaa [2414]" strokecolor="black [3213]" strokeweight="1pt"/>
            </w:pict>
          </mc:Fallback>
        </mc:AlternateContent>
      </w:r>
      <w:r>
        <w:rPr>
          <w:noProof/>
          <w:sz w:val="28"/>
          <w:szCs w:val="28"/>
          <w:lang w:eastAsia="ru-RU"/>
        </w:rPr>
        <mc:AlternateContent>
          <mc:Choice Requires="wps">
            <w:drawing>
              <wp:anchor distT="0" distB="0" distL="114300" distR="114300" simplePos="0" relativeHeight="251675648" behindDoc="0" locked="0" layoutInCell="1" allowOverlap="1" wp14:anchorId="7B8B1426" wp14:editId="2190EAD9">
                <wp:simplePos x="0" y="0"/>
                <wp:positionH relativeFrom="margin">
                  <wp:posOffset>2717165</wp:posOffset>
                </wp:positionH>
                <wp:positionV relativeFrom="paragraph">
                  <wp:posOffset>140970</wp:posOffset>
                </wp:positionV>
                <wp:extent cx="656500" cy="343592"/>
                <wp:effectExtent l="0" t="15240" r="33655" b="14605"/>
                <wp:wrapNone/>
                <wp:docPr id="29" name="Стрелка вправо 29"/>
                <wp:cNvGraphicFramePr/>
                <a:graphic xmlns:a="http://schemas.openxmlformats.org/drawingml/2006/main">
                  <a:graphicData uri="http://schemas.microsoft.com/office/word/2010/wordprocessingShape">
                    <wps:wsp>
                      <wps:cNvSpPr/>
                      <wps:spPr>
                        <a:xfrm rot="5245760">
                          <a:off x="0" y="0"/>
                          <a:ext cx="656500" cy="343592"/>
                        </a:xfrm>
                        <a:prstGeom prst="rightArrow">
                          <a:avLst/>
                        </a:prstGeom>
                        <a:solidFill>
                          <a:schemeClr val="bg2">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BD790" id="Стрелка вправо 29" o:spid="_x0000_s1026" type="#_x0000_t13" style="position:absolute;margin-left:213.95pt;margin-top:11.1pt;width:51.7pt;height:27.05pt;rotation:5729769fd;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" adj="15948" fillcolor="#aeaaaa [2414]" strokecolor="black [3213]" strokeweight="1pt">
                <w10:wrap anchorx="margin"/>
              </v:shape>
            </w:pict>
          </mc:Fallback>
        </mc:AlternateContent>
      </w:r>
      <w:r>
        <w:rPr>
          <w:noProof/>
          <w:sz w:val="28"/>
          <w:szCs w:val="28"/>
          <w:lang w:eastAsia="ru-RU"/>
        </w:rPr>
        <mc:AlternateContent>
          <mc:Choice Requires="wps">
            <w:drawing>
              <wp:anchor distT="0" distB="0" distL="114300" distR="114300" simplePos="0" relativeHeight="251669504" behindDoc="0" locked="0" layoutInCell="1" allowOverlap="1">
                <wp:simplePos x="0" y="0"/>
                <wp:positionH relativeFrom="column">
                  <wp:posOffset>1539241</wp:posOffset>
                </wp:positionH>
                <wp:positionV relativeFrom="paragraph">
                  <wp:posOffset>166574</wp:posOffset>
                </wp:positionV>
                <wp:extent cx="864000" cy="316800"/>
                <wp:effectExtent l="140335" t="0" r="153035" b="0"/>
                <wp:wrapNone/>
                <wp:docPr id="26" name="Стрелка вправо 26"/>
                <wp:cNvGraphicFramePr/>
                <a:graphic xmlns:a="http://schemas.openxmlformats.org/drawingml/2006/main">
                  <a:graphicData uri="http://schemas.microsoft.com/office/word/2010/wordprocessingShape">
                    <wps:wsp>
                      <wps:cNvSpPr/>
                      <wps:spPr>
                        <a:xfrm rot="2917016">
                          <a:off x="0" y="0"/>
                          <a:ext cx="864000" cy="316800"/>
                        </a:xfrm>
                        <a:prstGeom prst="rightArrow">
                          <a:avLst/>
                        </a:prstGeom>
                        <a:solidFill>
                          <a:schemeClr val="bg2">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FB842" id="Стрелка вправо 26" o:spid="_x0000_s1026" type="#_x0000_t13" style="position:absolute;margin-left:121.2pt;margin-top:13.1pt;width:68.05pt;height:24.95pt;rotation:3186159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" adj="17640" fillcolor="#aeaaaa [2414]" strokecolor="black [3213]" strokeweight="1pt"/>
            </w:pict>
          </mc:Fallback>
        </mc:AlternateContent>
      </w:r>
      <w:r w:rsidR="00C629B8">
        <w:rPr>
          <w:b/>
          <w:sz w:val="28"/>
          <w:szCs w:val="28"/>
        </w:rPr>
        <w:t xml:space="preserve">  </w:t>
      </w:r>
    </w:p>
    <w:p w:rsidR="001012A2" w:rsidRPr="00685CE2" w:rsidRDefault="001012A2" w:rsidP="004F7AE1">
      <w:pPr>
        <w:pStyle w:val="a3"/>
        <w:spacing w:before="0" w:after="0"/>
        <w:ind w:right="-285"/>
        <w:jc w:val="both"/>
        <w:rPr>
          <w:b/>
          <w:sz w:val="28"/>
          <w:szCs w:val="28"/>
        </w:rPr>
      </w:pPr>
    </w:p>
    <w:p w:rsidR="00474FBC" w:rsidRDefault="00354176">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3A2ADC39" wp14:editId="194F4409">
                <wp:simplePos x="0" y="0"/>
                <wp:positionH relativeFrom="margin">
                  <wp:posOffset>539865</wp:posOffset>
                </wp:positionH>
                <wp:positionV relativeFrom="paragraph">
                  <wp:posOffset>1312285</wp:posOffset>
                </wp:positionV>
                <wp:extent cx="1584000" cy="885600"/>
                <wp:effectExtent l="0" t="0" r="16510" b="10160"/>
                <wp:wrapNone/>
                <wp:docPr id="25" name="Скругленный прямоугольник 25"/>
                <wp:cNvGraphicFramePr/>
                <a:graphic xmlns:a="http://schemas.openxmlformats.org/drawingml/2006/main">
                  <a:graphicData uri="http://schemas.microsoft.com/office/word/2010/wordprocessingShape">
                    <wps:wsp>
                      <wps:cNvSpPr/>
                      <wps:spPr>
                        <a:xfrm>
                          <a:off x="0" y="0"/>
                          <a:ext cx="1584000" cy="8856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4176" w:rsidRPr="001012A2" w:rsidRDefault="00354176" w:rsidP="00354176">
                            <w:pPr>
                              <w:rPr>
                                <w:rFonts w:ascii="Times New Roman" w:hAnsi="Times New Roman" w:cs="Times New Roman"/>
                                <w:b/>
                                <w:color w:val="000000" w:themeColor="text1"/>
                              </w:rPr>
                            </w:pPr>
                            <w:r>
                              <w:rPr>
                                <w:rFonts w:ascii="Times New Roman" w:hAnsi="Times New Roman" w:cs="Times New Roman"/>
                                <w:b/>
                                <w:color w:val="000000" w:themeColor="text1"/>
                              </w:rPr>
                              <w:t>ОТДЕЛЬНЫЕ ЭЛЕМЕНТЫ                 (трос, ящики ЗИП, поручни, лопата)</w:t>
                            </w:r>
                          </w:p>
                          <w:p w:rsidR="00354176" w:rsidRDefault="00354176" w:rsidP="003541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ADC39" id="Скругленный прямоугольник 25" o:spid="_x0000_s1029" style="position:absolute;margin-left:42.5pt;margin-top:103.35pt;width:124.7pt;height:69.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" fillcolor="white [3212]" strokecolor="black [3213]" strokeweight="1pt">
                <v:stroke joinstyle="miter"/>
                <v:textbox>
                  <w:txbxContent>
                    <w:p w:rsidR="00354176" w:rsidRPr="001012A2" w:rsidRDefault="00354176" w:rsidP="00354176">
                      <w:pPr>
                        <w:rPr>
                          <w:rFonts w:ascii="Times New Roman" w:hAnsi="Times New Roman" w:cs="Times New Roman"/>
                          <w:b/>
                          <w:color w:val="000000" w:themeColor="text1"/>
                        </w:rPr>
                      </w:pPr>
                      <w:r>
                        <w:rPr>
                          <w:rFonts w:ascii="Times New Roman" w:hAnsi="Times New Roman" w:cs="Times New Roman"/>
                          <w:b/>
                          <w:color w:val="000000" w:themeColor="text1"/>
                        </w:rPr>
                        <w:t>ОТДЕЛЬНЫЕ ЭЛЕМЕНТЫ                 (трос, ящики ЗИП, поручни, лопата)</w:t>
                      </w:r>
                    </w:p>
                    <w:p w:rsidR="00354176" w:rsidRDefault="00354176" w:rsidP="00354176">
                      <w:pPr>
                        <w:jc w:val="center"/>
                      </w:pPr>
                    </w:p>
                  </w:txbxContent>
                </v:textbox>
                <w10:wrap anchorx="margin"/>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3642281A" wp14:editId="2309372E">
                <wp:simplePos x="0" y="0"/>
                <wp:positionH relativeFrom="column">
                  <wp:posOffset>1733785</wp:posOffset>
                </wp:positionH>
                <wp:positionV relativeFrom="paragraph">
                  <wp:posOffset>791535</wp:posOffset>
                </wp:positionV>
                <wp:extent cx="771397" cy="316800"/>
                <wp:effectExtent l="170180" t="0" r="123190" b="0"/>
                <wp:wrapNone/>
                <wp:docPr id="30" name="Стрелка вправо 30"/>
                <wp:cNvGraphicFramePr/>
                <a:graphic xmlns:a="http://schemas.openxmlformats.org/drawingml/2006/main">
                  <a:graphicData uri="http://schemas.microsoft.com/office/word/2010/wordprocessingShape">
                    <wps:wsp>
                      <wps:cNvSpPr/>
                      <wps:spPr>
                        <a:xfrm rot="18461493">
                          <a:off x="0" y="0"/>
                          <a:ext cx="771397" cy="316800"/>
                        </a:xfrm>
                        <a:prstGeom prst="rightArrow">
                          <a:avLst/>
                        </a:prstGeom>
                        <a:solidFill>
                          <a:schemeClr val="bg2">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47D3C" id="Стрелка вправо 30" o:spid="_x0000_s1026" type="#_x0000_t13" style="position:absolute;margin-left:136.5pt;margin-top:62.35pt;width:60.75pt;height:24.95pt;rotation:-3428087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" adj="17165" fillcolor="#aeaaaa [2414]" strokecolor="black [3213]" strokeweight="1pt"/>
            </w:pict>
          </mc:Fallback>
        </mc:AlternateContent>
      </w:r>
      <w:r w:rsidR="00495561">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7B8B1426" wp14:editId="2190EAD9">
                <wp:simplePos x="0" y="0"/>
                <wp:positionH relativeFrom="column">
                  <wp:posOffset>3795825</wp:posOffset>
                </wp:positionH>
                <wp:positionV relativeFrom="paragraph">
                  <wp:posOffset>803705</wp:posOffset>
                </wp:positionV>
                <wp:extent cx="771397" cy="316800"/>
                <wp:effectExtent l="132080" t="0" r="161290" b="0"/>
                <wp:wrapNone/>
                <wp:docPr id="27" name="Стрелка вправо 27"/>
                <wp:cNvGraphicFramePr/>
                <a:graphic xmlns:a="http://schemas.openxmlformats.org/drawingml/2006/main">
                  <a:graphicData uri="http://schemas.microsoft.com/office/word/2010/wordprocessingShape">
                    <wps:wsp>
                      <wps:cNvSpPr/>
                      <wps:spPr>
                        <a:xfrm rot="13861229">
                          <a:off x="0" y="0"/>
                          <a:ext cx="771397" cy="316800"/>
                        </a:xfrm>
                        <a:prstGeom prst="rightArrow">
                          <a:avLst/>
                        </a:prstGeom>
                        <a:solidFill>
                          <a:schemeClr val="bg2">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DEFA4" id="Стрелка вправо 27" o:spid="_x0000_s1026" type="#_x0000_t13" style="position:absolute;margin-left:298.9pt;margin-top:63.3pt;width:60.75pt;height:24.95pt;rotation:-8452802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" adj="17165" fillcolor="#aeaaaa [2414]" strokecolor="black [3213]" strokeweight="1pt"/>
            </w:pict>
          </mc:Fallback>
        </mc:AlternateContent>
      </w:r>
      <w:r w:rsidR="00495561">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3A2ADC39" wp14:editId="194F4409">
                <wp:simplePos x="0" y="0"/>
                <wp:positionH relativeFrom="margin">
                  <wp:posOffset>4147200</wp:posOffset>
                </wp:positionH>
                <wp:positionV relativeFrom="paragraph">
                  <wp:posOffset>1334685</wp:posOffset>
                </wp:positionV>
                <wp:extent cx="1584000" cy="410400"/>
                <wp:effectExtent l="0" t="0" r="16510" b="27940"/>
                <wp:wrapNone/>
                <wp:docPr id="23" name="Скругленный прямоугольник 23"/>
                <wp:cNvGraphicFramePr/>
                <a:graphic xmlns:a="http://schemas.openxmlformats.org/drawingml/2006/main">
                  <a:graphicData uri="http://schemas.microsoft.com/office/word/2010/wordprocessingShape">
                    <wps:wsp>
                      <wps:cNvSpPr/>
                      <wps:spPr>
                        <a:xfrm>
                          <a:off x="0" y="0"/>
                          <a:ext cx="1584000" cy="4104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95561" w:rsidRPr="001012A2" w:rsidRDefault="00495561" w:rsidP="00495561">
                            <w:pPr>
                              <w:rPr>
                                <w:rFonts w:ascii="Times New Roman" w:hAnsi="Times New Roman" w:cs="Times New Roman"/>
                                <w:b/>
                                <w:color w:val="000000" w:themeColor="text1"/>
                              </w:rPr>
                            </w:pPr>
                            <w:r>
                              <w:rPr>
                                <w:rFonts w:ascii="Times New Roman" w:hAnsi="Times New Roman" w:cs="Times New Roman"/>
                                <w:b/>
                                <w:color w:val="000000" w:themeColor="text1"/>
                              </w:rPr>
                              <w:t>ХОДОВАЯ ЧАСТЬ</w:t>
                            </w:r>
                          </w:p>
                          <w:p w:rsidR="00495561" w:rsidRDefault="00495561" w:rsidP="004955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ADC39" id="Скругленный прямоугольник 23" o:spid="_x0000_s1030" style="position:absolute;margin-left:326.55pt;margin-top:105.1pt;width:124.7pt;height:32.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" fillcolor="white [3212]" strokecolor="black [3213]" strokeweight="1pt">
                <v:stroke joinstyle="miter"/>
                <v:textbox>
                  <w:txbxContent>
                    <w:p w:rsidR="00495561" w:rsidRPr="001012A2" w:rsidRDefault="00495561" w:rsidP="00495561">
                      <w:pPr>
                        <w:rPr>
                          <w:rFonts w:ascii="Times New Roman" w:hAnsi="Times New Roman" w:cs="Times New Roman"/>
                          <w:b/>
                          <w:color w:val="000000" w:themeColor="text1"/>
                        </w:rPr>
                      </w:pPr>
                      <w:r>
                        <w:rPr>
                          <w:rFonts w:ascii="Times New Roman" w:hAnsi="Times New Roman" w:cs="Times New Roman"/>
                          <w:b/>
                          <w:color w:val="000000" w:themeColor="text1"/>
                        </w:rPr>
                        <w:t>ХОДОВАЯ ЧАСТЬ</w:t>
                      </w:r>
                    </w:p>
                    <w:p w:rsidR="00495561" w:rsidRDefault="00495561" w:rsidP="00495561">
                      <w:pPr>
                        <w:jc w:val="center"/>
                      </w:pPr>
                    </w:p>
                  </w:txbxContent>
                </v:textbox>
                <w10:wrap anchorx="margin"/>
              </v:roundrect>
            </w:pict>
          </mc:Fallback>
        </mc:AlternateContent>
      </w:r>
      <w:r w:rsidR="00495561">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margin">
                  <wp:posOffset>2166665</wp:posOffset>
                </wp:positionH>
                <wp:positionV relativeFrom="paragraph">
                  <wp:posOffset>260555</wp:posOffset>
                </wp:positionV>
                <wp:extent cx="1864800" cy="374400"/>
                <wp:effectExtent l="0" t="0" r="21590" b="26035"/>
                <wp:wrapNone/>
                <wp:docPr id="20" name="Скругленный прямоугольник 20"/>
                <wp:cNvGraphicFramePr/>
                <a:graphic xmlns:a="http://schemas.openxmlformats.org/drawingml/2006/main">
                  <a:graphicData uri="http://schemas.microsoft.com/office/word/2010/wordprocessingShape">
                    <wps:wsp>
                      <wps:cNvSpPr/>
                      <wps:spPr>
                        <a:xfrm>
                          <a:off x="0" y="0"/>
                          <a:ext cx="1864800" cy="3744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25DD2" w:rsidRPr="001012A2" w:rsidRDefault="00125DD2" w:rsidP="00125DD2">
                            <w:pPr>
                              <w:rPr>
                                <w:rFonts w:ascii="Times New Roman" w:hAnsi="Times New Roman" w:cs="Times New Roman"/>
                                <w:b/>
                                <w:color w:val="000000" w:themeColor="text1"/>
                              </w:rPr>
                            </w:pPr>
                            <w:r w:rsidRPr="001012A2">
                              <w:rPr>
                                <w:rFonts w:ascii="Times New Roman" w:hAnsi="Times New Roman" w:cs="Times New Roman"/>
                                <w:b/>
                                <w:color w:val="000000" w:themeColor="text1"/>
                              </w:rPr>
                              <w:t>М</w:t>
                            </w:r>
                            <w:r w:rsidR="001012A2">
                              <w:rPr>
                                <w:rFonts w:ascii="Times New Roman" w:hAnsi="Times New Roman" w:cs="Times New Roman"/>
                                <w:b/>
                                <w:color w:val="000000" w:themeColor="text1"/>
                              </w:rPr>
                              <w:t>ОДЕЛЬ ТАНКА</w:t>
                            </w:r>
                            <w:r w:rsidRPr="001012A2">
                              <w:rPr>
                                <w:rFonts w:ascii="Times New Roman" w:hAnsi="Times New Roman" w:cs="Times New Roman"/>
                                <w:b/>
                                <w:color w:val="000000" w:themeColor="text1"/>
                              </w:rPr>
                              <w:t xml:space="preserve"> Т34-85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 o:spid="_x0000_s1031" style="position:absolute;margin-left:170.6pt;margin-top:20.5pt;width:146.85pt;height:2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" fillcolor="white [3212]" strokecolor="black [3213]" strokeweight="1pt">
                <v:stroke joinstyle="miter"/>
                <v:textbox>
                  <w:txbxContent>
                    <w:p w:rsidR="00125DD2" w:rsidRPr="001012A2" w:rsidRDefault="00125DD2" w:rsidP="00125DD2">
                      <w:pPr>
                        <w:rPr>
                          <w:rFonts w:ascii="Times New Roman" w:hAnsi="Times New Roman" w:cs="Times New Roman"/>
                          <w:b/>
                          <w:color w:val="000000" w:themeColor="text1"/>
                        </w:rPr>
                      </w:pPr>
                      <w:r w:rsidRPr="001012A2">
                        <w:rPr>
                          <w:rFonts w:ascii="Times New Roman" w:hAnsi="Times New Roman" w:cs="Times New Roman"/>
                          <w:b/>
                          <w:color w:val="000000" w:themeColor="text1"/>
                        </w:rPr>
                        <w:t>М</w:t>
                      </w:r>
                      <w:r w:rsidR="001012A2">
                        <w:rPr>
                          <w:rFonts w:ascii="Times New Roman" w:hAnsi="Times New Roman" w:cs="Times New Roman"/>
                          <w:b/>
                          <w:color w:val="000000" w:themeColor="text1"/>
                        </w:rPr>
                        <w:t>ОДЕЛЬ ТАНКА</w:t>
                      </w:r>
                      <w:r w:rsidRPr="001012A2">
                        <w:rPr>
                          <w:rFonts w:ascii="Times New Roman" w:hAnsi="Times New Roman" w:cs="Times New Roman"/>
                          <w:b/>
                          <w:color w:val="000000" w:themeColor="text1"/>
                        </w:rPr>
                        <w:t xml:space="preserve"> Т34-85</w:t>
                      </w:r>
                    </w:p>
                  </w:txbxContent>
                </v:textbox>
                <w10:wrap anchorx="margin"/>
              </v:roundrect>
            </w:pict>
          </mc:Fallback>
        </mc:AlternateContent>
      </w:r>
      <w:r w:rsidR="00C372C4">
        <w:rPr>
          <w:rFonts w:ascii="Times New Roman" w:hAnsi="Times New Roman" w:cs="Times New Roman"/>
          <w:sz w:val="28"/>
          <w:szCs w:val="28"/>
        </w:rPr>
        <w:t xml:space="preserve">                                                                                                                                                                                   </w:t>
      </w:r>
    </w:p>
    <w:p w:rsidR="00C372C4" w:rsidRDefault="00C372C4">
      <w:pPr>
        <w:rPr>
          <w:rFonts w:ascii="Times New Roman" w:hAnsi="Times New Roman" w:cs="Times New Roman"/>
          <w:sz w:val="28"/>
          <w:szCs w:val="28"/>
        </w:rPr>
      </w:pPr>
    </w:p>
    <w:p w:rsidR="00C372C4" w:rsidRDefault="00C372C4">
      <w:pPr>
        <w:rPr>
          <w:rFonts w:ascii="Times New Roman" w:hAnsi="Times New Roman" w:cs="Times New Roman"/>
          <w:sz w:val="28"/>
          <w:szCs w:val="28"/>
        </w:rPr>
      </w:pPr>
    </w:p>
    <w:p w:rsidR="00C372C4" w:rsidRDefault="000B458E">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7728" behindDoc="0" locked="0" layoutInCell="1" allowOverlap="1" wp14:anchorId="67801DA3" wp14:editId="38FDE8DB">
                <wp:simplePos x="0" y="0"/>
                <wp:positionH relativeFrom="column">
                  <wp:posOffset>2437384</wp:posOffset>
                </wp:positionH>
                <wp:positionV relativeFrom="paragraph">
                  <wp:posOffset>199390</wp:posOffset>
                </wp:positionV>
                <wp:extent cx="1422400" cy="384810"/>
                <wp:effectExtent l="23495" t="0" r="29845" b="29845"/>
                <wp:wrapNone/>
                <wp:docPr id="15" name="Стрелка вправо 15"/>
                <wp:cNvGraphicFramePr/>
                <a:graphic xmlns:a="http://schemas.openxmlformats.org/drawingml/2006/main">
                  <a:graphicData uri="http://schemas.microsoft.com/office/word/2010/wordprocessingShape">
                    <wps:wsp>
                      <wps:cNvSpPr/>
                      <wps:spPr>
                        <a:xfrm rot="5400000">
                          <a:off x="0" y="0"/>
                          <a:ext cx="1422400" cy="384810"/>
                        </a:xfrm>
                        <a:prstGeom prst="rightArrow">
                          <a:avLst/>
                        </a:prstGeom>
                        <a:solidFill>
                          <a:schemeClr val="accent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E8D2A" id="Стрелка вправо 15" o:spid="_x0000_s1026" type="#_x0000_t13" style="position:absolute;margin-left:191.9pt;margin-top:15.7pt;width:112pt;height:30.3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" adj="18678" fillcolor="#70ad47 [3209]" strokecolor="black [3213]" strokeweight="1pt"/>
            </w:pict>
          </mc:Fallback>
        </mc:AlternateContent>
      </w:r>
    </w:p>
    <w:p w:rsidR="00C372C4" w:rsidRDefault="00C372C4">
      <w:pPr>
        <w:rPr>
          <w:rFonts w:ascii="Times New Roman" w:hAnsi="Times New Roman" w:cs="Times New Roman"/>
          <w:sz w:val="28"/>
          <w:szCs w:val="28"/>
        </w:rPr>
      </w:pPr>
    </w:p>
    <w:p w:rsidR="00C372C4" w:rsidRDefault="00C372C4">
      <w:pPr>
        <w:rPr>
          <w:rFonts w:ascii="Times New Roman" w:hAnsi="Times New Roman" w:cs="Times New Roman"/>
          <w:sz w:val="28"/>
          <w:szCs w:val="28"/>
        </w:rPr>
      </w:pPr>
    </w:p>
    <w:p w:rsidR="00C372C4" w:rsidRDefault="000B458E">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8752" behindDoc="0" locked="0" layoutInCell="1" allowOverlap="1">
                <wp:simplePos x="0" y="0"/>
                <wp:positionH relativeFrom="column">
                  <wp:posOffset>2169033</wp:posOffset>
                </wp:positionH>
                <wp:positionV relativeFrom="paragraph">
                  <wp:posOffset>121412</wp:posOffset>
                </wp:positionV>
                <wp:extent cx="2031641" cy="329184"/>
                <wp:effectExtent l="0" t="0" r="26035" b="13970"/>
                <wp:wrapNone/>
                <wp:docPr id="17" name="Овал 17"/>
                <wp:cNvGraphicFramePr/>
                <a:graphic xmlns:a="http://schemas.openxmlformats.org/drawingml/2006/main">
                  <a:graphicData uri="http://schemas.microsoft.com/office/word/2010/wordprocessingShape">
                    <wps:wsp>
                      <wps:cNvSpPr/>
                      <wps:spPr>
                        <a:xfrm>
                          <a:off x="0" y="0"/>
                          <a:ext cx="2031641" cy="329184"/>
                        </a:xfrm>
                        <a:prstGeom prst="ellipse">
                          <a:avLst/>
                        </a:prstGeom>
                        <a:solidFill>
                          <a:schemeClr val="accent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0DC3" w:rsidRDefault="008B0DC3" w:rsidP="008B0DC3">
                            <w:pPr>
                              <w:jc w:val="center"/>
                            </w:pPr>
                            <w:r>
                              <w:t>ПОКРАСКА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7" o:spid="_x0000_s1032" style="position:absolute;margin-left:170.8pt;margin-top:9.55pt;width:159.95pt;height:25.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" fillcolor="#70ad47 [3209]" strokecolor="black [3213]" strokeweight="1pt">
                <v:stroke joinstyle="miter"/>
                <v:textbox>
                  <w:txbxContent>
                    <w:p w:rsidR="008B0DC3" w:rsidRDefault="008B0DC3" w:rsidP="008B0DC3">
                      <w:pPr>
                        <w:jc w:val="center"/>
                      </w:pPr>
                      <w:r>
                        <w:t>ПОКРАСКА МОДЕЛИ</w:t>
                      </w:r>
                    </w:p>
                  </w:txbxContent>
                </v:textbox>
              </v:oval>
            </w:pict>
          </mc:Fallback>
        </mc:AlternateContent>
      </w:r>
    </w:p>
    <w:p w:rsidR="000B458E" w:rsidRDefault="000B458E">
      <w:pPr>
        <w:rPr>
          <w:rFonts w:ascii="Times New Roman" w:hAnsi="Times New Roman" w:cs="Times New Roman"/>
          <w:sz w:val="28"/>
          <w:szCs w:val="28"/>
        </w:rPr>
      </w:pPr>
    </w:p>
    <w:p w:rsidR="00C372C4" w:rsidRPr="000B458E" w:rsidRDefault="00C372C4">
      <w:pPr>
        <w:rPr>
          <w:rFonts w:ascii="Times New Roman" w:hAnsi="Times New Roman" w:cs="Times New Roman"/>
          <w:sz w:val="28"/>
          <w:szCs w:val="28"/>
        </w:rPr>
      </w:pPr>
      <w:r w:rsidRPr="00C372C4">
        <w:rPr>
          <w:rFonts w:ascii="Times New Roman" w:hAnsi="Times New Roman" w:cs="Times New Roman"/>
          <w:b/>
          <w:sz w:val="28"/>
          <w:szCs w:val="28"/>
        </w:rPr>
        <w:t xml:space="preserve">   Технологическая схема изготовле</w:t>
      </w:r>
      <w:r w:rsidR="00714C2E">
        <w:rPr>
          <w:rFonts w:ascii="Times New Roman" w:hAnsi="Times New Roman" w:cs="Times New Roman"/>
          <w:b/>
          <w:sz w:val="28"/>
          <w:szCs w:val="28"/>
        </w:rPr>
        <w:t>ния и сборки модели танка Т34-8</w:t>
      </w:r>
    </w:p>
    <w:p w:rsidR="00714C2E" w:rsidRPr="00714C2E" w:rsidRDefault="00714C2E">
      <w:pPr>
        <w:rPr>
          <w:rFonts w:ascii="Times New Roman" w:hAnsi="Times New Roman" w:cs="Times New Roman"/>
          <w:b/>
          <w:sz w:val="28"/>
          <w:szCs w:val="28"/>
        </w:rPr>
      </w:pPr>
      <w:r w:rsidRPr="00714C2E">
        <w:rPr>
          <w:rFonts w:ascii="Times New Roman" w:hAnsi="Times New Roman" w:cs="Times New Roman"/>
          <w:b/>
          <w:sz w:val="28"/>
          <w:szCs w:val="28"/>
        </w:rPr>
        <w:lastRenderedPageBreak/>
        <w:t xml:space="preserve"> 7.</w:t>
      </w:r>
      <w:r w:rsidR="008147DC">
        <w:rPr>
          <w:rFonts w:ascii="Times New Roman" w:hAnsi="Times New Roman" w:cs="Times New Roman"/>
          <w:b/>
          <w:sz w:val="28"/>
          <w:szCs w:val="28"/>
        </w:rPr>
        <w:t xml:space="preserve"> </w:t>
      </w:r>
      <w:r w:rsidR="00C904EB" w:rsidRPr="00714C2E">
        <w:rPr>
          <w:rFonts w:ascii="Times New Roman" w:hAnsi="Times New Roman" w:cs="Times New Roman"/>
          <w:b/>
          <w:sz w:val="28"/>
          <w:szCs w:val="28"/>
        </w:rPr>
        <w:t>Этапы изготовления и сборки.</w:t>
      </w:r>
    </w:p>
    <w:p w:rsidR="00C904EB" w:rsidRDefault="00C904EB" w:rsidP="000C7B06">
      <w:pPr>
        <w:spacing w:after="0" w:line="360" w:lineRule="auto"/>
        <w:rPr>
          <w:rFonts w:ascii="Times New Roman" w:hAnsi="Times New Roman" w:cs="Times New Roman"/>
          <w:sz w:val="28"/>
          <w:szCs w:val="28"/>
        </w:rPr>
      </w:pPr>
      <w:r w:rsidRPr="00C904EB">
        <w:rPr>
          <w:rFonts w:ascii="Times New Roman" w:hAnsi="Times New Roman" w:cs="Times New Roman"/>
          <w:sz w:val="28"/>
          <w:szCs w:val="28"/>
        </w:rPr>
        <w:t xml:space="preserve">Согласно </w:t>
      </w:r>
      <w:r>
        <w:rPr>
          <w:rFonts w:ascii="Times New Roman" w:hAnsi="Times New Roman" w:cs="Times New Roman"/>
          <w:sz w:val="28"/>
          <w:szCs w:val="28"/>
        </w:rPr>
        <w:t>технологической схемы намечено пять этапов изготовления и сборки. Шестым этапом является покраска модели.</w:t>
      </w:r>
    </w:p>
    <w:p w:rsidR="00714C2E" w:rsidRDefault="00714C2E" w:rsidP="000C7B06">
      <w:pPr>
        <w:spacing w:after="0" w:line="360" w:lineRule="auto"/>
        <w:rPr>
          <w:rFonts w:ascii="Times New Roman" w:hAnsi="Times New Roman" w:cs="Times New Roman"/>
          <w:sz w:val="28"/>
          <w:szCs w:val="28"/>
        </w:rPr>
      </w:pPr>
    </w:p>
    <w:p w:rsidR="00714C2E" w:rsidRDefault="00714C2E" w:rsidP="000C7B06">
      <w:pPr>
        <w:spacing w:after="0" w:line="360" w:lineRule="auto"/>
        <w:rPr>
          <w:rFonts w:ascii="Times New Roman" w:hAnsi="Times New Roman" w:cs="Times New Roman"/>
          <w:sz w:val="28"/>
          <w:szCs w:val="28"/>
        </w:rPr>
      </w:pPr>
      <w:r>
        <w:rPr>
          <w:rFonts w:ascii="Times New Roman" w:hAnsi="Times New Roman" w:cs="Times New Roman"/>
          <w:b/>
          <w:sz w:val="28"/>
          <w:szCs w:val="28"/>
        </w:rPr>
        <w:t xml:space="preserve">7.1 </w:t>
      </w:r>
      <w:r w:rsidR="008147DC">
        <w:rPr>
          <w:rFonts w:ascii="Times New Roman" w:hAnsi="Times New Roman" w:cs="Times New Roman"/>
          <w:b/>
          <w:sz w:val="28"/>
          <w:szCs w:val="28"/>
        </w:rPr>
        <w:t xml:space="preserve"> </w:t>
      </w:r>
      <w:r w:rsidR="00C904EB" w:rsidRPr="00DA3C76">
        <w:rPr>
          <w:rFonts w:ascii="Times New Roman" w:hAnsi="Times New Roman" w:cs="Times New Roman"/>
          <w:b/>
          <w:sz w:val="28"/>
          <w:szCs w:val="28"/>
        </w:rPr>
        <w:t>Этап первый</w:t>
      </w:r>
      <w:r w:rsidR="00C904EB">
        <w:rPr>
          <w:rFonts w:ascii="Times New Roman" w:hAnsi="Times New Roman" w:cs="Times New Roman"/>
          <w:sz w:val="28"/>
          <w:szCs w:val="28"/>
        </w:rPr>
        <w:t>: Изготовление корпуса танка.</w:t>
      </w:r>
    </w:p>
    <w:p w:rsidR="00C904EB" w:rsidRDefault="008147DC" w:rsidP="000C7B06">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C904EB">
        <w:rPr>
          <w:rFonts w:ascii="Times New Roman" w:hAnsi="Times New Roman" w:cs="Times New Roman"/>
          <w:sz w:val="28"/>
          <w:szCs w:val="28"/>
        </w:rPr>
        <w:t>По разработанным чертежам изготавливается 12 деталей корпуса танка.</w:t>
      </w:r>
      <w:r w:rsidR="000C7B06" w:rsidRPr="000C7B06">
        <w:rPr>
          <w:rFonts w:ascii="Times New Roman" w:hAnsi="Times New Roman" w:cs="Times New Roman"/>
          <w:sz w:val="28"/>
          <w:szCs w:val="28"/>
        </w:rPr>
        <w:t xml:space="preserve"> </w:t>
      </w:r>
      <w:r w:rsidR="000C7B06">
        <w:rPr>
          <w:rFonts w:ascii="Times New Roman" w:hAnsi="Times New Roman" w:cs="Times New Roman"/>
          <w:sz w:val="28"/>
          <w:szCs w:val="28"/>
        </w:rPr>
        <w:t>Материалом для изготовления корпуса танка служит 2-х слойный электрокартон.  Детали склеиваются   встык</w:t>
      </w:r>
      <w:r w:rsidR="00012327">
        <w:rPr>
          <w:rFonts w:ascii="Times New Roman" w:hAnsi="Times New Roman" w:cs="Times New Roman"/>
          <w:sz w:val="28"/>
          <w:szCs w:val="28"/>
        </w:rPr>
        <w:t>.</w:t>
      </w:r>
      <w:r w:rsidR="000C7B06">
        <w:rPr>
          <w:rFonts w:ascii="Times New Roman" w:hAnsi="Times New Roman" w:cs="Times New Roman"/>
          <w:sz w:val="28"/>
          <w:szCs w:val="28"/>
        </w:rPr>
        <w:t xml:space="preserve"> </w:t>
      </w:r>
    </w:p>
    <w:p w:rsidR="00850BEE" w:rsidRDefault="00714C2E" w:rsidP="00C904EB">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850BEE">
        <w:rPr>
          <w:rFonts w:ascii="Times New Roman" w:hAnsi="Times New Roman" w:cs="Times New Roman"/>
          <w:noProof/>
          <w:sz w:val="28"/>
          <w:szCs w:val="28"/>
          <w:lang w:eastAsia="ru-RU"/>
        </w:rPr>
        <w:drawing>
          <wp:inline distT="0" distB="0" distL="0" distR="0">
            <wp:extent cx="5184000" cy="350883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84000" cy="3508830"/>
                    </a:xfrm>
                    <a:prstGeom prst="rect">
                      <a:avLst/>
                    </a:prstGeom>
                  </pic:spPr>
                </pic:pic>
              </a:graphicData>
            </a:graphic>
          </wp:inline>
        </w:drawing>
      </w:r>
    </w:p>
    <w:p w:rsidR="00714C2E" w:rsidRDefault="00714C2E" w:rsidP="00C904EB">
      <w:pPr>
        <w:spacing w:line="240" w:lineRule="auto"/>
        <w:rPr>
          <w:rFonts w:ascii="Times New Roman" w:hAnsi="Times New Roman" w:cs="Times New Roman"/>
          <w:sz w:val="28"/>
          <w:szCs w:val="28"/>
        </w:rPr>
      </w:pPr>
    </w:p>
    <w:p w:rsidR="00850BEE" w:rsidRDefault="00714C2E" w:rsidP="00C904EB">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850BEE">
        <w:rPr>
          <w:rFonts w:ascii="Times New Roman" w:hAnsi="Times New Roman" w:cs="Times New Roman"/>
          <w:sz w:val="28"/>
          <w:szCs w:val="28"/>
        </w:rPr>
        <w:t xml:space="preserve"> </w:t>
      </w:r>
    </w:p>
    <w:p w:rsidR="00850BEE" w:rsidRDefault="00714C2E" w:rsidP="00C904EB">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850BEE">
        <w:rPr>
          <w:rFonts w:ascii="Times New Roman" w:hAnsi="Times New Roman" w:cs="Times New Roman"/>
          <w:noProof/>
          <w:sz w:val="28"/>
          <w:szCs w:val="28"/>
          <w:lang w:eastAsia="ru-RU"/>
        </w:rPr>
        <w:drawing>
          <wp:inline distT="0" distB="0" distL="0" distR="0">
            <wp:extent cx="5184000" cy="1350997"/>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PNG"/>
                    <pic:cNvPicPr/>
                  </pic:nvPicPr>
                  <pic:blipFill>
                    <a:blip r:embed="rId44">
                      <a:extLst>
                        <a:ext uri="{28A0092B-C50C-407E-A947-70E740481C1C}">
                          <a14:useLocalDpi xmlns:a14="http://schemas.microsoft.com/office/drawing/2010/main" val="0"/>
                        </a:ext>
                      </a:extLst>
                    </a:blip>
                    <a:stretch>
                      <a:fillRect/>
                    </a:stretch>
                  </pic:blipFill>
                  <pic:spPr>
                    <a:xfrm>
                      <a:off x="0" y="0"/>
                      <a:ext cx="5184000" cy="1350997"/>
                    </a:xfrm>
                    <a:prstGeom prst="rect">
                      <a:avLst/>
                    </a:prstGeom>
                  </pic:spPr>
                </pic:pic>
              </a:graphicData>
            </a:graphic>
          </wp:inline>
        </w:drawing>
      </w:r>
    </w:p>
    <w:p w:rsidR="00D355D7" w:rsidRDefault="00D355D7" w:rsidP="00C904EB">
      <w:pPr>
        <w:spacing w:line="240" w:lineRule="auto"/>
        <w:rPr>
          <w:rFonts w:ascii="Times New Roman" w:hAnsi="Times New Roman" w:cs="Times New Roman"/>
          <w:sz w:val="28"/>
          <w:szCs w:val="28"/>
        </w:rPr>
      </w:pPr>
    </w:p>
    <w:p w:rsidR="00D355D7" w:rsidRDefault="00D355D7" w:rsidP="00C904EB">
      <w:pPr>
        <w:spacing w:line="240" w:lineRule="auto"/>
        <w:rPr>
          <w:rFonts w:ascii="Times New Roman" w:hAnsi="Times New Roman" w:cs="Times New Roman"/>
          <w:sz w:val="28"/>
          <w:szCs w:val="28"/>
        </w:rPr>
      </w:pPr>
    </w:p>
    <w:p w:rsidR="00D355D7" w:rsidRDefault="00D355D7" w:rsidP="00545013">
      <w:pPr>
        <w:spacing w:line="360" w:lineRule="auto"/>
        <w:rPr>
          <w:rFonts w:ascii="Times New Roman" w:hAnsi="Times New Roman" w:cs="Times New Roman"/>
          <w:sz w:val="28"/>
          <w:szCs w:val="28"/>
        </w:rPr>
      </w:pPr>
      <w:r>
        <w:rPr>
          <w:rFonts w:ascii="Times New Roman" w:hAnsi="Times New Roman" w:cs="Times New Roman"/>
          <w:b/>
          <w:sz w:val="28"/>
          <w:szCs w:val="28"/>
        </w:rPr>
        <w:t xml:space="preserve">7.2 </w:t>
      </w:r>
      <w:r w:rsidR="00850BEE" w:rsidRPr="00850BEE">
        <w:rPr>
          <w:rFonts w:ascii="Times New Roman" w:hAnsi="Times New Roman" w:cs="Times New Roman"/>
          <w:b/>
          <w:sz w:val="28"/>
          <w:szCs w:val="28"/>
        </w:rPr>
        <w:t>Этап второй:</w:t>
      </w:r>
      <w:r w:rsidR="00850BEE">
        <w:rPr>
          <w:rFonts w:ascii="Times New Roman" w:hAnsi="Times New Roman" w:cs="Times New Roman"/>
          <w:sz w:val="28"/>
          <w:szCs w:val="28"/>
        </w:rPr>
        <w:t xml:space="preserve">  Изготовление моторного отсека.</w:t>
      </w:r>
    </w:p>
    <w:p w:rsidR="00D71651" w:rsidRDefault="00545013" w:rsidP="00545013">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355D7">
        <w:rPr>
          <w:rFonts w:ascii="Times New Roman" w:hAnsi="Times New Roman" w:cs="Times New Roman"/>
          <w:sz w:val="28"/>
          <w:szCs w:val="28"/>
        </w:rPr>
        <w:t xml:space="preserve">  </w:t>
      </w:r>
      <w:r w:rsidR="00850BEE">
        <w:rPr>
          <w:rFonts w:ascii="Times New Roman" w:hAnsi="Times New Roman" w:cs="Times New Roman"/>
          <w:sz w:val="28"/>
          <w:szCs w:val="28"/>
        </w:rPr>
        <w:t>На основ</w:t>
      </w:r>
      <w:r w:rsidR="00D355D7">
        <w:rPr>
          <w:rFonts w:ascii="Times New Roman" w:hAnsi="Times New Roman" w:cs="Times New Roman"/>
          <w:sz w:val="28"/>
          <w:szCs w:val="28"/>
        </w:rPr>
        <w:t>е чертежа общего вида корпуса и</w:t>
      </w:r>
      <w:r w:rsidR="00850BEE">
        <w:rPr>
          <w:rFonts w:ascii="Times New Roman" w:hAnsi="Times New Roman" w:cs="Times New Roman"/>
          <w:sz w:val="28"/>
          <w:szCs w:val="28"/>
        </w:rPr>
        <w:t>зготавливаем эскизы  кожухов моторного отсека</w:t>
      </w:r>
      <w:r w:rsidR="00722807">
        <w:rPr>
          <w:rFonts w:ascii="Times New Roman" w:hAnsi="Times New Roman" w:cs="Times New Roman"/>
          <w:sz w:val="28"/>
          <w:szCs w:val="28"/>
        </w:rPr>
        <w:t xml:space="preserve">.  </w:t>
      </w:r>
      <w:r w:rsidR="00850BEE">
        <w:rPr>
          <w:rFonts w:ascii="Times New Roman" w:hAnsi="Times New Roman" w:cs="Times New Roman"/>
          <w:sz w:val="28"/>
          <w:szCs w:val="28"/>
        </w:rPr>
        <w:t xml:space="preserve">Материалом для изготовления кожухов моторного </w:t>
      </w:r>
      <w:r w:rsidR="00722807">
        <w:rPr>
          <w:rFonts w:ascii="Times New Roman" w:hAnsi="Times New Roman" w:cs="Times New Roman"/>
          <w:sz w:val="28"/>
          <w:szCs w:val="28"/>
        </w:rPr>
        <w:t xml:space="preserve">отсека служит однослойный электрокартон.  Детали склеиваются и устанавливаются на корпус танка. Место установки предварительно окрашивается в базовый цвет. </w:t>
      </w:r>
      <w:r w:rsidR="00D71651">
        <w:rPr>
          <w:rFonts w:ascii="Times New Roman" w:hAnsi="Times New Roman" w:cs="Times New Roman"/>
          <w:sz w:val="28"/>
          <w:szCs w:val="28"/>
        </w:rPr>
        <w:t xml:space="preserve">                                    </w:t>
      </w:r>
      <w:r w:rsidR="00012327">
        <w:rPr>
          <w:rFonts w:ascii="Times New Roman" w:hAnsi="Times New Roman" w:cs="Times New Roman"/>
          <w:sz w:val="28"/>
          <w:szCs w:val="28"/>
        </w:rPr>
        <w:t xml:space="preserve">                               </w:t>
      </w:r>
      <w:r w:rsidR="00D71651">
        <w:rPr>
          <w:rFonts w:ascii="Times New Roman" w:hAnsi="Times New Roman" w:cs="Times New Roman"/>
          <w:sz w:val="28"/>
          <w:szCs w:val="28"/>
        </w:rPr>
        <w:t xml:space="preserve">                                                                       </w:t>
      </w:r>
    </w:p>
    <w:p w:rsidR="00012327" w:rsidRDefault="00012327" w:rsidP="00722807">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1" locked="0" layoutInCell="1" allowOverlap="1">
            <wp:simplePos x="0" y="0"/>
            <wp:positionH relativeFrom="margin">
              <wp:posOffset>-333632</wp:posOffset>
            </wp:positionH>
            <wp:positionV relativeFrom="paragraph">
              <wp:posOffset>166542</wp:posOffset>
            </wp:positionV>
            <wp:extent cx="3286760" cy="2449830"/>
            <wp:effectExtent l="0" t="0" r="8890" b="7620"/>
            <wp:wrapTight wrapText="bothSides">
              <wp:wrapPolygon edited="0">
                <wp:start x="0" y="0"/>
                <wp:lineTo x="0" y="21499"/>
                <wp:lineTo x="21533" y="21499"/>
                <wp:lineTo x="2153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рышка двиготеля.PNG"/>
                    <pic:cNvPicPr/>
                  </pic:nvPicPr>
                  <pic:blipFill>
                    <a:blip r:embed="rId45">
                      <a:extLst>
                        <a:ext uri="{28A0092B-C50C-407E-A947-70E740481C1C}">
                          <a14:useLocalDpi xmlns:a14="http://schemas.microsoft.com/office/drawing/2010/main" val="0"/>
                        </a:ext>
                      </a:extLst>
                    </a:blip>
                    <a:stretch>
                      <a:fillRect/>
                    </a:stretch>
                  </pic:blipFill>
                  <pic:spPr>
                    <a:xfrm>
                      <a:off x="0" y="0"/>
                      <a:ext cx="3286760" cy="2449830"/>
                    </a:xfrm>
                    <a:prstGeom prst="rect">
                      <a:avLst/>
                    </a:prstGeom>
                  </pic:spPr>
                </pic:pic>
              </a:graphicData>
            </a:graphic>
          </wp:anchor>
        </w:drawing>
      </w:r>
      <w:r w:rsidR="00004E62">
        <w:rPr>
          <w:rFonts w:ascii="Times New Roman" w:hAnsi="Times New Roman" w:cs="Times New Roman"/>
          <w:sz w:val="28"/>
          <w:szCs w:val="28"/>
        </w:rPr>
        <w:t xml:space="preserve"> </w:t>
      </w:r>
      <w:r w:rsidR="00DE6F48">
        <w:rPr>
          <w:rFonts w:ascii="Times New Roman" w:hAnsi="Times New Roman" w:cs="Times New Roman"/>
          <w:noProof/>
          <w:sz w:val="28"/>
          <w:szCs w:val="28"/>
          <w:lang w:eastAsia="ru-RU"/>
        </w:rPr>
        <w:drawing>
          <wp:inline distT="0" distB="0" distL="0" distR="0">
            <wp:extent cx="2448000" cy="34942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PNG"/>
                    <pic:cNvPicPr/>
                  </pic:nvPicPr>
                  <pic:blipFill>
                    <a:blip r:embed="rId46">
                      <a:extLst>
                        <a:ext uri="{28A0092B-C50C-407E-A947-70E740481C1C}">
                          <a14:useLocalDpi xmlns:a14="http://schemas.microsoft.com/office/drawing/2010/main" val="0"/>
                        </a:ext>
                      </a:extLst>
                    </a:blip>
                    <a:stretch>
                      <a:fillRect/>
                    </a:stretch>
                  </pic:blipFill>
                  <pic:spPr>
                    <a:xfrm>
                      <a:off x="0" y="0"/>
                      <a:ext cx="2448000" cy="3494295"/>
                    </a:xfrm>
                    <a:prstGeom prst="rect">
                      <a:avLst/>
                    </a:prstGeom>
                  </pic:spPr>
                </pic:pic>
              </a:graphicData>
            </a:graphic>
          </wp:inline>
        </w:drawing>
      </w:r>
    </w:p>
    <w:p w:rsidR="00012327" w:rsidRPr="00BE154A" w:rsidRDefault="00BE154A" w:rsidP="00BE154A">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00012327" w:rsidRPr="00BE154A">
        <w:rPr>
          <w:rFonts w:ascii="Times New Roman" w:hAnsi="Times New Roman" w:cs="Times New Roman"/>
          <w:sz w:val="28"/>
          <w:szCs w:val="28"/>
        </w:rPr>
        <w:t>Средний лист.  2.</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Боковые листы.  3.</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Броневые крышки. 4.</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Броневые крышки.</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5. Броневой лист жалюзи.</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 xml:space="preserve"> 6.</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 xml:space="preserve">Крышка люка. </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7. Броневая планка. 8. Колпак воздухопритока. 9.</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Решетка колпака воздухопритока. 10.</w:t>
      </w:r>
      <w:r w:rsidR="00D355D7" w:rsidRPr="00BE154A">
        <w:rPr>
          <w:rFonts w:ascii="Times New Roman" w:hAnsi="Times New Roman" w:cs="Times New Roman"/>
          <w:sz w:val="28"/>
          <w:szCs w:val="28"/>
        </w:rPr>
        <w:t xml:space="preserve"> </w:t>
      </w:r>
      <w:r w:rsidR="00012327" w:rsidRPr="00BE154A">
        <w:rPr>
          <w:rFonts w:ascii="Times New Roman" w:hAnsi="Times New Roman" w:cs="Times New Roman"/>
          <w:sz w:val="28"/>
          <w:szCs w:val="28"/>
        </w:rPr>
        <w:t>Крышка лючка залива масла.</w:t>
      </w:r>
    </w:p>
    <w:p w:rsidR="00D71651" w:rsidRDefault="00D71651" w:rsidP="00722807">
      <w:pPr>
        <w:spacing w:line="360" w:lineRule="auto"/>
        <w:rPr>
          <w:rFonts w:ascii="Times New Roman" w:hAnsi="Times New Roman" w:cs="Times New Roman"/>
          <w:sz w:val="28"/>
          <w:szCs w:val="28"/>
        </w:rPr>
      </w:pPr>
    </w:p>
    <w:p w:rsidR="00DE6F48" w:rsidRDefault="00DE6F48" w:rsidP="00722807">
      <w:pPr>
        <w:spacing w:line="360" w:lineRule="auto"/>
        <w:rPr>
          <w:rFonts w:ascii="Times New Roman" w:hAnsi="Times New Roman" w:cs="Times New Roman"/>
          <w:noProof/>
          <w:sz w:val="28"/>
          <w:szCs w:val="28"/>
          <w:lang w:eastAsia="ru-RU"/>
        </w:rPr>
      </w:pPr>
      <w:r>
        <w:rPr>
          <w:rFonts w:ascii="Times New Roman" w:hAnsi="Times New Roman" w:cs="Times New Roman"/>
          <w:sz w:val="28"/>
          <w:szCs w:val="28"/>
        </w:rPr>
        <w:lastRenderedPageBreak/>
        <w:t xml:space="preserve">    </w:t>
      </w:r>
      <w:r w:rsidR="00004E62">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3852000" cy="3578157"/>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PNG"/>
                    <pic:cNvPicPr/>
                  </pic:nvPicPr>
                  <pic:blipFill>
                    <a:blip r:embed="rId47">
                      <a:extLst>
                        <a:ext uri="{28A0092B-C50C-407E-A947-70E740481C1C}">
                          <a14:useLocalDpi xmlns:a14="http://schemas.microsoft.com/office/drawing/2010/main" val="0"/>
                        </a:ext>
                      </a:extLst>
                    </a:blip>
                    <a:stretch>
                      <a:fillRect/>
                    </a:stretch>
                  </pic:blipFill>
                  <pic:spPr>
                    <a:xfrm>
                      <a:off x="0" y="0"/>
                      <a:ext cx="3852000" cy="3578157"/>
                    </a:xfrm>
                    <a:prstGeom prst="rect">
                      <a:avLst/>
                    </a:prstGeom>
                  </pic:spPr>
                </pic:pic>
              </a:graphicData>
            </a:graphic>
          </wp:inline>
        </w:drawing>
      </w:r>
    </w:p>
    <w:p w:rsidR="00DE6F48" w:rsidRDefault="00004E62" w:rsidP="00722807">
      <w:pPr>
        <w:spacing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DE6F48">
        <w:rPr>
          <w:rFonts w:ascii="Times New Roman" w:hAnsi="Times New Roman" w:cs="Times New Roman"/>
          <w:noProof/>
          <w:sz w:val="28"/>
          <w:szCs w:val="28"/>
          <w:lang w:eastAsia="ru-RU"/>
        </w:rPr>
        <w:t xml:space="preserve">   </w:t>
      </w:r>
    </w:p>
    <w:p w:rsidR="00DE6F48" w:rsidRDefault="00004E62" w:rsidP="00722807">
      <w:pPr>
        <w:spacing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DE6F4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r w:rsidR="00DE6F48">
        <w:rPr>
          <w:rFonts w:ascii="Times New Roman" w:hAnsi="Times New Roman" w:cs="Times New Roman"/>
          <w:noProof/>
          <w:sz w:val="28"/>
          <w:szCs w:val="28"/>
          <w:lang w:eastAsia="ru-RU"/>
        </w:rPr>
        <w:t xml:space="preserve">    </w:t>
      </w:r>
      <w:r w:rsidR="00DE6F48">
        <w:rPr>
          <w:rFonts w:ascii="Times New Roman" w:hAnsi="Times New Roman" w:cs="Times New Roman"/>
          <w:noProof/>
          <w:sz w:val="28"/>
          <w:szCs w:val="28"/>
          <w:lang w:eastAsia="ru-RU"/>
        </w:rPr>
        <w:drawing>
          <wp:inline distT="0" distB="0" distL="0" distR="0" wp14:anchorId="07EA0C06" wp14:editId="38DBE7B8">
            <wp:extent cx="3888000" cy="2575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PNG"/>
                    <pic:cNvPicPr/>
                  </pic:nvPicPr>
                  <pic:blipFill>
                    <a:blip r:embed="rId48">
                      <a:extLst>
                        <a:ext uri="{28A0092B-C50C-407E-A947-70E740481C1C}">
                          <a14:useLocalDpi xmlns:a14="http://schemas.microsoft.com/office/drawing/2010/main" val="0"/>
                        </a:ext>
                      </a:extLst>
                    </a:blip>
                    <a:stretch>
                      <a:fillRect/>
                    </a:stretch>
                  </pic:blipFill>
                  <pic:spPr>
                    <a:xfrm>
                      <a:off x="0" y="0"/>
                      <a:ext cx="3888000" cy="2575800"/>
                    </a:xfrm>
                    <a:prstGeom prst="rect">
                      <a:avLst/>
                    </a:prstGeom>
                  </pic:spPr>
                </pic:pic>
              </a:graphicData>
            </a:graphic>
          </wp:inline>
        </w:drawing>
      </w:r>
    </w:p>
    <w:p w:rsidR="00F62D8C" w:rsidRDefault="00BE154A" w:rsidP="00722807">
      <w:pPr>
        <w:spacing w:line="360" w:lineRule="auto"/>
        <w:rPr>
          <w:rFonts w:ascii="Times New Roman" w:hAnsi="Times New Roman" w:cs="Times New Roman"/>
          <w:sz w:val="28"/>
          <w:szCs w:val="28"/>
        </w:rPr>
      </w:pPr>
      <w:r>
        <w:rPr>
          <w:rFonts w:ascii="Times New Roman" w:hAnsi="Times New Roman" w:cs="Times New Roman"/>
          <w:b/>
          <w:sz w:val="28"/>
          <w:szCs w:val="28"/>
        </w:rPr>
        <w:t xml:space="preserve">7.3 </w:t>
      </w:r>
      <w:r w:rsidR="00132BED">
        <w:rPr>
          <w:rFonts w:ascii="Times New Roman" w:hAnsi="Times New Roman" w:cs="Times New Roman"/>
          <w:b/>
          <w:sz w:val="28"/>
          <w:szCs w:val="28"/>
        </w:rPr>
        <w:t>Этап третий</w:t>
      </w:r>
      <w:r w:rsidR="00545013" w:rsidRPr="00850BEE">
        <w:rPr>
          <w:rFonts w:ascii="Times New Roman" w:hAnsi="Times New Roman" w:cs="Times New Roman"/>
          <w:b/>
          <w:sz w:val="28"/>
          <w:szCs w:val="28"/>
        </w:rPr>
        <w:t>:</w:t>
      </w:r>
      <w:r w:rsidR="00545013">
        <w:rPr>
          <w:rFonts w:ascii="Times New Roman" w:hAnsi="Times New Roman" w:cs="Times New Roman"/>
          <w:sz w:val="28"/>
          <w:szCs w:val="28"/>
        </w:rPr>
        <w:t xml:space="preserve">  Изготовление башни танка.    </w:t>
      </w:r>
    </w:p>
    <w:p w:rsidR="009B3A5A" w:rsidRDefault="00BE154A" w:rsidP="00722807">
      <w:pPr>
        <w:spacing w:line="360" w:lineRule="auto"/>
        <w:rPr>
          <w:rFonts w:ascii="Times New Roman" w:hAnsi="Times New Roman" w:cs="Times New Roman"/>
          <w:sz w:val="28"/>
          <w:szCs w:val="28"/>
        </w:rPr>
      </w:pPr>
      <w:r>
        <w:rPr>
          <w:rFonts w:ascii="Times New Roman" w:hAnsi="Times New Roman" w:cs="Times New Roman"/>
          <w:sz w:val="28"/>
          <w:szCs w:val="28"/>
        </w:rPr>
        <w:t>Как видно из чертежа б</w:t>
      </w:r>
      <w:r w:rsidR="00F62D8C">
        <w:rPr>
          <w:rFonts w:ascii="Times New Roman" w:hAnsi="Times New Roman" w:cs="Times New Roman"/>
          <w:sz w:val="28"/>
          <w:szCs w:val="28"/>
        </w:rPr>
        <w:t xml:space="preserve">ашня танка выполнена из литой заготовки и приваренного броневого листа в ее верхней части. </w:t>
      </w:r>
    </w:p>
    <w:p w:rsidR="00545013" w:rsidRDefault="009B3A5A" w:rsidP="00722807">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76000" cy="6652335"/>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б2.PNG"/>
                    <pic:cNvPicPr/>
                  </pic:nvPicPr>
                  <pic:blipFill>
                    <a:blip r:embed="rId49">
                      <a:extLst>
                        <a:ext uri="{28A0092B-C50C-407E-A947-70E740481C1C}">
                          <a14:useLocalDpi xmlns:a14="http://schemas.microsoft.com/office/drawing/2010/main" val="0"/>
                        </a:ext>
                      </a:extLst>
                    </a:blip>
                    <a:stretch>
                      <a:fillRect/>
                    </a:stretch>
                  </pic:blipFill>
                  <pic:spPr>
                    <a:xfrm>
                      <a:off x="0" y="0"/>
                      <a:ext cx="5976000" cy="6652335"/>
                    </a:xfrm>
                    <a:prstGeom prst="rect">
                      <a:avLst/>
                    </a:prstGeom>
                  </pic:spPr>
                </pic:pic>
              </a:graphicData>
            </a:graphic>
          </wp:inline>
        </w:drawing>
      </w:r>
      <w:r w:rsidR="00545013">
        <w:rPr>
          <w:rFonts w:ascii="Times New Roman" w:hAnsi="Times New Roman" w:cs="Times New Roman"/>
          <w:sz w:val="28"/>
          <w:szCs w:val="28"/>
        </w:rPr>
        <w:t xml:space="preserve">                                                 </w:t>
      </w:r>
    </w:p>
    <w:p w:rsidR="0041088B" w:rsidRDefault="0041088B" w:rsidP="00722807">
      <w:pPr>
        <w:spacing w:line="360" w:lineRule="auto"/>
        <w:rPr>
          <w:rFonts w:ascii="Times New Roman" w:hAnsi="Times New Roman" w:cs="Times New Roman"/>
          <w:sz w:val="28"/>
          <w:szCs w:val="28"/>
        </w:rPr>
      </w:pPr>
    </w:p>
    <w:p w:rsidR="00850BEE" w:rsidRDefault="00E312B2" w:rsidP="00926333">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2396490"/>
            <wp:effectExtent l="0" t="0" r="317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1.PNG"/>
                    <pic:cNvPicPr/>
                  </pic:nvPicPr>
                  <pic:blipFill>
                    <a:blip r:embed="rId50">
                      <a:extLst>
                        <a:ext uri="{28A0092B-C50C-407E-A947-70E740481C1C}">
                          <a14:useLocalDpi xmlns:a14="http://schemas.microsoft.com/office/drawing/2010/main" val="0"/>
                        </a:ext>
                      </a:extLst>
                    </a:blip>
                    <a:stretch>
                      <a:fillRect/>
                    </a:stretch>
                  </pic:blipFill>
                  <pic:spPr>
                    <a:xfrm>
                      <a:off x="0" y="0"/>
                      <a:ext cx="5940425" cy="2396490"/>
                    </a:xfrm>
                    <a:prstGeom prst="rect">
                      <a:avLst/>
                    </a:prstGeom>
                  </pic:spPr>
                </pic:pic>
              </a:graphicData>
            </a:graphic>
          </wp:inline>
        </w:drawing>
      </w:r>
    </w:p>
    <w:p w:rsidR="00E312B2" w:rsidRDefault="00E312B2"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Возможность изготовления такой башни из листового электрокартона не представляется возможным. </w:t>
      </w:r>
    </w:p>
    <w:p w:rsidR="00004E62" w:rsidRDefault="00004E62"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Для изготовления башни применим метод наслаивания картона или Папье-маше</w:t>
      </w:r>
      <w:r w:rsidR="00B838A3" w:rsidRPr="00B838A3">
        <w:rPr>
          <w:rFonts w:ascii="Times New Roman" w:hAnsi="Times New Roman" w:cs="Times New Roman"/>
          <w:sz w:val="28"/>
          <w:szCs w:val="28"/>
        </w:rPr>
        <w:t xml:space="preserve"> (</w:t>
      </w:r>
      <w:r w:rsidR="00B838A3" w:rsidRPr="00B838A3">
        <w:rPr>
          <w:rFonts w:ascii="Times New Roman" w:hAnsi="Times New Roman" w:cs="Times New Roman"/>
          <w:b/>
          <w:bCs/>
          <w:color w:val="333333"/>
          <w:sz w:val="28"/>
          <w:szCs w:val="28"/>
          <w:shd w:val="clear" w:color="auto" w:fill="FFFFFF"/>
        </w:rPr>
        <w:t>Папье́</w:t>
      </w:r>
      <w:r w:rsidR="00B838A3" w:rsidRPr="00B838A3">
        <w:rPr>
          <w:rFonts w:ascii="Times New Roman" w:hAnsi="Times New Roman" w:cs="Times New Roman"/>
          <w:color w:val="333333"/>
          <w:sz w:val="28"/>
          <w:szCs w:val="28"/>
          <w:shd w:val="clear" w:color="auto" w:fill="FFFFFF"/>
        </w:rPr>
        <w:t>-</w:t>
      </w:r>
      <w:r w:rsidR="00B838A3" w:rsidRPr="00B838A3">
        <w:rPr>
          <w:rFonts w:ascii="Times New Roman" w:hAnsi="Times New Roman" w:cs="Times New Roman"/>
          <w:b/>
          <w:bCs/>
          <w:color w:val="333333"/>
          <w:sz w:val="28"/>
          <w:szCs w:val="28"/>
          <w:shd w:val="clear" w:color="auto" w:fill="FFFFFF"/>
        </w:rPr>
        <w:t>маше́</w:t>
      </w:r>
      <w:r w:rsidR="00B838A3" w:rsidRPr="00B838A3">
        <w:rPr>
          <w:rFonts w:ascii="Times New Roman" w:hAnsi="Times New Roman" w:cs="Times New Roman"/>
          <w:color w:val="333333"/>
          <w:sz w:val="28"/>
          <w:szCs w:val="28"/>
          <w:shd w:val="clear" w:color="auto" w:fill="FFFFFF"/>
        </w:rPr>
        <w:t> (фр. papier mâché. букв. «жёваная бумага») — легко поддающаяся формовке масса, получаемая из смеси волокнистых материалов (бумаги, картона) с клеящими веществами, крахмалом, гипсом, клеем  и т. д.)</w:t>
      </w:r>
    </w:p>
    <w:p w:rsidR="00006FA3" w:rsidRDefault="00B838A3"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Для формования башни необходимо изготовить её модель из пластилина а далее путем наслаивания копиро</w:t>
      </w:r>
      <w:r w:rsidR="00BE154A">
        <w:rPr>
          <w:rFonts w:ascii="Times New Roman" w:hAnsi="Times New Roman" w:cs="Times New Roman"/>
          <w:sz w:val="28"/>
          <w:szCs w:val="28"/>
        </w:rPr>
        <w:t xml:space="preserve">вальной бумаги изготовить </w:t>
      </w:r>
      <w:r>
        <w:rPr>
          <w:rFonts w:ascii="Times New Roman" w:hAnsi="Times New Roman" w:cs="Times New Roman"/>
          <w:sz w:val="28"/>
          <w:szCs w:val="28"/>
        </w:rPr>
        <w:t xml:space="preserve"> отливку</w:t>
      </w:r>
      <w:r w:rsidR="00BE154A">
        <w:rPr>
          <w:rFonts w:ascii="Times New Roman" w:hAnsi="Times New Roman" w:cs="Times New Roman"/>
          <w:sz w:val="28"/>
          <w:szCs w:val="28"/>
        </w:rPr>
        <w:t xml:space="preserve"> корпуса</w:t>
      </w:r>
      <w:r>
        <w:rPr>
          <w:rFonts w:ascii="Times New Roman" w:hAnsi="Times New Roman" w:cs="Times New Roman"/>
          <w:sz w:val="28"/>
          <w:szCs w:val="28"/>
        </w:rPr>
        <w:t xml:space="preserve"> башни.</w:t>
      </w:r>
    </w:p>
    <w:p w:rsidR="00BE154A" w:rsidRDefault="00BE154A" w:rsidP="00B838A3">
      <w:pPr>
        <w:spacing w:after="0" w:line="360" w:lineRule="auto"/>
        <w:rPr>
          <w:rFonts w:ascii="Times New Roman" w:hAnsi="Times New Roman" w:cs="Times New Roman"/>
          <w:sz w:val="28"/>
          <w:szCs w:val="28"/>
        </w:rPr>
      </w:pPr>
    </w:p>
    <w:p w:rsidR="00A44D3D" w:rsidRDefault="00926333"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E154A">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125730" cy="324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б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25730" cy="3240000"/>
                    </a:xfrm>
                    <a:prstGeom prst="rect">
                      <a:avLst/>
                    </a:prstGeom>
                  </pic:spPr>
                </pic:pic>
              </a:graphicData>
            </a:graphic>
          </wp:inline>
        </w:drawing>
      </w:r>
    </w:p>
    <w:p w:rsidR="00926333" w:rsidRDefault="00BE154A"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26333">
        <w:rPr>
          <w:rFonts w:ascii="Times New Roman" w:hAnsi="Times New Roman" w:cs="Times New Roman"/>
          <w:noProof/>
          <w:sz w:val="28"/>
          <w:szCs w:val="28"/>
          <w:lang w:eastAsia="ru-RU"/>
        </w:rPr>
        <w:drawing>
          <wp:inline distT="0" distB="0" distL="0" distR="0">
            <wp:extent cx="5184000" cy="2926433"/>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б5.PNG"/>
                    <pic:cNvPicPr/>
                  </pic:nvPicPr>
                  <pic:blipFill>
                    <a:blip r:embed="rId52">
                      <a:extLst>
                        <a:ext uri="{28A0092B-C50C-407E-A947-70E740481C1C}">
                          <a14:useLocalDpi xmlns:a14="http://schemas.microsoft.com/office/drawing/2010/main" val="0"/>
                        </a:ext>
                      </a:extLst>
                    </a:blip>
                    <a:stretch>
                      <a:fillRect/>
                    </a:stretch>
                  </pic:blipFill>
                  <pic:spPr>
                    <a:xfrm>
                      <a:off x="0" y="0"/>
                      <a:ext cx="5184000" cy="2926433"/>
                    </a:xfrm>
                    <a:prstGeom prst="rect">
                      <a:avLst/>
                    </a:prstGeom>
                  </pic:spPr>
                </pic:pic>
              </a:graphicData>
            </a:graphic>
          </wp:inline>
        </w:drawing>
      </w:r>
    </w:p>
    <w:p w:rsidR="00926333" w:rsidRDefault="00926333" w:rsidP="00B838A3">
      <w:pPr>
        <w:spacing w:after="0" w:line="360" w:lineRule="auto"/>
        <w:rPr>
          <w:rFonts w:ascii="Times New Roman" w:hAnsi="Times New Roman" w:cs="Times New Roman"/>
          <w:sz w:val="28"/>
          <w:szCs w:val="28"/>
        </w:rPr>
      </w:pPr>
    </w:p>
    <w:p w:rsidR="00A44D3D" w:rsidRDefault="00A44D3D" w:rsidP="00B838A3">
      <w:pPr>
        <w:spacing w:after="0" w:line="360" w:lineRule="auto"/>
        <w:rPr>
          <w:rFonts w:ascii="Times New Roman" w:hAnsi="Times New Roman" w:cs="Times New Roman"/>
          <w:sz w:val="28"/>
          <w:szCs w:val="28"/>
        </w:rPr>
      </w:pPr>
    </w:p>
    <w:p w:rsidR="00926333" w:rsidRDefault="00BE154A"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BE154A" w:rsidRDefault="00BE154A" w:rsidP="00B838A3">
      <w:pPr>
        <w:spacing w:after="0" w:line="360" w:lineRule="auto"/>
        <w:rPr>
          <w:rFonts w:ascii="Times New Roman" w:hAnsi="Times New Roman" w:cs="Times New Roman"/>
          <w:sz w:val="28"/>
          <w:szCs w:val="28"/>
        </w:rPr>
      </w:pPr>
    </w:p>
    <w:p w:rsidR="00BE154A" w:rsidRDefault="00BE154A" w:rsidP="00B838A3">
      <w:pPr>
        <w:spacing w:after="0" w:line="360" w:lineRule="auto"/>
        <w:rPr>
          <w:rFonts w:ascii="Times New Roman" w:hAnsi="Times New Roman" w:cs="Times New Roman"/>
          <w:sz w:val="28"/>
          <w:szCs w:val="28"/>
        </w:rPr>
      </w:pPr>
    </w:p>
    <w:p w:rsidR="00A44D3D" w:rsidRDefault="00A44D3D"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Дальнейшая работа по изготовлению башни заключается в установке всех деталей и комплектующих как показано на чертеже.</w:t>
      </w:r>
    </w:p>
    <w:p w:rsidR="004536A8" w:rsidRDefault="004536A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Изготовление и установка пушки.    </w:t>
      </w:r>
    </w:p>
    <w:p w:rsidR="004536A8" w:rsidRDefault="004536A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752000" cy="356387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087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52000" cy="3563874"/>
                    </a:xfrm>
                    <a:prstGeom prst="rect">
                      <a:avLst/>
                    </a:prstGeom>
                  </pic:spPr>
                </pic:pic>
              </a:graphicData>
            </a:graphic>
          </wp:inline>
        </w:drawing>
      </w:r>
      <w:r>
        <w:rPr>
          <w:rFonts w:ascii="Times New Roman" w:hAnsi="Times New Roman" w:cs="Times New Roman"/>
          <w:sz w:val="28"/>
          <w:szCs w:val="28"/>
        </w:rPr>
        <w:t xml:space="preserve"> </w:t>
      </w:r>
    </w:p>
    <w:p w:rsidR="004536A8" w:rsidRDefault="004536A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Изготовление и установка верхнего броневого листа  и командирской </w:t>
      </w:r>
    </w:p>
    <w:p w:rsidR="004536A8" w:rsidRDefault="004536A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E154A">
        <w:rPr>
          <w:rFonts w:ascii="Times New Roman" w:hAnsi="Times New Roman" w:cs="Times New Roman"/>
          <w:sz w:val="28"/>
          <w:szCs w:val="28"/>
        </w:rPr>
        <w:t>б</w:t>
      </w:r>
      <w:r>
        <w:rPr>
          <w:rFonts w:ascii="Times New Roman" w:hAnsi="Times New Roman" w:cs="Times New Roman"/>
          <w:sz w:val="28"/>
          <w:szCs w:val="28"/>
        </w:rPr>
        <w:t>ашенки</w:t>
      </w:r>
      <w:r w:rsidR="00BE154A">
        <w:rPr>
          <w:rFonts w:ascii="Times New Roman" w:hAnsi="Times New Roman" w:cs="Times New Roman"/>
          <w:sz w:val="28"/>
          <w:szCs w:val="28"/>
        </w:rPr>
        <w:t>.</w:t>
      </w:r>
    </w:p>
    <w:p w:rsidR="00BE154A" w:rsidRDefault="00BE154A" w:rsidP="00B838A3">
      <w:pPr>
        <w:spacing w:after="0" w:line="360" w:lineRule="auto"/>
        <w:rPr>
          <w:rFonts w:ascii="Times New Roman" w:hAnsi="Times New Roman" w:cs="Times New Roman"/>
          <w:sz w:val="28"/>
          <w:szCs w:val="28"/>
        </w:rPr>
      </w:pPr>
    </w:p>
    <w:p w:rsidR="004536A8" w:rsidRDefault="004536A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752000" cy="356387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87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52000" cy="3563874"/>
                    </a:xfrm>
                    <a:prstGeom prst="rect">
                      <a:avLst/>
                    </a:prstGeom>
                  </pic:spPr>
                </pic:pic>
              </a:graphicData>
            </a:graphic>
          </wp:inline>
        </w:drawing>
      </w:r>
    </w:p>
    <w:p w:rsidR="00BE154A" w:rsidRDefault="00BE154A"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F78C0">
        <w:rPr>
          <w:rFonts w:ascii="Times New Roman" w:hAnsi="Times New Roman" w:cs="Times New Roman"/>
          <w:sz w:val="28"/>
          <w:szCs w:val="28"/>
        </w:rPr>
        <w:t xml:space="preserve"> </w:t>
      </w:r>
      <w:r w:rsidR="005F78C0">
        <w:rPr>
          <w:rFonts w:ascii="Times New Roman" w:hAnsi="Times New Roman" w:cs="Times New Roman"/>
          <w:noProof/>
          <w:sz w:val="28"/>
          <w:szCs w:val="28"/>
          <w:lang w:eastAsia="ru-RU"/>
        </w:rPr>
        <w:drawing>
          <wp:inline distT="0" distB="0" distL="0" distR="0">
            <wp:extent cx="5184000" cy="388786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160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84000" cy="3887868"/>
                    </a:xfrm>
                    <a:prstGeom prst="rect">
                      <a:avLst/>
                    </a:prstGeom>
                  </pic:spPr>
                </pic:pic>
              </a:graphicData>
            </a:graphic>
          </wp:inline>
        </w:drawing>
      </w:r>
    </w:p>
    <w:p w:rsidR="005F78C0" w:rsidRDefault="005F78C0"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Изготовление </w:t>
      </w:r>
      <w:r w:rsidR="00132BED">
        <w:rPr>
          <w:rFonts w:ascii="Times New Roman" w:hAnsi="Times New Roman" w:cs="Times New Roman"/>
          <w:sz w:val="28"/>
          <w:szCs w:val="28"/>
        </w:rPr>
        <w:t xml:space="preserve">и установка </w:t>
      </w:r>
      <w:r>
        <w:rPr>
          <w:rFonts w:ascii="Times New Roman" w:hAnsi="Times New Roman" w:cs="Times New Roman"/>
          <w:sz w:val="28"/>
          <w:szCs w:val="28"/>
        </w:rPr>
        <w:t>командирского люка, антенного ввода, поручней, страховочных крюков</w:t>
      </w:r>
      <w:r w:rsidR="00132BED">
        <w:rPr>
          <w:rFonts w:ascii="Times New Roman" w:hAnsi="Times New Roman" w:cs="Times New Roman"/>
          <w:sz w:val="28"/>
          <w:szCs w:val="28"/>
        </w:rPr>
        <w:t>.</w:t>
      </w:r>
    </w:p>
    <w:p w:rsidR="00BE154A" w:rsidRDefault="00BE154A" w:rsidP="00B838A3">
      <w:pPr>
        <w:spacing w:after="0" w:line="360" w:lineRule="auto"/>
        <w:rPr>
          <w:rFonts w:ascii="Times New Roman" w:hAnsi="Times New Roman" w:cs="Times New Roman"/>
          <w:sz w:val="28"/>
          <w:szCs w:val="28"/>
        </w:rPr>
      </w:pPr>
    </w:p>
    <w:p w:rsidR="005F78C0" w:rsidRDefault="00BE154A"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F78C0">
        <w:rPr>
          <w:rFonts w:ascii="Times New Roman" w:hAnsi="Times New Roman" w:cs="Times New Roman"/>
          <w:sz w:val="28"/>
          <w:szCs w:val="28"/>
        </w:rPr>
        <w:t xml:space="preserve">   </w:t>
      </w:r>
      <w:r w:rsidR="005F78C0">
        <w:rPr>
          <w:rFonts w:ascii="Times New Roman" w:hAnsi="Times New Roman" w:cs="Times New Roman"/>
          <w:noProof/>
          <w:sz w:val="28"/>
          <w:szCs w:val="28"/>
          <w:lang w:eastAsia="ru-RU"/>
        </w:rPr>
        <w:drawing>
          <wp:inline distT="0" distB="0" distL="0" distR="0">
            <wp:extent cx="5184000" cy="388786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16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84000" cy="3887868"/>
                    </a:xfrm>
                    <a:prstGeom prst="rect">
                      <a:avLst/>
                    </a:prstGeom>
                  </pic:spPr>
                </pic:pic>
              </a:graphicData>
            </a:graphic>
          </wp:inline>
        </w:drawing>
      </w:r>
    </w:p>
    <w:p w:rsidR="00132BED" w:rsidRDefault="00132BED"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Изготовление и установка колпаков вентилятора.</w:t>
      </w:r>
    </w:p>
    <w:p w:rsidR="005F78C0" w:rsidRDefault="00BE154A"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F78C0">
        <w:rPr>
          <w:rFonts w:ascii="Times New Roman" w:hAnsi="Times New Roman" w:cs="Times New Roman"/>
          <w:sz w:val="28"/>
          <w:szCs w:val="28"/>
        </w:rPr>
        <w:t xml:space="preserve">   </w:t>
      </w:r>
      <w:r w:rsidR="005F78C0">
        <w:rPr>
          <w:rFonts w:ascii="Times New Roman" w:hAnsi="Times New Roman" w:cs="Times New Roman"/>
          <w:noProof/>
          <w:sz w:val="28"/>
          <w:szCs w:val="28"/>
          <w:lang w:eastAsia="ru-RU"/>
        </w:rPr>
        <w:drawing>
          <wp:inline distT="0" distB="0" distL="0" distR="0">
            <wp:extent cx="5184000" cy="388786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161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84000" cy="3887868"/>
                    </a:xfrm>
                    <a:prstGeom prst="rect">
                      <a:avLst/>
                    </a:prstGeom>
                  </pic:spPr>
                </pic:pic>
              </a:graphicData>
            </a:graphic>
          </wp:inline>
        </w:drawing>
      </w:r>
    </w:p>
    <w:p w:rsidR="00132BED" w:rsidRDefault="00132BED"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Изготовление и установка люка заряжающего.</w:t>
      </w:r>
    </w:p>
    <w:p w:rsidR="005F78C0" w:rsidRDefault="005F78C0" w:rsidP="00B838A3">
      <w:pPr>
        <w:spacing w:after="0" w:line="360" w:lineRule="auto"/>
        <w:rPr>
          <w:rFonts w:ascii="Times New Roman" w:hAnsi="Times New Roman" w:cs="Times New Roman"/>
          <w:sz w:val="28"/>
          <w:szCs w:val="28"/>
        </w:rPr>
      </w:pPr>
    </w:p>
    <w:p w:rsidR="005F78C0" w:rsidRDefault="005F78C0" w:rsidP="00B838A3">
      <w:pPr>
        <w:spacing w:after="0" w:line="360" w:lineRule="auto"/>
        <w:rPr>
          <w:rFonts w:ascii="Times New Roman" w:hAnsi="Times New Roman" w:cs="Times New Roman"/>
          <w:sz w:val="28"/>
          <w:szCs w:val="28"/>
        </w:rPr>
      </w:pPr>
    </w:p>
    <w:p w:rsidR="005F78C0" w:rsidRDefault="00BE154A"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F78C0">
        <w:rPr>
          <w:rFonts w:ascii="Times New Roman" w:hAnsi="Times New Roman" w:cs="Times New Roman"/>
          <w:sz w:val="28"/>
          <w:szCs w:val="28"/>
        </w:rPr>
        <w:t xml:space="preserve">   </w:t>
      </w:r>
      <w:r w:rsidR="005F78C0">
        <w:rPr>
          <w:rFonts w:ascii="Times New Roman" w:hAnsi="Times New Roman" w:cs="Times New Roman"/>
          <w:noProof/>
          <w:sz w:val="28"/>
          <w:szCs w:val="28"/>
          <w:lang w:eastAsia="ru-RU"/>
        </w:rPr>
        <w:drawing>
          <wp:inline distT="0" distB="0" distL="0" distR="0">
            <wp:extent cx="5184000" cy="388786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161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84000" cy="3887868"/>
                    </a:xfrm>
                    <a:prstGeom prst="rect">
                      <a:avLst/>
                    </a:prstGeom>
                  </pic:spPr>
                </pic:pic>
              </a:graphicData>
            </a:graphic>
          </wp:inline>
        </w:drawing>
      </w:r>
    </w:p>
    <w:p w:rsidR="00132BED" w:rsidRDefault="00132BED"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Изготовление отверстия для стрельбы</w:t>
      </w:r>
      <w:r w:rsidR="00F67AAA">
        <w:rPr>
          <w:rFonts w:ascii="Times New Roman" w:hAnsi="Times New Roman" w:cs="Times New Roman"/>
          <w:sz w:val="28"/>
          <w:szCs w:val="28"/>
        </w:rPr>
        <w:t xml:space="preserve"> и смотрового окна</w:t>
      </w:r>
    </w:p>
    <w:p w:rsidR="008147DC" w:rsidRDefault="008147DC" w:rsidP="00B838A3">
      <w:pPr>
        <w:spacing w:after="0" w:line="360" w:lineRule="auto"/>
        <w:rPr>
          <w:rFonts w:ascii="Times New Roman" w:hAnsi="Times New Roman" w:cs="Times New Roman"/>
          <w:b/>
          <w:sz w:val="28"/>
          <w:szCs w:val="28"/>
        </w:rPr>
      </w:pPr>
    </w:p>
    <w:p w:rsidR="0067721E" w:rsidRDefault="0067721E" w:rsidP="00B838A3">
      <w:pPr>
        <w:spacing w:after="0" w:line="360" w:lineRule="auto"/>
        <w:rPr>
          <w:rFonts w:ascii="Times New Roman" w:hAnsi="Times New Roman" w:cs="Times New Roman"/>
          <w:sz w:val="28"/>
          <w:szCs w:val="28"/>
        </w:rPr>
      </w:pPr>
      <w:r>
        <w:rPr>
          <w:rFonts w:ascii="Times New Roman" w:hAnsi="Times New Roman" w:cs="Times New Roman"/>
          <w:b/>
          <w:sz w:val="28"/>
          <w:szCs w:val="28"/>
        </w:rPr>
        <w:t xml:space="preserve">7.4 </w:t>
      </w:r>
      <w:r w:rsidR="00132BED" w:rsidRPr="00132BED">
        <w:rPr>
          <w:rFonts w:ascii="Times New Roman" w:hAnsi="Times New Roman" w:cs="Times New Roman"/>
          <w:b/>
          <w:sz w:val="28"/>
          <w:szCs w:val="28"/>
        </w:rPr>
        <w:t>Этап четвертый</w:t>
      </w:r>
      <w:r w:rsidR="00132BED">
        <w:rPr>
          <w:rFonts w:ascii="Times New Roman" w:hAnsi="Times New Roman" w:cs="Times New Roman"/>
          <w:sz w:val="28"/>
          <w:szCs w:val="28"/>
        </w:rPr>
        <w:t>: Изготовление ходовой части.</w:t>
      </w:r>
    </w:p>
    <w:p w:rsidR="00132BED" w:rsidRDefault="00124443"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Сборка гусениц производится из готовых траков. Сборка состоит из четырех участков. Двух прямолинейных и двух радиусных. Окончательная сборка и установка гусениц производится в процессе покраски модели.</w:t>
      </w:r>
    </w:p>
    <w:p w:rsidR="00124443" w:rsidRDefault="00124443" w:rsidP="00B838A3">
      <w:pPr>
        <w:spacing w:after="0" w:line="360" w:lineRule="auto"/>
        <w:rPr>
          <w:rFonts w:ascii="Times New Roman" w:hAnsi="Times New Roman" w:cs="Times New Roman"/>
          <w:sz w:val="28"/>
          <w:szCs w:val="28"/>
        </w:rPr>
      </w:pPr>
    </w:p>
    <w:p w:rsidR="00132BED" w:rsidRDefault="00132BED"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5184000" cy="2360093"/>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84000" cy="2360093"/>
                    </a:xfrm>
                    <a:prstGeom prst="rect">
                      <a:avLst/>
                    </a:prstGeom>
                  </pic:spPr>
                </pic:pic>
              </a:graphicData>
            </a:graphic>
          </wp:inline>
        </w:drawing>
      </w:r>
    </w:p>
    <w:p w:rsidR="00124443" w:rsidRDefault="00124443" w:rsidP="00B838A3">
      <w:pPr>
        <w:spacing w:after="0" w:line="360" w:lineRule="auto"/>
        <w:rPr>
          <w:rFonts w:ascii="Times New Roman" w:hAnsi="Times New Roman" w:cs="Times New Roman"/>
          <w:sz w:val="28"/>
          <w:szCs w:val="28"/>
        </w:rPr>
      </w:pPr>
    </w:p>
    <w:p w:rsidR="00124443" w:rsidRDefault="00124443" w:rsidP="00B838A3">
      <w:pPr>
        <w:spacing w:after="0" w:line="360" w:lineRule="auto"/>
        <w:rPr>
          <w:rFonts w:ascii="Times New Roman" w:hAnsi="Times New Roman" w:cs="Times New Roman"/>
          <w:sz w:val="28"/>
          <w:szCs w:val="28"/>
        </w:rPr>
      </w:pPr>
    </w:p>
    <w:p w:rsidR="00132BED" w:rsidRDefault="00132BED"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5130079" cy="1944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2.PNG"/>
                    <pic:cNvPicPr/>
                  </pic:nvPicPr>
                  <pic:blipFill>
                    <a:blip r:embed="rId60">
                      <a:extLst>
                        <a:ext uri="{28A0092B-C50C-407E-A947-70E740481C1C}">
                          <a14:useLocalDpi xmlns:a14="http://schemas.microsoft.com/office/drawing/2010/main" val="0"/>
                        </a:ext>
                      </a:extLst>
                    </a:blip>
                    <a:stretch>
                      <a:fillRect/>
                    </a:stretch>
                  </pic:blipFill>
                  <pic:spPr>
                    <a:xfrm>
                      <a:off x="0" y="0"/>
                      <a:ext cx="5130079" cy="1944000"/>
                    </a:xfrm>
                    <a:prstGeom prst="rect">
                      <a:avLst/>
                    </a:prstGeom>
                  </pic:spPr>
                </pic:pic>
              </a:graphicData>
            </a:graphic>
          </wp:inline>
        </w:drawing>
      </w:r>
    </w:p>
    <w:p w:rsidR="00124443" w:rsidRDefault="00124443" w:rsidP="00B838A3">
      <w:pPr>
        <w:spacing w:after="0" w:line="360" w:lineRule="auto"/>
        <w:rPr>
          <w:rFonts w:ascii="Times New Roman" w:hAnsi="Times New Roman" w:cs="Times New Roman"/>
          <w:sz w:val="28"/>
          <w:szCs w:val="28"/>
        </w:rPr>
      </w:pPr>
    </w:p>
    <w:p w:rsidR="00124443" w:rsidRDefault="00124443" w:rsidP="00B838A3">
      <w:pPr>
        <w:spacing w:after="0" w:line="360" w:lineRule="auto"/>
        <w:rPr>
          <w:rFonts w:ascii="Times New Roman" w:hAnsi="Times New Roman" w:cs="Times New Roman"/>
          <w:sz w:val="28"/>
          <w:szCs w:val="28"/>
        </w:rPr>
      </w:pPr>
    </w:p>
    <w:p w:rsidR="0067721E" w:rsidRDefault="0067721E" w:rsidP="00B838A3">
      <w:pPr>
        <w:spacing w:after="0" w:line="360" w:lineRule="auto"/>
        <w:rPr>
          <w:rFonts w:ascii="Times New Roman" w:hAnsi="Times New Roman" w:cs="Times New Roman"/>
          <w:sz w:val="28"/>
          <w:szCs w:val="28"/>
        </w:rPr>
      </w:pPr>
    </w:p>
    <w:p w:rsidR="0067721E" w:rsidRDefault="0067721E" w:rsidP="00B838A3">
      <w:pPr>
        <w:spacing w:after="0" w:line="360" w:lineRule="auto"/>
        <w:rPr>
          <w:rFonts w:ascii="Times New Roman" w:hAnsi="Times New Roman" w:cs="Times New Roman"/>
          <w:sz w:val="28"/>
          <w:szCs w:val="28"/>
        </w:rPr>
      </w:pPr>
    </w:p>
    <w:p w:rsidR="0067721E" w:rsidRDefault="0067721E" w:rsidP="00B838A3">
      <w:pPr>
        <w:spacing w:after="0" w:line="360" w:lineRule="auto"/>
        <w:rPr>
          <w:rFonts w:ascii="Times New Roman" w:hAnsi="Times New Roman" w:cs="Times New Roman"/>
          <w:sz w:val="28"/>
          <w:szCs w:val="28"/>
        </w:rPr>
      </w:pPr>
    </w:p>
    <w:p w:rsidR="0067721E" w:rsidRDefault="0067721E" w:rsidP="00B838A3">
      <w:pPr>
        <w:spacing w:after="0" w:line="360" w:lineRule="auto"/>
        <w:rPr>
          <w:rFonts w:ascii="Times New Roman" w:hAnsi="Times New Roman" w:cs="Times New Roman"/>
          <w:sz w:val="28"/>
          <w:szCs w:val="28"/>
        </w:rPr>
      </w:pPr>
    </w:p>
    <w:p w:rsidR="00124443" w:rsidRDefault="00124443"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Сборка  катков</w:t>
      </w:r>
      <w:r w:rsidR="00E46AF7">
        <w:rPr>
          <w:rFonts w:ascii="Times New Roman" w:hAnsi="Times New Roman" w:cs="Times New Roman"/>
          <w:sz w:val="28"/>
          <w:szCs w:val="28"/>
        </w:rPr>
        <w:t xml:space="preserve"> опорных </w:t>
      </w:r>
      <w:r>
        <w:rPr>
          <w:rFonts w:ascii="Times New Roman" w:hAnsi="Times New Roman" w:cs="Times New Roman"/>
          <w:sz w:val="28"/>
          <w:szCs w:val="28"/>
        </w:rPr>
        <w:t>производится из готовых изделий. Окончательная сборка и установка катков производится в процессе покраски модели.</w:t>
      </w:r>
    </w:p>
    <w:p w:rsidR="00124443" w:rsidRDefault="00124443"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124443" w:rsidRDefault="00E46AF7"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67721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3391155" cy="324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5.PNG"/>
                    <pic:cNvPicPr/>
                  </pic:nvPicPr>
                  <pic:blipFill>
                    <a:blip r:embed="rId61">
                      <a:extLst>
                        <a:ext uri="{28A0092B-C50C-407E-A947-70E740481C1C}">
                          <a14:useLocalDpi xmlns:a14="http://schemas.microsoft.com/office/drawing/2010/main" val="0"/>
                        </a:ext>
                      </a:extLst>
                    </a:blip>
                    <a:stretch>
                      <a:fillRect/>
                    </a:stretch>
                  </pic:blipFill>
                  <pic:spPr>
                    <a:xfrm>
                      <a:off x="0" y="0"/>
                      <a:ext cx="3391155" cy="3240000"/>
                    </a:xfrm>
                    <a:prstGeom prst="rect">
                      <a:avLst/>
                    </a:prstGeom>
                  </pic:spPr>
                </pic:pic>
              </a:graphicData>
            </a:graphic>
          </wp:inline>
        </w:drawing>
      </w:r>
    </w:p>
    <w:p w:rsidR="00124443" w:rsidRDefault="00124443" w:rsidP="00B838A3">
      <w:pPr>
        <w:spacing w:after="0" w:line="360" w:lineRule="auto"/>
        <w:rPr>
          <w:rFonts w:ascii="Times New Roman" w:hAnsi="Times New Roman" w:cs="Times New Roman"/>
          <w:sz w:val="28"/>
          <w:szCs w:val="28"/>
        </w:rPr>
      </w:pPr>
    </w:p>
    <w:p w:rsidR="00132BED" w:rsidRDefault="00124443"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32BED">
        <w:rPr>
          <w:rFonts w:ascii="Times New Roman" w:hAnsi="Times New Roman" w:cs="Times New Roman"/>
          <w:noProof/>
          <w:sz w:val="28"/>
          <w:szCs w:val="28"/>
          <w:lang w:eastAsia="ru-RU"/>
        </w:rPr>
        <w:drawing>
          <wp:inline distT="0" distB="0" distL="0" distR="0">
            <wp:extent cx="3557513" cy="4068000"/>
            <wp:effectExtent l="0" t="0" r="508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4.PNG"/>
                    <pic:cNvPicPr/>
                  </pic:nvPicPr>
                  <pic:blipFill>
                    <a:blip r:embed="rId62">
                      <a:extLst>
                        <a:ext uri="{28A0092B-C50C-407E-A947-70E740481C1C}">
                          <a14:useLocalDpi xmlns:a14="http://schemas.microsoft.com/office/drawing/2010/main" val="0"/>
                        </a:ext>
                      </a:extLst>
                    </a:blip>
                    <a:stretch>
                      <a:fillRect/>
                    </a:stretch>
                  </pic:blipFill>
                  <pic:spPr>
                    <a:xfrm>
                      <a:off x="0" y="0"/>
                      <a:ext cx="3557513" cy="4068000"/>
                    </a:xfrm>
                    <a:prstGeom prst="rect">
                      <a:avLst/>
                    </a:prstGeom>
                  </pic:spPr>
                </pic:pic>
              </a:graphicData>
            </a:graphic>
          </wp:inline>
        </w:drawing>
      </w:r>
    </w:p>
    <w:p w:rsidR="0067721E" w:rsidRDefault="0067721E"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Чертеж опорного катка</w:t>
      </w:r>
    </w:p>
    <w:p w:rsidR="00926333" w:rsidRDefault="0067721E"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Сборка катков</w:t>
      </w:r>
      <w:r w:rsidR="00E46AF7">
        <w:rPr>
          <w:rFonts w:ascii="Times New Roman" w:hAnsi="Times New Roman" w:cs="Times New Roman"/>
          <w:sz w:val="28"/>
          <w:szCs w:val="28"/>
        </w:rPr>
        <w:t xml:space="preserve"> </w:t>
      </w:r>
      <w:r>
        <w:rPr>
          <w:rFonts w:ascii="Times New Roman" w:hAnsi="Times New Roman" w:cs="Times New Roman"/>
          <w:sz w:val="28"/>
          <w:szCs w:val="28"/>
        </w:rPr>
        <w:t>ведущих.</w:t>
      </w:r>
      <w:r w:rsidR="00E46AF7">
        <w:rPr>
          <w:rFonts w:ascii="Times New Roman" w:hAnsi="Times New Roman" w:cs="Times New Roman"/>
          <w:sz w:val="28"/>
          <w:szCs w:val="28"/>
        </w:rPr>
        <w:t xml:space="preserve"> Окончательная сборка и установка катков производится в процессе покраски модели.</w:t>
      </w:r>
    </w:p>
    <w:p w:rsidR="00926333" w:rsidRDefault="00926333" w:rsidP="00B838A3">
      <w:pPr>
        <w:spacing w:after="0" w:line="360" w:lineRule="auto"/>
        <w:rPr>
          <w:rFonts w:ascii="Times New Roman" w:hAnsi="Times New Roman" w:cs="Times New Roman"/>
          <w:sz w:val="28"/>
          <w:szCs w:val="28"/>
        </w:rPr>
      </w:pPr>
    </w:p>
    <w:p w:rsidR="00926333" w:rsidRDefault="00E46AF7"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11AADC76" wp14:editId="62D85768">
            <wp:extent cx="3546501" cy="3672000"/>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3.PNG"/>
                    <pic:cNvPicPr/>
                  </pic:nvPicPr>
                  <pic:blipFill>
                    <a:blip r:embed="rId63">
                      <a:extLst>
                        <a:ext uri="{28A0092B-C50C-407E-A947-70E740481C1C}">
                          <a14:useLocalDpi xmlns:a14="http://schemas.microsoft.com/office/drawing/2010/main" val="0"/>
                        </a:ext>
                      </a:extLst>
                    </a:blip>
                    <a:stretch>
                      <a:fillRect/>
                    </a:stretch>
                  </pic:blipFill>
                  <pic:spPr>
                    <a:xfrm>
                      <a:off x="0" y="0"/>
                      <a:ext cx="3546501" cy="3672000"/>
                    </a:xfrm>
                    <a:prstGeom prst="rect">
                      <a:avLst/>
                    </a:prstGeom>
                  </pic:spPr>
                </pic:pic>
              </a:graphicData>
            </a:graphic>
          </wp:inline>
        </w:drawing>
      </w:r>
    </w:p>
    <w:p w:rsidR="00F37931" w:rsidRDefault="00F37931" w:rsidP="00B838A3">
      <w:pPr>
        <w:spacing w:after="0" w:line="360" w:lineRule="auto"/>
        <w:rPr>
          <w:rFonts w:ascii="Times New Roman" w:hAnsi="Times New Roman" w:cs="Times New Roman"/>
          <w:sz w:val="28"/>
          <w:szCs w:val="28"/>
        </w:rPr>
      </w:pPr>
    </w:p>
    <w:p w:rsidR="00F37931" w:rsidRDefault="00F37931"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Изготовление бортовой передачи.</w:t>
      </w:r>
    </w:p>
    <w:p w:rsidR="00F37931" w:rsidRDefault="00F37931" w:rsidP="00B838A3">
      <w:pPr>
        <w:spacing w:after="0" w:line="360" w:lineRule="auto"/>
        <w:rPr>
          <w:rFonts w:ascii="Times New Roman" w:hAnsi="Times New Roman" w:cs="Times New Roman"/>
          <w:sz w:val="28"/>
          <w:szCs w:val="28"/>
        </w:rPr>
      </w:pPr>
    </w:p>
    <w:p w:rsidR="00F37931" w:rsidRDefault="00F37931"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472590" cy="3240000"/>
            <wp:effectExtent l="0" t="0" r="444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нимок бортовая.PNG"/>
                    <pic:cNvPicPr/>
                  </pic:nvPicPr>
                  <pic:blipFill>
                    <a:blip r:embed="rId64">
                      <a:extLst>
                        <a:ext uri="{28A0092B-C50C-407E-A947-70E740481C1C}">
                          <a14:useLocalDpi xmlns:a14="http://schemas.microsoft.com/office/drawing/2010/main" val="0"/>
                        </a:ext>
                      </a:extLst>
                    </a:blip>
                    <a:stretch>
                      <a:fillRect/>
                    </a:stretch>
                  </pic:blipFill>
                  <pic:spPr>
                    <a:xfrm>
                      <a:off x="0" y="0"/>
                      <a:ext cx="4472590" cy="3240000"/>
                    </a:xfrm>
                    <a:prstGeom prst="rect">
                      <a:avLst/>
                    </a:prstGeom>
                  </pic:spPr>
                </pic:pic>
              </a:graphicData>
            </a:graphic>
          </wp:inline>
        </w:drawing>
      </w:r>
      <w:r>
        <w:rPr>
          <w:rFonts w:ascii="Times New Roman" w:hAnsi="Times New Roman" w:cs="Times New Roman"/>
          <w:sz w:val="28"/>
          <w:szCs w:val="28"/>
        </w:rPr>
        <w:t xml:space="preserve">                                  </w:t>
      </w:r>
    </w:p>
    <w:p w:rsidR="00F37931" w:rsidRDefault="00F37931" w:rsidP="00B838A3">
      <w:pPr>
        <w:spacing w:after="0" w:line="360" w:lineRule="auto"/>
        <w:rPr>
          <w:rFonts w:ascii="Times New Roman" w:hAnsi="Times New Roman" w:cs="Times New Roman"/>
          <w:sz w:val="28"/>
          <w:szCs w:val="28"/>
        </w:rPr>
      </w:pPr>
    </w:p>
    <w:p w:rsidR="00F37931" w:rsidRDefault="00F37931"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Установка бортовых передач.</w:t>
      </w:r>
    </w:p>
    <w:p w:rsidR="00F37931" w:rsidRDefault="00F37931" w:rsidP="00B838A3">
      <w:pPr>
        <w:spacing w:after="0" w:line="360" w:lineRule="auto"/>
        <w:rPr>
          <w:rFonts w:ascii="Times New Roman" w:hAnsi="Times New Roman" w:cs="Times New Roman"/>
          <w:sz w:val="28"/>
          <w:szCs w:val="28"/>
        </w:rPr>
      </w:pPr>
    </w:p>
    <w:p w:rsidR="00F37931" w:rsidRDefault="00F37931"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320144" cy="3240000"/>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160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F37931" w:rsidRDefault="00F37931" w:rsidP="00B838A3">
      <w:pPr>
        <w:spacing w:after="0" w:line="360" w:lineRule="auto"/>
        <w:rPr>
          <w:rFonts w:ascii="Times New Roman" w:hAnsi="Times New Roman" w:cs="Times New Roman"/>
          <w:sz w:val="28"/>
          <w:szCs w:val="28"/>
        </w:rPr>
      </w:pPr>
    </w:p>
    <w:p w:rsidR="00F37931" w:rsidRDefault="00F37931"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Изготовление и установка кулис опорных катков.</w:t>
      </w:r>
    </w:p>
    <w:p w:rsidR="00020546" w:rsidRDefault="00020546" w:rsidP="00B838A3">
      <w:pPr>
        <w:spacing w:after="0" w:line="360" w:lineRule="auto"/>
        <w:rPr>
          <w:rFonts w:ascii="Times New Roman" w:hAnsi="Times New Roman" w:cs="Times New Roman"/>
          <w:sz w:val="28"/>
          <w:szCs w:val="28"/>
        </w:rPr>
      </w:pPr>
    </w:p>
    <w:p w:rsidR="00020546" w:rsidRDefault="00020546"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F37931" w:rsidRDefault="00020546"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F37931">
        <w:rPr>
          <w:rFonts w:ascii="Times New Roman" w:hAnsi="Times New Roman" w:cs="Times New Roman"/>
          <w:noProof/>
          <w:sz w:val="28"/>
          <w:szCs w:val="28"/>
          <w:lang w:eastAsia="ru-RU"/>
        </w:rPr>
        <w:drawing>
          <wp:inline distT="0" distB="0" distL="0" distR="0">
            <wp:extent cx="4320144" cy="3240000"/>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160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67721E" w:rsidRDefault="0067721E" w:rsidP="00B838A3">
      <w:pPr>
        <w:spacing w:after="0" w:line="360" w:lineRule="auto"/>
        <w:rPr>
          <w:rFonts w:ascii="Times New Roman" w:hAnsi="Times New Roman" w:cs="Times New Roman"/>
          <w:sz w:val="28"/>
          <w:szCs w:val="28"/>
        </w:rPr>
      </w:pPr>
    </w:p>
    <w:p w:rsidR="0067721E" w:rsidRDefault="0067721E" w:rsidP="00B838A3">
      <w:pPr>
        <w:spacing w:after="0" w:line="360" w:lineRule="auto"/>
        <w:rPr>
          <w:rFonts w:ascii="Times New Roman" w:hAnsi="Times New Roman" w:cs="Times New Roman"/>
          <w:sz w:val="28"/>
          <w:szCs w:val="28"/>
        </w:rPr>
      </w:pPr>
    </w:p>
    <w:p w:rsidR="0067721E" w:rsidRDefault="0067721E" w:rsidP="00B838A3">
      <w:pPr>
        <w:spacing w:after="0" w:line="360" w:lineRule="auto"/>
        <w:rPr>
          <w:rFonts w:ascii="Times New Roman" w:hAnsi="Times New Roman" w:cs="Times New Roman"/>
          <w:sz w:val="28"/>
          <w:szCs w:val="28"/>
        </w:rPr>
      </w:pPr>
      <w:r w:rsidRPr="0067721E">
        <w:rPr>
          <w:rFonts w:ascii="Times New Roman" w:hAnsi="Times New Roman" w:cs="Times New Roman"/>
          <w:b/>
          <w:sz w:val="28"/>
          <w:szCs w:val="28"/>
        </w:rPr>
        <w:t>7.5 Этап пятый.</w:t>
      </w:r>
      <w:r>
        <w:rPr>
          <w:rFonts w:ascii="Times New Roman" w:hAnsi="Times New Roman" w:cs="Times New Roman"/>
          <w:sz w:val="28"/>
          <w:szCs w:val="28"/>
        </w:rPr>
        <w:t xml:space="preserve"> Сборка и установка отдельных элементов. </w:t>
      </w:r>
    </w:p>
    <w:p w:rsidR="0067721E" w:rsidRDefault="0067721E"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(трос буксирный, ящик ЗИП, лопата, пила)</w:t>
      </w:r>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p>
    <w:p w:rsidR="00926333" w:rsidRDefault="00624D8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320000" cy="1285620"/>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лопата.PNG"/>
                    <pic:cNvPicPr/>
                  </pic:nvPicPr>
                  <pic:blipFill>
                    <a:blip r:embed="rId67">
                      <a:extLst>
                        <a:ext uri="{28A0092B-C50C-407E-A947-70E740481C1C}">
                          <a14:useLocalDpi xmlns:a14="http://schemas.microsoft.com/office/drawing/2010/main" val="0"/>
                        </a:ext>
                      </a:extLst>
                    </a:blip>
                    <a:stretch>
                      <a:fillRect/>
                    </a:stretch>
                  </pic:blipFill>
                  <pic:spPr>
                    <a:xfrm>
                      <a:off x="0" y="0"/>
                      <a:ext cx="4320000" cy="1285620"/>
                    </a:xfrm>
                    <a:prstGeom prst="rect">
                      <a:avLst/>
                    </a:prstGeom>
                  </pic:spPr>
                </pic:pic>
              </a:graphicData>
            </a:graphic>
          </wp:inline>
        </w:drawing>
      </w:r>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bookmarkStart w:id="0" w:name="_GoBack"/>
      <w:bookmarkEnd w:id="0"/>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p>
    <w:p w:rsidR="00624D88" w:rsidRDefault="00624D88" w:rsidP="00B838A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320000" cy="2235509"/>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трос.PNG"/>
                    <pic:cNvPicPr/>
                  </pic:nvPicPr>
                  <pic:blipFill>
                    <a:blip r:embed="rId68">
                      <a:extLst>
                        <a:ext uri="{28A0092B-C50C-407E-A947-70E740481C1C}">
                          <a14:useLocalDpi xmlns:a14="http://schemas.microsoft.com/office/drawing/2010/main" val="0"/>
                        </a:ext>
                      </a:extLst>
                    </a:blip>
                    <a:stretch>
                      <a:fillRect/>
                    </a:stretch>
                  </pic:blipFill>
                  <pic:spPr>
                    <a:xfrm>
                      <a:off x="0" y="0"/>
                      <a:ext cx="4320000" cy="2235509"/>
                    </a:xfrm>
                    <a:prstGeom prst="rect">
                      <a:avLst/>
                    </a:prstGeom>
                  </pic:spPr>
                </pic:pic>
              </a:graphicData>
            </a:graphic>
          </wp:inline>
        </w:drawing>
      </w:r>
    </w:p>
    <w:p w:rsidR="00926333" w:rsidRDefault="00926333" w:rsidP="00B838A3">
      <w:pPr>
        <w:spacing w:after="0" w:line="360" w:lineRule="auto"/>
        <w:rPr>
          <w:rFonts w:ascii="Times New Roman" w:hAnsi="Times New Roman" w:cs="Times New Roman"/>
          <w:sz w:val="28"/>
          <w:szCs w:val="28"/>
        </w:rPr>
      </w:pPr>
    </w:p>
    <w:p w:rsidR="00926333" w:rsidRDefault="00926333" w:rsidP="00B838A3">
      <w:pPr>
        <w:spacing w:after="0" w:line="360" w:lineRule="auto"/>
        <w:rPr>
          <w:rFonts w:ascii="Times New Roman" w:hAnsi="Times New Roman" w:cs="Times New Roman"/>
          <w:sz w:val="28"/>
          <w:szCs w:val="28"/>
        </w:rPr>
      </w:pPr>
    </w:p>
    <w:p w:rsidR="008A4A34" w:rsidRDefault="008A4A34" w:rsidP="00B838A3">
      <w:pPr>
        <w:spacing w:after="0" w:line="360" w:lineRule="auto"/>
        <w:rPr>
          <w:rFonts w:ascii="Times New Roman" w:hAnsi="Times New Roman" w:cs="Times New Roman"/>
          <w:sz w:val="28"/>
          <w:szCs w:val="28"/>
        </w:rPr>
      </w:pPr>
    </w:p>
    <w:p w:rsidR="008147DC" w:rsidRDefault="008147DC" w:rsidP="00B838A3">
      <w:pPr>
        <w:spacing w:after="0" w:line="360" w:lineRule="auto"/>
        <w:rPr>
          <w:rFonts w:ascii="Times New Roman" w:hAnsi="Times New Roman" w:cs="Times New Roman"/>
          <w:sz w:val="28"/>
          <w:szCs w:val="28"/>
        </w:rPr>
      </w:pPr>
    </w:p>
    <w:p w:rsidR="008147DC" w:rsidRDefault="008147DC" w:rsidP="00B838A3">
      <w:pPr>
        <w:spacing w:after="0" w:line="360" w:lineRule="auto"/>
        <w:rPr>
          <w:rFonts w:ascii="Times New Roman" w:hAnsi="Times New Roman" w:cs="Times New Roman"/>
          <w:sz w:val="28"/>
          <w:szCs w:val="28"/>
        </w:rPr>
      </w:pPr>
    </w:p>
    <w:p w:rsidR="00107111" w:rsidRDefault="00926333" w:rsidP="00B838A3">
      <w:pPr>
        <w:spacing w:after="0" w:line="360" w:lineRule="auto"/>
        <w:rPr>
          <w:rFonts w:ascii="Times New Roman" w:hAnsi="Times New Roman" w:cs="Times New Roman"/>
          <w:b/>
          <w:sz w:val="28"/>
          <w:szCs w:val="28"/>
        </w:rPr>
      </w:pPr>
      <w:r w:rsidRPr="00107111">
        <w:rPr>
          <w:rFonts w:ascii="Times New Roman" w:hAnsi="Times New Roman" w:cs="Times New Roman"/>
          <w:b/>
          <w:sz w:val="28"/>
          <w:szCs w:val="28"/>
        </w:rPr>
        <w:lastRenderedPageBreak/>
        <w:t xml:space="preserve"> </w:t>
      </w:r>
      <w:r w:rsidR="00E75351" w:rsidRPr="00107111">
        <w:rPr>
          <w:rFonts w:ascii="Times New Roman" w:hAnsi="Times New Roman" w:cs="Times New Roman"/>
          <w:b/>
          <w:sz w:val="28"/>
          <w:szCs w:val="28"/>
        </w:rPr>
        <w:t>8.Покраска модели</w:t>
      </w:r>
      <w:r w:rsidRPr="00107111">
        <w:rPr>
          <w:rFonts w:ascii="Times New Roman" w:hAnsi="Times New Roman" w:cs="Times New Roman"/>
          <w:b/>
          <w:sz w:val="28"/>
          <w:szCs w:val="28"/>
        </w:rPr>
        <w:t xml:space="preserve"> </w:t>
      </w:r>
    </w:p>
    <w:p w:rsidR="00E75351" w:rsidRPr="00107111" w:rsidRDefault="00926333" w:rsidP="00B838A3">
      <w:pPr>
        <w:spacing w:after="0" w:line="360" w:lineRule="auto"/>
        <w:rPr>
          <w:rFonts w:ascii="Times New Roman" w:hAnsi="Times New Roman" w:cs="Times New Roman"/>
          <w:sz w:val="28"/>
          <w:szCs w:val="28"/>
        </w:rPr>
      </w:pPr>
      <w:r w:rsidRPr="00107111">
        <w:rPr>
          <w:rFonts w:ascii="Times New Roman" w:hAnsi="Times New Roman" w:cs="Times New Roman"/>
          <w:b/>
          <w:sz w:val="28"/>
          <w:szCs w:val="28"/>
        </w:rPr>
        <w:t xml:space="preserve"> </w:t>
      </w:r>
      <w:r w:rsidRPr="00107111">
        <w:rPr>
          <w:rFonts w:ascii="Times New Roman" w:hAnsi="Times New Roman" w:cs="Times New Roman"/>
          <w:sz w:val="28"/>
          <w:szCs w:val="28"/>
        </w:rPr>
        <w:t xml:space="preserve">  </w:t>
      </w:r>
    </w:p>
    <w:p w:rsidR="00926333" w:rsidRDefault="0010711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26333" w:rsidRPr="00E75351">
        <w:rPr>
          <w:rFonts w:ascii="Times New Roman" w:hAnsi="Times New Roman" w:cs="Times New Roman"/>
          <w:sz w:val="28"/>
          <w:szCs w:val="28"/>
        </w:rPr>
        <w:t xml:space="preserve"> </w:t>
      </w:r>
      <w:r w:rsidR="00E75351" w:rsidRPr="00E75351">
        <w:rPr>
          <w:rFonts w:ascii="Times New Roman" w:hAnsi="Times New Roman" w:cs="Times New Roman"/>
          <w:sz w:val="28"/>
          <w:szCs w:val="28"/>
        </w:rPr>
        <w:t>Покраску модели производим аэрографом. Перед началом работы подготавливаем краски</w:t>
      </w:r>
      <w:r w:rsidR="00E75351">
        <w:rPr>
          <w:rFonts w:ascii="Times New Roman" w:hAnsi="Times New Roman" w:cs="Times New Roman"/>
          <w:sz w:val="28"/>
          <w:szCs w:val="28"/>
        </w:rPr>
        <w:t>. Краски разбавляем растворителем и фильтруем.</w:t>
      </w:r>
    </w:p>
    <w:p w:rsidR="00E75351" w:rsidRDefault="00E7535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Для покраски модели используем метод «Цветовой модуляции».</w:t>
      </w:r>
    </w:p>
    <w:p w:rsidR="00EA2431" w:rsidRDefault="008A4A34"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Базовый цвет для покраски модели максимально затемняем</w:t>
      </w:r>
      <w:r w:rsidR="00107111">
        <w:rPr>
          <w:rFonts w:ascii="Times New Roman" w:hAnsi="Times New Roman" w:cs="Times New Roman"/>
          <w:sz w:val="28"/>
          <w:szCs w:val="28"/>
        </w:rPr>
        <w:t xml:space="preserve">. Модель окрашивается в полном объеме. Каждый последующий слой наносится  только на выступающие части модели причем оттенок  краски осветляется но 2-3 оттенка. Этот способ окрашивания придает модели объемный вид.  </w:t>
      </w:r>
    </w:p>
    <w:p w:rsidR="00107111" w:rsidRDefault="0010711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107111" w:rsidRDefault="00107111" w:rsidP="00107111">
      <w:pPr>
        <w:spacing w:after="0" w:line="360" w:lineRule="auto"/>
        <w:rPr>
          <w:rFonts w:ascii="Times New Roman" w:hAnsi="Times New Roman" w:cs="Times New Roman"/>
          <w:sz w:val="28"/>
          <w:szCs w:val="28"/>
        </w:rPr>
      </w:pPr>
    </w:p>
    <w:p w:rsidR="008A4A34" w:rsidRDefault="0010711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320144" cy="3240000"/>
            <wp:effectExtent l="0" t="0" r="444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169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EA2431" w:rsidRDefault="00EA2431" w:rsidP="00107111">
      <w:pPr>
        <w:spacing w:after="0" w:line="360" w:lineRule="auto"/>
        <w:rPr>
          <w:rFonts w:ascii="Times New Roman" w:hAnsi="Times New Roman" w:cs="Times New Roman"/>
          <w:sz w:val="28"/>
          <w:szCs w:val="28"/>
        </w:rPr>
      </w:pPr>
    </w:p>
    <w:p w:rsidR="00EA2431" w:rsidRDefault="00EA2431" w:rsidP="00107111">
      <w:pPr>
        <w:spacing w:after="0" w:line="360" w:lineRule="auto"/>
        <w:rPr>
          <w:rFonts w:ascii="Times New Roman" w:hAnsi="Times New Roman" w:cs="Times New Roman"/>
          <w:sz w:val="28"/>
          <w:szCs w:val="28"/>
        </w:rPr>
      </w:pPr>
    </w:p>
    <w:p w:rsidR="00EA2431" w:rsidRDefault="00EA243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 процессе покраски модели производится окончательная сборка, покраска и установка гусениц и катков. На поверхность гусениц наносится слой красно-коричневой краски имитирующей дорожную пыль.</w:t>
      </w:r>
    </w:p>
    <w:p w:rsidR="00EA2431" w:rsidRDefault="00EA243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8147DC">
        <w:rPr>
          <w:rFonts w:ascii="Times New Roman" w:hAnsi="Times New Roman" w:cs="Times New Roman"/>
          <w:sz w:val="28"/>
          <w:szCs w:val="28"/>
        </w:rPr>
        <w:t>На башню танка наклеивается дека</w:t>
      </w:r>
      <w:r>
        <w:rPr>
          <w:rFonts w:ascii="Times New Roman" w:hAnsi="Times New Roman" w:cs="Times New Roman"/>
          <w:sz w:val="28"/>
          <w:szCs w:val="28"/>
        </w:rPr>
        <w:t xml:space="preserve">ль порядкового номера. </w:t>
      </w:r>
    </w:p>
    <w:p w:rsidR="00107111" w:rsidRDefault="0010711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extent cx="4320144" cy="3240000"/>
            <wp:effectExtent l="0" t="0" r="444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169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FB64ED" w:rsidRDefault="00FB64ED" w:rsidP="00107111">
      <w:pPr>
        <w:spacing w:after="0" w:line="360" w:lineRule="auto"/>
        <w:rPr>
          <w:rFonts w:ascii="Times New Roman" w:hAnsi="Times New Roman" w:cs="Times New Roman"/>
          <w:sz w:val="28"/>
          <w:szCs w:val="28"/>
        </w:rPr>
      </w:pPr>
    </w:p>
    <w:p w:rsidR="00EA2431" w:rsidRDefault="00FB64ED"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Выступающие стыки броневых листов, поручни, кромки </w:t>
      </w:r>
      <w:r w:rsidR="00B73E02">
        <w:rPr>
          <w:rFonts w:ascii="Times New Roman" w:hAnsi="Times New Roman" w:cs="Times New Roman"/>
          <w:sz w:val="28"/>
          <w:szCs w:val="28"/>
        </w:rPr>
        <w:t>крыльев обрабатываются</w:t>
      </w:r>
      <w:r>
        <w:rPr>
          <w:rFonts w:ascii="Times New Roman" w:hAnsi="Times New Roman" w:cs="Times New Roman"/>
          <w:sz w:val="28"/>
          <w:szCs w:val="28"/>
        </w:rPr>
        <w:t xml:space="preserve"> графитовым стержнем для придания металлического блеска.</w:t>
      </w:r>
    </w:p>
    <w:p w:rsidR="00107111" w:rsidRDefault="00107111" w:rsidP="00107111">
      <w:pPr>
        <w:spacing w:after="0" w:line="360" w:lineRule="auto"/>
        <w:rPr>
          <w:rFonts w:ascii="Times New Roman" w:hAnsi="Times New Roman" w:cs="Times New Roman"/>
          <w:sz w:val="28"/>
          <w:szCs w:val="28"/>
        </w:rPr>
      </w:pPr>
    </w:p>
    <w:p w:rsidR="00107111" w:rsidRDefault="00107111" w:rsidP="00107111">
      <w:pPr>
        <w:spacing w:after="0" w:line="360" w:lineRule="auto"/>
        <w:rPr>
          <w:rFonts w:ascii="Times New Roman" w:hAnsi="Times New Roman" w:cs="Times New Roman"/>
          <w:sz w:val="28"/>
          <w:szCs w:val="28"/>
        </w:rPr>
      </w:pPr>
    </w:p>
    <w:p w:rsidR="00107111" w:rsidRDefault="00EA243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07111">
        <w:rPr>
          <w:rFonts w:ascii="Times New Roman" w:hAnsi="Times New Roman" w:cs="Times New Roman"/>
          <w:noProof/>
          <w:sz w:val="28"/>
          <w:szCs w:val="28"/>
          <w:lang w:eastAsia="ru-RU"/>
        </w:rPr>
        <w:drawing>
          <wp:inline distT="0" distB="0" distL="0" distR="0">
            <wp:extent cx="4320144" cy="3240000"/>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170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EA2431" w:rsidRDefault="00EA243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Места выхода выхлопных патрубков окрашиваются в черный цвет имитируя нагар выхлопных газов от работающего двигателя.</w:t>
      </w:r>
    </w:p>
    <w:p w:rsidR="00EA2431" w:rsidRDefault="00EA2431"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extent cx="4320144" cy="3240000"/>
            <wp:effectExtent l="0" t="0" r="444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170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FB64ED" w:rsidRDefault="00FB64ED" w:rsidP="00107111">
      <w:pPr>
        <w:spacing w:after="0" w:line="360" w:lineRule="auto"/>
        <w:rPr>
          <w:rFonts w:ascii="Times New Roman" w:hAnsi="Times New Roman" w:cs="Times New Roman"/>
          <w:sz w:val="28"/>
          <w:szCs w:val="28"/>
        </w:rPr>
      </w:pPr>
    </w:p>
    <w:p w:rsidR="00FB64ED" w:rsidRDefault="00FB64ED"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 процессе эксплуатации танка под воздействием  атмосферных осадков на корпусе появляются коррозионные участки. Эти участки на модели выделяются красно-коричневой краской.</w:t>
      </w:r>
    </w:p>
    <w:p w:rsidR="00FB64ED" w:rsidRDefault="00FB64ED" w:rsidP="00107111">
      <w:pPr>
        <w:spacing w:after="0" w:line="360" w:lineRule="auto"/>
        <w:rPr>
          <w:rFonts w:ascii="Times New Roman" w:hAnsi="Times New Roman" w:cs="Times New Roman"/>
          <w:sz w:val="28"/>
          <w:szCs w:val="28"/>
        </w:rPr>
      </w:pPr>
    </w:p>
    <w:p w:rsidR="00FB64ED" w:rsidRDefault="00FB64ED"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320144" cy="3240000"/>
            <wp:effectExtent l="0" t="0" r="444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170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20144" cy="3240000"/>
                    </a:xfrm>
                    <a:prstGeom prst="rect">
                      <a:avLst/>
                    </a:prstGeom>
                  </pic:spPr>
                </pic:pic>
              </a:graphicData>
            </a:graphic>
          </wp:inline>
        </w:drawing>
      </w:r>
    </w:p>
    <w:p w:rsidR="00B73E02" w:rsidRDefault="004561DC" w:rsidP="00107111">
      <w:pPr>
        <w:spacing w:after="0" w:line="360" w:lineRule="auto"/>
        <w:rPr>
          <w:rFonts w:ascii="Times New Roman" w:hAnsi="Times New Roman" w:cs="Times New Roman"/>
          <w:sz w:val="28"/>
          <w:szCs w:val="28"/>
        </w:rPr>
      </w:pPr>
      <w:r>
        <w:rPr>
          <w:rFonts w:ascii="Times New Roman" w:hAnsi="Times New Roman" w:cs="Times New Roman"/>
          <w:sz w:val="28"/>
          <w:szCs w:val="28"/>
        </w:rPr>
        <w:t>Финальной частью покраски модели является покрытие модели матовым акриловым лаком.</w:t>
      </w:r>
    </w:p>
    <w:p w:rsidR="00B73E02" w:rsidRDefault="00B73E02" w:rsidP="00107111">
      <w:pPr>
        <w:spacing w:after="0" w:line="360" w:lineRule="auto"/>
        <w:rPr>
          <w:rFonts w:ascii="Times New Roman" w:hAnsi="Times New Roman" w:cs="Times New Roman"/>
          <w:sz w:val="28"/>
          <w:szCs w:val="28"/>
        </w:rPr>
      </w:pPr>
    </w:p>
    <w:p w:rsidR="004561DC" w:rsidRDefault="00B73E02" w:rsidP="00107111">
      <w:pPr>
        <w:spacing w:after="0" w:line="360" w:lineRule="auto"/>
        <w:rPr>
          <w:rFonts w:ascii="Times New Roman" w:hAnsi="Times New Roman" w:cs="Times New Roman"/>
          <w:b/>
          <w:sz w:val="28"/>
          <w:szCs w:val="28"/>
        </w:rPr>
      </w:pPr>
      <w:r w:rsidRPr="00B73E02">
        <w:rPr>
          <w:rFonts w:ascii="Times New Roman" w:hAnsi="Times New Roman" w:cs="Times New Roman"/>
          <w:b/>
          <w:sz w:val="28"/>
          <w:szCs w:val="28"/>
        </w:rPr>
        <w:lastRenderedPageBreak/>
        <w:t>9.</w:t>
      </w:r>
      <w:r w:rsidR="004561DC" w:rsidRPr="00B73E02">
        <w:rPr>
          <w:rFonts w:ascii="Times New Roman" w:hAnsi="Times New Roman" w:cs="Times New Roman"/>
          <w:b/>
          <w:sz w:val="28"/>
          <w:szCs w:val="28"/>
        </w:rPr>
        <w:t xml:space="preserve">  Заключение </w:t>
      </w:r>
    </w:p>
    <w:p w:rsidR="003D7143" w:rsidRDefault="003D7143" w:rsidP="00107111">
      <w:pPr>
        <w:spacing w:after="0" w:line="360" w:lineRule="auto"/>
        <w:rPr>
          <w:rFonts w:ascii="Times New Roman" w:hAnsi="Times New Roman" w:cs="Times New Roman"/>
          <w:b/>
          <w:sz w:val="28"/>
          <w:szCs w:val="28"/>
        </w:rPr>
      </w:pPr>
    </w:p>
    <w:p w:rsidR="005020B7" w:rsidRDefault="005020B7" w:rsidP="005020B7">
      <w:pPr>
        <w:spacing w:after="0"/>
        <w:jc w:val="both"/>
        <w:rPr>
          <w:rFonts w:ascii="Times New Roman" w:hAnsi="Times New Roman" w:cs="Times New Roman"/>
          <w:sz w:val="28"/>
          <w:szCs w:val="28"/>
        </w:rPr>
      </w:pPr>
      <w:r>
        <w:rPr>
          <w:rFonts w:ascii="Times New Roman" w:hAnsi="Times New Roman" w:cs="Times New Roman"/>
          <w:sz w:val="28"/>
          <w:szCs w:val="28"/>
        </w:rPr>
        <w:t xml:space="preserve">       Итак, в заключении можно сказать что изготовление модели танка Т34-85 становится реальностью. Основываясь на изложенный </w:t>
      </w:r>
      <w:r w:rsidR="002110C1">
        <w:rPr>
          <w:rFonts w:ascii="Times New Roman" w:hAnsi="Times New Roman" w:cs="Times New Roman"/>
          <w:sz w:val="28"/>
          <w:szCs w:val="28"/>
        </w:rPr>
        <w:t>материал</w:t>
      </w:r>
      <w:r w:rsidR="008147DC">
        <w:rPr>
          <w:rFonts w:ascii="Times New Roman" w:hAnsi="Times New Roman" w:cs="Times New Roman"/>
          <w:sz w:val="28"/>
          <w:szCs w:val="28"/>
        </w:rPr>
        <w:t>,</w:t>
      </w:r>
      <w:r w:rsidR="002110C1">
        <w:rPr>
          <w:rFonts w:ascii="Times New Roman" w:hAnsi="Times New Roman" w:cs="Times New Roman"/>
          <w:sz w:val="28"/>
          <w:szCs w:val="28"/>
        </w:rPr>
        <w:t xml:space="preserve"> </w:t>
      </w:r>
      <w:r>
        <w:rPr>
          <w:rFonts w:ascii="Times New Roman" w:hAnsi="Times New Roman" w:cs="Times New Roman"/>
          <w:sz w:val="28"/>
          <w:szCs w:val="28"/>
        </w:rPr>
        <w:t xml:space="preserve">вы найдете ответ </w:t>
      </w:r>
      <w:r w:rsidR="002110C1">
        <w:rPr>
          <w:rFonts w:ascii="Times New Roman" w:hAnsi="Times New Roman" w:cs="Times New Roman"/>
          <w:sz w:val="28"/>
          <w:szCs w:val="28"/>
        </w:rPr>
        <w:t>на самый главный вопрос</w:t>
      </w:r>
      <w:r w:rsidR="008147DC">
        <w:rPr>
          <w:rFonts w:ascii="Times New Roman" w:hAnsi="Times New Roman" w:cs="Times New Roman"/>
          <w:sz w:val="28"/>
          <w:szCs w:val="28"/>
        </w:rPr>
        <w:t>,</w:t>
      </w:r>
      <w:r w:rsidR="002110C1">
        <w:rPr>
          <w:rFonts w:ascii="Times New Roman" w:hAnsi="Times New Roman" w:cs="Times New Roman"/>
          <w:sz w:val="28"/>
          <w:szCs w:val="28"/>
        </w:rPr>
        <w:t xml:space="preserve"> </w:t>
      </w:r>
      <w:r>
        <w:rPr>
          <w:rFonts w:ascii="Times New Roman" w:hAnsi="Times New Roman" w:cs="Times New Roman"/>
          <w:sz w:val="28"/>
          <w:szCs w:val="28"/>
        </w:rPr>
        <w:t xml:space="preserve"> который не давал вам покоя - С чего начать строить модель?  </w:t>
      </w:r>
    </w:p>
    <w:p w:rsidR="005020B7" w:rsidRDefault="005020B7" w:rsidP="005020B7">
      <w:pPr>
        <w:spacing w:after="0"/>
        <w:jc w:val="both"/>
        <w:rPr>
          <w:rFonts w:ascii="Times New Roman" w:hAnsi="Times New Roman" w:cs="Times New Roman"/>
          <w:sz w:val="28"/>
          <w:szCs w:val="28"/>
        </w:rPr>
      </w:pPr>
      <w:r>
        <w:rPr>
          <w:rFonts w:ascii="Times New Roman" w:hAnsi="Times New Roman" w:cs="Times New Roman"/>
          <w:sz w:val="28"/>
          <w:szCs w:val="28"/>
        </w:rPr>
        <w:t xml:space="preserve">        Изучив </w:t>
      </w:r>
      <w:r w:rsidR="00563C67">
        <w:rPr>
          <w:rFonts w:ascii="Times New Roman" w:hAnsi="Times New Roman" w:cs="Times New Roman"/>
          <w:sz w:val="28"/>
          <w:szCs w:val="28"/>
        </w:rPr>
        <w:t>предложенный материал</w:t>
      </w:r>
      <w:r w:rsidR="00540E70">
        <w:rPr>
          <w:rFonts w:ascii="Times New Roman" w:hAnsi="Times New Roman" w:cs="Times New Roman"/>
          <w:sz w:val="28"/>
          <w:szCs w:val="28"/>
        </w:rPr>
        <w:t>,</w:t>
      </w:r>
      <w:r>
        <w:rPr>
          <w:rFonts w:ascii="Times New Roman" w:hAnsi="Times New Roman" w:cs="Times New Roman"/>
          <w:sz w:val="28"/>
          <w:szCs w:val="28"/>
        </w:rPr>
        <w:t xml:space="preserve"> вы </w:t>
      </w:r>
      <w:r w:rsidR="002110C1">
        <w:rPr>
          <w:rFonts w:ascii="Times New Roman" w:hAnsi="Times New Roman" w:cs="Times New Roman"/>
          <w:sz w:val="28"/>
          <w:szCs w:val="28"/>
        </w:rPr>
        <w:t>приблизились к</w:t>
      </w:r>
      <w:r>
        <w:rPr>
          <w:rFonts w:ascii="Times New Roman" w:hAnsi="Times New Roman" w:cs="Times New Roman"/>
          <w:sz w:val="28"/>
          <w:szCs w:val="28"/>
        </w:rPr>
        <w:t xml:space="preserve"> этой реальности. Пройдя все разделы </w:t>
      </w:r>
      <w:r w:rsidR="00563C67">
        <w:rPr>
          <w:rFonts w:ascii="Times New Roman" w:hAnsi="Times New Roman" w:cs="Times New Roman"/>
          <w:sz w:val="28"/>
          <w:szCs w:val="28"/>
        </w:rPr>
        <w:t>пособия</w:t>
      </w:r>
      <w:r w:rsidR="00540E70">
        <w:rPr>
          <w:rFonts w:ascii="Times New Roman" w:hAnsi="Times New Roman" w:cs="Times New Roman"/>
          <w:sz w:val="28"/>
          <w:szCs w:val="28"/>
        </w:rPr>
        <w:t>,</w:t>
      </w:r>
      <w:r>
        <w:rPr>
          <w:rFonts w:ascii="Times New Roman" w:hAnsi="Times New Roman" w:cs="Times New Roman"/>
          <w:sz w:val="28"/>
          <w:szCs w:val="28"/>
        </w:rPr>
        <w:t xml:space="preserve"> вы получите свою </w:t>
      </w:r>
      <w:r w:rsidR="002110C1">
        <w:rPr>
          <w:rFonts w:ascii="Times New Roman" w:hAnsi="Times New Roman" w:cs="Times New Roman"/>
          <w:sz w:val="28"/>
          <w:szCs w:val="28"/>
        </w:rPr>
        <w:t>неповторимую модель</w:t>
      </w:r>
      <w:r>
        <w:rPr>
          <w:rFonts w:ascii="Times New Roman" w:hAnsi="Times New Roman" w:cs="Times New Roman"/>
          <w:sz w:val="28"/>
          <w:szCs w:val="28"/>
        </w:rPr>
        <w:t xml:space="preserve"> и массу положительных эмоций от конечного результата.</w:t>
      </w:r>
    </w:p>
    <w:p w:rsidR="003D7143" w:rsidRDefault="003D7143" w:rsidP="005020B7">
      <w:pPr>
        <w:spacing w:after="0"/>
        <w:jc w:val="both"/>
        <w:rPr>
          <w:rFonts w:ascii="Times New Roman" w:hAnsi="Times New Roman" w:cs="Times New Roman"/>
          <w:sz w:val="28"/>
          <w:szCs w:val="28"/>
        </w:rPr>
      </w:pPr>
    </w:p>
    <w:p w:rsidR="003D7143" w:rsidRDefault="003D7143" w:rsidP="005020B7">
      <w:pPr>
        <w:spacing w:after="0"/>
        <w:jc w:val="both"/>
        <w:rPr>
          <w:rFonts w:ascii="Times New Roman" w:hAnsi="Times New Roman" w:cs="Times New Roman"/>
          <w:sz w:val="28"/>
          <w:szCs w:val="28"/>
        </w:rPr>
      </w:pPr>
    </w:p>
    <w:p w:rsidR="003D7143" w:rsidRDefault="003D7143" w:rsidP="003D7143">
      <w:pPr>
        <w:spacing w:line="360" w:lineRule="auto"/>
        <w:rPr>
          <w:rFonts w:ascii="Times New Roman" w:hAnsi="Times New Roman" w:cs="Times New Roman"/>
          <w:b/>
          <w:sz w:val="28"/>
          <w:szCs w:val="28"/>
        </w:rPr>
      </w:pPr>
      <w:r>
        <w:rPr>
          <w:rFonts w:ascii="Times New Roman" w:hAnsi="Times New Roman" w:cs="Times New Roman"/>
          <w:b/>
          <w:sz w:val="28"/>
          <w:szCs w:val="28"/>
        </w:rPr>
        <w:t>10.Список литературы</w:t>
      </w:r>
    </w:p>
    <w:p w:rsidR="003D7143" w:rsidRPr="003D7143" w:rsidRDefault="003D7143" w:rsidP="003D714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Pr="003D7143">
        <w:rPr>
          <w:rFonts w:ascii="Times New Roman" w:hAnsi="Times New Roman" w:cs="Times New Roman"/>
          <w:sz w:val="28"/>
          <w:szCs w:val="28"/>
        </w:rPr>
        <w:t>Барятинский,</w:t>
      </w:r>
      <w:r w:rsidR="00540E70">
        <w:rPr>
          <w:rFonts w:ascii="Times New Roman" w:hAnsi="Times New Roman" w:cs="Times New Roman"/>
          <w:sz w:val="28"/>
          <w:szCs w:val="28"/>
        </w:rPr>
        <w:t xml:space="preserve"> </w:t>
      </w:r>
      <w:r w:rsidRPr="003D7143">
        <w:rPr>
          <w:rFonts w:ascii="Times New Roman" w:hAnsi="Times New Roman" w:cs="Times New Roman"/>
          <w:sz w:val="28"/>
          <w:szCs w:val="28"/>
        </w:rPr>
        <w:t>М.Б</w:t>
      </w:r>
      <w:r w:rsidRPr="003D7143">
        <w:rPr>
          <w:rFonts w:ascii="Times New Roman" w:hAnsi="Times New Roman" w:cs="Times New Roman"/>
          <w:b/>
          <w:sz w:val="28"/>
          <w:szCs w:val="28"/>
        </w:rPr>
        <w:t>.</w:t>
      </w:r>
      <w:r>
        <w:rPr>
          <w:rFonts w:ascii="Times New Roman" w:hAnsi="Times New Roman" w:cs="Times New Roman"/>
          <w:sz w:val="28"/>
          <w:szCs w:val="28"/>
        </w:rPr>
        <w:t xml:space="preserve"> Советские танковые асы: текст/ М.Б.</w:t>
      </w:r>
      <w:r w:rsidR="00540E70">
        <w:rPr>
          <w:rFonts w:ascii="Times New Roman" w:hAnsi="Times New Roman" w:cs="Times New Roman"/>
          <w:sz w:val="28"/>
          <w:szCs w:val="28"/>
        </w:rPr>
        <w:t xml:space="preserve"> </w:t>
      </w:r>
      <w:r>
        <w:rPr>
          <w:rFonts w:ascii="Times New Roman" w:hAnsi="Times New Roman" w:cs="Times New Roman"/>
          <w:sz w:val="28"/>
          <w:szCs w:val="28"/>
        </w:rPr>
        <w:t>Барятинский – М.: Яуза, Эксмо, 2008.-243с.</w:t>
      </w:r>
    </w:p>
    <w:p w:rsidR="003D7143" w:rsidRPr="003D7143" w:rsidRDefault="003D7143" w:rsidP="003D714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r w:rsidRPr="003D7143">
        <w:rPr>
          <w:rFonts w:ascii="Times New Roman" w:hAnsi="Times New Roman" w:cs="Times New Roman"/>
          <w:sz w:val="28"/>
          <w:szCs w:val="28"/>
        </w:rPr>
        <w:t>Бешенков,А.К.</w:t>
      </w:r>
      <w:r>
        <w:rPr>
          <w:rFonts w:ascii="Times New Roman" w:hAnsi="Times New Roman" w:cs="Times New Roman"/>
          <w:sz w:val="28"/>
          <w:szCs w:val="28"/>
        </w:rPr>
        <w:t xml:space="preserve"> Технология. Методика обучения технологии. 5-9 кл.: Метод.</w:t>
      </w:r>
      <w:r w:rsidR="00540E70">
        <w:rPr>
          <w:rFonts w:ascii="Times New Roman" w:hAnsi="Times New Roman" w:cs="Times New Roman"/>
          <w:sz w:val="28"/>
          <w:szCs w:val="28"/>
        </w:rPr>
        <w:t xml:space="preserve"> </w:t>
      </w:r>
      <w:r>
        <w:rPr>
          <w:rFonts w:ascii="Times New Roman" w:hAnsi="Times New Roman" w:cs="Times New Roman"/>
          <w:sz w:val="28"/>
          <w:szCs w:val="28"/>
        </w:rPr>
        <w:t>пособие:текст/ А.К. Бешенков, А.В. Бычков, В.М. Казакевич. – М.: Дрофа, 2003.-24</w:t>
      </w:r>
    </w:p>
    <w:p w:rsidR="003D7143" w:rsidRPr="003D7143" w:rsidRDefault="003D7143" w:rsidP="003D7143">
      <w:pPr>
        <w:spacing w:after="0" w:line="360" w:lineRule="auto"/>
        <w:ind w:left="75"/>
        <w:jc w:val="both"/>
        <w:rPr>
          <w:rFonts w:ascii="Times New Roman" w:hAnsi="Times New Roman" w:cs="Times New Roman"/>
          <w:sz w:val="28"/>
          <w:szCs w:val="28"/>
        </w:rPr>
      </w:pPr>
      <w:r w:rsidRPr="003D7143">
        <w:rPr>
          <w:rFonts w:ascii="Times New Roman" w:hAnsi="Times New Roman" w:cs="Times New Roman"/>
          <w:sz w:val="28"/>
          <w:szCs w:val="28"/>
        </w:rPr>
        <w:t>3</w:t>
      </w:r>
      <w:r>
        <w:rPr>
          <w:rFonts w:ascii="Times New Roman" w:hAnsi="Times New Roman" w:cs="Times New Roman"/>
          <w:sz w:val="28"/>
          <w:szCs w:val="28"/>
        </w:rPr>
        <w:t>.</w:t>
      </w:r>
      <w:r w:rsidRPr="003D7143">
        <w:rPr>
          <w:rFonts w:ascii="Times New Roman" w:hAnsi="Times New Roman" w:cs="Times New Roman"/>
          <w:sz w:val="28"/>
          <w:szCs w:val="28"/>
        </w:rPr>
        <w:t>Барятинский,М.Б. Великая танковая война 1939÷1945: текст/ М.Б.</w:t>
      </w:r>
      <w:r w:rsidR="00540E70">
        <w:rPr>
          <w:rFonts w:ascii="Times New Roman" w:hAnsi="Times New Roman" w:cs="Times New Roman"/>
          <w:sz w:val="28"/>
          <w:szCs w:val="28"/>
        </w:rPr>
        <w:t xml:space="preserve"> </w:t>
      </w:r>
      <w:r w:rsidRPr="003D7143">
        <w:rPr>
          <w:rFonts w:ascii="Times New Roman" w:hAnsi="Times New Roman" w:cs="Times New Roman"/>
          <w:sz w:val="28"/>
          <w:szCs w:val="28"/>
        </w:rPr>
        <w:t>Барятинский – М: Яуза,Эксмо,2009.-196с.</w:t>
      </w:r>
    </w:p>
    <w:p w:rsidR="003D7143" w:rsidRPr="003D7143" w:rsidRDefault="003D7143" w:rsidP="003D7143">
      <w:pPr>
        <w:spacing w:after="0" w:line="360" w:lineRule="auto"/>
        <w:ind w:left="75"/>
        <w:jc w:val="both"/>
        <w:rPr>
          <w:rFonts w:ascii="Times New Roman" w:hAnsi="Times New Roman" w:cs="Times New Roman"/>
          <w:sz w:val="28"/>
          <w:szCs w:val="28"/>
        </w:rPr>
      </w:pPr>
      <w:r w:rsidRPr="003D7143">
        <w:rPr>
          <w:rFonts w:ascii="Times New Roman" w:hAnsi="Times New Roman" w:cs="Times New Roman"/>
          <w:sz w:val="28"/>
          <w:szCs w:val="28"/>
        </w:rPr>
        <w:t>4</w:t>
      </w:r>
      <w:r>
        <w:rPr>
          <w:rFonts w:ascii="Times New Roman" w:hAnsi="Times New Roman" w:cs="Times New Roman"/>
          <w:i/>
          <w:sz w:val="28"/>
          <w:szCs w:val="28"/>
        </w:rPr>
        <w:t>.</w:t>
      </w:r>
      <w:r w:rsidRPr="003D7143">
        <w:rPr>
          <w:rFonts w:ascii="Times New Roman" w:hAnsi="Times New Roman" w:cs="Times New Roman"/>
          <w:sz w:val="28"/>
          <w:szCs w:val="28"/>
        </w:rPr>
        <w:t>Былинин,С.П. Танковое сражение под Бродами: текст/С.П.</w:t>
      </w:r>
      <w:r w:rsidR="00540E70">
        <w:rPr>
          <w:rFonts w:ascii="Times New Roman" w:hAnsi="Times New Roman" w:cs="Times New Roman"/>
          <w:sz w:val="28"/>
          <w:szCs w:val="28"/>
        </w:rPr>
        <w:t xml:space="preserve"> </w:t>
      </w:r>
      <w:r w:rsidRPr="003D7143">
        <w:rPr>
          <w:rFonts w:ascii="Times New Roman" w:hAnsi="Times New Roman" w:cs="Times New Roman"/>
          <w:sz w:val="28"/>
          <w:szCs w:val="28"/>
        </w:rPr>
        <w:t>Былинин– Ровно, 1941: текст/ С.П.Былинин – М.:  ООО «Издательский центр Экспринт», 2006.-149с.</w:t>
      </w:r>
    </w:p>
    <w:p w:rsidR="003D7143" w:rsidRPr="003D7143" w:rsidRDefault="003D7143" w:rsidP="003D7143">
      <w:pPr>
        <w:spacing w:after="0" w:line="360" w:lineRule="auto"/>
        <w:ind w:left="75"/>
        <w:jc w:val="both"/>
        <w:rPr>
          <w:rFonts w:ascii="Times New Roman" w:hAnsi="Times New Roman" w:cs="Times New Roman"/>
          <w:sz w:val="28"/>
          <w:szCs w:val="28"/>
        </w:rPr>
      </w:pPr>
      <w:r w:rsidRPr="003D7143">
        <w:rPr>
          <w:rFonts w:ascii="Times New Roman" w:hAnsi="Times New Roman" w:cs="Times New Roman"/>
          <w:sz w:val="28"/>
          <w:szCs w:val="28"/>
        </w:rPr>
        <w:t>5.Горбачева,Е.Г.</w:t>
      </w:r>
      <w:r w:rsidRPr="003D7143">
        <w:rPr>
          <w:rFonts w:ascii="Times New Roman" w:hAnsi="Times New Roman" w:cs="Times New Roman"/>
          <w:b/>
          <w:sz w:val="28"/>
          <w:szCs w:val="28"/>
        </w:rPr>
        <w:t xml:space="preserve"> </w:t>
      </w:r>
      <w:r w:rsidRPr="003D7143">
        <w:rPr>
          <w:rFonts w:ascii="Times New Roman" w:hAnsi="Times New Roman" w:cs="Times New Roman"/>
          <w:sz w:val="28"/>
          <w:szCs w:val="28"/>
        </w:rPr>
        <w:t>Всемирная история бронетехники: текст/ Е.Г.Горбачева, Л.Н.Смирнова – М.: Вече, 2002.-397с.</w:t>
      </w:r>
    </w:p>
    <w:p w:rsidR="003D7143" w:rsidRDefault="003D7143" w:rsidP="003D714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6.Стендовый моделизм. Журнал. Учредитель – АО «Звезда». ООО АМА-</w:t>
      </w:r>
    </w:p>
    <w:p w:rsidR="003D7143" w:rsidRDefault="003D7143" w:rsidP="003D714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ПРЕСС, Москва. 2003 – </w:t>
      </w:r>
      <w:smartTag w:uri="urn:schemas-microsoft-com:office:smarttags" w:element="metricconverter">
        <w:smartTagPr>
          <w:attr w:name="ProductID" w:val="2008 г"/>
        </w:smartTagPr>
        <w:r>
          <w:rPr>
            <w:rFonts w:ascii="Times New Roman" w:hAnsi="Times New Roman" w:cs="Times New Roman"/>
            <w:sz w:val="28"/>
            <w:szCs w:val="28"/>
          </w:rPr>
          <w:t>2008 г</w:t>
        </w:r>
      </w:smartTag>
      <w:r>
        <w:rPr>
          <w:rFonts w:ascii="Times New Roman" w:hAnsi="Times New Roman" w:cs="Times New Roman"/>
          <w:sz w:val="28"/>
          <w:szCs w:val="28"/>
        </w:rPr>
        <w:t>.</w:t>
      </w:r>
    </w:p>
    <w:p w:rsidR="003D7143" w:rsidRDefault="003D7143" w:rsidP="003D7143">
      <w:pPr>
        <w:spacing w:after="0" w:line="360" w:lineRule="auto"/>
        <w:jc w:val="both"/>
        <w:rPr>
          <w:rFonts w:ascii="Times New Roman" w:hAnsi="Times New Roman" w:cs="Times New Roman"/>
          <w:sz w:val="28"/>
          <w:szCs w:val="28"/>
        </w:rPr>
      </w:pPr>
    </w:p>
    <w:p w:rsidR="003D7143" w:rsidRDefault="003D7143" w:rsidP="005020B7">
      <w:pPr>
        <w:spacing w:after="0"/>
        <w:jc w:val="both"/>
        <w:rPr>
          <w:rFonts w:ascii="Times New Roman" w:hAnsi="Times New Roman" w:cs="Times New Roman"/>
          <w:sz w:val="28"/>
          <w:szCs w:val="28"/>
        </w:rPr>
      </w:pPr>
    </w:p>
    <w:p w:rsidR="005020B7" w:rsidRPr="00B73E02" w:rsidRDefault="005020B7" w:rsidP="00107111">
      <w:pPr>
        <w:spacing w:after="0" w:line="360" w:lineRule="auto"/>
        <w:rPr>
          <w:rFonts w:ascii="Times New Roman" w:hAnsi="Times New Roman" w:cs="Times New Roman"/>
          <w:b/>
          <w:sz w:val="28"/>
          <w:szCs w:val="28"/>
        </w:rPr>
      </w:pPr>
    </w:p>
    <w:sectPr w:rsidR="005020B7" w:rsidRPr="00B73E02" w:rsidSect="008147DC">
      <w:headerReference w:type="default" r:id="rId74"/>
      <w:pgSz w:w="11906" w:h="16838"/>
      <w:pgMar w:top="1418" w:right="851" w:bottom="1134" w:left="1701"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0003" w:rsidRDefault="00190003" w:rsidP="000A4B01">
      <w:pPr>
        <w:spacing w:after="0" w:line="240" w:lineRule="auto"/>
      </w:pPr>
      <w:r>
        <w:separator/>
      </w:r>
    </w:p>
  </w:endnote>
  <w:endnote w:type="continuationSeparator" w:id="0">
    <w:p w:rsidR="00190003" w:rsidRDefault="00190003" w:rsidP="000A4B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0003" w:rsidRDefault="00190003" w:rsidP="000A4B01">
      <w:pPr>
        <w:spacing w:after="0" w:line="240" w:lineRule="auto"/>
      </w:pPr>
      <w:r>
        <w:separator/>
      </w:r>
    </w:p>
  </w:footnote>
  <w:footnote w:type="continuationSeparator" w:id="0">
    <w:p w:rsidR="00190003" w:rsidRDefault="00190003" w:rsidP="000A4B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2752118"/>
      <w:docPartObj>
        <w:docPartGallery w:val="Page Numbers (Top of Page)"/>
        <w:docPartUnique/>
      </w:docPartObj>
    </w:sdtPr>
    <w:sdtEndPr/>
    <w:sdtContent>
      <w:p w:rsidR="00490ED6" w:rsidRDefault="00490ED6">
        <w:pPr>
          <w:pStyle w:val="a6"/>
          <w:jc w:val="right"/>
        </w:pPr>
        <w:r>
          <w:fldChar w:fldCharType="begin"/>
        </w:r>
        <w:r>
          <w:instrText>PAGE   \* MERGEFORMAT</w:instrText>
        </w:r>
        <w:r>
          <w:fldChar w:fldCharType="separate"/>
        </w:r>
        <w:r w:rsidR="00501EFF">
          <w:rPr>
            <w:noProof/>
          </w:rPr>
          <w:t>37</w:t>
        </w:r>
        <w:r>
          <w:fldChar w:fldCharType="end"/>
        </w:r>
      </w:p>
    </w:sdtContent>
  </w:sdt>
  <w:p w:rsidR="00490ED6" w:rsidRDefault="00490ED6" w:rsidP="00490ED6">
    <w:pPr>
      <w:pStyle w:val="a6"/>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61C24"/>
    <w:multiLevelType w:val="hybridMultilevel"/>
    <w:tmpl w:val="0172EC36"/>
    <w:lvl w:ilvl="0" w:tplc="D3F86A7E">
      <w:start w:val="1"/>
      <w:numFmt w:val="decimal"/>
      <w:lvlText w:val="%1."/>
      <w:lvlJc w:val="left"/>
      <w:pPr>
        <w:ind w:left="435" w:hanging="360"/>
      </w:p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1">
    <w:nsid w:val="08677788"/>
    <w:multiLevelType w:val="hybridMultilevel"/>
    <w:tmpl w:val="10DAF888"/>
    <w:lvl w:ilvl="0" w:tplc="0930C3B2">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
    <w:nsid w:val="1EDA3DE5"/>
    <w:multiLevelType w:val="hybridMultilevel"/>
    <w:tmpl w:val="7226A1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5B5286C"/>
    <w:multiLevelType w:val="hybridMultilevel"/>
    <w:tmpl w:val="B68209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D855CCE"/>
    <w:multiLevelType w:val="hybridMultilevel"/>
    <w:tmpl w:val="C8A6FCF0"/>
    <w:lvl w:ilvl="0" w:tplc="CC7EA26E">
      <w:start w:val="1"/>
      <w:numFmt w:val="decimal"/>
      <w:lvlText w:val="%1."/>
      <w:lvlJc w:val="left"/>
      <w:pPr>
        <w:ind w:left="585" w:hanging="360"/>
      </w:pPr>
      <w:rPr>
        <w:rFonts w:hint="default"/>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5">
    <w:nsid w:val="55DD40A0"/>
    <w:multiLevelType w:val="hybridMultilevel"/>
    <w:tmpl w:val="B6D217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55245B0"/>
    <w:multiLevelType w:val="hybridMultilevel"/>
    <w:tmpl w:val="0BDA2D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5B35CEC"/>
    <w:multiLevelType w:val="hybridMultilevel"/>
    <w:tmpl w:val="378ED34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
    <w:nsid w:val="7890744F"/>
    <w:multiLevelType w:val="hybridMultilevel"/>
    <w:tmpl w:val="CC80D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3"/>
  </w:num>
  <w:num w:numId="3">
    <w:abstractNumId w:val="5"/>
  </w:num>
  <w:num w:numId="4">
    <w:abstractNumId w:val="4"/>
  </w:num>
  <w:num w:numId="5">
    <w:abstractNumId w:val="6"/>
  </w:num>
  <w:num w:numId="6">
    <w:abstractNumId w:val="2"/>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256"/>
    <w:rsid w:val="00004E62"/>
    <w:rsid w:val="00006FA3"/>
    <w:rsid w:val="00012327"/>
    <w:rsid w:val="00020546"/>
    <w:rsid w:val="000447D0"/>
    <w:rsid w:val="000862FE"/>
    <w:rsid w:val="000A4B01"/>
    <w:rsid w:val="000B083D"/>
    <w:rsid w:val="000B458E"/>
    <w:rsid w:val="000C7B06"/>
    <w:rsid w:val="000D2256"/>
    <w:rsid w:val="000F5C49"/>
    <w:rsid w:val="001001E8"/>
    <w:rsid w:val="001012A2"/>
    <w:rsid w:val="00107111"/>
    <w:rsid w:val="0011576A"/>
    <w:rsid w:val="00122E82"/>
    <w:rsid w:val="00124443"/>
    <w:rsid w:val="00125DD2"/>
    <w:rsid w:val="00132BED"/>
    <w:rsid w:val="00190003"/>
    <w:rsid w:val="001D4845"/>
    <w:rsid w:val="002110C1"/>
    <w:rsid w:val="00227EEA"/>
    <w:rsid w:val="00241546"/>
    <w:rsid w:val="00242ECC"/>
    <w:rsid w:val="002C3C25"/>
    <w:rsid w:val="002F2FE0"/>
    <w:rsid w:val="00354176"/>
    <w:rsid w:val="00354F23"/>
    <w:rsid w:val="00374D64"/>
    <w:rsid w:val="003D7143"/>
    <w:rsid w:val="0041088B"/>
    <w:rsid w:val="0042524B"/>
    <w:rsid w:val="004536A8"/>
    <w:rsid w:val="004561DC"/>
    <w:rsid w:val="00474FBC"/>
    <w:rsid w:val="00490ED6"/>
    <w:rsid w:val="00495561"/>
    <w:rsid w:val="004C2E50"/>
    <w:rsid w:val="004C5BE8"/>
    <w:rsid w:val="004F7AE1"/>
    <w:rsid w:val="00501EFF"/>
    <w:rsid w:val="005020B7"/>
    <w:rsid w:val="00540E70"/>
    <w:rsid w:val="00545013"/>
    <w:rsid w:val="00563C67"/>
    <w:rsid w:val="00580327"/>
    <w:rsid w:val="005F78C0"/>
    <w:rsid w:val="00624D88"/>
    <w:rsid w:val="0067721E"/>
    <w:rsid w:val="00685CE2"/>
    <w:rsid w:val="00710998"/>
    <w:rsid w:val="00714C2E"/>
    <w:rsid w:val="00722807"/>
    <w:rsid w:val="007A18C5"/>
    <w:rsid w:val="007C7F51"/>
    <w:rsid w:val="008147DC"/>
    <w:rsid w:val="0082337F"/>
    <w:rsid w:val="00827554"/>
    <w:rsid w:val="0084368A"/>
    <w:rsid w:val="00850BEE"/>
    <w:rsid w:val="00881BE8"/>
    <w:rsid w:val="0088318C"/>
    <w:rsid w:val="00886F56"/>
    <w:rsid w:val="008A4A34"/>
    <w:rsid w:val="008B0DC3"/>
    <w:rsid w:val="008C7770"/>
    <w:rsid w:val="009112FF"/>
    <w:rsid w:val="00926333"/>
    <w:rsid w:val="00997F36"/>
    <w:rsid w:val="009A2995"/>
    <w:rsid w:val="009A59E0"/>
    <w:rsid w:val="009B3A5A"/>
    <w:rsid w:val="00A42610"/>
    <w:rsid w:val="00A44D3D"/>
    <w:rsid w:val="00A568F2"/>
    <w:rsid w:val="00A60540"/>
    <w:rsid w:val="00B057AE"/>
    <w:rsid w:val="00B73E02"/>
    <w:rsid w:val="00B838A3"/>
    <w:rsid w:val="00BA7FBB"/>
    <w:rsid w:val="00BD0995"/>
    <w:rsid w:val="00BE154A"/>
    <w:rsid w:val="00C342C3"/>
    <w:rsid w:val="00C372C4"/>
    <w:rsid w:val="00C6207D"/>
    <w:rsid w:val="00C629B8"/>
    <w:rsid w:val="00C86A17"/>
    <w:rsid w:val="00C904EB"/>
    <w:rsid w:val="00CC3E8E"/>
    <w:rsid w:val="00CD6498"/>
    <w:rsid w:val="00CE0CB8"/>
    <w:rsid w:val="00D355D7"/>
    <w:rsid w:val="00D71651"/>
    <w:rsid w:val="00DA3C76"/>
    <w:rsid w:val="00DC20F9"/>
    <w:rsid w:val="00DD0481"/>
    <w:rsid w:val="00DE4D50"/>
    <w:rsid w:val="00DE6F48"/>
    <w:rsid w:val="00E13CA5"/>
    <w:rsid w:val="00E312B2"/>
    <w:rsid w:val="00E46AF7"/>
    <w:rsid w:val="00E575D6"/>
    <w:rsid w:val="00E75351"/>
    <w:rsid w:val="00EA2431"/>
    <w:rsid w:val="00F37931"/>
    <w:rsid w:val="00F57854"/>
    <w:rsid w:val="00F62D8C"/>
    <w:rsid w:val="00F63845"/>
    <w:rsid w:val="00F67AAA"/>
    <w:rsid w:val="00F97C73"/>
    <w:rsid w:val="00FB64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53E3CED7-84D6-4E9C-9065-8425913FD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8147DC"/>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474FBC"/>
    <w:pPr>
      <w:suppressAutoHyphens/>
      <w:spacing w:before="280" w:after="280" w:line="240" w:lineRule="auto"/>
    </w:pPr>
    <w:rPr>
      <w:rFonts w:ascii="Times New Roman" w:eastAsia="Times New Roman" w:hAnsi="Times New Roman" w:cs="Times New Roman"/>
      <w:sz w:val="24"/>
      <w:szCs w:val="24"/>
      <w:lang w:eastAsia="ar-SA"/>
    </w:rPr>
  </w:style>
  <w:style w:type="paragraph" w:styleId="a4">
    <w:name w:val="List Paragraph"/>
    <w:basedOn w:val="a"/>
    <w:uiPriority w:val="34"/>
    <w:qFormat/>
    <w:rsid w:val="00374D64"/>
    <w:pPr>
      <w:ind w:left="720"/>
      <w:contextualSpacing/>
    </w:pPr>
  </w:style>
  <w:style w:type="character" w:styleId="a5">
    <w:name w:val="Hyperlink"/>
    <w:uiPriority w:val="99"/>
    <w:rsid w:val="000862FE"/>
    <w:rPr>
      <w:color w:val="6600CC"/>
      <w:u w:val="single"/>
    </w:rPr>
  </w:style>
  <w:style w:type="character" w:customStyle="1" w:styleId="nowrap">
    <w:name w:val="nowrap"/>
    <w:basedOn w:val="a0"/>
    <w:rsid w:val="000862FE"/>
  </w:style>
  <w:style w:type="paragraph" w:styleId="a6">
    <w:name w:val="header"/>
    <w:basedOn w:val="a"/>
    <w:link w:val="a7"/>
    <w:uiPriority w:val="99"/>
    <w:unhideWhenUsed/>
    <w:rsid w:val="000A4B0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A4B01"/>
  </w:style>
  <w:style w:type="paragraph" w:styleId="a8">
    <w:name w:val="footer"/>
    <w:basedOn w:val="a"/>
    <w:link w:val="a9"/>
    <w:uiPriority w:val="99"/>
    <w:unhideWhenUsed/>
    <w:rsid w:val="000A4B0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A4B01"/>
  </w:style>
  <w:style w:type="character" w:customStyle="1" w:styleId="20">
    <w:name w:val="Заголовок 2 Знак"/>
    <w:basedOn w:val="a0"/>
    <w:link w:val="2"/>
    <w:uiPriority w:val="9"/>
    <w:rsid w:val="008147DC"/>
    <w:rPr>
      <w:rFonts w:asciiTheme="majorHAnsi" w:eastAsiaTheme="majorEastAsia" w:hAnsiTheme="majorHAnsi" w:cstheme="majorBidi"/>
      <w:b/>
      <w:bCs/>
      <w:color w:val="5B9BD5" w:themeColor="accent1"/>
      <w:sz w:val="26"/>
      <w:szCs w:val="26"/>
    </w:rPr>
  </w:style>
  <w:style w:type="paragraph" w:styleId="aa">
    <w:name w:val="Balloon Text"/>
    <w:basedOn w:val="a"/>
    <w:link w:val="ab"/>
    <w:uiPriority w:val="99"/>
    <w:semiHidden/>
    <w:unhideWhenUsed/>
    <w:rsid w:val="008147D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147D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72606">
      <w:bodyDiv w:val="1"/>
      <w:marLeft w:val="0"/>
      <w:marRight w:val="0"/>
      <w:marTop w:val="0"/>
      <w:marBottom w:val="0"/>
      <w:divBdr>
        <w:top w:val="none" w:sz="0" w:space="0" w:color="auto"/>
        <w:left w:val="none" w:sz="0" w:space="0" w:color="auto"/>
        <w:bottom w:val="none" w:sz="0" w:space="0" w:color="auto"/>
        <w:right w:val="none" w:sz="0" w:space="0" w:color="auto"/>
      </w:divBdr>
    </w:div>
    <w:div w:id="156383936">
      <w:bodyDiv w:val="1"/>
      <w:marLeft w:val="0"/>
      <w:marRight w:val="0"/>
      <w:marTop w:val="0"/>
      <w:marBottom w:val="0"/>
      <w:divBdr>
        <w:top w:val="none" w:sz="0" w:space="0" w:color="auto"/>
        <w:left w:val="none" w:sz="0" w:space="0" w:color="auto"/>
        <w:bottom w:val="none" w:sz="0" w:space="0" w:color="auto"/>
        <w:right w:val="none" w:sz="0" w:space="0" w:color="auto"/>
      </w:divBdr>
    </w:div>
    <w:div w:id="834345263">
      <w:bodyDiv w:val="1"/>
      <w:marLeft w:val="0"/>
      <w:marRight w:val="0"/>
      <w:marTop w:val="0"/>
      <w:marBottom w:val="0"/>
      <w:divBdr>
        <w:top w:val="none" w:sz="0" w:space="0" w:color="auto"/>
        <w:left w:val="none" w:sz="0" w:space="0" w:color="auto"/>
        <w:bottom w:val="none" w:sz="0" w:space="0" w:color="auto"/>
        <w:right w:val="none" w:sz="0" w:space="0" w:color="auto"/>
      </w:divBdr>
    </w:div>
    <w:div w:id="1171291380">
      <w:bodyDiv w:val="1"/>
      <w:marLeft w:val="0"/>
      <w:marRight w:val="0"/>
      <w:marTop w:val="0"/>
      <w:marBottom w:val="0"/>
      <w:divBdr>
        <w:top w:val="none" w:sz="0" w:space="0" w:color="auto"/>
        <w:left w:val="none" w:sz="0" w:space="0" w:color="auto"/>
        <w:bottom w:val="none" w:sz="0" w:space="0" w:color="auto"/>
        <w:right w:val="none" w:sz="0" w:space="0" w:color="auto"/>
      </w:divBdr>
    </w:div>
    <w:div w:id="1369843168">
      <w:bodyDiv w:val="1"/>
      <w:marLeft w:val="0"/>
      <w:marRight w:val="0"/>
      <w:marTop w:val="0"/>
      <w:marBottom w:val="0"/>
      <w:divBdr>
        <w:top w:val="none" w:sz="0" w:space="0" w:color="auto"/>
        <w:left w:val="none" w:sz="0" w:space="0" w:color="auto"/>
        <w:bottom w:val="none" w:sz="0" w:space="0" w:color="auto"/>
        <w:right w:val="none" w:sz="0" w:space="0" w:color="auto"/>
      </w:divBdr>
    </w:div>
    <w:div w:id="164581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E%D1%81%D0%BD%D0%BE%D0%B2%D0%BD%D0%BE%D0%B9_%D1%82%D0%B0%D0%BD%D0%BA" TargetMode="External"/><Relationship Id="rId18" Type="http://schemas.openxmlformats.org/officeDocument/2006/relationships/hyperlink" Target="https://ru.wikipedia.org/wiki/%D0%9A%D0%BE%D1%88%D0%BA%D0%B8%D0%BD,_%D0%9C%D0%B8%D1%85%D0%B0%D0%B8%D0%BB_%D0%98%D0%BB%D1%8C%D0%B8%D1%87" TargetMode="External"/><Relationship Id="rId26" Type="http://schemas.openxmlformats.org/officeDocument/2006/relationships/hyperlink" Target="https://ru.wikipedia.org/wiki/%D0%A1%D0%B8%D0%BC%D0%B2%D0%BE%D0%BB" TargetMode="External"/><Relationship Id="rId39" Type="http://schemas.openxmlformats.org/officeDocument/2006/relationships/image" Target="media/image13.PNG"/><Relationship Id="rId21" Type="http://schemas.openxmlformats.org/officeDocument/2006/relationships/hyperlink" Target="https://ru.wikipedia.org/wiki/%D0%9F%D1%80%D0%BE%D1%85%D0%BE%D0%B4%D0%B8%D0%BC%D0%BE%D1%81%D1%82%D1%8C_%D1%82%D0%B5%D1%85%D0%BD%D0%B8%D0%BA%D0%B8" TargetMode="Externa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jpe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hyperlink" Target="https://ru.wikipedia.org/wiki/%D0%A2-34-85" TargetMode="External"/><Relationship Id="rId29" Type="http://schemas.openxmlformats.org/officeDocument/2006/relationships/image" Target="media/image3.jpg"/><Relationship Id="rId11" Type="http://schemas.openxmlformats.org/officeDocument/2006/relationships/hyperlink" Target="https://ru.wikipedia.org/wiki/%D0%9E%D1%81%D0%BD%D0%BE%D0%B2%D0%BD%D0%BE%D0%B9_%D1%82%D0%B0%D0%BD%D0%BA" TargetMode="External"/><Relationship Id="rId24" Type="http://schemas.openxmlformats.org/officeDocument/2006/relationships/hyperlink" Target="https://ru.wikipedia.org/wiki/%D0%A3%D1%80%D0%B0%D0%BB%D1%8C%D1%81%D0%BA%D0%B8%D0%B9_%D1%82%D0%B0%D0%BD%D0%BA%D0%BE%D0%B2%D1%8B%D0%B9_%D0%B7%D0%B0%D0%B2%D0%BE%D0%B4" TargetMode="External"/><Relationship Id="rId32" Type="http://schemas.openxmlformats.org/officeDocument/2006/relationships/image" Target="media/image6.png"/><Relationship Id="rId37" Type="http://schemas.openxmlformats.org/officeDocument/2006/relationships/image" Target="media/image11.jp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ru.wikipedia.org/wiki/1944_%D0%B3%D0%BE%D0%B4" TargetMode="External"/><Relationship Id="rId23" Type="http://schemas.openxmlformats.org/officeDocument/2006/relationships/hyperlink" Target="https://ru.wikipedia.org/wiki/%D0%A1%D0%B5%D1%80%D0%B8%D0%B9%D0%BD%D0%BE%D0%B5_%D0%BF%D1%80%D0%BE%D0%B8%D0%B7%D0%B2%D0%BE%D0%B4%D1%81%D1%82%D0%B2%D0%BE" TargetMode="External"/><Relationship Id="rId28" Type="http://schemas.openxmlformats.org/officeDocument/2006/relationships/image" Target="media/image2.jp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jpeg"/><Relationship Id="rId61" Type="http://schemas.openxmlformats.org/officeDocument/2006/relationships/image" Target="media/image35.PNG"/><Relationship Id="rId10" Type="http://schemas.openxmlformats.org/officeDocument/2006/relationships/hyperlink" Target="https://ru.wikipedia.org/wiki/%D0%92%D0%B5%D0%BB%D0%B8%D0%BA%D0%B0%D1%8F_%D0%9E%D1%82%D0%B5%D1%87%D0%B5%D1%81%D1%82%D0%B2%D0%B5%D0%BD%D0%BD%D0%B0%D1%8F_%D0%B2%D0%BE%D0%B9%D0%BD%D0%B0" TargetMode="External"/><Relationship Id="rId19" Type="http://schemas.openxmlformats.org/officeDocument/2006/relationships/hyperlink" Target="https://ru.wikipedia.org/wiki/%D0%92-2" TargetMode="Externa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jpeg"/><Relationship Id="rId73"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hyperlink" Target="https://ru.wikipedia.org/wiki/%D0%A1%D1%80%D0%B5%D0%B4%D0%BD%D0%B8%D0%B9_%D1%82%D0%B0%D0%BD%D0%BA" TargetMode="External"/><Relationship Id="rId14" Type="http://schemas.openxmlformats.org/officeDocument/2006/relationships/hyperlink" Target="https://ru.wikipedia.org/wiki/%D0%A0%D0%B0%D0%B1%D0%BE%D1%87%D0%B5-%D0%BA%D1%80%D0%B5%D1%81%D1%82%D1%8C%D1%8F%D0%BD%D1%81%D0%BA%D0%B0%D1%8F_%D0%9A%D1%80%D0%B0%D1%81%D0%BD%D0%B0%D1%8F_%D0%B0%D1%80%D0%BC%D0%B8%D1%8F" TargetMode="External"/><Relationship Id="rId22" Type="http://schemas.openxmlformats.org/officeDocument/2006/relationships/hyperlink" Target="https://ru.wikipedia.org/wiki/%D0%9F%D0%BE%D0%B4%D0%B2%D0%B8%D0%B6%D0%BD%D0%BE%D1%81%D1%82%D1%8C_(%D0%B2%D0%BE%D0%B5%D0%BD%D0%BD%D0%BE%D0%B5_%D0%B4%D0%B5%D0%BB%D0%BE)" TargetMode="External"/><Relationship Id="rId27" Type="http://schemas.openxmlformats.org/officeDocument/2006/relationships/image" Target="media/image1.jpg"/><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8.PNG"/><Relationship Id="rId69" Type="http://schemas.openxmlformats.org/officeDocument/2006/relationships/image" Target="media/image43.jpeg"/><Relationship Id="rId8" Type="http://schemas.openxmlformats.org/officeDocument/2006/relationships/hyperlink" Target="https://ru.wikipedia.org/wiki/%D0%A1%D0%BE%D1%8E%D0%B7_%D0%A1%D0%BE%D0%B2%D0%B5%D1%82%D1%81%D0%BA%D0%B8%D1%85_%D0%A1%D0%BE%D1%86%D0%B8%D0%B0%D0%BB%D0%B8%D1%81%D1%82%D0%B8%D1%87%D0%B5%D1%81%D0%BA%D0%B8%D1%85_%D0%A0%D0%B5%D1%81%D0%BF%D1%83%D0%B1%D0%BB%D0%B8%D0%BA" TargetMode="External"/><Relationship Id="rId51" Type="http://schemas.openxmlformats.org/officeDocument/2006/relationships/image" Target="media/image25.png"/><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hyperlink" Target="https://ru.wikipedia.org/wiki/%D0%A0%D0%B0%D0%B1%D0%BE%D1%87%D0%B5-%D0%BA%D1%80%D0%B5%D1%81%D1%82%D1%8C%D1%8F%D0%BD%D1%81%D0%BA%D0%B0%D1%8F_%D0%9A%D1%80%D0%B0%D1%81%D0%BD%D0%B0%D1%8F_%D0%B0%D1%80%D0%BC%D0%B8%D1%8F" TargetMode="External"/><Relationship Id="rId17" Type="http://schemas.openxmlformats.org/officeDocument/2006/relationships/hyperlink" Target="https://ru.wikipedia.org/wiki/%D0%A5%D0%B0%D1%80%D1%8C%D0%BA%D0%BE%D0%B2%D1%81%D0%BA%D0%BE%D0%B5_%D0%BA%D0%BE%D0%BD%D1%81%D1%82%D1%80%D1%83%D0%BA%D1%82%D0%BE%D1%80%D1%81%D0%BA%D0%BE%D0%B5_%D0%B1%D1%8E%D1%80%D0%BE_%D0%BC%D0%B0%D1%88%D0%B8%D0%BD%D0%BE%D1%81%D1%82%D1%80%D0%BE%D0%B5%D0%BD%D0%B8%D1%8F" TargetMode="External"/><Relationship Id="rId25" Type="http://schemas.openxmlformats.org/officeDocument/2006/relationships/hyperlink" Target="https://ru.wikipedia.org/wiki/%D0%A2-34-85"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hyperlink" Target="https://ru.wikipedia.org/wiki/%D0%92%D0%B5%D0%BB%D0%B8%D0%BA%D0%B0%D1%8F_%D0%9E%D1%82%D0%B5%D1%87%D0%B5%D1%81%D1%82%D0%B2%D0%B5%D0%BD%D0%BD%D0%B0%D1%8F_%D0%B2%D0%BE%D0%B9%D0%BD%D0%B0" TargetMode="External"/><Relationship Id="rId41" Type="http://schemas.openxmlformats.org/officeDocument/2006/relationships/image" Target="media/image15.PN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0787AF-F6FA-46FB-8E42-85D9229E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1120</TotalTime>
  <Pages>1</Pages>
  <Words>3480</Words>
  <Characters>19840</Characters>
  <Application>Microsoft Office Word</Application>
  <DocSecurity>0</DocSecurity>
  <Lines>165</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NIK</cp:lastModifiedBy>
  <cp:revision>67</cp:revision>
  <cp:lastPrinted>2020-12-24T05:26:00Z</cp:lastPrinted>
  <dcterms:created xsi:type="dcterms:W3CDTF">2020-11-18T15:07:00Z</dcterms:created>
  <dcterms:modified xsi:type="dcterms:W3CDTF">2023-05-17T08:07:00Z</dcterms:modified>
</cp:coreProperties>
</file>