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0"/>
      </w:tblGrid>
      <w:tr w:rsidR="008E2794">
        <w:trPr>
          <w:trHeight w:val="9969"/>
        </w:trPr>
        <w:tc>
          <w:tcPr>
            <w:tcW w:w="153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E2794" w:rsidRDefault="00A43D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</w:p>
          <w:p w:rsidR="008E2794" w:rsidRDefault="00A43DDA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07BFB5E" wp14:editId="4F671ADE">
                  <wp:extent cx="1996185" cy="1229868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96185" cy="122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794" w:rsidRDefault="008E2794">
            <w:pPr>
              <w:jc w:val="center"/>
              <w:rPr>
                <w:b/>
                <w:sz w:val="28"/>
              </w:rPr>
            </w:pPr>
          </w:p>
          <w:p w:rsidR="008E2794" w:rsidRDefault="00A43DD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МУНИЦИПАЛЬНОЕ УЧРЕЖДЕНИЕ ДОПОЛНИТЕЛЬНОГО ОБРАЗОВАНИЯ </w:t>
            </w:r>
          </w:p>
          <w:p w:rsidR="008E2794" w:rsidRDefault="00A43DDA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СПОРТИВНАЯ ШКОЛА ЕДИНОБОРСТВ  «ЭРЭЛ»</w:t>
            </w:r>
          </w:p>
          <w:p w:rsidR="008E2794" w:rsidRDefault="00A43DD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ГОРОДА НЕРЮНГРИ</w:t>
            </w:r>
          </w:p>
          <w:p w:rsidR="008E2794" w:rsidRDefault="008E2794">
            <w:pPr>
              <w:jc w:val="center"/>
              <w:rPr>
                <w:b/>
                <w:sz w:val="28"/>
              </w:rPr>
            </w:pPr>
          </w:p>
          <w:p w:rsidR="008E2794" w:rsidRDefault="008E2794">
            <w:pPr>
              <w:tabs>
                <w:tab w:val="left" w:pos="0"/>
                <w:tab w:val="left" w:pos="2880"/>
              </w:tabs>
              <w:spacing w:line="360" w:lineRule="auto"/>
              <w:jc w:val="center"/>
              <w:rPr>
                <w:b/>
                <w:sz w:val="28"/>
              </w:rPr>
            </w:pPr>
          </w:p>
          <w:p w:rsidR="008E2794" w:rsidRDefault="008E2794">
            <w:pPr>
              <w:rPr>
                <w:sz w:val="28"/>
              </w:rPr>
            </w:pPr>
          </w:p>
          <w:p w:rsidR="008E2794" w:rsidRDefault="00A43DD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Открытое занятие</w:t>
            </w:r>
          </w:p>
          <w:p w:rsidR="008E2794" w:rsidRDefault="008E2794">
            <w:pPr>
              <w:jc w:val="right"/>
              <w:rPr>
                <w:sz w:val="28"/>
              </w:rPr>
            </w:pPr>
          </w:p>
          <w:p w:rsidR="008E2794" w:rsidRDefault="00C7520E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Отделение УШУ (</w:t>
            </w:r>
            <w:r w:rsidR="00A43DDA">
              <w:rPr>
                <w:sz w:val="28"/>
              </w:rPr>
              <w:t xml:space="preserve">ушу – </w:t>
            </w:r>
            <w:proofErr w:type="spellStart"/>
            <w:r w:rsidR="00A43DDA">
              <w:rPr>
                <w:sz w:val="28"/>
              </w:rPr>
              <w:t>саньда</w:t>
            </w:r>
            <w:proofErr w:type="spellEnd"/>
            <w:r w:rsidR="00A43DDA">
              <w:rPr>
                <w:sz w:val="28"/>
              </w:rPr>
              <w:t xml:space="preserve">)  </w:t>
            </w:r>
          </w:p>
          <w:p w:rsidR="008E2794" w:rsidRDefault="00C7520E" w:rsidP="00C7520E">
            <w:pPr>
              <w:jc w:val="right"/>
              <w:rPr>
                <w:sz w:val="28"/>
              </w:rPr>
            </w:pPr>
            <w:r>
              <w:rPr>
                <w:sz w:val="28"/>
              </w:rPr>
              <w:t>Группа</w:t>
            </w:r>
            <w:r w:rsidR="00A43DDA">
              <w:rPr>
                <w:sz w:val="28"/>
              </w:rPr>
              <w:t xml:space="preserve">: </w:t>
            </w:r>
            <w:r>
              <w:rPr>
                <w:sz w:val="28"/>
              </w:rPr>
              <w:t>учебно-тренировочная</w:t>
            </w:r>
          </w:p>
          <w:p w:rsidR="008E2794" w:rsidRDefault="00A43DDA">
            <w:pPr>
              <w:jc w:val="right"/>
              <w:rPr>
                <w:sz w:val="28"/>
              </w:rPr>
            </w:pPr>
            <w:r>
              <w:rPr>
                <w:sz w:val="28"/>
              </w:rPr>
              <w:t>Возраст обучающихся: 12-16 лет.</w:t>
            </w:r>
          </w:p>
          <w:p w:rsidR="008E2794" w:rsidRDefault="008E2794">
            <w:pPr>
              <w:jc w:val="right"/>
              <w:rPr>
                <w:sz w:val="28"/>
              </w:rPr>
            </w:pPr>
          </w:p>
          <w:p w:rsidR="008E2794" w:rsidRDefault="008E2794">
            <w:pPr>
              <w:rPr>
                <w:sz w:val="28"/>
              </w:rPr>
            </w:pPr>
          </w:p>
          <w:p w:rsidR="008E2794" w:rsidRDefault="00A43DD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тренер – преподаватель: </w:t>
            </w:r>
          </w:p>
          <w:p w:rsidR="008E2794" w:rsidRDefault="00A43DD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Кадыров </w:t>
            </w:r>
            <w:proofErr w:type="spellStart"/>
            <w:r>
              <w:rPr>
                <w:sz w:val="28"/>
              </w:rPr>
              <w:t>Хамза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Абдуллоевич</w:t>
            </w:r>
            <w:proofErr w:type="spellEnd"/>
            <w:r>
              <w:rPr>
                <w:sz w:val="28"/>
              </w:rPr>
              <w:t xml:space="preserve"> </w:t>
            </w:r>
          </w:p>
          <w:p w:rsidR="008E2794" w:rsidRDefault="00A43DDA">
            <w:pPr>
              <w:jc w:val="right"/>
              <w:rPr>
                <w:sz w:val="28"/>
              </w:rPr>
            </w:pPr>
            <w:r>
              <w:rPr>
                <w:sz w:val="28"/>
              </w:rPr>
              <w:t>высшая квалификационная категория</w:t>
            </w:r>
          </w:p>
        </w:tc>
      </w:tr>
    </w:tbl>
    <w:p w:rsidR="008E2794" w:rsidRDefault="00A43DDA">
      <w:pPr>
        <w:rPr>
          <w:b/>
          <w:sz w:val="24"/>
        </w:rPr>
      </w:pPr>
      <w:r>
        <w:rPr>
          <w:b/>
          <w:sz w:val="24"/>
        </w:rPr>
        <w:lastRenderedPageBreak/>
        <w:t>Тема: « Круговой кулак»</w:t>
      </w:r>
    </w:p>
    <w:p w:rsidR="008E2794" w:rsidRDefault="00A43DDA">
      <w:pPr>
        <w:rPr>
          <w:sz w:val="24"/>
        </w:rPr>
      </w:pPr>
      <w:r>
        <w:rPr>
          <w:b/>
          <w:sz w:val="24"/>
        </w:rPr>
        <w:t xml:space="preserve">Тип занятия: </w:t>
      </w:r>
      <w:r>
        <w:rPr>
          <w:sz w:val="24"/>
        </w:rPr>
        <w:t>комбинированный</w:t>
      </w:r>
      <w:r w:rsidR="00E86387">
        <w:rPr>
          <w:sz w:val="24"/>
        </w:rPr>
        <w:t>.</w:t>
      </w:r>
    </w:p>
    <w:p w:rsidR="008E2794" w:rsidRPr="00E86387" w:rsidRDefault="00A43DDA">
      <w:pPr>
        <w:rPr>
          <w:sz w:val="32"/>
          <w:szCs w:val="24"/>
        </w:rPr>
      </w:pPr>
      <w:r>
        <w:rPr>
          <w:b/>
          <w:sz w:val="24"/>
        </w:rPr>
        <w:t>Цель занятия</w:t>
      </w:r>
      <w:r>
        <w:rPr>
          <w:sz w:val="24"/>
        </w:rPr>
        <w:t xml:space="preserve">: создать условия для совершенствования </w:t>
      </w:r>
      <w:r w:rsidRPr="00E86387">
        <w:rPr>
          <w:sz w:val="24"/>
          <w:szCs w:val="24"/>
        </w:rPr>
        <w:t xml:space="preserve">техники ударов рук и ног, бросковой техники с несколькими </w:t>
      </w:r>
      <w:r w:rsidRPr="00E86387">
        <w:rPr>
          <w:sz w:val="24"/>
          <w:szCs w:val="24"/>
        </w:rPr>
        <w:t>условными противниками</w:t>
      </w:r>
      <w:r w:rsidR="00E86387">
        <w:rPr>
          <w:sz w:val="24"/>
          <w:szCs w:val="24"/>
        </w:rPr>
        <w:t>.</w:t>
      </w:r>
    </w:p>
    <w:p w:rsidR="008E2794" w:rsidRDefault="00A43DDA">
      <w:pPr>
        <w:rPr>
          <w:sz w:val="24"/>
        </w:rPr>
      </w:pPr>
      <w:r>
        <w:rPr>
          <w:b/>
          <w:sz w:val="24"/>
        </w:rPr>
        <w:t>Задачи занятия</w:t>
      </w:r>
      <w:r>
        <w:rPr>
          <w:sz w:val="24"/>
        </w:rPr>
        <w:t xml:space="preserve">: </w:t>
      </w:r>
    </w:p>
    <w:p w:rsidR="008E2794" w:rsidRDefault="00A43DDA">
      <w:pPr>
        <w:rPr>
          <w:i/>
          <w:sz w:val="24"/>
        </w:rPr>
      </w:pPr>
      <w:r>
        <w:rPr>
          <w:i/>
          <w:sz w:val="24"/>
        </w:rPr>
        <w:t xml:space="preserve">Образовательные: </w:t>
      </w:r>
    </w:p>
    <w:p w:rsidR="008E2794" w:rsidRDefault="00A43DDA">
      <w:pPr>
        <w:rPr>
          <w:sz w:val="24"/>
        </w:rPr>
      </w:pPr>
      <w:r>
        <w:rPr>
          <w:sz w:val="24"/>
        </w:rPr>
        <w:t>- совершенствовать технику ударов рук и ног;</w:t>
      </w:r>
    </w:p>
    <w:p w:rsidR="008E2794" w:rsidRDefault="00E86387">
      <w:pPr>
        <w:rPr>
          <w:sz w:val="24"/>
        </w:rPr>
      </w:pPr>
      <w:r>
        <w:rPr>
          <w:sz w:val="24"/>
        </w:rPr>
        <w:t>- совершенствовать</w:t>
      </w:r>
      <w:r w:rsidR="00A43DDA">
        <w:rPr>
          <w:sz w:val="24"/>
        </w:rPr>
        <w:t xml:space="preserve"> бросковую технику;</w:t>
      </w:r>
    </w:p>
    <w:p w:rsidR="008E2794" w:rsidRDefault="00A43DDA">
      <w:pPr>
        <w:rPr>
          <w:color w:val="FF0000"/>
          <w:sz w:val="24"/>
        </w:rPr>
      </w:pPr>
      <w:r>
        <w:rPr>
          <w:sz w:val="24"/>
        </w:rPr>
        <w:t xml:space="preserve">- </w:t>
      </w:r>
      <w:r w:rsidR="00E86387">
        <w:rPr>
          <w:color w:val="FF0000"/>
          <w:sz w:val="24"/>
        </w:rPr>
        <w:t xml:space="preserve">совершенствовать </w:t>
      </w:r>
      <w:r w:rsidR="00F521A8">
        <w:rPr>
          <w:sz w:val="24"/>
        </w:rPr>
        <w:t xml:space="preserve">технику ударов рук и ног, </w:t>
      </w:r>
      <w:r>
        <w:rPr>
          <w:sz w:val="24"/>
        </w:rPr>
        <w:t>бросков в комбинации</w:t>
      </w:r>
      <w:r w:rsidR="00E86387">
        <w:rPr>
          <w:sz w:val="24"/>
        </w:rPr>
        <w:t>;</w:t>
      </w:r>
    </w:p>
    <w:p w:rsidR="008E2794" w:rsidRDefault="00A43DDA">
      <w:pPr>
        <w:rPr>
          <w:sz w:val="24"/>
        </w:rPr>
      </w:pPr>
      <w:r>
        <w:rPr>
          <w:i/>
          <w:sz w:val="24"/>
        </w:rPr>
        <w:t>Развивающие</w:t>
      </w:r>
      <w:r w:rsidR="00F521A8">
        <w:rPr>
          <w:sz w:val="24"/>
        </w:rPr>
        <w:t>: развивать скоростно-</w:t>
      </w:r>
      <w:r>
        <w:rPr>
          <w:sz w:val="24"/>
        </w:rPr>
        <w:t>силовые кач</w:t>
      </w:r>
      <w:r>
        <w:rPr>
          <w:sz w:val="24"/>
        </w:rPr>
        <w:t>ества, координацию движения, выносливость;</w:t>
      </w:r>
    </w:p>
    <w:p w:rsidR="008E2794" w:rsidRDefault="00A43DDA">
      <w:pPr>
        <w:rPr>
          <w:sz w:val="24"/>
        </w:rPr>
      </w:pPr>
      <w:proofErr w:type="gramStart"/>
      <w:r>
        <w:rPr>
          <w:i/>
          <w:sz w:val="24"/>
        </w:rPr>
        <w:t>Воспитательные:</w:t>
      </w:r>
      <w:r w:rsidR="00F521A8">
        <w:rPr>
          <w:sz w:val="24"/>
        </w:rPr>
        <w:t xml:space="preserve"> </w:t>
      </w:r>
      <w:r>
        <w:rPr>
          <w:sz w:val="24"/>
        </w:rPr>
        <w:t>воспитывать настойчивость к достижению к цели;</w:t>
      </w:r>
      <w:proofErr w:type="gramEnd"/>
    </w:p>
    <w:p w:rsidR="008E2794" w:rsidRDefault="00A43DDA">
      <w:pPr>
        <w:rPr>
          <w:i/>
          <w:sz w:val="24"/>
        </w:rPr>
      </w:pPr>
      <w:proofErr w:type="gramStart"/>
      <w:r>
        <w:rPr>
          <w:i/>
          <w:sz w:val="24"/>
        </w:rPr>
        <w:t>Оздоровительные</w:t>
      </w:r>
      <w:proofErr w:type="gramEnd"/>
      <w:r>
        <w:rPr>
          <w:i/>
          <w:sz w:val="24"/>
        </w:rPr>
        <w:t xml:space="preserve">: </w:t>
      </w:r>
      <w:r>
        <w:rPr>
          <w:sz w:val="24"/>
        </w:rPr>
        <w:t>положительное влияние н</w:t>
      </w:r>
      <w:r w:rsidR="00E86387">
        <w:rPr>
          <w:sz w:val="24"/>
        </w:rPr>
        <w:t>а дыхательную систему, сердечно-сосудистую систему.</w:t>
      </w:r>
    </w:p>
    <w:p w:rsidR="008E2794" w:rsidRDefault="00A43DDA">
      <w:pPr>
        <w:rPr>
          <w:sz w:val="24"/>
        </w:rPr>
      </w:pPr>
      <w:r>
        <w:rPr>
          <w:b/>
          <w:sz w:val="24"/>
        </w:rPr>
        <w:t>Оборудование:</w:t>
      </w:r>
      <w:r>
        <w:rPr>
          <w:sz w:val="24"/>
        </w:rPr>
        <w:t xml:space="preserve"> боксерские лапы, перчатки, </w:t>
      </w:r>
      <w:proofErr w:type="spellStart"/>
      <w:r>
        <w:rPr>
          <w:sz w:val="24"/>
        </w:rPr>
        <w:t>макивары</w:t>
      </w:r>
      <w:proofErr w:type="spellEnd"/>
      <w:r>
        <w:rPr>
          <w:sz w:val="24"/>
        </w:rPr>
        <w:t xml:space="preserve">, парные </w:t>
      </w:r>
      <w:proofErr w:type="spellStart"/>
      <w:r>
        <w:rPr>
          <w:sz w:val="24"/>
        </w:rPr>
        <w:t>макивары</w:t>
      </w:r>
      <w:proofErr w:type="spellEnd"/>
      <w:r>
        <w:rPr>
          <w:sz w:val="24"/>
        </w:rPr>
        <w:t>.</w:t>
      </w:r>
    </w:p>
    <w:p w:rsidR="008E2794" w:rsidRDefault="00A43DDA">
      <w:pPr>
        <w:rPr>
          <w:sz w:val="24"/>
        </w:rPr>
      </w:pPr>
      <w:r>
        <w:rPr>
          <w:b/>
          <w:sz w:val="24"/>
        </w:rPr>
        <w:t>Методы:</w:t>
      </w:r>
      <w:r>
        <w:t xml:space="preserve"> </w:t>
      </w:r>
      <w:r>
        <w:rPr>
          <w:sz w:val="24"/>
        </w:rPr>
        <w:t>словесный (объяснение), наглядный (показ)</w:t>
      </w:r>
      <w:r w:rsidR="00E86387">
        <w:rPr>
          <w:sz w:val="24"/>
        </w:rPr>
        <w:t>.</w:t>
      </w:r>
    </w:p>
    <w:p w:rsidR="008E2794" w:rsidRDefault="00F521A8">
      <w:pPr>
        <w:rPr>
          <w:sz w:val="24"/>
        </w:rPr>
      </w:pPr>
      <w:r>
        <w:rPr>
          <w:b/>
          <w:sz w:val="24"/>
        </w:rPr>
        <w:t>Место проведение</w:t>
      </w:r>
      <w:r w:rsidR="00A43DDA">
        <w:rPr>
          <w:b/>
          <w:sz w:val="24"/>
        </w:rPr>
        <w:t>:</w:t>
      </w:r>
      <w:r w:rsidR="00E86387">
        <w:rPr>
          <w:sz w:val="24"/>
        </w:rPr>
        <w:t xml:space="preserve"> спортивный зал Г</w:t>
      </w:r>
      <w:r w:rsidR="00A43DDA">
        <w:rPr>
          <w:sz w:val="24"/>
        </w:rPr>
        <w:t>имназии №1 г. Нерюнгри</w:t>
      </w:r>
      <w:r w:rsidR="00E86387">
        <w:rPr>
          <w:sz w:val="24"/>
        </w:rPr>
        <w:t>.</w:t>
      </w:r>
    </w:p>
    <w:p w:rsidR="008E2794" w:rsidRDefault="008E2794">
      <w:pPr>
        <w:rPr>
          <w:sz w:val="24"/>
        </w:rPr>
      </w:pPr>
    </w:p>
    <w:p w:rsidR="008E2794" w:rsidRDefault="00A43DDA">
      <w:pPr>
        <w:jc w:val="center"/>
        <w:rPr>
          <w:b/>
          <w:sz w:val="24"/>
        </w:rPr>
      </w:pPr>
      <w:r>
        <w:rPr>
          <w:b/>
          <w:sz w:val="24"/>
        </w:rPr>
        <w:t>Ход занятия:</w:t>
      </w:r>
    </w:p>
    <w:p w:rsidR="008E2794" w:rsidRDefault="008E2794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607"/>
        <w:gridCol w:w="3513"/>
        <w:gridCol w:w="1334"/>
        <w:gridCol w:w="3346"/>
        <w:gridCol w:w="3060"/>
      </w:tblGrid>
      <w:tr w:rsidR="008E279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занятия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задачи этапа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этапа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 методические указания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результат</w:t>
            </w:r>
          </w:p>
        </w:tc>
      </w:tr>
      <w:tr w:rsidR="008E279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Организационный этап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0713D4">
            <w:pPr>
              <w:rPr>
                <w:sz w:val="24"/>
              </w:rPr>
            </w:pPr>
            <w:r>
              <w:rPr>
                <w:sz w:val="24"/>
              </w:rPr>
              <w:t xml:space="preserve"> - подготовить </w:t>
            </w:r>
            <w:proofErr w:type="gramStart"/>
            <w:r w:rsidR="00A43DDA">
              <w:rPr>
                <w:sz w:val="24"/>
              </w:rPr>
              <w:t>обучающихся</w:t>
            </w:r>
            <w:proofErr w:type="gramEnd"/>
            <w:r w:rsidR="00A43DDA">
              <w:rPr>
                <w:sz w:val="24"/>
              </w:rPr>
              <w:t xml:space="preserve"> к работе;</w:t>
            </w:r>
          </w:p>
          <w:p w:rsidR="000713D4" w:rsidRDefault="000713D4">
            <w:pPr>
              <w:rPr>
                <w:sz w:val="24"/>
              </w:rPr>
            </w:pPr>
          </w:p>
          <w:p w:rsidR="008E2794" w:rsidRDefault="00A43DDA" w:rsidP="00191E85">
            <w:pPr>
              <w:rPr>
                <w:sz w:val="24"/>
              </w:rPr>
            </w:pPr>
            <w:r>
              <w:rPr>
                <w:sz w:val="24"/>
              </w:rPr>
              <w:t>- определить задачи занятия</w:t>
            </w:r>
            <w:r w:rsidR="008536AC">
              <w:rPr>
                <w:sz w:val="24"/>
              </w:rPr>
              <w:t>;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536AC">
            <w:pPr>
              <w:rPr>
                <w:sz w:val="24"/>
              </w:rPr>
            </w:pPr>
            <w:r>
              <w:rPr>
                <w:sz w:val="24"/>
              </w:rPr>
              <w:t>-актуализация знаний.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- Здравствуйте ребята! Сегодня главная наша </w:t>
            </w:r>
            <w:r>
              <w:rPr>
                <w:b/>
                <w:sz w:val="24"/>
              </w:rPr>
              <w:t>задача</w:t>
            </w:r>
            <w:r>
              <w:rPr>
                <w:sz w:val="24"/>
              </w:rPr>
              <w:t xml:space="preserve"> на занятии  совершенствовать </w:t>
            </w:r>
            <w:r>
              <w:rPr>
                <w:sz w:val="24"/>
              </w:rPr>
              <w:t>технику ударов рук и ног, бросков в комбинации</w:t>
            </w:r>
          </w:p>
          <w:p w:rsidR="008E2794" w:rsidRDefault="000713D4" w:rsidP="000713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забудьте, ежедневные занятия,</w:t>
            </w:r>
            <w:r w:rsidR="00A43DDA">
              <w:rPr>
                <w:sz w:val="24"/>
              </w:rPr>
              <w:t xml:space="preserve"> и концентрация внимания приведут вас к мастерству!</w:t>
            </w:r>
          </w:p>
          <w:p w:rsidR="00F521A8" w:rsidRDefault="00F521A8">
            <w:pPr>
              <w:rPr>
                <w:i/>
                <w:sz w:val="24"/>
              </w:rPr>
            </w:pPr>
          </w:p>
          <w:p w:rsidR="008E2794" w:rsidRDefault="00A43DD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Инструктаж по технике безопасности</w:t>
            </w:r>
          </w:p>
          <w:p w:rsidR="008E2794" w:rsidRDefault="008E2794">
            <w:pPr>
              <w:rPr>
                <w:i/>
                <w:sz w:val="24"/>
              </w:rPr>
            </w:pPr>
          </w:p>
          <w:p w:rsidR="008E2794" w:rsidRDefault="00A43DD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Медитация</w:t>
            </w:r>
          </w:p>
          <w:p w:rsidR="008E2794" w:rsidRDefault="00A43DDA" w:rsidP="00F521A8">
            <w:pPr>
              <w:rPr>
                <w:sz w:val="24"/>
              </w:rPr>
            </w:pPr>
            <w:r>
              <w:rPr>
                <w:sz w:val="24"/>
              </w:rPr>
              <w:t xml:space="preserve">Очищаем свои сердца! </w:t>
            </w:r>
          </w:p>
          <w:p w:rsidR="008E2794" w:rsidRDefault="008E2794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713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Построение в шеренгу.</w:t>
            </w: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В колонну п</w:t>
            </w:r>
            <w:r>
              <w:rPr>
                <w:sz w:val="24"/>
              </w:rPr>
              <w:t>о 2 в центр зала. Марш!</w:t>
            </w:r>
          </w:p>
          <w:p w:rsidR="008E2794" w:rsidRDefault="000713D4">
            <w:pPr>
              <w:rPr>
                <w:sz w:val="24"/>
              </w:rPr>
            </w:pPr>
            <w:r>
              <w:rPr>
                <w:sz w:val="24"/>
              </w:rPr>
              <w:t>-Команда</w:t>
            </w:r>
            <w:r w:rsidR="00A43DDA">
              <w:rPr>
                <w:sz w:val="24"/>
              </w:rPr>
              <w:t xml:space="preserve">: стой! Направо! 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0713D4">
            <w:pPr>
              <w:rPr>
                <w:sz w:val="24"/>
              </w:rPr>
            </w:pPr>
            <w:r>
              <w:rPr>
                <w:sz w:val="24"/>
              </w:rPr>
              <w:t>Садимся по-турецки, соединяем указательный</w:t>
            </w:r>
            <w:r w:rsidR="00A43DDA">
              <w:rPr>
                <w:sz w:val="24"/>
              </w:rPr>
              <w:t xml:space="preserve"> палец с большим</w:t>
            </w:r>
            <w:r>
              <w:rPr>
                <w:sz w:val="24"/>
              </w:rPr>
              <w:t xml:space="preserve"> пальцем</w:t>
            </w:r>
            <w:r w:rsidR="00A43DDA">
              <w:rPr>
                <w:sz w:val="24"/>
              </w:rPr>
              <w:t>, закрываем глаза,</w:t>
            </w: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плавный вдох – выдох</w:t>
            </w:r>
          </w:p>
          <w:p w:rsidR="008E2794" w:rsidRDefault="000713D4" w:rsidP="000713D4">
            <w:pPr>
              <w:rPr>
                <w:sz w:val="24"/>
              </w:rPr>
            </w:pPr>
            <w:r>
              <w:rPr>
                <w:sz w:val="24"/>
              </w:rPr>
              <w:t>голову и спину держим прямо</w:t>
            </w:r>
            <w:r w:rsidR="00A43DDA">
              <w:rPr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Настроенность  группы на работу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практической </w:t>
            </w:r>
            <w:r>
              <w:rPr>
                <w:sz w:val="24"/>
              </w:rPr>
              <w:t>значимости упражнений</w:t>
            </w: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Концентрация  внимания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создание благоприятного эмоционального настроя.</w:t>
            </w: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подготовки сознания и дыхательной системы к предстоящей тренировке.</w:t>
            </w:r>
          </w:p>
          <w:p w:rsidR="008E2794" w:rsidRDefault="008E2794">
            <w:pPr>
              <w:rPr>
                <w:sz w:val="24"/>
              </w:rPr>
            </w:pPr>
          </w:p>
        </w:tc>
      </w:tr>
      <w:tr w:rsidR="008E2794">
        <w:trPr>
          <w:trHeight w:val="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 этап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8E2794">
            <w:pPr>
              <w:jc w:val="both"/>
              <w:rPr>
                <w:sz w:val="24"/>
              </w:rPr>
            </w:pPr>
          </w:p>
          <w:p w:rsidR="008E2794" w:rsidRDefault="00A43D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базовой координации движений, </w:t>
            </w:r>
            <w:r>
              <w:rPr>
                <w:sz w:val="24"/>
              </w:rPr>
              <w:t>развитие двигательных качества, создание предпосылок для освоения техники более сложных упражнений,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Общефизические упражнения</w:t>
            </w:r>
            <w:r w:rsidR="00F521A8">
              <w:rPr>
                <w:b/>
                <w:sz w:val="24"/>
              </w:rPr>
              <w:t>.</w:t>
            </w:r>
          </w:p>
          <w:p w:rsidR="008E2794" w:rsidRDefault="00A43DD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Упражнение в беге</w:t>
            </w: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-медленный бег на носках</w:t>
            </w:r>
            <w:r w:rsidR="00F521A8">
              <w:rPr>
                <w:sz w:val="24"/>
              </w:rPr>
              <w:t>;</w:t>
            </w:r>
          </w:p>
          <w:p w:rsidR="008E2794" w:rsidRDefault="00A43DDA" w:rsidP="00F521A8">
            <w:pPr>
              <w:rPr>
                <w:sz w:val="24"/>
              </w:rPr>
            </w:pPr>
            <w:r>
              <w:rPr>
                <w:sz w:val="24"/>
              </w:rPr>
              <w:t xml:space="preserve">-бег с </w:t>
            </w:r>
            <w:r w:rsidR="00F521A8">
              <w:rPr>
                <w:sz w:val="24"/>
              </w:rPr>
              <w:t>захлестыванием голени назад;</w:t>
            </w:r>
          </w:p>
          <w:p w:rsidR="008E2794" w:rsidRDefault="00A43DDA" w:rsidP="00F521A8">
            <w:pPr>
              <w:rPr>
                <w:sz w:val="24"/>
              </w:rPr>
            </w:pPr>
            <w:r>
              <w:rPr>
                <w:sz w:val="24"/>
              </w:rPr>
              <w:t xml:space="preserve">-бег с высоким </w:t>
            </w:r>
            <w:r>
              <w:rPr>
                <w:sz w:val="24"/>
              </w:rPr>
              <w:t>подниманием бедра</w:t>
            </w:r>
            <w:r w:rsidR="00F521A8">
              <w:rPr>
                <w:sz w:val="24"/>
              </w:rPr>
              <w:t>;</w:t>
            </w:r>
          </w:p>
          <w:p w:rsidR="008E2794" w:rsidRDefault="00A43DDA" w:rsidP="00F521A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 выносом прямых </w:t>
            </w:r>
            <w:r w:rsidR="00F521A8">
              <w:rPr>
                <w:sz w:val="24"/>
              </w:rPr>
              <w:t>ног вперед;</w:t>
            </w:r>
          </w:p>
          <w:p w:rsidR="008E2794" w:rsidRDefault="00A43DDA" w:rsidP="00F521A8">
            <w:pPr>
              <w:rPr>
                <w:sz w:val="24"/>
              </w:rPr>
            </w:pPr>
            <w:r>
              <w:rPr>
                <w:sz w:val="24"/>
              </w:rPr>
              <w:t xml:space="preserve">-хлопки по голеностопу </w:t>
            </w:r>
            <w:r w:rsidR="00F521A8">
              <w:rPr>
                <w:sz w:val="24"/>
              </w:rPr>
              <w:t>сзади – спереди;</w:t>
            </w: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- бег с приставными шагами</w:t>
            </w:r>
            <w:r w:rsidR="00F521A8">
              <w:rPr>
                <w:sz w:val="24"/>
              </w:rPr>
              <w:t>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F521A8">
            <w:pPr>
              <w:rPr>
                <w:sz w:val="24"/>
              </w:rPr>
            </w:pPr>
            <w:r>
              <w:rPr>
                <w:sz w:val="24"/>
              </w:rPr>
              <w:t>2. Кувырки вперед</w:t>
            </w:r>
            <w:r w:rsidR="00A43DDA">
              <w:rPr>
                <w:sz w:val="24"/>
              </w:rPr>
              <w:t xml:space="preserve">, назад </w:t>
            </w: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прыжок кувырок</w:t>
            </w:r>
            <w:r w:rsidR="00F521A8">
              <w:rPr>
                <w:sz w:val="24"/>
              </w:rPr>
              <w:t>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3. Борцовские страховки: передняя, задняя, боковая</w:t>
            </w:r>
            <w:r w:rsidR="00F521A8">
              <w:rPr>
                <w:sz w:val="24"/>
              </w:rPr>
              <w:t>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F521A8" w:rsidP="00191E85">
            <w:pPr>
              <w:rPr>
                <w:sz w:val="24"/>
              </w:rPr>
            </w:pPr>
            <w:r>
              <w:rPr>
                <w:sz w:val="24"/>
              </w:rPr>
              <w:t>4. Упражнение «</w:t>
            </w:r>
            <w:r w:rsidR="00A43DDA">
              <w:rPr>
                <w:sz w:val="24"/>
              </w:rPr>
              <w:t>Рыбка»</w:t>
            </w:r>
            <w:r>
              <w:rPr>
                <w:sz w:val="24"/>
              </w:rPr>
              <w:t>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5. Круговые махи в прыжке</w:t>
            </w:r>
            <w:r w:rsidR="00F521A8">
              <w:rPr>
                <w:sz w:val="24"/>
              </w:rPr>
              <w:t>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F521A8">
              <w:rPr>
                <w:sz w:val="24"/>
              </w:rPr>
              <w:t>Упражнение «</w:t>
            </w:r>
            <w:proofErr w:type="spellStart"/>
            <w:r>
              <w:rPr>
                <w:sz w:val="24"/>
              </w:rPr>
              <w:t>Рондат</w:t>
            </w:r>
            <w:proofErr w:type="spellEnd"/>
            <w:r>
              <w:rPr>
                <w:sz w:val="24"/>
              </w:rPr>
              <w:t>»</w:t>
            </w:r>
            <w:r w:rsidR="00F521A8">
              <w:rPr>
                <w:sz w:val="24"/>
              </w:rPr>
              <w:t>.</w:t>
            </w:r>
          </w:p>
          <w:p w:rsidR="008E2794" w:rsidRDefault="00A43DD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64.4pt;height:125.4pt">
                  <v:imagedata r:id="rId7" o:title="рандат"/>
                </v:shape>
              </w:pict>
            </w:r>
          </w:p>
          <w:p w:rsidR="00A43DDA" w:rsidRDefault="00A43DDA">
            <w:pPr>
              <w:rPr>
                <w:i/>
                <w:sz w:val="24"/>
              </w:rPr>
            </w:pPr>
          </w:p>
          <w:p w:rsidR="008E2794" w:rsidRDefault="00A43DDA">
            <w:pPr>
              <w:rPr>
                <w:i/>
                <w:sz w:val="24"/>
              </w:rPr>
            </w:pPr>
            <w:bookmarkStart w:id="0" w:name="_GoBack"/>
            <w:bookmarkEnd w:id="0"/>
            <w:r>
              <w:rPr>
                <w:i/>
                <w:sz w:val="24"/>
              </w:rPr>
              <w:lastRenderedPageBreak/>
              <w:t>Измерение частоты сердечных сокращений</w:t>
            </w:r>
          </w:p>
          <w:p w:rsidR="008E2794" w:rsidRDefault="008E2794">
            <w:pPr>
              <w:ind w:left="360"/>
              <w:rPr>
                <w:i/>
                <w:sz w:val="24"/>
              </w:rPr>
            </w:pPr>
          </w:p>
          <w:p w:rsidR="008E2794" w:rsidRDefault="00A43DDA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восстановление дыхания</w:t>
            </w:r>
          </w:p>
          <w:p w:rsidR="008E2794" w:rsidRDefault="00A43DDA">
            <w:pPr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  <w:p w:rsidR="008E2794" w:rsidRDefault="008E2794">
            <w:pPr>
              <w:ind w:left="360"/>
              <w:rPr>
                <w:b/>
                <w:sz w:val="24"/>
              </w:rPr>
            </w:pPr>
          </w:p>
          <w:p w:rsidR="008E2794" w:rsidRDefault="008E2794">
            <w:pPr>
              <w:ind w:left="360"/>
              <w:rPr>
                <w:b/>
                <w:sz w:val="24"/>
              </w:rPr>
            </w:pPr>
          </w:p>
          <w:p w:rsidR="00D40BE8" w:rsidRDefault="00D40BE8">
            <w:pPr>
              <w:ind w:left="360"/>
              <w:rPr>
                <w:b/>
                <w:sz w:val="24"/>
              </w:rPr>
            </w:pPr>
          </w:p>
          <w:p w:rsidR="008E2794" w:rsidRDefault="008E2794">
            <w:pPr>
              <w:ind w:left="360"/>
              <w:rPr>
                <w:b/>
                <w:sz w:val="24"/>
              </w:rPr>
            </w:pPr>
          </w:p>
          <w:p w:rsidR="008E2794" w:rsidRDefault="00F521A8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Специально-</w:t>
            </w:r>
            <w:r w:rsidR="00A43DDA">
              <w:rPr>
                <w:b/>
                <w:sz w:val="24"/>
              </w:rPr>
              <w:t>физические упражнения</w:t>
            </w:r>
          </w:p>
          <w:p w:rsidR="00F521A8" w:rsidRDefault="00F521A8">
            <w:pPr>
              <w:ind w:left="360"/>
              <w:rPr>
                <w:b/>
                <w:sz w:val="24"/>
              </w:rPr>
            </w:pPr>
          </w:p>
          <w:p w:rsidR="008E2794" w:rsidRDefault="002D04D6">
            <w:pPr>
              <w:jc w:val="both"/>
              <w:rPr>
                <w:rStyle w:val="FontStyle130"/>
                <w:sz w:val="24"/>
              </w:rPr>
            </w:pPr>
            <w:r>
              <w:rPr>
                <w:rStyle w:val="FontStyle130"/>
                <w:sz w:val="24"/>
              </w:rPr>
              <w:t>1. Упражнение «</w:t>
            </w:r>
            <w:r w:rsidR="00A43DDA">
              <w:rPr>
                <w:rStyle w:val="FontStyle130"/>
                <w:sz w:val="24"/>
              </w:rPr>
              <w:t>треугольник»</w:t>
            </w:r>
          </w:p>
          <w:p w:rsidR="008E2794" w:rsidRDefault="00A43DDA">
            <w:pPr>
              <w:jc w:val="both"/>
              <w:rPr>
                <w:rStyle w:val="FontStyle130"/>
                <w:sz w:val="24"/>
              </w:rPr>
            </w:pPr>
            <w:r>
              <w:rPr>
                <w:rStyle w:val="FontStyle130"/>
                <w:sz w:val="24"/>
              </w:rPr>
              <w:t>- с колен;</w:t>
            </w:r>
          </w:p>
          <w:p w:rsidR="008E2794" w:rsidRDefault="00A43DDA">
            <w:pPr>
              <w:jc w:val="both"/>
              <w:rPr>
                <w:rStyle w:val="FontStyle130"/>
                <w:sz w:val="24"/>
              </w:rPr>
            </w:pPr>
            <w:r>
              <w:rPr>
                <w:rStyle w:val="FontStyle130"/>
                <w:sz w:val="24"/>
              </w:rPr>
              <w:t>- со стопы</w:t>
            </w:r>
            <w:r w:rsidR="002D04D6">
              <w:rPr>
                <w:rStyle w:val="FontStyle130"/>
                <w:sz w:val="24"/>
              </w:rPr>
              <w:t>.</w:t>
            </w:r>
          </w:p>
          <w:p w:rsidR="008E2794" w:rsidRDefault="008E2794">
            <w:pPr>
              <w:jc w:val="both"/>
              <w:rPr>
                <w:rStyle w:val="FontStyle130"/>
                <w:sz w:val="24"/>
              </w:rPr>
            </w:pPr>
          </w:p>
          <w:p w:rsidR="008E2794" w:rsidRDefault="008E2794">
            <w:pPr>
              <w:jc w:val="both"/>
              <w:rPr>
                <w:rStyle w:val="FontStyle130"/>
                <w:sz w:val="24"/>
              </w:rPr>
            </w:pPr>
          </w:p>
          <w:p w:rsidR="008E2794" w:rsidRDefault="008E2794">
            <w:pPr>
              <w:jc w:val="both"/>
              <w:rPr>
                <w:rStyle w:val="FontStyle130"/>
                <w:sz w:val="24"/>
              </w:rPr>
            </w:pPr>
          </w:p>
          <w:p w:rsidR="008E2794" w:rsidRDefault="00A43DDA">
            <w:pPr>
              <w:jc w:val="both"/>
              <w:rPr>
                <w:rStyle w:val="FontStyle130"/>
                <w:sz w:val="24"/>
              </w:rPr>
            </w:pPr>
            <w:r>
              <w:rPr>
                <w:rStyle w:val="FontStyle130"/>
                <w:sz w:val="24"/>
              </w:rPr>
              <w:t>2. Борцовский мостик</w:t>
            </w:r>
          </w:p>
          <w:p w:rsidR="008E2794" w:rsidRDefault="008E2794">
            <w:pPr>
              <w:ind w:left="360"/>
              <w:jc w:val="both"/>
              <w:rPr>
                <w:rStyle w:val="FontStyle130"/>
                <w:sz w:val="24"/>
              </w:rPr>
            </w:pPr>
          </w:p>
          <w:p w:rsidR="008E2794" w:rsidRDefault="008E2794">
            <w:pPr>
              <w:jc w:val="both"/>
              <w:rPr>
                <w:rStyle w:val="FontStyle130"/>
                <w:sz w:val="24"/>
              </w:rPr>
            </w:pPr>
          </w:p>
          <w:p w:rsidR="008E2794" w:rsidRDefault="00A43DDA">
            <w:pPr>
              <w:jc w:val="both"/>
              <w:rPr>
                <w:sz w:val="24"/>
              </w:rPr>
            </w:pPr>
            <w:r>
              <w:rPr>
                <w:rStyle w:val="FontStyle130"/>
                <w:sz w:val="24"/>
              </w:rPr>
              <w:t>3. Борцовская ст</w:t>
            </w:r>
            <w:r>
              <w:rPr>
                <w:rStyle w:val="FontStyle130"/>
                <w:sz w:val="24"/>
              </w:rPr>
              <w:t>раховка в паре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C7520E" w:rsidRDefault="00C7520E">
            <w:pPr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сек</w:t>
            </w:r>
          </w:p>
          <w:p w:rsidR="00F521A8" w:rsidRDefault="00F521A8" w:rsidP="00F52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сек</w:t>
            </w:r>
          </w:p>
          <w:p w:rsidR="008E2794" w:rsidRDefault="008E2794" w:rsidP="00F521A8">
            <w:pPr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сек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A43DDA" w:rsidP="00F52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сек.</w:t>
            </w:r>
          </w:p>
          <w:p w:rsidR="008E2794" w:rsidRDefault="00A43DDA" w:rsidP="00C752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сек.</w:t>
            </w:r>
          </w:p>
          <w:p w:rsidR="00C7520E" w:rsidRDefault="00C7520E" w:rsidP="00C7520E">
            <w:pPr>
              <w:jc w:val="center"/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40</w:t>
            </w:r>
            <w:r w:rsidR="00C7520E">
              <w:rPr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сек.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сек.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C7520E" w:rsidRDefault="00A43DDA" w:rsidP="00191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сек</w:t>
            </w:r>
            <w:r w:rsidR="00C7520E">
              <w:rPr>
                <w:sz w:val="24"/>
              </w:rPr>
              <w:t>.</w:t>
            </w:r>
          </w:p>
          <w:p w:rsidR="00C7520E" w:rsidRDefault="00C7520E">
            <w:pPr>
              <w:jc w:val="center"/>
              <w:rPr>
                <w:sz w:val="24"/>
              </w:rPr>
            </w:pPr>
          </w:p>
          <w:p w:rsidR="008E2794" w:rsidRDefault="00A43DDA" w:rsidP="00C752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сек.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сек.</w:t>
            </w:r>
          </w:p>
          <w:p w:rsidR="008E2794" w:rsidRDefault="008E2794" w:rsidP="00C7520E">
            <w:pPr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сек.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    40 сек.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F521A8" w:rsidRDefault="00F521A8">
            <w:pPr>
              <w:rPr>
                <w:sz w:val="24"/>
              </w:rPr>
            </w:pPr>
          </w:p>
          <w:p w:rsidR="002D04D6" w:rsidRDefault="002D04D6">
            <w:pPr>
              <w:rPr>
                <w:sz w:val="24"/>
              </w:rPr>
            </w:pPr>
          </w:p>
          <w:p w:rsidR="00F521A8" w:rsidRDefault="00F521A8">
            <w:pPr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сек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C7520E" w:rsidRDefault="00C7520E">
            <w:pPr>
              <w:rPr>
                <w:sz w:val="24"/>
              </w:rPr>
            </w:pPr>
          </w:p>
          <w:p w:rsidR="00C7520E" w:rsidRDefault="00C7520E">
            <w:pPr>
              <w:rPr>
                <w:sz w:val="24"/>
              </w:rPr>
            </w:pPr>
          </w:p>
          <w:p w:rsidR="00C7520E" w:rsidRDefault="00C7520E">
            <w:pPr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сек.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Встаем  в колонну по одному в обход зала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дыхания, быстрые захлестывания ног</w:t>
            </w: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Спина прямая, высокое поднимание колен</w:t>
            </w: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Прямые ноги, приземления на носки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Скоростная работа ног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Правильно сгруппироваться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Правильное выполнение техники страховки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Высокий прыжок с мягким приземлением</w:t>
            </w: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Правильное выполнение техники</w:t>
            </w: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Спина прямая, махи с прямыми ногами</w:t>
            </w:r>
          </w:p>
          <w:p w:rsidR="008E2794" w:rsidRDefault="000713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Высокий прыжок</w:t>
            </w:r>
            <w:r w:rsidR="00A43DDA">
              <w:rPr>
                <w:sz w:val="24"/>
              </w:rPr>
              <w:t xml:space="preserve">, </w:t>
            </w:r>
            <w:r w:rsidR="00A43DDA">
              <w:rPr>
                <w:sz w:val="24"/>
              </w:rPr>
              <w:t>приземление с прямыми ногами</w:t>
            </w:r>
          </w:p>
          <w:p w:rsidR="008E2794" w:rsidRDefault="008E2794">
            <w:pPr>
              <w:rPr>
                <w:i/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В обход по залу шагом</w:t>
            </w:r>
            <w:r w:rsidR="000713D4">
              <w:rPr>
                <w:sz w:val="24"/>
              </w:rPr>
              <w:t xml:space="preserve">  при вдохе руки поднимаем</w:t>
            </w:r>
            <w:r>
              <w:rPr>
                <w:sz w:val="24"/>
              </w:rPr>
              <w:t>,</w:t>
            </w:r>
            <w:r w:rsidR="000713D4">
              <w:rPr>
                <w:sz w:val="24"/>
              </w:rPr>
              <w:t xml:space="preserve"> </w:t>
            </w:r>
            <w:r>
              <w:rPr>
                <w:sz w:val="24"/>
              </w:rPr>
              <w:t>при выдохе опускаем</w:t>
            </w:r>
          </w:p>
          <w:p w:rsidR="00C7520E" w:rsidRDefault="00C7520E">
            <w:pPr>
              <w:jc w:val="center"/>
              <w:rPr>
                <w:sz w:val="24"/>
              </w:rPr>
            </w:pPr>
          </w:p>
          <w:p w:rsidR="000713D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Колона по 2  </w:t>
            </w: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левой руке пальцами </w:t>
            </w:r>
            <w:r>
              <w:rPr>
                <w:sz w:val="24"/>
              </w:rPr>
              <w:lastRenderedPageBreak/>
              <w:t>находим пульс  и засекаем  за 15 сек. частоту сокращений</w:t>
            </w:r>
          </w:p>
          <w:p w:rsidR="00C7520E" w:rsidRDefault="00C7520E">
            <w:pPr>
              <w:jc w:val="center"/>
              <w:rPr>
                <w:sz w:val="24"/>
              </w:rPr>
            </w:pPr>
          </w:p>
          <w:p w:rsidR="008E2794" w:rsidRDefault="00A43DD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центру зала в колонну по 2</w:t>
            </w:r>
          </w:p>
          <w:p w:rsidR="008E2794" w:rsidRDefault="00A43DD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Возвращаемся в обход зала в колонну</w:t>
            </w:r>
            <w:r>
              <w:rPr>
                <w:i/>
                <w:sz w:val="24"/>
              </w:rPr>
              <w:t xml:space="preserve"> по одному </w:t>
            </w:r>
            <w:r w:rsidR="00C7520E">
              <w:rPr>
                <w:i/>
                <w:sz w:val="24"/>
              </w:rPr>
              <w:t xml:space="preserve">и </w:t>
            </w:r>
            <w:r>
              <w:rPr>
                <w:i/>
                <w:sz w:val="24"/>
              </w:rPr>
              <w:t>восстанавливаем дыхание</w:t>
            </w:r>
          </w:p>
          <w:p w:rsidR="00C7520E" w:rsidRDefault="00C7520E">
            <w:pPr>
              <w:rPr>
                <w:sz w:val="24"/>
              </w:rPr>
            </w:pPr>
          </w:p>
          <w:p w:rsidR="008E2794" w:rsidRDefault="00A43DDA" w:rsidP="00C752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Амплитудные движение головы вперед, назад, влево, вправо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Высокое поднимание таза, касание носом татами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Правильное выполнение техники страховки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Четко и правильно выполняем упражнения. Слушаем команды.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</w:t>
            </w:r>
            <w:r w:rsidR="000713D4">
              <w:rPr>
                <w:sz w:val="24"/>
              </w:rPr>
              <w:t>ь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костно-мышечный</w:t>
            </w:r>
            <w:proofErr w:type="gramEnd"/>
            <w:r>
              <w:rPr>
                <w:sz w:val="24"/>
              </w:rPr>
              <w:t xml:space="preserve"> аппарата к работе в основной части занятия. </w:t>
            </w:r>
          </w:p>
          <w:p w:rsidR="008E2794" w:rsidRDefault="00A43DD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и укрепление отдельных групп мышц – тазобедренного сустава, голеностопа, плечевого пояса, туловища, брюшного пресса и ног.</w:t>
            </w:r>
          </w:p>
          <w:p w:rsidR="008E2794" w:rsidRDefault="008E2794">
            <w:pPr>
              <w:jc w:val="both"/>
              <w:rPr>
                <w:sz w:val="24"/>
              </w:rPr>
            </w:pPr>
          </w:p>
          <w:p w:rsidR="008E2794" w:rsidRDefault="008E2794">
            <w:pPr>
              <w:jc w:val="both"/>
              <w:rPr>
                <w:sz w:val="24"/>
              </w:rPr>
            </w:pPr>
          </w:p>
          <w:p w:rsidR="008E2794" w:rsidRDefault="008E2794">
            <w:pPr>
              <w:jc w:val="both"/>
              <w:rPr>
                <w:sz w:val="24"/>
              </w:rPr>
            </w:pPr>
          </w:p>
          <w:p w:rsidR="008E2794" w:rsidRDefault="008E2794">
            <w:pPr>
              <w:jc w:val="both"/>
              <w:rPr>
                <w:sz w:val="24"/>
              </w:rPr>
            </w:pPr>
          </w:p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Растягивание позвоночника в </w:t>
            </w:r>
            <w:r>
              <w:rPr>
                <w:sz w:val="24"/>
              </w:rPr>
              <w:t>правильном положении и укрепле</w:t>
            </w:r>
            <w:r w:rsidR="00C7520E">
              <w:rPr>
                <w:sz w:val="24"/>
              </w:rPr>
              <w:t>ние глубоких мышц, ответственных</w:t>
            </w:r>
            <w:r>
              <w:rPr>
                <w:sz w:val="24"/>
              </w:rPr>
              <w:t xml:space="preserve"> за осанку.</w:t>
            </w:r>
          </w:p>
          <w:p w:rsidR="008E2794" w:rsidRDefault="00C7520E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A43DDA">
              <w:rPr>
                <w:sz w:val="24"/>
              </w:rPr>
              <w:t>крепление мышцы спины и растягивание передней части тела от подбородка до пальцев ног, улучшение работоспособности легких.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</w:tc>
      </w:tr>
      <w:tr w:rsidR="008E279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этап</w:t>
            </w: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rPr>
                <w:sz w:val="24"/>
              </w:rPr>
            </w:pPr>
            <w:r>
              <w:lastRenderedPageBreak/>
              <w:t xml:space="preserve"> - </w:t>
            </w:r>
            <w:r>
              <w:rPr>
                <w:sz w:val="24"/>
              </w:rPr>
              <w:t>совершенствование  техники бросков, ударов рук и ног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-развитие физических и морально - волевых качеств личности.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- добиться от </w:t>
            </w:r>
            <w:r>
              <w:rPr>
                <w:sz w:val="24"/>
              </w:rPr>
              <w:lastRenderedPageBreak/>
              <w:t>обучающихся обобщение и систематизации знаний.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Закрепить у обучающихся знания и умения необходимые для </w:t>
            </w:r>
            <w:r>
              <w:rPr>
                <w:sz w:val="24"/>
              </w:rPr>
              <w:t>самостоятельного  применения упражнений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Совершенствование  техники бросков</w:t>
            </w:r>
          </w:p>
          <w:p w:rsidR="008E2794" w:rsidRDefault="00A43DD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Бросок через бедро</w:t>
            </w:r>
          </w:p>
          <w:p w:rsidR="008E2794" w:rsidRDefault="0045285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pict>
                <v:shape id="_x0000_i1026" type="#_x0000_t75" style="width:164.4pt;height:89.4pt">
                  <v:imagedata r:id="rId8" o:title="IMG-20231218-WA0022"/>
                </v:shape>
              </w:pict>
            </w:r>
          </w:p>
          <w:p w:rsidR="008E2794" w:rsidRDefault="00A43DD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- Задняя подсечка</w:t>
            </w:r>
          </w:p>
          <w:p w:rsidR="008E2794" w:rsidRDefault="008E2794">
            <w:pPr>
              <w:rPr>
                <w:i/>
                <w:sz w:val="24"/>
              </w:rPr>
            </w:pPr>
          </w:p>
          <w:p w:rsidR="008E2794" w:rsidRDefault="008E2794">
            <w:pPr>
              <w:rPr>
                <w:i/>
                <w:sz w:val="24"/>
              </w:rPr>
            </w:pPr>
          </w:p>
          <w:p w:rsidR="008E2794" w:rsidRDefault="00A43DD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 техники ударов рук в комбинации</w:t>
            </w:r>
          </w:p>
          <w:p w:rsidR="008E2794" w:rsidRDefault="00A43D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8E2794" w:rsidRDefault="008E2794">
            <w:pPr>
              <w:rPr>
                <w:i/>
                <w:sz w:val="24"/>
              </w:rPr>
            </w:pPr>
          </w:p>
          <w:p w:rsidR="008E2794" w:rsidRDefault="00A43DD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 техники ударов рук в комбинации</w:t>
            </w:r>
          </w:p>
          <w:p w:rsidR="008E2794" w:rsidRDefault="008E2794">
            <w:pPr>
              <w:rPr>
                <w:b/>
                <w:i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A43DD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 техники ударов</w:t>
            </w:r>
            <w:r>
              <w:rPr>
                <w:b/>
                <w:i/>
                <w:sz w:val="24"/>
              </w:rPr>
              <w:t xml:space="preserve"> ног и  рук в комбинации</w:t>
            </w:r>
          </w:p>
          <w:p w:rsidR="008E2794" w:rsidRDefault="0045285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pict>
                <v:shape id="_x0000_i1027" type="#_x0000_t75" style="width:165pt;height:114.6pt">
                  <v:imagedata r:id="rId9" o:title="IMG-20231218-WA0011"/>
                </v:shape>
              </w:pic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 техники ударов ног и  рук в комбинации с завершением броска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A43DDA" w:rsidP="00452850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 xml:space="preserve">Совершенствование техники ударов ног и </w:t>
            </w:r>
            <w:r>
              <w:rPr>
                <w:b/>
                <w:i/>
                <w:sz w:val="24"/>
              </w:rPr>
              <w:t xml:space="preserve">рук в комбинации с завершением броска с несколькими условными противниками </w:t>
            </w:r>
          </w:p>
          <w:p w:rsidR="008E2794" w:rsidRDefault="00452850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 w:rsidR="00A43DDA">
              <w:rPr>
                <w:b/>
                <w:i/>
                <w:sz w:val="24"/>
              </w:rPr>
              <w:t>Круговой кулак)</w:t>
            </w:r>
          </w:p>
          <w:p w:rsidR="008E2794" w:rsidRDefault="008E2794">
            <w:pPr>
              <w:rPr>
                <w:i/>
                <w:sz w:val="24"/>
              </w:rPr>
            </w:pPr>
          </w:p>
          <w:p w:rsidR="008E2794" w:rsidRDefault="00A43DD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Измерение </w:t>
            </w:r>
            <w:r>
              <w:rPr>
                <w:i/>
                <w:sz w:val="24"/>
              </w:rPr>
              <w:t xml:space="preserve">частоты сердечных </w:t>
            </w:r>
            <w:r>
              <w:rPr>
                <w:i/>
                <w:sz w:val="24"/>
              </w:rPr>
              <w:lastRenderedPageBreak/>
              <w:t>сокращений</w:t>
            </w:r>
          </w:p>
          <w:p w:rsidR="008E2794" w:rsidRDefault="008E2794">
            <w:pPr>
              <w:rPr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 мин.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sz w:val="24"/>
              </w:rPr>
            </w:pPr>
          </w:p>
          <w:p w:rsidR="008E2794" w:rsidRDefault="008E2794">
            <w:pPr>
              <w:jc w:val="center"/>
              <w:rPr>
                <w:b/>
                <w:sz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  <w:p w:rsidR="000713D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Колона по 2  </w:t>
            </w: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левой руке пальцами находим пульс  и засекаем  за 15 сек. частоту сокращений</w:t>
            </w:r>
          </w:p>
          <w:p w:rsidR="008E2794" w:rsidRDefault="008E2794">
            <w:pPr>
              <w:tabs>
                <w:tab w:val="left" w:pos="1380"/>
              </w:tabs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Качественное и правильное  выполнения упражнений</w:t>
            </w:r>
            <w:r w:rsidR="000713D4">
              <w:rPr>
                <w:sz w:val="24"/>
              </w:rPr>
              <w:t>.</w:t>
            </w: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Подготовить обучающихся к </w:t>
            </w:r>
            <w:r>
              <w:rPr>
                <w:sz w:val="24"/>
              </w:rPr>
              <w:t xml:space="preserve">усвоению нового </w:t>
            </w:r>
            <w:r>
              <w:rPr>
                <w:sz w:val="24"/>
              </w:rPr>
              <w:t>комплекса упражнений</w:t>
            </w:r>
            <w:r w:rsidR="000713D4">
              <w:rPr>
                <w:sz w:val="24"/>
              </w:rPr>
              <w:t>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Усвоение материала  и </w:t>
            </w:r>
            <w:r>
              <w:rPr>
                <w:sz w:val="24"/>
              </w:rPr>
              <w:lastRenderedPageBreak/>
              <w:t>самостоятельная отработка элементов упражнения.</w:t>
            </w:r>
          </w:p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8E2794"/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Выявить общие ошибки, характерные для всех занимающихся</w:t>
            </w:r>
            <w:r w:rsidR="000713D4">
              <w:rPr>
                <w:sz w:val="24"/>
              </w:rPr>
              <w:t>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</w:tc>
      </w:tr>
      <w:tr w:rsidR="008E2794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  <w:p w:rsidR="008E2794" w:rsidRDefault="00A43D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 этап</w:t>
            </w: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  <w:p w:rsidR="008E2794" w:rsidRDefault="008E2794">
            <w:pPr>
              <w:rPr>
                <w:b/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 w:rsidP="00F521A8">
            <w:pPr>
              <w:rPr>
                <w:sz w:val="24"/>
              </w:rPr>
            </w:pPr>
            <w:r>
              <w:rPr>
                <w:sz w:val="24"/>
              </w:rPr>
              <w:t>-  восстановление организма</w:t>
            </w:r>
          </w:p>
          <w:p w:rsidR="000713D4" w:rsidRDefault="00A43DDA" w:rsidP="000713D4">
            <w:pPr>
              <w:rPr>
                <w:sz w:val="24"/>
              </w:rPr>
            </w:pPr>
            <w:r>
              <w:rPr>
                <w:sz w:val="24"/>
              </w:rPr>
              <w:t>- п</w:t>
            </w:r>
            <w:r>
              <w:rPr>
                <w:sz w:val="24"/>
              </w:rPr>
              <w:t>роанализировать занятие</w:t>
            </w: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- дать оценку успешности достижения цели</w:t>
            </w: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>- наметить перспективы на будущее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F521A8">
            <w:pPr>
              <w:rPr>
                <w:sz w:val="24"/>
              </w:rPr>
            </w:pPr>
            <w:r>
              <w:rPr>
                <w:b/>
                <w:sz w:val="24"/>
              </w:rPr>
              <w:t>Релаксация</w:t>
            </w:r>
            <w:r w:rsidR="00A43DD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 w:rsidR="00A43DDA">
              <w:rPr>
                <w:b/>
                <w:sz w:val="24"/>
              </w:rPr>
              <w:t>цыгун</w:t>
            </w:r>
            <w:proofErr w:type="spellEnd"/>
            <w:r w:rsidR="00A43DDA">
              <w:rPr>
                <w:b/>
                <w:sz w:val="24"/>
              </w:rPr>
              <w:t>)</w:t>
            </w:r>
          </w:p>
          <w:p w:rsidR="008E2794" w:rsidRDefault="00A43DD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Медитация</w:t>
            </w:r>
          </w:p>
          <w:p w:rsidR="008E2794" w:rsidRDefault="00452850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pict>
                <v:shape id="_x0000_i1025" type="#_x0000_t75" style="width:165pt;height:105.6pt">
                  <v:imagedata r:id="rId10" o:title="IMG-20231218-WA0020"/>
                </v:shape>
              </w:pict>
            </w:r>
          </w:p>
          <w:p w:rsidR="008E2794" w:rsidRDefault="00A43DDA">
            <w:pPr>
              <w:spacing w:line="36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Подведение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итогов.</w:t>
            </w:r>
          </w:p>
          <w:p w:rsidR="008E2794" w:rsidRDefault="00A43DDA">
            <w:pPr>
              <w:rPr>
                <w:b/>
                <w:i/>
                <w:sz w:val="24"/>
              </w:rPr>
            </w:pPr>
            <w:r>
              <w:rPr>
                <w:sz w:val="24"/>
              </w:rPr>
              <w:t>Чему вы научились? Всем ли легко было выполнять упражнения? Получили ли удовольствие от занятия?</w:t>
            </w:r>
          </w:p>
          <w:p w:rsidR="008E2794" w:rsidRDefault="008E2794">
            <w:pPr>
              <w:rPr>
                <w:b/>
                <w:i/>
                <w:sz w:val="24"/>
              </w:rPr>
            </w:pPr>
          </w:p>
          <w:p w:rsidR="008E2794" w:rsidRDefault="00A43DD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Домашнее</w:t>
            </w:r>
            <w:r>
              <w:rPr>
                <w:b/>
                <w:i/>
                <w:sz w:val="24"/>
              </w:rPr>
              <w:t xml:space="preserve"> задание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A43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мин.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F52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Садимся по-турецки, соединяем указательный</w:t>
            </w:r>
            <w:r w:rsidR="00A43DDA">
              <w:rPr>
                <w:sz w:val="24"/>
              </w:rPr>
              <w:t xml:space="preserve"> палец с большим</w:t>
            </w:r>
            <w:r>
              <w:rPr>
                <w:sz w:val="24"/>
              </w:rPr>
              <w:t xml:space="preserve"> пальцем</w:t>
            </w:r>
            <w:r w:rsidR="00A43DDA">
              <w:rPr>
                <w:sz w:val="24"/>
              </w:rPr>
              <w:t>, закрываем глаза,</w:t>
            </w: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плавный вдох – выдох</w:t>
            </w:r>
          </w:p>
          <w:p w:rsidR="008E2794" w:rsidRDefault="000713D4" w:rsidP="000713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голову и спину держим прямо</w:t>
            </w:r>
          </w:p>
          <w:p w:rsidR="008E2794" w:rsidRDefault="00A43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Отметить воспитанников, которые правильно выполняли поставленные задачи.</w:t>
            </w:r>
          </w:p>
          <w:p w:rsidR="008E2794" w:rsidRDefault="008E2794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Осознание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значимости </w:t>
            </w:r>
            <w:r>
              <w:rPr>
                <w:sz w:val="24"/>
              </w:rPr>
              <w:t>результатов и готовность использовать их.</w:t>
            </w: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8E2794">
            <w:pPr>
              <w:rPr>
                <w:sz w:val="24"/>
              </w:rPr>
            </w:pPr>
          </w:p>
          <w:p w:rsidR="008E2794" w:rsidRDefault="00A43DDA">
            <w:pPr>
              <w:rPr>
                <w:sz w:val="24"/>
              </w:rPr>
            </w:pPr>
            <w:r>
              <w:rPr>
                <w:sz w:val="24"/>
              </w:rPr>
              <w:t xml:space="preserve">Подготовленность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следующим занятиям</w:t>
            </w:r>
          </w:p>
        </w:tc>
      </w:tr>
    </w:tbl>
    <w:p w:rsidR="008E2794" w:rsidRDefault="00A43DDA">
      <w:pPr>
        <w:ind w:left="720"/>
        <w:rPr>
          <w:b/>
          <w:sz w:val="24"/>
        </w:rPr>
      </w:pPr>
      <w:r>
        <w:rPr>
          <w:b/>
          <w:sz w:val="24"/>
        </w:rPr>
        <w:br/>
      </w:r>
    </w:p>
    <w:p w:rsidR="008E2794" w:rsidRDefault="00A43DDA">
      <w:pPr>
        <w:rPr>
          <w:b/>
          <w:sz w:val="24"/>
        </w:rPr>
      </w:pPr>
      <w:r>
        <w:rPr>
          <w:b/>
          <w:sz w:val="24"/>
        </w:rPr>
        <w:t>Литература:</w:t>
      </w:r>
    </w:p>
    <w:p w:rsidR="008E2794" w:rsidRDefault="00A43D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Программа спортивной подготовки по ушу (</w:t>
      </w:r>
      <w:proofErr w:type="spellStart"/>
      <w:r>
        <w:rPr>
          <w:sz w:val="24"/>
        </w:rPr>
        <w:t>тайцзи</w:t>
      </w:r>
      <w:proofErr w:type="spellEnd"/>
      <w:r>
        <w:rPr>
          <w:sz w:val="24"/>
        </w:rPr>
        <w:t>)</w:t>
      </w:r>
    </w:p>
    <w:p w:rsidR="008E2794" w:rsidRDefault="00A43DD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Оздоровительный </w:t>
      </w:r>
      <w:proofErr w:type="spellStart"/>
      <w:r>
        <w:rPr>
          <w:sz w:val="24"/>
        </w:rPr>
        <w:t>цигун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Цзинь</w:t>
      </w:r>
      <w:proofErr w:type="spellEnd"/>
      <w:r>
        <w:rPr>
          <w:sz w:val="24"/>
        </w:rPr>
        <w:t xml:space="preserve"> Цзин / Составлено Всекитайской Ассоциацией Оздоровительного </w:t>
      </w:r>
      <w:proofErr w:type="spellStart"/>
      <w:r>
        <w:rPr>
          <w:sz w:val="24"/>
        </w:rPr>
        <w:t>Цигун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х</w:t>
      </w:r>
      <w:r>
        <w:rPr>
          <w:sz w:val="24"/>
        </w:rPr>
        <w:t>удож</w:t>
      </w:r>
      <w:proofErr w:type="spellEnd"/>
      <w:proofErr w:type="gramStart"/>
      <w:r>
        <w:rPr>
          <w:sz w:val="24"/>
        </w:rPr>
        <w:t>.-</w:t>
      </w:r>
      <w:proofErr w:type="spellStart"/>
      <w:proofErr w:type="gramEnd"/>
      <w:r>
        <w:rPr>
          <w:sz w:val="24"/>
        </w:rPr>
        <w:t>оформ</w:t>
      </w:r>
      <w:proofErr w:type="spellEnd"/>
      <w:r>
        <w:rPr>
          <w:sz w:val="24"/>
        </w:rPr>
        <w:t xml:space="preserve">. А. </w:t>
      </w:r>
      <w:proofErr w:type="spellStart"/>
      <w:r>
        <w:rPr>
          <w:sz w:val="24"/>
        </w:rPr>
        <w:t>Киричек</w:t>
      </w:r>
      <w:proofErr w:type="spellEnd"/>
      <w:r>
        <w:rPr>
          <w:sz w:val="24"/>
        </w:rPr>
        <w:t xml:space="preserve">. — </w:t>
      </w:r>
    </w:p>
    <w:p w:rsidR="008E2794" w:rsidRDefault="00A43DDA">
      <w:pPr>
        <w:jc w:val="both"/>
        <w:rPr>
          <w:sz w:val="24"/>
        </w:rPr>
      </w:pPr>
      <w:r>
        <w:rPr>
          <w:sz w:val="24"/>
        </w:rPr>
        <w:t>Ростов н</w:t>
      </w:r>
      <w:proofErr w:type="gramStart"/>
      <w:r>
        <w:rPr>
          <w:sz w:val="24"/>
        </w:rPr>
        <w:t>/Д</w:t>
      </w:r>
      <w:proofErr w:type="gramEnd"/>
      <w:r>
        <w:rPr>
          <w:sz w:val="24"/>
        </w:rPr>
        <w:t>: Феникс, 2007. — 107 (5) с.</w:t>
      </w:r>
    </w:p>
    <w:p w:rsidR="008E2794" w:rsidRDefault="00A43DD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3. Ян </w:t>
      </w:r>
      <w:proofErr w:type="spellStart"/>
      <w:r>
        <w:rPr>
          <w:sz w:val="24"/>
        </w:rPr>
        <w:t>Цзюньмин</w:t>
      </w:r>
      <w:proofErr w:type="spellEnd"/>
      <w:r>
        <w:rPr>
          <w:sz w:val="24"/>
        </w:rPr>
        <w:t xml:space="preserve"> Корни </w:t>
      </w:r>
      <w:proofErr w:type="gramStart"/>
      <w:r>
        <w:rPr>
          <w:sz w:val="24"/>
        </w:rPr>
        <w:t>китайского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цигун</w:t>
      </w:r>
      <w:proofErr w:type="spellEnd"/>
      <w:r>
        <w:rPr>
          <w:sz w:val="24"/>
        </w:rPr>
        <w:t>: Секреты успешной практики / Перев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англ. — М.: ООО Издательство «София», 2009. — 336 с.</w:t>
      </w:r>
    </w:p>
    <w:p w:rsidR="008E2794" w:rsidRDefault="008E2794">
      <w:pPr>
        <w:ind w:left="720"/>
        <w:rPr>
          <w:sz w:val="24"/>
        </w:rPr>
      </w:pPr>
    </w:p>
    <w:sectPr w:rsidR="008E2794">
      <w:pgSz w:w="16838" w:h="11906" w:orient="landscape"/>
      <w:pgMar w:top="899" w:right="638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0DE3"/>
    <w:multiLevelType w:val="multilevel"/>
    <w:tmpl w:val="E25446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2794"/>
    <w:rsid w:val="000713D4"/>
    <w:rsid w:val="00191E85"/>
    <w:rsid w:val="002D04D6"/>
    <w:rsid w:val="00452850"/>
    <w:rsid w:val="008536AC"/>
    <w:rsid w:val="008E2794"/>
    <w:rsid w:val="00A43DDA"/>
    <w:rsid w:val="00C7520E"/>
    <w:rsid w:val="00D40BE8"/>
    <w:rsid w:val="00E86387"/>
    <w:rsid w:val="00F5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FontStyle13">
    <w:name w:val="Font Style13"/>
    <w:basedOn w:val="12"/>
    <w:link w:val="FontStyle130"/>
    <w:rPr>
      <w:sz w:val="18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1"/>
    <w:link w:val="a6"/>
    <w:rPr>
      <w:rFonts w:ascii="Cambria" w:hAnsi="Cambria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FontStyle13">
    <w:name w:val="Font Style13"/>
    <w:basedOn w:val="12"/>
    <w:link w:val="FontStyle130"/>
    <w:rPr>
      <w:sz w:val="18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1"/>
    <w:link w:val="a6"/>
    <w:rPr>
      <w:rFonts w:ascii="Cambria" w:hAnsi="Cambria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шамсуллох давлатбеков</cp:lastModifiedBy>
  <cp:revision>3</cp:revision>
  <dcterms:created xsi:type="dcterms:W3CDTF">2023-12-18T02:45:00Z</dcterms:created>
  <dcterms:modified xsi:type="dcterms:W3CDTF">2023-12-18T05:28:00Z</dcterms:modified>
</cp:coreProperties>
</file>